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0E1" w:rsidRDefault="00F230E1" w:rsidP="00F230E1">
      <w:pPr>
        <w:jc w:val="center"/>
        <w:rPr>
          <w:b/>
          <w:color w:val="000000"/>
          <w:sz w:val="28"/>
        </w:rPr>
      </w:pPr>
      <w:r>
        <w:rPr>
          <w:b/>
          <w:color w:val="000000"/>
          <w:sz w:val="36"/>
          <w:szCs w:val="36"/>
        </w:rPr>
        <w:t>Журнал Макаровского муниципального образования</w:t>
      </w:r>
    </w:p>
    <w:p w:rsidR="00F230E1" w:rsidRDefault="00F230E1" w:rsidP="00F230E1">
      <w:pPr>
        <w:jc w:val="center"/>
        <w:rPr>
          <w:b/>
          <w:color w:val="000000"/>
          <w:sz w:val="28"/>
        </w:rPr>
      </w:pPr>
      <w:r>
        <w:rPr>
          <w:b/>
          <w:color w:val="000000"/>
          <w:sz w:val="28"/>
        </w:rPr>
        <w:t>_______________________________________________________________</w:t>
      </w:r>
    </w:p>
    <w:p w:rsidR="00F230E1" w:rsidRDefault="00F230E1" w:rsidP="00F230E1">
      <w:pPr>
        <w:jc w:val="center"/>
        <w:rPr>
          <w:b/>
          <w:color w:val="000000"/>
          <w:sz w:val="28"/>
        </w:rPr>
      </w:pPr>
      <w:r>
        <w:rPr>
          <w:b/>
          <w:color w:val="000000"/>
          <w:sz w:val="28"/>
        </w:rPr>
        <w:t xml:space="preserve"> </w:t>
      </w:r>
    </w:p>
    <w:p w:rsidR="00F230E1" w:rsidRDefault="00F230E1" w:rsidP="00F230E1">
      <w:pPr>
        <w:tabs>
          <w:tab w:val="center" w:pos="7740"/>
        </w:tabs>
        <w:rPr>
          <w:b/>
          <w:color w:val="000000"/>
          <w:sz w:val="28"/>
        </w:rPr>
      </w:pPr>
    </w:p>
    <w:p w:rsidR="00F230E1" w:rsidRDefault="00F230E1" w:rsidP="00F230E1">
      <w:pPr>
        <w:tabs>
          <w:tab w:val="center" w:pos="7740"/>
        </w:tabs>
        <w:jc w:val="center"/>
        <w:rPr>
          <w:b/>
          <w:color w:val="000000"/>
          <w:sz w:val="28"/>
        </w:rPr>
      </w:pPr>
    </w:p>
    <w:p w:rsidR="00F230E1" w:rsidRDefault="00F230E1" w:rsidP="00F230E1">
      <w:pPr>
        <w:tabs>
          <w:tab w:val="center" w:pos="7740"/>
        </w:tabs>
        <w:jc w:val="center"/>
        <w:rPr>
          <w:b/>
          <w:color w:val="000000"/>
          <w:sz w:val="28"/>
        </w:rPr>
      </w:pPr>
    </w:p>
    <w:p w:rsidR="00F230E1" w:rsidRDefault="00F230E1" w:rsidP="00F230E1">
      <w:pPr>
        <w:tabs>
          <w:tab w:val="center" w:pos="7740"/>
        </w:tabs>
        <w:jc w:val="center"/>
        <w:rPr>
          <w:b/>
          <w:color w:val="000000"/>
          <w:sz w:val="28"/>
        </w:rPr>
      </w:pPr>
    </w:p>
    <w:p w:rsidR="00F230E1" w:rsidRDefault="00F230E1" w:rsidP="00F230E1">
      <w:pPr>
        <w:pStyle w:val="1"/>
        <w:jc w:val="center"/>
        <w:rPr>
          <w:color w:val="000000"/>
          <w:sz w:val="72"/>
          <w:szCs w:val="72"/>
        </w:rPr>
      </w:pPr>
      <w:r>
        <w:rPr>
          <w:color w:val="000000"/>
          <w:sz w:val="72"/>
          <w:szCs w:val="72"/>
        </w:rPr>
        <w:t>ВЕСТНИК</w:t>
      </w:r>
    </w:p>
    <w:p w:rsidR="00F230E1" w:rsidRDefault="00F230E1" w:rsidP="00F230E1">
      <w:pPr>
        <w:tabs>
          <w:tab w:val="center" w:pos="7740"/>
        </w:tabs>
        <w:jc w:val="center"/>
        <w:rPr>
          <w:b/>
          <w:color w:val="000000"/>
          <w:sz w:val="28"/>
        </w:rPr>
      </w:pPr>
    </w:p>
    <w:p w:rsidR="00F230E1" w:rsidRDefault="00F230E1" w:rsidP="00F230E1">
      <w:pPr>
        <w:tabs>
          <w:tab w:val="center" w:pos="7740"/>
        </w:tabs>
        <w:jc w:val="center"/>
        <w:rPr>
          <w:b/>
          <w:color w:val="000000"/>
          <w:sz w:val="28"/>
        </w:rPr>
      </w:pPr>
    </w:p>
    <w:p w:rsidR="00F230E1" w:rsidRDefault="00F230E1" w:rsidP="00F230E1">
      <w:pPr>
        <w:tabs>
          <w:tab w:val="center" w:pos="7740"/>
        </w:tabs>
        <w:jc w:val="center"/>
        <w:rPr>
          <w:b/>
          <w:color w:val="000000"/>
          <w:sz w:val="36"/>
        </w:rPr>
      </w:pPr>
      <w:r>
        <w:rPr>
          <w:b/>
          <w:color w:val="000000"/>
          <w:sz w:val="36"/>
        </w:rPr>
        <w:t>Макаровского сельского поселения</w:t>
      </w: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AC5AAF" w:rsidP="00F230E1">
      <w:pPr>
        <w:jc w:val="center"/>
        <w:rPr>
          <w:b/>
          <w:color w:val="000000"/>
          <w:sz w:val="44"/>
          <w:szCs w:val="44"/>
        </w:rPr>
      </w:pPr>
      <w:r>
        <w:rPr>
          <w:b/>
          <w:color w:val="000000"/>
          <w:sz w:val="44"/>
          <w:szCs w:val="44"/>
        </w:rPr>
        <w:t xml:space="preserve"> </w:t>
      </w:r>
      <w:r w:rsidR="007951C5">
        <w:rPr>
          <w:b/>
          <w:color w:val="000000"/>
          <w:sz w:val="44"/>
          <w:szCs w:val="44"/>
        </w:rPr>
        <w:t>31</w:t>
      </w:r>
      <w:r w:rsidR="004B5E8D">
        <w:rPr>
          <w:b/>
          <w:color w:val="000000"/>
          <w:sz w:val="44"/>
          <w:szCs w:val="44"/>
        </w:rPr>
        <w:t xml:space="preserve"> </w:t>
      </w:r>
      <w:r w:rsidR="003B7BF3">
        <w:rPr>
          <w:b/>
          <w:color w:val="000000"/>
          <w:sz w:val="44"/>
          <w:szCs w:val="44"/>
        </w:rPr>
        <w:t xml:space="preserve"> октября</w:t>
      </w:r>
      <w:r w:rsidR="003254EB">
        <w:rPr>
          <w:b/>
          <w:color w:val="000000"/>
          <w:sz w:val="44"/>
          <w:szCs w:val="44"/>
        </w:rPr>
        <w:t xml:space="preserve"> </w:t>
      </w:r>
      <w:r w:rsidR="00F230E1">
        <w:rPr>
          <w:b/>
          <w:color w:val="000000"/>
          <w:sz w:val="44"/>
          <w:szCs w:val="44"/>
        </w:rPr>
        <w:t>2022 г.</w:t>
      </w:r>
    </w:p>
    <w:p w:rsidR="00F230E1" w:rsidRDefault="00F230E1" w:rsidP="00F230E1">
      <w:pPr>
        <w:jc w:val="center"/>
        <w:rPr>
          <w:b/>
          <w:color w:val="000000"/>
          <w:sz w:val="36"/>
          <w:szCs w:val="36"/>
        </w:rPr>
      </w:pPr>
      <w:r>
        <w:rPr>
          <w:color w:val="000000"/>
          <w:sz w:val="32"/>
        </w:rPr>
        <w:t xml:space="preserve"> </w:t>
      </w:r>
      <w:r w:rsidR="00B533C5">
        <w:rPr>
          <w:b/>
          <w:color w:val="000000"/>
          <w:sz w:val="36"/>
          <w:szCs w:val="36"/>
        </w:rPr>
        <w:t>№ 17</w:t>
      </w:r>
    </w:p>
    <w:p w:rsidR="00F230E1" w:rsidRDefault="00F230E1" w:rsidP="00F230E1">
      <w:pPr>
        <w:jc w:val="center"/>
        <w:rPr>
          <w:b/>
          <w:color w:val="000000"/>
          <w:sz w:val="36"/>
          <w:szCs w:val="36"/>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rPr>
          <w:b/>
          <w:color w:val="000000"/>
          <w:sz w:val="32"/>
        </w:rPr>
      </w:pPr>
    </w:p>
    <w:p w:rsidR="00F230E1" w:rsidRDefault="00F230E1" w:rsidP="00F230E1">
      <w:pPr>
        <w:rPr>
          <w:b/>
          <w:color w:val="000000"/>
        </w:rPr>
      </w:pPr>
    </w:p>
    <w:p w:rsidR="00F230E1" w:rsidRDefault="00F230E1" w:rsidP="00F230E1">
      <w:pPr>
        <w:rPr>
          <w:color w:val="000000"/>
        </w:rPr>
      </w:pPr>
    </w:p>
    <w:p w:rsidR="00F230E1" w:rsidRDefault="00F230E1" w:rsidP="00F230E1">
      <w:pPr>
        <w:rPr>
          <w:color w:val="000000"/>
        </w:rPr>
      </w:pPr>
      <w:r>
        <w:rPr>
          <w:color w:val="000000"/>
        </w:rPr>
        <w:t>____________________________________________________________________________</w:t>
      </w:r>
    </w:p>
    <w:p w:rsidR="00F230E1" w:rsidRDefault="00F230E1" w:rsidP="00F230E1">
      <w:pPr>
        <w:tabs>
          <w:tab w:val="left" w:pos="6444"/>
        </w:tabs>
        <w:rPr>
          <w:color w:val="000000"/>
          <w:sz w:val="20"/>
          <w:szCs w:val="20"/>
        </w:rPr>
      </w:pPr>
      <w:r>
        <w:rPr>
          <w:color w:val="000000"/>
          <w:sz w:val="20"/>
          <w:szCs w:val="20"/>
        </w:rPr>
        <w:t>Учр</w:t>
      </w:r>
      <w:r w:rsidR="003254EB">
        <w:rPr>
          <w:color w:val="000000"/>
          <w:sz w:val="20"/>
          <w:szCs w:val="20"/>
        </w:rPr>
        <w:t xml:space="preserve">едители журнала </w:t>
      </w:r>
      <w:proofErr w:type="spellStart"/>
      <w:r w:rsidR="003254EB">
        <w:rPr>
          <w:color w:val="000000"/>
          <w:sz w:val="20"/>
          <w:szCs w:val="20"/>
        </w:rPr>
        <w:t>_Дума</w:t>
      </w:r>
      <w:proofErr w:type="spellEnd"/>
      <w:r w:rsidR="003254EB">
        <w:rPr>
          <w:color w:val="000000"/>
          <w:sz w:val="20"/>
          <w:szCs w:val="20"/>
        </w:rPr>
        <w:tab/>
        <w:t>Тираж:___2</w:t>
      </w:r>
      <w:r>
        <w:rPr>
          <w:color w:val="000000"/>
          <w:sz w:val="20"/>
          <w:szCs w:val="20"/>
        </w:rPr>
        <w:t>_ экз.</w:t>
      </w:r>
    </w:p>
    <w:p w:rsidR="00F230E1" w:rsidRDefault="00F230E1" w:rsidP="00F230E1">
      <w:pPr>
        <w:rPr>
          <w:color w:val="000000"/>
          <w:sz w:val="20"/>
          <w:szCs w:val="20"/>
        </w:rPr>
      </w:pPr>
      <w:r>
        <w:rPr>
          <w:color w:val="000000"/>
          <w:sz w:val="20"/>
          <w:szCs w:val="20"/>
        </w:rPr>
        <w:t xml:space="preserve">Макаровского муниципального </w:t>
      </w:r>
    </w:p>
    <w:p w:rsidR="00F230E1" w:rsidRDefault="00F230E1" w:rsidP="00F230E1">
      <w:pPr>
        <w:tabs>
          <w:tab w:val="left" w:pos="3762"/>
        </w:tabs>
        <w:rPr>
          <w:color w:val="000000"/>
          <w:sz w:val="20"/>
          <w:szCs w:val="20"/>
        </w:rPr>
      </w:pPr>
      <w:r>
        <w:rPr>
          <w:color w:val="000000"/>
          <w:sz w:val="20"/>
          <w:szCs w:val="20"/>
        </w:rPr>
        <w:t>образования</w:t>
      </w:r>
      <w:r>
        <w:rPr>
          <w:color w:val="000000"/>
          <w:sz w:val="20"/>
          <w:szCs w:val="20"/>
        </w:rPr>
        <w:tab/>
        <w:t xml:space="preserve">Главный редактор </w:t>
      </w:r>
    </w:p>
    <w:p w:rsidR="00F230E1" w:rsidRDefault="00F230E1" w:rsidP="00F230E1">
      <w:pPr>
        <w:tabs>
          <w:tab w:val="left" w:pos="3762"/>
          <w:tab w:val="left" w:pos="6372"/>
        </w:tabs>
        <w:rPr>
          <w:color w:val="000000"/>
          <w:sz w:val="20"/>
          <w:szCs w:val="20"/>
        </w:rPr>
      </w:pPr>
      <w:r>
        <w:rPr>
          <w:color w:val="000000"/>
        </w:rPr>
        <w:tab/>
      </w:r>
      <w:r>
        <w:rPr>
          <w:color w:val="000000"/>
          <w:sz w:val="20"/>
          <w:szCs w:val="20"/>
        </w:rPr>
        <w:t>Ярыгина О.В.</w:t>
      </w:r>
      <w:r>
        <w:rPr>
          <w:color w:val="000000"/>
          <w:sz w:val="20"/>
          <w:szCs w:val="20"/>
        </w:rPr>
        <w:tab/>
        <w:t>Цена: «</w:t>
      </w:r>
      <w:r>
        <w:rPr>
          <w:color w:val="000000"/>
        </w:rPr>
        <w:t>Бесплатно</w:t>
      </w:r>
      <w:r>
        <w:rPr>
          <w:color w:val="000000"/>
          <w:sz w:val="20"/>
          <w:szCs w:val="20"/>
        </w:rPr>
        <w:t>»</w:t>
      </w:r>
    </w:p>
    <w:p w:rsidR="00F230E1" w:rsidRDefault="00F230E1" w:rsidP="00F230E1">
      <w:pPr>
        <w:rPr>
          <w:color w:val="000000"/>
          <w:sz w:val="20"/>
          <w:szCs w:val="20"/>
        </w:rPr>
      </w:pPr>
      <w:r>
        <w:rPr>
          <w:color w:val="000000"/>
          <w:sz w:val="20"/>
          <w:szCs w:val="20"/>
        </w:rPr>
        <w:t xml:space="preserve">Адрес редакции: 666731 Киренский </w:t>
      </w:r>
    </w:p>
    <w:p w:rsidR="00F230E1" w:rsidRDefault="00F230E1" w:rsidP="00F230E1">
      <w:pPr>
        <w:rPr>
          <w:color w:val="000000"/>
          <w:sz w:val="20"/>
          <w:szCs w:val="20"/>
        </w:rPr>
      </w:pPr>
      <w:r>
        <w:rPr>
          <w:color w:val="000000"/>
          <w:sz w:val="20"/>
          <w:szCs w:val="20"/>
        </w:rPr>
        <w:t>район, с. Ма</w:t>
      </w:r>
      <w:r w:rsidR="00B533C5">
        <w:rPr>
          <w:color w:val="000000"/>
          <w:sz w:val="20"/>
          <w:szCs w:val="20"/>
        </w:rPr>
        <w:t>карово, 40 тел. 89914334960</w:t>
      </w:r>
    </w:p>
    <w:p w:rsidR="00F230E1" w:rsidRDefault="00F230E1" w:rsidP="00F230E1">
      <w:r>
        <w:t>_____________________________________________________________________________</w:t>
      </w:r>
    </w:p>
    <w:p w:rsidR="00F230E1" w:rsidRDefault="00F230E1" w:rsidP="00F230E1"/>
    <w:p w:rsidR="00F230E1" w:rsidRDefault="00F230E1" w:rsidP="00F230E1">
      <w:pPr>
        <w:rPr>
          <w:color w:val="000000"/>
          <w:sz w:val="20"/>
          <w:szCs w:val="20"/>
        </w:rPr>
      </w:pPr>
    </w:p>
    <w:p w:rsidR="00F230E1" w:rsidRDefault="00F230E1" w:rsidP="00F230E1">
      <w:pPr>
        <w:jc w:val="center"/>
        <w:rPr>
          <w:color w:val="808080"/>
        </w:rPr>
      </w:pPr>
    </w:p>
    <w:p w:rsidR="00F230E1" w:rsidRDefault="00F230E1" w:rsidP="00F230E1">
      <w:pPr>
        <w:rPr>
          <w:color w:val="808080"/>
        </w:rPr>
      </w:pPr>
    </w:p>
    <w:p w:rsidR="00F230E1" w:rsidRDefault="00F230E1" w:rsidP="00F230E1">
      <w:pPr>
        <w:rPr>
          <w:color w:val="808080"/>
        </w:rPr>
      </w:pPr>
      <w:r>
        <w:rPr>
          <w:color w:val="808080"/>
        </w:rPr>
        <w:t>_______________________________________________________________________</w:t>
      </w:r>
    </w:p>
    <w:p w:rsidR="00F230E1" w:rsidRDefault="00F230E1" w:rsidP="00F230E1">
      <w:pPr>
        <w:pStyle w:val="5"/>
        <w:rPr>
          <w:color w:val="808080"/>
        </w:rPr>
      </w:pPr>
    </w:p>
    <w:p w:rsidR="00F230E1" w:rsidRDefault="00F230E1" w:rsidP="00F230E1">
      <w:pPr>
        <w:pStyle w:val="5"/>
        <w:rPr>
          <w:color w:val="808080"/>
        </w:rPr>
      </w:pPr>
      <w:r>
        <w:rPr>
          <w:color w:val="808080"/>
        </w:rPr>
        <w:t>СОДЕРЖАНИЕ</w:t>
      </w:r>
    </w:p>
    <w:p w:rsidR="00F230E1" w:rsidRDefault="00F230E1" w:rsidP="00F230E1">
      <w:pPr>
        <w:pStyle w:val="6"/>
        <w:rPr>
          <w:color w:val="808080"/>
          <w:sz w:val="28"/>
          <w:szCs w:val="28"/>
        </w:rPr>
      </w:pPr>
      <w:r>
        <w:rPr>
          <w:color w:val="808080"/>
          <w:sz w:val="28"/>
          <w:szCs w:val="28"/>
        </w:rPr>
        <w:t>Правовые акты, определяющие организационные правомочия Администрации Макаровского сельского поселения и представительного органа</w:t>
      </w:r>
    </w:p>
    <w:p w:rsidR="006F3179" w:rsidRPr="00085284" w:rsidRDefault="00085284" w:rsidP="00085284">
      <w:pPr>
        <w:pStyle w:val="a4"/>
      </w:pPr>
      <w:r>
        <w:rPr>
          <w:rFonts w:ascii="Arial" w:hAnsi="Arial" w:cs="Arial"/>
          <w:b/>
          <w:bCs/>
          <w:color w:val="808080"/>
          <w:sz w:val="28"/>
          <w:szCs w:val="28"/>
          <w:lang w:eastAsia="en-US"/>
        </w:rPr>
        <w:tab/>
      </w:r>
      <w:r w:rsidR="006F3179">
        <w:t>1. Постановление №</w:t>
      </w:r>
      <w:r w:rsidR="007951C5">
        <w:t xml:space="preserve"> 65 от 03.10.2022</w:t>
      </w:r>
      <w:proofErr w:type="gramStart"/>
      <w:r w:rsidR="007951C5" w:rsidRPr="007951C5">
        <w:rPr>
          <w:rFonts w:eastAsia="Calibri"/>
          <w:b/>
        </w:rPr>
        <w:t xml:space="preserve"> </w:t>
      </w:r>
      <w:r w:rsidR="007951C5" w:rsidRPr="007951C5">
        <w:rPr>
          <w:rFonts w:eastAsia="Calibri"/>
        </w:rPr>
        <w:t>О</w:t>
      </w:r>
      <w:proofErr w:type="gramEnd"/>
      <w:r w:rsidR="007951C5" w:rsidRPr="007951C5">
        <w:rPr>
          <w:rFonts w:eastAsia="Calibri"/>
        </w:rPr>
        <w:t>б утверждении Порядка организации доступа к информации о деятельности органов местного самоуправления Макаровского муниципального образования.</w:t>
      </w:r>
    </w:p>
    <w:p w:rsidR="006F3179" w:rsidRDefault="006F3179" w:rsidP="006F3179">
      <w:pPr>
        <w:pStyle w:val="a4"/>
        <w:jc w:val="both"/>
        <w:rPr>
          <w:rFonts w:eastAsia="Calibri"/>
        </w:rPr>
      </w:pPr>
    </w:p>
    <w:p w:rsidR="006F3179" w:rsidRDefault="006F3179" w:rsidP="006F3179">
      <w:pPr>
        <w:pStyle w:val="a4"/>
        <w:jc w:val="both"/>
      </w:pPr>
      <w:r>
        <w:rPr>
          <w:rFonts w:eastAsia="Calibri"/>
        </w:rPr>
        <w:t>2.</w:t>
      </w:r>
      <w:r w:rsidRPr="006F3179">
        <w:t xml:space="preserve"> </w:t>
      </w:r>
      <w:r>
        <w:t>Постановление № 66 от 03.10.2022</w:t>
      </w:r>
      <w:r>
        <w:rPr>
          <w:rFonts w:eastAsia="Calibri"/>
        </w:rPr>
        <w:t xml:space="preserve"> </w:t>
      </w:r>
      <w:r w:rsidRPr="006F3179">
        <w:t>« Об утверждении перечня мест, на которые запрещается возвращать животных без владельцев, и перечня лиц, уполномоченных на принятие решений о возврате животных без владельцев на прежнее место их обитания»</w:t>
      </w:r>
    </w:p>
    <w:p w:rsidR="00C12780" w:rsidRDefault="00C12780" w:rsidP="006F3179">
      <w:pPr>
        <w:pStyle w:val="a4"/>
        <w:jc w:val="both"/>
      </w:pPr>
    </w:p>
    <w:p w:rsidR="00C12780" w:rsidRDefault="00C12780" w:rsidP="00C12780">
      <w:pPr>
        <w:contextualSpacing/>
      </w:pPr>
      <w:r>
        <w:t>3. П</w:t>
      </w:r>
      <w:r w:rsidRPr="00C12780">
        <w:t>рокуратура разъясняет: «Об ответственности за незаконный оборот наркотиков»</w:t>
      </w:r>
    </w:p>
    <w:p w:rsidR="00637E59" w:rsidRDefault="00637E59" w:rsidP="00C12780">
      <w:pPr>
        <w:contextualSpacing/>
      </w:pPr>
    </w:p>
    <w:p w:rsidR="00637E59" w:rsidRDefault="00637E59" w:rsidP="00637E59">
      <w:pPr>
        <w:jc w:val="both"/>
      </w:pPr>
      <w:r>
        <w:t>4. Постановление № 67 от 05.10.2022</w:t>
      </w:r>
      <w:proofErr w:type="gramStart"/>
      <w:r>
        <w:rPr>
          <w:rFonts w:eastAsia="Calibri"/>
        </w:rPr>
        <w:t xml:space="preserve"> </w:t>
      </w:r>
      <w:r w:rsidRPr="00637E59">
        <w:t>О</w:t>
      </w:r>
      <w:proofErr w:type="gramEnd"/>
      <w:r w:rsidRPr="00637E59">
        <w:t>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территории Макаровского МО Киренского района Иркутской области</w:t>
      </w:r>
    </w:p>
    <w:p w:rsidR="009742BB" w:rsidRDefault="009742BB" w:rsidP="009742BB">
      <w:pPr>
        <w:pStyle w:val="a4"/>
        <w:ind w:left="110"/>
        <w:jc w:val="both"/>
      </w:pPr>
    </w:p>
    <w:p w:rsidR="009742BB" w:rsidRDefault="009742BB" w:rsidP="009742BB">
      <w:pPr>
        <w:pStyle w:val="a4"/>
        <w:ind w:left="110"/>
        <w:jc w:val="both"/>
      </w:pPr>
      <w:r>
        <w:t>5. Постановление № 68 от 05.10.2022</w:t>
      </w:r>
      <w:proofErr w:type="gramStart"/>
      <w:r w:rsidRPr="009742BB">
        <w:rPr>
          <w:b/>
        </w:rPr>
        <w:t xml:space="preserve"> </w:t>
      </w:r>
      <w:r w:rsidRPr="009742BB">
        <w:t>О</w:t>
      </w:r>
      <w:proofErr w:type="gramEnd"/>
      <w:r w:rsidRPr="009742BB">
        <w:t>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Макаровского муниципального образования</w:t>
      </w:r>
    </w:p>
    <w:p w:rsidR="006058B8" w:rsidRDefault="006058B8" w:rsidP="009742BB">
      <w:pPr>
        <w:pStyle w:val="a4"/>
        <w:ind w:left="110"/>
        <w:jc w:val="both"/>
      </w:pPr>
    </w:p>
    <w:p w:rsidR="006058B8" w:rsidRDefault="006058B8" w:rsidP="006058B8">
      <w:pPr>
        <w:pStyle w:val="a4"/>
        <w:jc w:val="both"/>
      </w:pPr>
      <w:r>
        <w:t>6. Постановление № 69 от 11.10.2022</w:t>
      </w:r>
      <w:proofErr w:type="gramStart"/>
      <w:r w:rsidRPr="009742BB">
        <w:rPr>
          <w:b/>
        </w:rPr>
        <w:t xml:space="preserve"> </w:t>
      </w:r>
      <w:r w:rsidRPr="006058B8">
        <w:t>О</w:t>
      </w:r>
      <w:proofErr w:type="gramEnd"/>
      <w:r w:rsidRPr="006058B8">
        <w:t>б утверждении Административного регламента предоставления муниципальной услуги «Предоставление разрешения на осуществление земляных работ » на территории Макаровского муниципального образования Киренского района Иркутской области</w:t>
      </w:r>
    </w:p>
    <w:p w:rsidR="0068237E" w:rsidRDefault="0068237E" w:rsidP="006058B8">
      <w:pPr>
        <w:pStyle w:val="a4"/>
        <w:jc w:val="both"/>
      </w:pPr>
    </w:p>
    <w:p w:rsidR="0068237E" w:rsidRDefault="0068237E" w:rsidP="0068237E">
      <w:pPr>
        <w:pStyle w:val="4"/>
        <w:jc w:val="both"/>
        <w:rPr>
          <w:rFonts w:ascii="Times New Roman" w:hAnsi="Times New Roman"/>
          <w:sz w:val="24"/>
          <w:szCs w:val="24"/>
        </w:rPr>
      </w:pPr>
      <w:r>
        <w:t xml:space="preserve">7. </w:t>
      </w:r>
      <w:r>
        <w:rPr>
          <w:rFonts w:ascii="Times New Roman" w:hAnsi="Times New Roman"/>
          <w:sz w:val="24"/>
          <w:szCs w:val="24"/>
        </w:rPr>
        <w:t>Постановление № 70 от 13</w:t>
      </w:r>
      <w:r w:rsidRPr="0068237E">
        <w:rPr>
          <w:rFonts w:ascii="Times New Roman" w:hAnsi="Times New Roman"/>
          <w:sz w:val="24"/>
          <w:szCs w:val="24"/>
        </w:rPr>
        <w:t>.10.2022</w:t>
      </w:r>
      <w:proofErr w:type="gramStart"/>
      <w:r w:rsidRPr="009742BB">
        <w:rPr>
          <w:b/>
        </w:rPr>
        <w:t xml:space="preserve"> </w:t>
      </w:r>
      <w:r w:rsidRPr="0068237E">
        <w:rPr>
          <w:rFonts w:ascii="Times New Roman" w:hAnsi="Times New Roman"/>
          <w:sz w:val="24"/>
          <w:szCs w:val="24"/>
        </w:rPr>
        <w:t>О</w:t>
      </w:r>
      <w:proofErr w:type="gramEnd"/>
      <w:r w:rsidRPr="0068237E">
        <w:rPr>
          <w:rFonts w:ascii="Times New Roman" w:hAnsi="Times New Roman"/>
          <w:sz w:val="24"/>
          <w:szCs w:val="24"/>
        </w:rPr>
        <w:t>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Макаровского муниципального образования</w:t>
      </w:r>
    </w:p>
    <w:p w:rsidR="00F65623" w:rsidRDefault="00F65623" w:rsidP="0068237E">
      <w:pPr>
        <w:pStyle w:val="4"/>
        <w:jc w:val="both"/>
        <w:rPr>
          <w:rFonts w:ascii="Times New Roman" w:hAnsi="Times New Roman"/>
          <w:sz w:val="24"/>
          <w:szCs w:val="24"/>
        </w:rPr>
      </w:pPr>
    </w:p>
    <w:p w:rsidR="00F65623" w:rsidRDefault="00F65623" w:rsidP="00F65623">
      <w:pPr>
        <w:pStyle w:val="a4"/>
        <w:jc w:val="both"/>
      </w:pPr>
      <w:r>
        <w:t>8. Постановление № 71 от 13</w:t>
      </w:r>
      <w:r w:rsidRPr="0068237E">
        <w:t>.10.2022</w:t>
      </w:r>
      <w:proofErr w:type="gramStart"/>
      <w:r w:rsidRPr="009742BB">
        <w:rPr>
          <w:b/>
        </w:rPr>
        <w:t xml:space="preserve"> </w:t>
      </w:r>
      <w:r w:rsidRPr="00F65623">
        <w:t>О</w:t>
      </w:r>
      <w:proofErr w:type="gramEnd"/>
      <w:r w:rsidRPr="00F65623">
        <w:t>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Макаровского сельского поселения</w:t>
      </w:r>
    </w:p>
    <w:p w:rsidR="00F15DAA" w:rsidRDefault="00F15DAA" w:rsidP="00F65623">
      <w:pPr>
        <w:pStyle w:val="a4"/>
        <w:jc w:val="both"/>
      </w:pPr>
    </w:p>
    <w:p w:rsidR="00F15DAA" w:rsidRDefault="00F15DAA" w:rsidP="00F15DAA">
      <w:pPr>
        <w:pStyle w:val="a4"/>
        <w:jc w:val="both"/>
      </w:pPr>
      <w:r w:rsidRPr="00F15DAA">
        <w:t xml:space="preserve">9. </w:t>
      </w:r>
      <w:r>
        <w:t>Постановление № 72</w:t>
      </w:r>
      <w:r w:rsidRPr="00F15DAA">
        <w:t xml:space="preserve"> от 13.10.2022</w:t>
      </w:r>
      <w:proofErr w:type="gramStart"/>
      <w:r w:rsidRPr="00F15DAA">
        <w:t xml:space="preserve"> О</w:t>
      </w:r>
      <w:proofErr w:type="gramEnd"/>
      <w:r w:rsidRPr="00F15DAA">
        <w:t>б утверждении Административного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Макаровского муниципального образования</w:t>
      </w:r>
    </w:p>
    <w:p w:rsidR="0042238B" w:rsidRPr="00F15DAA" w:rsidRDefault="0042238B" w:rsidP="00F15DAA">
      <w:pPr>
        <w:pStyle w:val="a4"/>
        <w:jc w:val="both"/>
      </w:pPr>
    </w:p>
    <w:p w:rsidR="0042238B" w:rsidRDefault="0042238B" w:rsidP="0042238B">
      <w:pPr>
        <w:jc w:val="both"/>
      </w:pPr>
      <w:r>
        <w:t>10.</w:t>
      </w:r>
      <w:r w:rsidRPr="0042238B">
        <w:t xml:space="preserve"> </w:t>
      </w:r>
      <w:r>
        <w:t>Постановление № 73 от 14</w:t>
      </w:r>
      <w:r w:rsidRPr="00F15DAA">
        <w:t>.10.2022</w:t>
      </w:r>
      <w:proofErr w:type="gramStart"/>
      <w:r w:rsidRPr="00F15DAA">
        <w:t xml:space="preserve"> </w:t>
      </w:r>
      <w:r>
        <w:t>О</w:t>
      </w:r>
      <w:proofErr w:type="gramEnd"/>
      <w:r>
        <w:t>б утверждении Административного регламента предоставления муниципальной услуги «Предварительное согласование предоставления земельного участка» на Макаровского МО Киренского района Иркутской области</w:t>
      </w:r>
    </w:p>
    <w:p w:rsidR="00DC52FB" w:rsidRDefault="00DC52FB" w:rsidP="0042238B">
      <w:pPr>
        <w:jc w:val="both"/>
      </w:pPr>
    </w:p>
    <w:p w:rsidR="00DC52FB" w:rsidRDefault="00DC52FB" w:rsidP="00DC52FB">
      <w:pPr>
        <w:pStyle w:val="a4"/>
        <w:jc w:val="both"/>
      </w:pPr>
      <w:r>
        <w:t>11.</w:t>
      </w:r>
      <w:r w:rsidRPr="00DC52FB">
        <w:t xml:space="preserve"> </w:t>
      </w:r>
      <w:r w:rsidR="009C076F">
        <w:t>Постановление № 75 от 17</w:t>
      </w:r>
      <w:r w:rsidRPr="00F15DAA">
        <w:t>.10.2022</w:t>
      </w:r>
      <w:proofErr w:type="gramStart"/>
      <w:r w:rsidRPr="00F15DAA">
        <w:t xml:space="preserve"> </w:t>
      </w:r>
      <w:r>
        <w:t xml:space="preserve"> </w:t>
      </w:r>
      <w:r w:rsidRPr="00DC52FB">
        <w:t>О</w:t>
      </w:r>
      <w:proofErr w:type="gramEnd"/>
      <w:r w:rsidRPr="00DC52FB">
        <w:t>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Макаровского муниципального образования Киренского района Иркутской области</w:t>
      </w:r>
    </w:p>
    <w:p w:rsidR="009C076F" w:rsidRDefault="009C076F" w:rsidP="00DC52FB">
      <w:pPr>
        <w:pStyle w:val="a4"/>
        <w:jc w:val="both"/>
      </w:pPr>
    </w:p>
    <w:p w:rsidR="009C076F" w:rsidRDefault="009C076F" w:rsidP="009C076F">
      <w:pPr>
        <w:jc w:val="both"/>
        <w:rPr>
          <w:b/>
        </w:rPr>
      </w:pPr>
      <w:r>
        <w:t>12. Постановление № 76 от 17</w:t>
      </w:r>
      <w:r w:rsidRPr="00F15DAA">
        <w:t>.10.2022</w:t>
      </w:r>
      <w:proofErr w:type="gramStart"/>
      <w:r w:rsidRPr="00F15DAA">
        <w:t xml:space="preserve"> </w:t>
      </w:r>
      <w:r>
        <w:t xml:space="preserve"> </w:t>
      </w:r>
      <w:r w:rsidRPr="00D80E0C">
        <w:t>О</w:t>
      </w:r>
      <w:proofErr w:type="gramEnd"/>
      <w:r w:rsidRPr="00D80E0C">
        <w:t xml:space="preserve">б утверждении Административного регламента </w:t>
      </w:r>
      <w:r w:rsidRPr="00E7325C">
        <w:t>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Макаровского муниципального образования</w:t>
      </w:r>
    </w:p>
    <w:p w:rsidR="009C076F" w:rsidRDefault="009C076F" w:rsidP="00DC52FB">
      <w:pPr>
        <w:pStyle w:val="a4"/>
        <w:jc w:val="both"/>
      </w:pPr>
    </w:p>
    <w:p w:rsidR="004D5ABE" w:rsidRDefault="004D5ABE" w:rsidP="004D5ABE">
      <w:pPr>
        <w:pStyle w:val="a4"/>
        <w:jc w:val="both"/>
      </w:pPr>
      <w:r>
        <w:t>13.</w:t>
      </w:r>
      <w:r w:rsidRPr="004D5ABE">
        <w:t xml:space="preserve"> </w:t>
      </w:r>
      <w:r>
        <w:t>Постановление № 77 от 18</w:t>
      </w:r>
      <w:r w:rsidRPr="00F15DAA">
        <w:t>.10.2022</w:t>
      </w:r>
      <w:proofErr w:type="gramStart"/>
      <w:r w:rsidRPr="00F15DAA">
        <w:t xml:space="preserve"> </w:t>
      </w:r>
      <w:r>
        <w:t xml:space="preserve">  </w:t>
      </w:r>
      <w:r w:rsidRPr="004D5ABE">
        <w:t>О</w:t>
      </w:r>
      <w:proofErr w:type="gramEnd"/>
      <w:r w:rsidRPr="004D5ABE">
        <w:t>б утверждении Административного регламента предоставления муниципальной услуги «Предоставление земельных участков государственной или муниципальной собственности, на торгах» на территории Макаровского муниципального образования</w:t>
      </w:r>
    </w:p>
    <w:p w:rsidR="004438B6" w:rsidRDefault="004438B6" w:rsidP="004D5ABE">
      <w:pPr>
        <w:pStyle w:val="a4"/>
        <w:jc w:val="both"/>
      </w:pPr>
    </w:p>
    <w:p w:rsidR="004438B6" w:rsidRPr="004438B6" w:rsidRDefault="004438B6" w:rsidP="004438B6">
      <w:pPr>
        <w:widowControl w:val="0"/>
        <w:autoSpaceDE w:val="0"/>
        <w:autoSpaceDN w:val="0"/>
        <w:adjustRightInd w:val="0"/>
        <w:jc w:val="both"/>
        <w:rPr>
          <w:bCs/>
        </w:rPr>
      </w:pPr>
      <w:r>
        <w:t>14.</w:t>
      </w:r>
      <w:r w:rsidRPr="004438B6">
        <w:t xml:space="preserve"> </w:t>
      </w:r>
      <w:r>
        <w:t>Постановление № 78 от 18</w:t>
      </w:r>
      <w:r w:rsidRPr="00F15DAA">
        <w:t>.10.2022</w:t>
      </w:r>
      <w:proofErr w:type="gramStart"/>
      <w:r w:rsidRPr="00F15DAA">
        <w:t xml:space="preserve"> </w:t>
      </w:r>
      <w:r w:rsidRPr="004438B6">
        <w:t>О</w:t>
      </w:r>
      <w:proofErr w:type="gramEnd"/>
      <w:r w:rsidRPr="004438B6">
        <w:t xml:space="preserve">б утверждении Административного регламента предоставления муниципальной услуги </w:t>
      </w:r>
      <w:r w:rsidRPr="004438B6">
        <w:rPr>
          <w:bCs/>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w:t>
      </w:r>
      <w:r w:rsidRPr="004438B6">
        <w:rPr>
          <w:bCs/>
          <w:iCs/>
        </w:rPr>
        <w:t>Макаровского муниципального образования Киренского района Иркутской области</w:t>
      </w:r>
    </w:p>
    <w:p w:rsidR="004438B6" w:rsidRDefault="004438B6" w:rsidP="004D5ABE">
      <w:pPr>
        <w:pStyle w:val="a4"/>
        <w:jc w:val="both"/>
      </w:pPr>
    </w:p>
    <w:p w:rsidR="00A0216D" w:rsidRPr="00A0216D" w:rsidRDefault="00A0216D" w:rsidP="00A0216D">
      <w:pPr>
        <w:pStyle w:val="a4"/>
        <w:jc w:val="both"/>
      </w:pPr>
      <w:r>
        <w:t>15. Постановление № 79 от 18</w:t>
      </w:r>
      <w:r w:rsidRPr="00F15DAA">
        <w:t>.10.2022</w:t>
      </w:r>
      <w:proofErr w:type="gramStart"/>
      <w:r w:rsidRPr="00F15DAA">
        <w:t xml:space="preserve"> </w:t>
      </w:r>
      <w:r w:rsidRPr="00A0216D">
        <w:t>О</w:t>
      </w:r>
      <w:proofErr w:type="gramEnd"/>
      <w:r w:rsidRPr="00A0216D">
        <w:t>б утверждении Административного регламента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A0216D" w:rsidRPr="004438B6" w:rsidRDefault="00A0216D" w:rsidP="004D5ABE">
      <w:pPr>
        <w:pStyle w:val="a4"/>
        <w:jc w:val="both"/>
      </w:pPr>
    </w:p>
    <w:p w:rsidR="006B5F3D" w:rsidRDefault="006B5F3D" w:rsidP="006B5F3D">
      <w:pPr>
        <w:pStyle w:val="a4"/>
        <w:jc w:val="both"/>
      </w:pPr>
      <w:r>
        <w:t>16. Постановление № 80 от 20</w:t>
      </w:r>
      <w:r w:rsidRPr="00F15DAA">
        <w:t>.10.2022</w:t>
      </w:r>
      <w:proofErr w:type="gramStart"/>
      <w:r w:rsidRPr="00F15DAA">
        <w:t xml:space="preserve"> </w:t>
      </w:r>
      <w:r w:rsidRPr="006B5F3D">
        <w:t>О</w:t>
      </w:r>
      <w:proofErr w:type="gramEnd"/>
      <w:r w:rsidRPr="006B5F3D">
        <w:t xml:space="preserve">б утверждении Административного регламента предоставления муниципальной услуги «Установка информационной вывески, согласование </w:t>
      </w:r>
      <w:proofErr w:type="spellStart"/>
      <w:r w:rsidRPr="006B5F3D">
        <w:t>дизайн-проекта</w:t>
      </w:r>
      <w:proofErr w:type="spellEnd"/>
      <w:r w:rsidRPr="006B5F3D">
        <w:t xml:space="preserve"> размещения вывески»</w:t>
      </w:r>
    </w:p>
    <w:p w:rsidR="00F70BED" w:rsidRDefault="00F70BED" w:rsidP="006B5F3D">
      <w:pPr>
        <w:pStyle w:val="a4"/>
        <w:jc w:val="both"/>
      </w:pPr>
    </w:p>
    <w:p w:rsidR="00F70BED" w:rsidRDefault="00F70BED" w:rsidP="00F70BED">
      <w:pPr>
        <w:pStyle w:val="a4"/>
        <w:jc w:val="both"/>
      </w:pPr>
      <w:r>
        <w:t>17. Постановление № 81 от 24</w:t>
      </w:r>
      <w:r w:rsidRPr="00F15DAA">
        <w:t>.10.2022</w:t>
      </w:r>
      <w:proofErr w:type="gramStart"/>
      <w:r>
        <w:t>О</w:t>
      </w:r>
      <w:proofErr w:type="gramEnd"/>
      <w:r>
        <w:t>б утверждении Положения об общественном совете по вопросам защиты детства при администрации Макаровского муниципального образования Киренского района  Иркутской области</w:t>
      </w:r>
    </w:p>
    <w:p w:rsidR="008E7ACC" w:rsidRDefault="008E7ACC" w:rsidP="00F70BED">
      <w:pPr>
        <w:pStyle w:val="a4"/>
        <w:jc w:val="both"/>
      </w:pPr>
    </w:p>
    <w:p w:rsidR="008E7ACC" w:rsidRPr="00804FE4" w:rsidRDefault="008E7ACC" w:rsidP="008E7ACC">
      <w:pPr>
        <w:pStyle w:val="9"/>
        <w:jc w:val="both"/>
        <w:rPr>
          <w:rFonts w:ascii="Times New Roman" w:hAnsi="Times New Roman"/>
          <w:sz w:val="24"/>
          <w:szCs w:val="24"/>
        </w:rPr>
      </w:pPr>
      <w:r w:rsidRPr="00804FE4">
        <w:rPr>
          <w:rFonts w:ascii="Times New Roman" w:hAnsi="Times New Roman"/>
          <w:sz w:val="24"/>
          <w:szCs w:val="24"/>
        </w:rPr>
        <w:t>18. Постановление № 82 от 24.10.2022</w:t>
      </w:r>
      <w:proofErr w:type="gramStart"/>
      <w:r w:rsidRPr="00804FE4">
        <w:rPr>
          <w:rFonts w:ascii="Times New Roman" w:hAnsi="Times New Roman"/>
          <w:b/>
          <w:sz w:val="24"/>
          <w:szCs w:val="24"/>
        </w:rPr>
        <w:t xml:space="preserve"> </w:t>
      </w:r>
      <w:r w:rsidRPr="00804FE4">
        <w:rPr>
          <w:rFonts w:ascii="Times New Roman" w:hAnsi="Times New Roman"/>
          <w:sz w:val="24"/>
          <w:szCs w:val="24"/>
        </w:rPr>
        <w:t>О</w:t>
      </w:r>
      <w:proofErr w:type="gramEnd"/>
      <w:r w:rsidRPr="00804FE4">
        <w:rPr>
          <w:rFonts w:ascii="Times New Roman" w:hAnsi="Times New Roman"/>
          <w:sz w:val="24"/>
          <w:szCs w:val="24"/>
        </w:rPr>
        <w:t>б утверждении Административного регламента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8E7ACC" w:rsidRPr="00804FE4" w:rsidRDefault="008E7ACC" w:rsidP="00F70BED">
      <w:pPr>
        <w:pStyle w:val="a4"/>
        <w:jc w:val="both"/>
      </w:pPr>
    </w:p>
    <w:p w:rsidR="00804FE4" w:rsidRPr="00804FE4" w:rsidRDefault="00804FE4" w:rsidP="00804FE4">
      <w:pPr>
        <w:jc w:val="both"/>
      </w:pPr>
      <w:r w:rsidRPr="00804FE4">
        <w:t xml:space="preserve">19. </w:t>
      </w:r>
      <w:r>
        <w:t>Постановление № 83 от 25</w:t>
      </w:r>
      <w:r w:rsidRPr="00804FE4">
        <w:t>.10.2022</w:t>
      </w:r>
      <w:proofErr w:type="gramStart"/>
      <w:r w:rsidRPr="00804FE4">
        <w:rPr>
          <w:b/>
        </w:rPr>
        <w:t xml:space="preserve"> </w:t>
      </w:r>
      <w:r w:rsidRPr="00804FE4">
        <w:t xml:space="preserve"> О</w:t>
      </w:r>
      <w:proofErr w:type="gramEnd"/>
      <w:r w:rsidRPr="00804FE4">
        <w:t>б утверждении Административного регламента предоставления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на территории Макаровского МО Киренского района Иркутской области»</w:t>
      </w:r>
    </w:p>
    <w:p w:rsidR="00804FE4" w:rsidRPr="00804FE4" w:rsidRDefault="00804FE4" w:rsidP="00F70BED">
      <w:pPr>
        <w:pStyle w:val="a4"/>
        <w:jc w:val="both"/>
      </w:pPr>
    </w:p>
    <w:p w:rsidR="00FE507E" w:rsidRDefault="00FE507E" w:rsidP="00FE507E">
      <w:r>
        <w:t>20</w:t>
      </w:r>
      <w:r w:rsidRPr="00804FE4">
        <w:t xml:space="preserve">. </w:t>
      </w:r>
      <w:r>
        <w:t>Постановление № 84 от 25</w:t>
      </w:r>
      <w:r w:rsidRPr="00804FE4">
        <w:t>.10.2022</w:t>
      </w:r>
      <w:r w:rsidRPr="00804FE4">
        <w:rPr>
          <w:b/>
        </w:rPr>
        <w:t xml:space="preserve"> </w:t>
      </w:r>
      <w:r w:rsidRPr="00804FE4">
        <w:t xml:space="preserve"> </w:t>
      </w:r>
      <w:r w:rsidRPr="00FE507E">
        <w:t>«Об основных направлениях бюджетной и налоговой политики в Макаровском сельском поселении на 2023 год и плановый период 2024-2025гг.»</w:t>
      </w:r>
    </w:p>
    <w:p w:rsidR="00FE507E" w:rsidRDefault="00FE507E" w:rsidP="00FE507E"/>
    <w:p w:rsidR="00FE507E" w:rsidRPr="00085284" w:rsidRDefault="00FE507E" w:rsidP="00FE507E">
      <w:pPr>
        <w:pStyle w:val="a4"/>
        <w:jc w:val="both"/>
      </w:pPr>
      <w:r>
        <w:t>21. Постановление № 85 от 25</w:t>
      </w:r>
      <w:r w:rsidRPr="00804FE4">
        <w:t>.10.2022</w:t>
      </w:r>
      <w:r>
        <w:rPr>
          <w:b/>
        </w:rPr>
        <w:t xml:space="preserve"> </w:t>
      </w:r>
      <w:r w:rsidRPr="00FE507E">
        <w:t>«</w:t>
      </w:r>
      <w:r w:rsidRPr="00085284">
        <w:rPr>
          <w:rStyle w:val="affa"/>
          <w:b w:val="0"/>
          <w:color w:val="000000"/>
        </w:rPr>
        <w:t>Об утверждении методики расчета межбюджетных трансфертов, передаваемых бюджету Киренского  муниципального  района на осуществление части полномочий по решению вопросов местного значения в соответствии с заключенными соглашениями</w:t>
      </w:r>
      <w:r w:rsidRPr="00085284">
        <w:rPr>
          <w:b/>
        </w:rPr>
        <w:t xml:space="preserve"> </w:t>
      </w:r>
      <w:r w:rsidRPr="00085284">
        <w:t>на 2023 год»</w:t>
      </w:r>
    </w:p>
    <w:p w:rsidR="00FE507E" w:rsidRDefault="00FE507E" w:rsidP="00FE507E"/>
    <w:p w:rsidR="00085284" w:rsidRDefault="00085284" w:rsidP="00085284">
      <w:pPr>
        <w:pStyle w:val="a4"/>
        <w:jc w:val="both"/>
      </w:pPr>
      <w:r>
        <w:lastRenderedPageBreak/>
        <w:t>22. Постановление № 86 от 25</w:t>
      </w:r>
      <w:r w:rsidRPr="00804FE4">
        <w:t>.10.20</w:t>
      </w:r>
      <w:r w:rsidR="008E7F63">
        <w:t>22</w:t>
      </w:r>
      <w:r w:rsidRPr="00526B69">
        <w:rPr>
          <w:b/>
        </w:rPr>
        <w:t xml:space="preserve"> </w:t>
      </w:r>
      <w:r w:rsidRPr="00085284">
        <w:t>«</w:t>
      </w:r>
      <w:r w:rsidRPr="00085284">
        <w:rPr>
          <w:iCs/>
        </w:rPr>
        <w:t>Об утверждении среднесрочного  финансового плана Макаровского сельского поселения на 2023-2025</w:t>
      </w:r>
      <w:r w:rsidRPr="00085284">
        <w:t xml:space="preserve"> годы»</w:t>
      </w:r>
    </w:p>
    <w:p w:rsidR="008E7F63" w:rsidRDefault="008E7F63" w:rsidP="00085284">
      <w:pPr>
        <w:pStyle w:val="a4"/>
        <w:jc w:val="both"/>
      </w:pPr>
    </w:p>
    <w:p w:rsidR="008E7F63" w:rsidRDefault="008E7F63" w:rsidP="008E7F63">
      <w:pPr>
        <w:pStyle w:val="a4"/>
      </w:pPr>
      <w:r>
        <w:t>23. Постановление № 88 от 27</w:t>
      </w:r>
      <w:r w:rsidRPr="00804FE4">
        <w:t>.10.20</w:t>
      </w:r>
      <w:r>
        <w:t>22</w:t>
      </w:r>
      <w:r w:rsidRPr="00526B69">
        <w:rPr>
          <w:b/>
        </w:rPr>
        <w:t xml:space="preserve"> </w:t>
      </w:r>
      <w:r>
        <w:t>« Об установлении запрета выхода и передвижений людей по льду».</w:t>
      </w:r>
    </w:p>
    <w:p w:rsidR="008E7F63" w:rsidRPr="00085284" w:rsidRDefault="008E7F63" w:rsidP="008E7F63">
      <w:pPr>
        <w:pStyle w:val="a4"/>
        <w:rPr>
          <w:iCs/>
        </w:rPr>
      </w:pPr>
    </w:p>
    <w:p w:rsidR="00085284" w:rsidRPr="00085284" w:rsidRDefault="00085284" w:rsidP="00FE507E"/>
    <w:p w:rsidR="00F70BED" w:rsidRDefault="00F70BED" w:rsidP="006B5F3D">
      <w:pPr>
        <w:pStyle w:val="a4"/>
        <w:jc w:val="both"/>
      </w:pPr>
    </w:p>
    <w:p w:rsidR="00FE507E" w:rsidRPr="00FE507E" w:rsidRDefault="00FE507E" w:rsidP="006B5F3D">
      <w:pPr>
        <w:pStyle w:val="a4"/>
        <w:jc w:val="both"/>
      </w:pPr>
    </w:p>
    <w:p w:rsidR="00DC52FB" w:rsidRDefault="00DC52FB" w:rsidP="0042238B">
      <w:pPr>
        <w:jc w:val="both"/>
      </w:pPr>
    </w:p>
    <w:p w:rsidR="00F15DAA" w:rsidRDefault="00F15DAA" w:rsidP="00F65623">
      <w:pPr>
        <w:pStyle w:val="a4"/>
        <w:jc w:val="both"/>
      </w:pPr>
    </w:p>
    <w:p w:rsidR="00F15DAA" w:rsidRPr="00F65623" w:rsidRDefault="00F15DAA" w:rsidP="00F65623">
      <w:pPr>
        <w:pStyle w:val="a4"/>
        <w:jc w:val="both"/>
      </w:pPr>
    </w:p>
    <w:p w:rsidR="00F65623" w:rsidRPr="00DC4732" w:rsidRDefault="00F65623" w:rsidP="00F65623">
      <w:pPr>
        <w:pStyle w:val="a4"/>
        <w:jc w:val="both"/>
      </w:pPr>
    </w:p>
    <w:p w:rsidR="00F65623" w:rsidRPr="0068237E" w:rsidRDefault="00F65623" w:rsidP="0068237E">
      <w:pPr>
        <w:pStyle w:val="4"/>
        <w:jc w:val="both"/>
        <w:rPr>
          <w:rFonts w:ascii="Times New Roman" w:hAnsi="Times New Roman"/>
          <w:sz w:val="24"/>
          <w:szCs w:val="24"/>
        </w:rPr>
      </w:pPr>
    </w:p>
    <w:p w:rsidR="0068237E" w:rsidRPr="0068237E" w:rsidRDefault="0068237E" w:rsidP="006058B8">
      <w:pPr>
        <w:pStyle w:val="a4"/>
        <w:jc w:val="both"/>
      </w:pPr>
    </w:p>
    <w:p w:rsidR="006058B8" w:rsidRPr="009742BB" w:rsidRDefault="006058B8" w:rsidP="009742BB">
      <w:pPr>
        <w:pStyle w:val="a4"/>
        <w:ind w:left="110"/>
        <w:jc w:val="both"/>
      </w:pPr>
    </w:p>
    <w:p w:rsidR="009742BB" w:rsidRPr="00637E59" w:rsidRDefault="009742BB" w:rsidP="00637E59">
      <w:pPr>
        <w:jc w:val="both"/>
      </w:pPr>
    </w:p>
    <w:p w:rsidR="00637E59" w:rsidRPr="00C12780" w:rsidRDefault="00637E59" w:rsidP="00C12780">
      <w:pPr>
        <w:contextualSpacing/>
      </w:pPr>
    </w:p>
    <w:p w:rsidR="00C12780" w:rsidRPr="006F3179" w:rsidRDefault="00C12780" w:rsidP="006F3179">
      <w:pPr>
        <w:pStyle w:val="a4"/>
        <w:jc w:val="both"/>
        <w:rPr>
          <w:rFonts w:eastAsia="Calibri"/>
        </w:rPr>
      </w:pPr>
    </w:p>
    <w:p w:rsidR="006F3179" w:rsidRPr="006F3179" w:rsidRDefault="006F3179" w:rsidP="007951C5">
      <w:pPr>
        <w:pStyle w:val="a4"/>
        <w:jc w:val="both"/>
        <w:rPr>
          <w:rFonts w:eastAsia="Calibri"/>
        </w:rPr>
      </w:pPr>
    </w:p>
    <w:p w:rsidR="007951C5" w:rsidRPr="00A669B0" w:rsidRDefault="007951C5" w:rsidP="007951C5">
      <w:pPr>
        <w:pStyle w:val="a4"/>
        <w:rPr>
          <w:rFonts w:ascii="Calibri" w:eastAsia="Calibri" w:hAnsi="Calibri"/>
          <w:color w:val="17365D"/>
        </w:rPr>
      </w:pPr>
    </w:p>
    <w:p w:rsidR="00F230E1" w:rsidRPr="00B671A8" w:rsidRDefault="00F230E1" w:rsidP="00B671A8"/>
    <w:p w:rsidR="003B7BF3" w:rsidRDefault="003B7BF3" w:rsidP="00F230E1">
      <w:pPr>
        <w:rPr>
          <w:b/>
          <w:color w:val="808080"/>
        </w:rPr>
      </w:pPr>
    </w:p>
    <w:p w:rsidR="00F230E1" w:rsidRDefault="00F230E1" w:rsidP="00F230E1">
      <w:pPr>
        <w:pStyle w:val="6"/>
        <w:jc w:val="center"/>
        <w:rPr>
          <w:color w:val="808080"/>
          <w:sz w:val="48"/>
        </w:rPr>
      </w:pPr>
      <w:r>
        <w:rPr>
          <w:color w:val="808080"/>
          <w:sz w:val="48"/>
        </w:rPr>
        <w:t>Правовые акты, определяющие организационные  правомочия Администрации Макаровского сельского поселения и представительного органа</w:t>
      </w:r>
    </w:p>
    <w:p w:rsidR="00F230E1" w:rsidRDefault="00F230E1" w:rsidP="00F230E1">
      <w:pPr>
        <w:jc w:val="center"/>
        <w:rPr>
          <w:b/>
          <w:color w:val="808080"/>
          <w:sz w:val="48"/>
        </w:rPr>
      </w:pPr>
    </w:p>
    <w:p w:rsidR="00F230E1" w:rsidRDefault="00F230E1" w:rsidP="00F230E1">
      <w:pPr>
        <w:jc w:val="center"/>
        <w:rPr>
          <w:b/>
          <w:color w:val="808080"/>
          <w:sz w:val="4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jc w:val="cente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jc w:val="center"/>
        <w:rPr>
          <w:b/>
        </w:rPr>
      </w:pPr>
    </w:p>
    <w:p w:rsidR="009742BB" w:rsidRDefault="009742BB" w:rsidP="007951C5">
      <w:pPr>
        <w:pStyle w:val="a4"/>
        <w:jc w:val="center"/>
        <w:rPr>
          <w:b/>
        </w:rPr>
      </w:pPr>
    </w:p>
    <w:p w:rsidR="0042238B" w:rsidRDefault="0042238B" w:rsidP="007951C5">
      <w:pPr>
        <w:pStyle w:val="a4"/>
        <w:jc w:val="center"/>
        <w:rPr>
          <w:b/>
        </w:rPr>
      </w:pPr>
    </w:p>
    <w:p w:rsidR="004438B6" w:rsidRDefault="004438B6" w:rsidP="007951C5">
      <w:pPr>
        <w:pStyle w:val="a4"/>
        <w:jc w:val="center"/>
        <w:rPr>
          <w:b/>
        </w:rPr>
      </w:pPr>
    </w:p>
    <w:p w:rsidR="004438B6" w:rsidRDefault="004438B6" w:rsidP="007951C5">
      <w:pPr>
        <w:pStyle w:val="a4"/>
        <w:jc w:val="center"/>
        <w:rPr>
          <w:b/>
        </w:rPr>
      </w:pPr>
    </w:p>
    <w:p w:rsidR="004438B6" w:rsidRDefault="004438B6" w:rsidP="007951C5">
      <w:pPr>
        <w:pStyle w:val="a4"/>
        <w:jc w:val="center"/>
        <w:rPr>
          <w:b/>
        </w:rPr>
      </w:pPr>
    </w:p>
    <w:p w:rsidR="004438B6" w:rsidRDefault="004438B6" w:rsidP="007951C5">
      <w:pPr>
        <w:pStyle w:val="a4"/>
        <w:jc w:val="center"/>
        <w:rPr>
          <w:b/>
        </w:rPr>
      </w:pPr>
    </w:p>
    <w:p w:rsidR="004438B6" w:rsidRDefault="004438B6" w:rsidP="007951C5">
      <w:pPr>
        <w:pStyle w:val="a4"/>
        <w:jc w:val="center"/>
        <w:rPr>
          <w:b/>
        </w:rPr>
      </w:pPr>
    </w:p>
    <w:p w:rsidR="004438B6" w:rsidRDefault="004438B6" w:rsidP="007951C5">
      <w:pPr>
        <w:pStyle w:val="a4"/>
        <w:jc w:val="center"/>
        <w:rPr>
          <w:b/>
        </w:rPr>
      </w:pPr>
    </w:p>
    <w:p w:rsidR="008E7ACC" w:rsidRDefault="008E7ACC" w:rsidP="007951C5">
      <w:pPr>
        <w:pStyle w:val="a4"/>
        <w:jc w:val="center"/>
        <w:rPr>
          <w:b/>
        </w:rPr>
      </w:pPr>
    </w:p>
    <w:p w:rsidR="007951C5" w:rsidRPr="001F0821" w:rsidRDefault="007951C5" w:rsidP="007951C5">
      <w:pPr>
        <w:pStyle w:val="a4"/>
        <w:jc w:val="center"/>
        <w:rPr>
          <w:b/>
        </w:rPr>
      </w:pPr>
      <w:r w:rsidRPr="001F0821">
        <w:rPr>
          <w:b/>
        </w:rPr>
        <w:t>РОССИЙСКАЯ ФЕДЕРАЦИЯ</w:t>
      </w:r>
    </w:p>
    <w:p w:rsidR="007951C5" w:rsidRPr="001F0821" w:rsidRDefault="007951C5" w:rsidP="007951C5">
      <w:pPr>
        <w:pStyle w:val="a4"/>
        <w:jc w:val="center"/>
        <w:rPr>
          <w:b/>
        </w:rPr>
      </w:pPr>
      <w:r w:rsidRPr="001F0821">
        <w:rPr>
          <w:b/>
        </w:rPr>
        <w:t>ИРКУТСКАЯ ОБЛАСТЬ</w:t>
      </w:r>
    </w:p>
    <w:p w:rsidR="007951C5" w:rsidRPr="001F0821" w:rsidRDefault="007951C5" w:rsidP="007951C5">
      <w:pPr>
        <w:pStyle w:val="a4"/>
        <w:jc w:val="center"/>
        <w:rPr>
          <w:b/>
        </w:rPr>
      </w:pPr>
      <w:r w:rsidRPr="001F0821">
        <w:rPr>
          <w:b/>
        </w:rPr>
        <w:t>КИРЕНСКИЙ РАЙОН</w:t>
      </w:r>
    </w:p>
    <w:p w:rsidR="007951C5" w:rsidRPr="001F0821" w:rsidRDefault="007951C5" w:rsidP="007951C5">
      <w:pPr>
        <w:pStyle w:val="a4"/>
        <w:jc w:val="center"/>
        <w:rPr>
          <w:b/>
        </w:rPr>
      </w:pPr>
      <w:r w:rsidRPr="001F0821">
        <w:rPr>
          <w:b/>
        </w:rPr>
        <w:t>МАКАРОВСКОЕ  МО</w:t>
      </w:r>
    </w:p>
    <w:p w:rsidR="007951C5" w:rsidRPr="001F0821" w:rsidRDefault="007951C5" w:rsidP="007951C5">
      <w:pPr>
        <w:pStyle w:val="a4"/>
        <w:jc w:val="center"/>
        <w:rPr>
          <w:b/>
        </w:rPr>
      </w:pPr>
      <w:r w:rsidRPr="001F0821">
        <w:rPr>
          <w:b/>
        </w:rPr>
        <w:t>АДМИНИСТРАЦИЯ</w:t>
      </w:r>
    </w:p>
    <w:p w:rsidR="007951C5" w:rsidRPr="001F0821" w:rsidRDefault="007951C5" w:rsidP="007951C5">
      <w:pPr>
        <w:pStyle w:val="a4"/>
        <w:jc w:val="center"/>
        <w:rPr>
          <w:b/>
        </w:rPr>
      </w:pPr>
      <w:r w:rsidRPr="001F0821">
        <w:rPr>
          <w:b/>
        </w:rPr>
        <w:t>Макаровского сельского поселения</w:t>
      </w:r>
    </w:p>
    <w:p w:rsidR="007951C5" w:rsidRPr="001F0821" w:rsidRDefault="007951C5" w:rsidP="007951C5">
      <w:pPr>
        <w:pStyle w:val="a4"/>
        <w:jc w:val="center"/>
        <w:rPr>
          <w:b/>
        </w:rPr>
      </w:pPr>
    </w:p>
    <w:p w:rsidR="007951C5" w:rsidRPr="001F0821" w:rsidRDefault="007951C5" w:rsidP="007951C5">
      <w:pPr>
        <w:pStyle w:val="a4"/>
        <w:jc w:val="center"/>
        <w:rPr>
          <w:b/>
        </w:rPr>
      </w:pPr>
      <w:r w:rsidRPr="001F0821">
        <w:rPr>
          <w:b/>
        </w:rPr>
        <w:t>Постановление №</w:t>
      </w:r>
      <w:r>
        <w:rPr>
          <w:b/>
        </w:rPr>
        <w:t xml:space="preserve"> 65</w:t>
      </w:r>
    </w:p>
    <w:p w:rsidR="007951C5" w:rsidRPr="001F0821" w:rsidRDefault="007951C5" w:rsidP="007951C5">
      <w:pPr>
        <w:pStyle w:val="a4"/>
        <w:jc w:val="center"/>
        <w:rPr>
          <w:b/>
        </w:rPr>
      </w:pPr>
      <w:r>
        <w:rPr>
          <w:b/>
        </w:rPr>
        <w:t xml:space="preserve">                              </w:t>
      </w:r>
    </w:p>
    <w:p w:rsidR="007951C5" w:rsidRPr="001F0821" w:rsidRDefault="007951C5" w:rsidP="007951C5">
      <w:pPr>
        <w:pStyle w:val="a4"/>
      </w:pPr>
      <w:r>
        <w:t>о</w:t>
      </w:r>
      <w:r w:rsidRPr="001F0821">
        <w:t>т</w:t>
      </w:r>
      <w:r>
        <w:t xml:space="preserve"> 03 октября 2022</w:t>
      </w:r>
      <w:r w:rsidRPr="001F0821">
        <w:t xml:space="preserve">  г.</w:t>
      </w:r>
      <w:r w:rsidRPr="001F0821">
        <w:tab/>
      </w:r>
      <w:r>
        <w:t xml:space="preserve">  </w:t>
      </w:r>
      <w:r w:rsidRPr="001F0821">
        <w:t xml:space="preserve">                                                           </w:t>
      </w:r>
      <w:r>
        <w:t xml:space="preserve">                    </w:t>
      </w:r>
      <w:r w:rsidRPr="001F0821">
        <w:t>с. Макарово</w:t>
      </w:r>
    </w:p>
    <w:p w:rsidR="007951C5" w:rsidRPr="00A669B0" w:rsidRDefault="007951C5" w:rsidP="007951C5">
      <w:pPr>
        <w:pStyle w:val="a4"/>
        <w:jc w:val="center"/>
        <w:rPr>
          <w:rFonts w:ascii="Calibri" w:eastAsia="Calibri" w:hAnsi="Calibri"/>
        </w:rPr>
      </w:pPr>
    </w:p>
    <w:p w:rsidR="007951C5" w:rsidRPr="00A669B0" w:rsidRDefault="007951C5" w:rsidP="007951C5">
      <w:pPr>
        <w:pStyle w:val="a4"/>
        <w:rPr>
          <w:rFonts w:ascii="Calibri" w:eastAsia="Calibri" w:hAnsi="Calibri"/>
        </w:rPr>
      </w:pPr>
    </w:p>
    <w:p w:rsidR="007951C5" w:rsidRPr="001F0821" w:rsidRDefault="007951C5" w:rsidP="007951C5">
      <w:pPr>
        <w:pStyle w:val="a4"/>
        <w:jc w:val="both"/>
        <w:rPr>
          <w:rFonts w:eastAsia="Calibri"/>
          <w:b/>
        </w:rPr>
      </w:pPr>
      <w:r w:rsidRPr="001F0821">
        <w:rPr>
          <w:rFonts w:eastAsia="Calibri"/>
          <w:b/>
        </w:rPr>
        <w:t>Об утверждении Порядка организации доступа к информации о деятельности</w:t>
      </w:r>
    </w:p>
    <w:p w:rsidR="007951C5" w:rsidRPr="001F0821" w:rsidRDefault="007951C5" w:rsidP="007951C5">
      <w:pPr>
        <w:pStyle w:val="a4"/>
        <w:jc w:val="both"/>
        <w:rPr>
          <w:rFonts w:eastAsia="Calibri"/>
          <w:b/>
        </w:rPr>
      </w:pPr>
      <w:r w:rsidRPr="001F0821">
        <w:rPr>
          <w:rFonts w:eastAsia="Calibri"/>
          <w:b/>
        </w:rPr>
        <w:t>органов местного самоуправления Макаровского муниципального образования.</w:t>
      </w:r>
    </w:p>
    <w:p w:rsidR="007951C5" w:rsidRPr="00A669B0" w:rsidRDefault="007951C5" w:rsidP="007951C5">
      <w:pPr>
        <w:pStyle w:val="a4"/>
        <w:rPr>
          <w:rFonts w:ascii="Calibri" w:eastAsia="Calibri" w:hAnsi="Calibri"/>
          <w:color w:val="17365D"/>
        </w:rPr>
      </w:pPr>
    </w:p>
    <w:p w:rsidR="007951C5" w:rsidRPr="001F0821" w:rsidRDefault="007951C5" w:rsidP="007951C5">
      <w:pPr>
        <w:pStyle w:val="a4"/>
        <w:jc w:val="both"/>
      </w:pPr>
      <w:proofErr w:type="gramStart"/>
      <w:r w:rsidRPr="001F0821">
        <w:t xml:space="preserve">В соответствии с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Уставом Макаровского сельского поселения и в целях предоставления достоверной и своевременной информации о деятельности органов местного самоуправления Макаровского муниципального образования пользователям информацией, </w:t>
      </w:r>
      <w:r>
        <w:t xml:space="preserve">администрация Макаровского сельского поселения </w:t>
      </w:r>
      <w:r w:rsidRPr="001F0821">
        <w:rPr>
          <w:b/>
        </w:rPr>
        <w:t>постановляет:</w:t>
      </w:r>
      <w:proofErr w:type="gramEnd"/>
    </w:p>
    <w:p w:rsidR="007951C5" w:rsidRDefault="007951C5" w:rsidP="007951C5">
      <w:pPr>
        <w:pStyle w:val="a4"/>
        <w:jc w:val="both"/>
      </w:pPr>
    </w:p>
    <w:p w:rsidR="007951C5" w:rsidRPr="00216971" w:rsidRDefault="007951C5" w:rsidP="007951C5">
      <w:pPr>
        <w:pStyle w:val="a4"/>
        <w:jc w:val="both"/>
      </w:pPr>
      <w:r w:rsidRPr="00216971">
        <w:t>1. Утвердить Порядок организации доступа к информации о деятельности органов местного самоуправления Макаровского муниципального образования.</w:t>
      </w:r>
    </w:p>
    <w:p w:rsidR="007951C5" w:rsidRPr="00216971" w:rsidRDefault="007951C5" w:rsidP="007951C5">
      <w:pPr>
        <w:pStyle w:val="a4"/>
        <w:jc w:val="both"/>
      </w:pPr>
      <w:r w:rsidRPr="00216971">
        <w:t>2. Утвердить</w:t>
      </w:r>
      <w:r w:rsidRPr="00216971">
        <w:rPr>
          <w:b/>
          <w:color w:val="000000" w:themeColor="text1"/>
        </w:rPr>
        <w:t xml:space="preserve"> </w:t>
      </w:r>
      <w:r w:rsidRPr="00216971">
        <w:rPr>
          <w:color w:val="000000" w:themeColor="text1"/>
        </w:rPr>
        <w:t xml:space="preserve">Информацию о деятельности органов местного самоуправления, </w:t>
      </w:r>
      <w:proofErr w:type="gramStart"/>
      <w:r w:rsidRPr="00216971">
        <w:rPr>
          <w:color w:val="000000" w:themeColor="text1"/>
        </w:rPr>
        <w:t>размещаемая</w:t>
      </w:r>
      <w:proofErr w:type="gramEnd"/>
      <w:r w:rsidRPr="00216971">
        <w:rPr>
          <w:color w:val="000000" w:themeColor="text1"/>
        </w:rPr>
        <w:t xml:space="preserve"> в сети "Интернет"</w:t>
      </w:r>
      <w:r w:rsidRPr="00216971">
        <w:t xml:space="preserve"> (приложение № </w:t>
      </w:r>
      <w:r>
        <w:t>1</w:t>
      </w:r>
      <w:r w:rsidRPr="00216971">
        <w:t>).</w:t>
      </w:r>
    </w:p>
    <w:p w:rsidR="007951C5" w:rsidRPr="00216971" w:rsidRDefault="007951C5" w:rsidP="007951C5">
      <w:pPr>
        <w:pStyle w:val="a4"/>
        <w:jc w:val="both"/>
      </w:pPr>
      <w:r w:rsidRPr="00216971">
        <w:t xml:space="preserve">3. Постановление от 17.10.2014 г. № 73  « Об </w:t>
      </w:r>
      <w:r>
        <w:t>утверждении Порядка организации доступа к информации о деятельности органов местного самоуправления Макаровского муниципального образования сельское поселения» признать утратившим силу.</w:t>
      </w:r>
    </w:p>
    <w:p w:rsidR="007951C5" w:rsidRPr="00216971" w:rsidRDefault="007951C5" w:rsidP="007951C5">
      <w:pPr>
        <w:pStyle w:val="a4"/>
        <w:jc w:val="both"/>
      </w:pPr>
      <w:r>
        <w:t>4</w:t>
      </w:r>
      <w:r w:rsidRPr="00216971">
        <w:t>. Опубликовать настоящее Постановление в периодическом печатном издании «Информационный вестник Макаровского сельского поселения» и разместить на официальном сайте администрации Киренского муниципального района в разделе «Поселения района» (</w:t>
      </w:r>
      <w:hyperlink r:id="rId7" w:history="1">
        <w:r w:rsidRPr="00216971">
          <w:rPr>
            <w:rStyle w:val="ac"/>
          </w:rPr>
          <w:t>http://kirenskrn.irkobl.ru</w:t>
        </w:r>
      </w:hyperlink>
      <w:r w:rsidRPr="00216971">
        <w:t xml:space="preserve">) в информационно </w:t>
      </w:r>
      <w:r>
        <w:t>–</w:t>
      </w:r>
      <w:r w:rsidRPr="00216971">
        <w:t xml:space="preserve"> телекоммуникационной сети «Интернет».</w:t>
      </w:r>
    </w:p>
    <w:p w:rsidR="007951C5" w:rsidRPr="00216971" w:rsidRDefault="007951C5" w:rsidP="007951C5">
      <w:pPr>
        <w:pStyle w:val="a4"/>
        <w:jc w:val="both"/>
      </w:pPr>
      <w:r>
        <w:t>5</w:t>
      </w:r>
      <w:r w:rsidRPr="00216971">
        <w:t xml:space="preserve">. </w:t>
      </w:r>
      <w:proofErr w:type="gramStart"/>
      <w:r w:rsidRPr="00216971">
        <w:t>Контроль за</w:t>
      </w:r>
      <w:proofErr w:type="gramEnd"/>
      <w:r w:rsidRPr="00216971">
        <w:t xml:space="preserve"> исполнением настоящего Постановления оставляю за собой.</w:t>
      </w:r>
    </w:p>
    <w:p w:rsidR="007951C5" w:rsidRDefault="007951C5" w:rsidP="007951C5"/>
    <w:p w:rsidR="007951C5" w:rsidRPr="00216971" w:rsidRDefault="007951C5" w:rsidP="007951C5">
      <w:pPr>
        <w:pStyle w:val="a4"/>
      </w:pPr>
      <w:r w:rsidRPr="00216971">
        <w:t xml:space="preserve">Глава </w:t>
      </w:r>
    </w:p>
    <w:p w:rsidR="007951C5" w:rsidRDefault="007951C5" w:rsidP="007951C5">
      <w:pPr>
        <w:pStyle w:val="a4"/>
      </w:pPr>
      <w:r w:rsidRPr="00216971">
        <w:t xml:space="preserve">Макаровского сельского поселения    </w:t>
      </w:r>
    </w:p>
    <w:p w:rsidR="007951C5" w:rsidRPr="007951C5" w:rsidRDefault="007951C5" w:rsidP="007951C5">
      <w:pPr>
        <w:pStyle w:val="a4"/>
      </w:pPr>
      <w:r w:rsidRPr="00216971">
        <w:t xml:space="preserve"> О.В.Ярыгина</w:t>
      </w:r>
    </w:p>
    <w:p w:rsidR="007951C5" w:rsidRDefault="007951C5" w:rsidP="007951C5">
      <w:pPr>
        <w:pStyle w:val="a4"/>
        <w:jc w:val="right"/>
        <w:rPr>
          <w:b/>
        </w:rPr>
      </w:pPr>
      <w:r>
        <w:rPr>
          <w:b/>
        </w:rPr>
        <w:t>Утвержден</w:t>
      </w:r>
    </w:p>
    <w:p w:rsidR="007951C5" w:rsidRDefault="007951C5" w:rsidP="007951C5">
      <w:pPr>
        <w:pStyle w:val="a4"/>
        <w:jc w:val="right"/>
        <w:rPr>
          <w:b/>
        </w:rPr>
      </w:pPr>
      <w:r>
        <w:rPr>
          <w:b/>
        </w:rPr>
        <w:t>Постановлением администрации</w:t>
      </w:r>
    </w:p>
    <w:p w:rsidR="007951C5" w:rsidRDefault="007951C5" w:rsidP="007951C5">
      <w:pPr>
        <w:pStyle w:val="a4"/>
        <w:jc w:val="right"/>
        <w:rPr>
          <w:b/>
        </w:rPr>
      </w:pPr>
      <w:r>
        <w:rPr>
          <w:b/>
        </w:rPr>
        <w:t>Макаровского муниципального</w:t>
      </w:r>
    </w:p>
    <w:p w:rsidR="007951C5" w:rsidRDefault="007951C5" w:rsidP="007951C5">
      <w:pPr>
        <w:pStyle w:val="a4"/>
        <w:jc w:val="right"/>
        <w:rPr>
          <w:b/>
        </w:rPr>
      </w:pPr>
      <w:r>
        <w:rPr>
          <w:b/>
        </w:rPr>
        <w:t>образования</w:t>
      </w:r>
    </w:p>
    <w:p w:rsidR="007951C5" w:rsidRDefault="007951C5" w:rsidP="007951C5">
      <w:pPr>
        <w:pStyle w:val="a4"/>
        <w:jc w:val="right"/>
        <w:rPr>
          <w:b/>
        </w:rPr>
      </w:pPr>
      <w:r>
        <w:rPr>
          <w:b/>
        </w:rPr>
        <w:t xml:space="preserve"> от «03» октября  2022 г. №65</w:t>
      </w:r>
    </w:p>
    <w:p w:rsidR="007951C5" w:rsidRDefault="007951C5" w:rsidP="007951C5">
      <w:pPr>
        <w:pStyle w:val="a4"/>
        <w:jc w:val="right"/>
        <w:rPr>
          <w:b/>
        </w:rPr>
      </w:pPr>
      <w:r>
        <w:rPr>
          <w:b/>
        </w:rPr>
        <w:t xml:space="preserve"> </w:t>
      </w:r>
    </w:p>
    <w:p w:rsidR="007951C5" w:rsidRPr="001F0821" w:rsidRDefault="007951C5" w:rsidP="007951C5">
      <w:pPr>
        <w:pStyle w:val="a4"/>
        <w:jc w:val="center"/>
        <w:rPr>
          <w:b/>
        </w:rPr>
      </w:pPr>
      <w:r w:rsidRPr="001F0821">
        <w:rPr>
          <w:b/>
        </w:rPr>
        <w:t>Порядок</w:t>
      </w:r>
    </w:p>
    <w:p w:rsidR="007951C5" w:rsidRPr="001F0821" w:rsidRDefault="007951C5" w:rsidP="007951C5">
      <w:pPr>
        <w:pStyle w:val="a4"/>
        <w:jc w:val="center"/>
        <w:rPr>
          <w:b/>
        </w:rPr>
      </w:pPr>
      <w:r w:rsidRPr="001F0821">
        <w:rPr>
          <w:b/>
        </w:rPr>
        <w:t>организации доступа к информации о деятельности</w:t>
      </w:r>
    </w:p>
    <w:p w:rsidR="007951C5" w:rsidRPr="001F0821" w:rsidRDefault="007951C5" w:rsidP="007951C5">
      <w:pPr>
        <w:pStyle w:val="a4"/>
        <w:jc w:val="center"/>
        <w:rPr>
          <w:b/>
        </w:rPr>
      </w:pPr>
      <w:r w:rsidRPr="001F0821">
        <w:rPr>
          <w:b/>
        </w:rPr>
        <w:t>органов местного самоуправления Макаровского муниципального образования сельское поселение</w:t>
      </w:r>
    </w:p>
    <w:p w:rsidR="007951C5" w:rsidRPr="001F0821" w:rsidRDefault="007951C5" w:rsidP="007951C5">
      <w:pPr>
        <w:pStyle w:val="a4"/>
        <w:jc w:val="both"/>
      </w:pPr>
    </w:p>
    <w:p w:rsidR="007951C5" w:rsidRPr="001F0821" w:rsidRDefault="007951C5" w:rsidP="007951C5">
      <w:pPr>
        <w:pStyle w:val="a4"/>
        <w:jc w:val="center"/>
        <w:rPr>
          <w:b/>
        </w:rPr>
      </w:pPr>
      <w:r w:rsidRPr="001F0821">
        <w:rPr>
          <w:b/>
        </w:rPr>
        <w:t>1. Общие положения</w:t>
      </w:r>
    </w:p>
    <w:p w:rsidR="007951C5" w:rsidRPr="001F0821" w:rsidRDefault="007951C5" w:rsidP="007951C5">
      <w:pPr>
        <w:pStyle w:val="a4"/>
        <w:jc w:val="both"/>
      </w:pPr>
    </w:p>
    <w:p w:rsidR="007951C5" w:rsidRPr="001F0821" w:rsidRDefault="007951C5" w:rsidP="007951C5">
      <w:pPr>
        <w:pStyle w:val="a4"/>
        <w:jc w:val="both"/>
      </w:pPr>
      <w:r w:rsidRPr="001F0821">
        <w:tab/>
        <w:t xml:space="preserve">1.1. </w:t>
      </w:r>
      <w:proofErr w:type="gramStart"/>
      <w:r w:rsidRPr="001F0821">
        <w:t>Настоящий Порядок об организации доступа к информации о деятельности органов местного самоуправления Макаровского муниципального образования сельское поселение (далее по тексту – Порядок) разработан в соответствии с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Уставом Макаровского сельского поселения и устанавливает общие требования к обеспечению доступа пользователей к информации</w:t>
      </w:r>
      <w:proofErr w:type="gramEnd"/>
      <w:r w:rsidRPr="001F0821">
        <w:t xml:space="preserve"> о деятельности органов местного самоуправления Макаровского муниципального образования (далее – органов местного самоуправления).</w:t>
      </w:r>
    </w:p>
    <w:p w:rsidR="007951C5" w:rsidRPr="001F0821" w:rsidRDefault="007951C5" w:rsidP="007951C5">
      <w:pPr>
        <w:pStyle w:val="a4"/>
        <w:jc w:val="both"/>
      </w:pPr>
      <w:r w:rsidRPr="001F0821">
        <w:tab/>
        <w:t>1.2. Пользователи информацией направляют запрос в устной или письменной форме, в том числе в виде электронного документа в органы местного самоуправления Макаровского сельского поселения либо их должностным лицам о предоставлении информации об их деятельности.</w:t>
      </w:r>
    </w:p>
    <w:p w:rsidR="007951C5" w:rsidRPr="001F0821" w:rsidRDefault="007951C5" w:rsidP="007951C5">
      <w:pPr>
        <w:pStyle w:val="a4"/>
        <w:jc w:val="both"/>
      </w:pPr>
      <w:r w:rsidRPr="001F0821">
        <w:tab/>
        <w:t>1.3. Настоящий Порядок применяется с учётом особенностей, предусмотренных федеральными конституционными законами, федеральными законами и иными нормативно-правовыми актами Российской Федерации, Иркутской области.</w:t>
      </w:r>
    </w:p>
    <w:p w:rsidR="007951C5" w:rsidRPr="001F0821" w:rsidRDefault="007951C5" w:rsidP="007951C5">
      <w:pPr>
        <w:pStyle w:val="a4"/>
        <w:jc w:val="both"/>
      </w:pPr>
      <w:r w:rsidRPr="001F0821">
        <w:tab/>
        <w:t>1.4. Действие настоящего Порядка распространяется на отношения, связанные с предоставлением органами местного самоуправления Макаровского сельского поселения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7951C5" w:rsidRPr="001F0821" w:rsidRDefault="007951C5" w:rsidP="007951C5">
      <w:pPr>
        <w:pStyle w:val="a4"/>
        <w:jc w:val="both"/>
      </w:pPr>
      <w:r w:rsidRPr="001F0821">
        <w:tab/>
        <w:t>1.5. Доступ к информации о деятельности органов местного самоуправления Макаровского сельского поселения ограничивается в случаях, если указанная информация отнесена к сведениям, составляющим государственную или иную охраняемую законом тайну.</w:t>
      </w:r>
    </w:p>
    <w:p w:rsidR="007951C5" w:rsidRPr="001F0821" w:rsidRDefault="007951C5" w:rsidP="007951C5">
      <w:pPr>
        <w:pStyle w:val="a4"/>
        <w:jc w:val="both"/>
        <w:rPr>
          <w:rStyle w:val="s10"/>
          <w:b/>
          <w:bCs/>
          <w:color w:val="22272F"/>
        </w:rPr>
      </w:pPr>
    </w:p>
    <w:p w:rsidR="007951C5" w:rsidRPr="001F0821" w:rsidRDefault="007951C5" w:rsidP="007951C5">
      <w:pPr>
        <w:pStyle w:val="a4"/>
        <w:jc w:val="center"/>
        <w:rPr>
          <w:b/>
        </w:rPr>
      </w:pPr>
      <w:r w:rsidRPr="001F0821">
        <w:rPr>
          <w:rStyle w:val="s10"/>
          <w:color w:val="22272F"/>
        </w:rPr>
        <w:t>2.</w:t>
      </w:r>
      <w:r w:rsidRPr="001F0821">
        <w:rPr>
          <w:b/>
        </w:rPr>
        <w:t> Способы обеспечения доступа к информации о деятельности  органов местного самоуправления Макаровского сельского поселения</w:t>
      </w:r>
    </w:p>
    <w:p w:rsidR="007951C5" w:rsidRPr="001F0821" w:rsidRDefault="007951C5" w:rsidP="007951C5">
      <w:pPr>
        <w:pStyle w:val="a4"/>
        <w:jc w:val="center"/>
      </w:pPr>
    </w:p>
    <w:p w:rsidR="007951C5" w:rsidRPr="001F0821" w:rsidRDefault="007951C5" w:rsidP="007951C5">
      <w:pPr>
        <w:pStyle w:val="a4"/>
        <w:jc w:val="both"/>
      </w:pPr>
      <w:r w:rsidRPr="001F0821">
        <w:tab/>
        <w:t>2.1. Доступ к информации о деятельности органов местного самоуправления может обеспечиваться следующими способами:</w:t>
      </w:r>
    </w:p>
    <w:p w:rsidR="007951C5" w:rsidRPr="001F0821" w:rsidRDefault="007951C5" w:rsidP="007951C5">
      <w:pPr>
        <w:pStyle w:val="a4"/>
        <w:jc w:val="both"/>
      </w:pPr>
      <w:r w:rsidRPr="001F0821">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7951C5" w:rsidRPr="001F0821" w:rsidRDefault="007951C5" w:rsidP="007951C5">
      <w:pPr>
        <w:pStyle w:val="a4"/>
        <w:jc w:val="both"/>
      </w:pPr>
      <w:r w:rsidRPr="001F0821">
        <w:t>2) </w:t>
      </w:r>
      <w:hyperlink r:id="rId8" w:anchor="/document/57506332/entry/0" w:history="1">
        <w:r w:rsidRPr="001F0821">
          <w:rPr>
            <w:rStyle w:val="ac"/>
            <w:color w:val="000000" w:themeColor="text1"/>
          </w:rPr>
          <w:t>размещение</w:t>
        </w:r>
      </w:hyperlink>
      <w:r w:rsidRPr="001F0821">
        <w:t xml:space="preserve"> органами местного самоуправления и подведомственными организациями в сети "Интернет" информации, предусмотренной </w:t>
      </w:r>
      <w:hyperlink r:id="rId9" w:anchor="/document/76805304/entry/13" w:history="1">
        <w:r w:rsidRPr="001F0821">
          <w:t>статьей 13</w:t>
        </w:r>
      </w:hyperlink>
      <w:r w:rsidRPr="001F0821">
        <w:t>  Федерального закона от 09.02.2009 г. № 8-ФЗ « Об обеспечении доступа к информации о деятельности государственных органов и органов местного самоуправления;</w:t>
      </w:r>
    </w:p>
    <w:p w:rsidR="007951C5" w:rsidRPr="001F0821" w:rsidRDefault="007951C5" w:rsidP="007951C5">
      <w:pPr>
        <w:pStyle w:val="a4"/>
        <w:jc w:val="both"/>
      </w:pPr>
      <w:r w:rsidRPr="001F0821">
        <w:t>3) размещение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7951C5" w:rsidRPr="001F0821" w:rsidRDefault="007951C5" w:rsidP="007951C5">
      <w:pPr>
        <w:pStyle w:val="a4"/>
        <w:jc w:val="both"/>
      </w:pPr>
      <w:r w:rsidRPr="001F0821">
        <w:t>4) ознакомление пользователей информацией с информацией о деятельности органов местного самоуправления в помещениях, занимаемых указанными органами, а также через библиотечные и архивные фонды;</w:t>
      </w:r>
    </w:p>
    <w:p w:rsidR="007951C5" w:rsidRPr="001F0821" w:rsidRDefault="007951C5" w:rsidP="007951C5">
      <w:pPr>
        <w:pStyle w:val="a4"/>
        <w:jc w:val="both"/>
      </w:pPr>
      <w:r w:rsidRPr="001F0821">
        <w:t>5) предоставление пользователям информацией по их </w:t>
      </w:r>
      <w:hyperlink r:id="rId10" w:anchor="/document/76805304/entry/104" w:history="1">
        <w:r w:rsidRPr="001F0821">
          <w:t>запросу</w:t>
        </w:r>
      </w:hyperlink>
      <w:r w:rsidRPr="001F0821">
        <w:t> информации о деятельности органов местного самоуправления;</w:t>
      </w:r>
    </w:p>
    <w:p w:rsidR="007951C5" w:rsidRPr="001F0821" w:rsidRDefault="007951C5" w:rsidP="007951C5">
      <w:pPr>
        <w:pStyle w:val="a4"/>
        <w:jc w:val="both"/>
      </w:pPr>
      <w:r w:rsidRPr="001F0821">
        <w:t>6)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7951C5" w:rsidRPr="001F0821" w:rsidRDefault="007951C5" w:rsidP="007951C5">
      <w:pPr>
        <w:pStyle w:val="a4"/>
        <w:jc w:val="both"/>
        <w:rPr>
          <w:rStyle w:val="s10"/>
          <w:b/>
          <w:bCs/>
          <w:color w:val="22272F"/>
        </w:rPr>
      </w:pPr>
    </w:p>
    <w:p w:rsidR="007951C5" w:rsidRPr="001F0821" w:rsidRDefault="007951C5" w:rsidP="007951C5">
      <w:pPr>
        <w:pStyle w:val="a4"/>
        <w:jc w:val="center"/>
        <w:rPr>
          <w:b/>
        </w:rPr>
      </w:pPr>
      <w:r w:rsidRPr="001F0821">
        <w:rPr>
          <w:rStyle w:val="s10"/>
          <w:color w:val="22272F"/>
        </w:rPr>
        <w:t>3.</w:t>
      </w:r>
      <w:r w:rsidRPr="001F0821">
        <w:rPr>
          <w:b/>
        </w:rPr>
        <w:t> Форма предоставления информации о деятельности органов местного самоуправления</w:t>
      </w:r>
    </w:p>
    <w:p w:rsidR="007951C5" w:rsidRPr="001F0821" w:rsidRDefault="007951C5" w:rsidP="007951C5">
      <w:pPr>
        <w:pStyle w:val="a4"/>
        <w:jc w:val="both"/>
      </w:pPr>
    </w:p>
    <w:p w:rsidR="007951C5" w:rsidRPr="001F0821" w:rsidRDefault="007951C5" w:rsidP="007951C5">
      <w:pPr>
        <w:pStyle w:val="a4"/>
        <w:jc w:val="both"/>
      </w:pPr>
      <w:r w:rsidRPr="001F0821">
        <w:tab/>
        <w:t>3.1. Информация о деятельности органов местного самоуправления Макаровского муниципального образования может предоставляться в устной форме и в виде документированной информации, в том числе в виде электронного документа.</w:t>
      </w:r>
    </w:p>
    <w:p w:rsidR="007951C5" w:rsidRPr="001F0821" w:rsidRDefault="007951C5" w:rsidP="007951C5">
      <w:pPr>
        <w:pStyle w:val="a4"/>
        <w:jc w:val="both"/>
      </w:pPr>
      <w:r w:rsidRPr="001F0821">
        <w:tab/>
        <w:t>3.2. Форма предоставления информации о деятельности органов местного самоуправления устанавливается, </w:t>
      </w:r>
      <w:hyperlink r:id="rId11" w:anchor="/document/194582/entry/7" w:history="1">
        <w:r w:rsidRPr="001F0821">
          <w:rPr>
            <w:rStyle w:val="ac"/>
            <w:color w:val="000000" w:themeColor="text1"/>
          </w:rPr>
          <w:t>Федеральным законом</w:t>
        </w:r>
      </w:hyperlink>
      <w:r w:rsidRPr="001F0821">
        <w:t xml:space="preserve"> "Об обеспечении доступа к информации о деятельности судов в Российской Федерации", другими федеральными законами </w:t>
      </w:r>
      <w:r w:rsidRPr="001F0821">
        <w:lastRenderedPageBreak/>
        <w:t>и иными нормативными правовыми актами Российской Федерации. При невозможности предоставления указанной информации в запрашиваемой форме информация предоставляется в том виде, в каком она имеется в органе местного самоуправления.</w:t>
      </w:r>
    </w:p>
    <w:p w:rsidR="007951C5" w:rsidRPr="001F0821" w:rsidRDefault="007951C5" w:rsidP="007951C5">
      <w:pPr>
        <w:pStyle w:val="a4"/>
        <w:jc w:val="both"/>
      </w:pPr>
      <w:r w:rsidRPr="001F0821">
        <w:tab/>
        <w:t>3.3. Общедоступная информация о деятельности органов местного самоуправления предоставляется органами местного самоуправления неограниченному кругу лиц посредством ее </w:t>
      </w:r>
      <w:hyperlink r:id="rId12" w:anchor="/document/57506332/entry/0" w:history="1">
        <w:r w:rsidRPr="001F0821">
          <w:t>размещения</w:t>
        </w:r>
      </w:hyperlink>
      <w:r w:rsidRPr="001F0821">
        <w:t> на официальных сайтах в форме открытых данных.</w:t>
      </w:r>
    </w:p>
    <w:p w:rsidR="007951C5" w:rsidRPr="001F0821" w:rsidRDefault="007951C5" w:rsidP="007951C5">
      <w:pPr>
        <w:pStyle w:val="a4"/>
        <w:jc w:val="both"/>
      </w:pPr>
      <w:r w:rsidRPr="001F0821">
        <w:tab/>
        <w:t>3.4 </w:t>
      </w:r>
      <w:hyperlink r:id="rId13" w:anchor="/document/76805304/entry/101" w:history="1">
        <w:r w:rsidRPr="001F0821">
          <w:rPr>
            <w:rStyle w:val="ac"/>
            <w:color w:val="000000" w:themeColor="text1"/>
          </w:rPr>
          <w:t>Информация о деятельности органов местного самоуправления</w:t>
        </w:r>
      </w:hyperlink>
      <w:r w:rsidRPr="001F0821">
        <w:rPr>
          <w:color w:val="000000" w:themeColor="text1"/>
        </w:rPr>
        <w:t> </w:t>
      </w:r>
      <w:r w:rsidRPr="001F0821">
        <w:t>в устной форме предоставляется пользователям информацией во время приема. Указанная информация предоставляется также по телефонам должностных лиц, уполномоченных на ее предоставление.</w:t>
      </w:r>
    </w:p>
    <w:p w:rsidR="007951C5" w:rsidRPr="001F0821" w:rsidRDefault="007951C5" w:rsidP="007951C5">
      <w:pPr>
        <w:pStyle w:val="a4"/>
        <w:jc w:val="both"/>
      </w:pPr>
    </w:p>
    <w:p w:rsidR="007951C5" w:rsidRPr="001F0821" w:rsidRDefault="007951C5" w:rsidP="007951C5">
      <w:pPr>
        <w:pStyle w:val="a4"/>
        <w:jc w:val="center"/>
        <w:rPr>
          <w:b/>
        </w:rPr>
      </w:pPr>
      <w:r w:rsidRPr="001F0821">
        <w:rPr>
          <w:rStyle w:val="s10"/>
          <w:color w:val="22272F"/>
        </w:rPr>
        <w:t>4.</w:t>
      </w:r>
      <w:r w:rsidRPr="001F0821">
        <w:rPr>
          <w:b/>
        </w:rPr>
        <w:t> Организация доступа к информации о деятельности органов местного самоуправления размещаемой в сети "Интернет"</w:t>
      </w:r>
    </w:p>
    <w:p w:rsidR="007951C5" w:rsidRPr="001F0821" w:rsidRDefault="007951C5" w:rsidP="007951C5">
      <w:pPr>
        <w:pStyle w:val="a4"/>
        <w:jc w:val="both"/>
      </w:pPr>
      <w:r w:rsidRPr="001F0821">
        <w:tab/>
        <w:t>4.1. Доступ к информации о деятельности органов местного самоуправления обеспечивается в пределах своих полномочий органами местного самоуправления и подведомственными организациями.</w:t>
      </w:r>
    </w:p>
    <w:p w:rsidR="007951C5" w:rsidRPr="001F0821" w:rsidRDefault="007951C5" w:rsidP="007951C5">
      <w:pPr>
        <w:pStyle w:val="a4"/>
        <w:jc w:val="both"/>
      </w:pPr>
      <w:r w:rsidRPr="001F0821">
        <w:tab/>
        <w:t>4.2.  Органы местного самоуправления в целях организации доступа к информации о своей деятельности определяют соответствующие уполномоченных должностных лиц.</w:t>
      </w:r>
    </w:p>
    <w:p w:rsidR="007951C5" w:rsidRPr="001F0821" w:rsidRDefault="007951C5" w:rsidP="007951C5">
      <w:pPr>
        <w:pStyle w:val="a4"/>
        <w:jc w:val="both"/>
      </w:pPr>
      <w:r w:rsidRPr="001F0821">
        <w:tab/>
        <w:t xml:space="preserve">4.3. </w:t>
      </w:r>
      <w:proofErr w:type="gramStart"/>
      <w:r w:rsidRPr="001F0821">
        <w:t>Организация доступа к информации о деятельности органов местного самоуправления осуществляется с учетом требований Федерального закона № 8-ФЗ от 09.02.2009 г. « Об обеспечении доступа к информации о деятельности государственных органов и органов местного самоуправления», а в отношении доступа к информации о деятельности судов в Российской Федерации - также с учетом требований </w:t>
      </w:r>
      <w:hyperlink r:id="rId14" w:anchor="/document/194582/entry/200" w:history="1">
        <w:r w:rsidRPr="001F0821">
          <w:t>Федерального закона</w:t>
        </w:r>
      </w:hyperlink>
      <w:r w:rsidRPr="001F0821">
        <w:t> "Об обеспечении доступа к информации о деятельности судов в Российской</w:t>
      </w:r>
      <w:proofErr w:type="gramEnd"/>
      <w:r w:rsidRPr="001F0821">
        <w:t xml:space="preserve"> Федерации".</w:t>
      </w:r>
    </w:p>
    <w:p w:rsidR="007951C5" w:rsidRPr="001F0821" w:rsidRDefault="007951C5" w:rsidP="007951C5">
      <w:pPr>
        <w:pStyle w:val="a4"/>
        <w:jc w:val="both"/>
        <w:rPr>
          <w:b/>
        </w:rPr>
      </w:pPr>
      <w:r w:rsidRPr="001F0821">
        <w:rPr>
          <w:rStyle w:val="s10"/>
          <w:color w:val="22272F"/>
        </w:rPr>
        <w:tab/>
        <w:t>4.4</w:t>
      </w:r>
      <w:hyperlink r:id="rId15" w:anchor="/document/57506332/entry/0" w:history="1">
        <w:r w:rsidRPr="001F0821">
          <w:t>.</w:t>
        </w:r>
      </w:hyperlink>
      <w:r w:rsidRPr="001F0821">
        <w:t> Администрирование официального сайта органа местного самоуправления Макаровского муниципального образования  осуществляется, органом местного самоуправления Киренского муниципального района.</w:t>
      </w:r>
    </w:p>
    <w:p w:rsidR="007951C5" w:rsidRPr="001F0821" w:rsidRDefault="007951C5" w:rsidP="007951C5">
      <w:pPr>
        <w:pStyle w:val="aa"/>
        <w:spacing w:before="0" w:after="0"/>
        <w:ind w:right="147"/>
        <w:jc w:val="both"/>
        <w:rPr>
          <w:b/>
        </w:rPr>
      </w:pPr>
    </w:p>
    <w:p w:rsidR="007951C5" w:rsidRPr="001F0821" w:rsidRDefault="007951C5" w:rsidP="007951C5">
      <w:pPr>
        <w:pStyle w:val="aa"/>
        <w:spacing w:before="0" w:after="0"/>
        <w:ind w:right="147"/>
        <w:jc w:val="center"/>
        <w:rPr>
          <w:b/>
          <w:bCs/>
        </w:rPr>
      </w:pPr>
      <w:r w:rsidRPr="001F0821">
        <w:rPr>
          <w:b/>
        </w:rPr>
        <w:t>5. Порядок утверждения перечня и</w:t>
      </w:r>
      <w:r w:rsidRPr="001F0821">
        <w:rPr>
          <w:b/>
          <w:bCs/>
        </w:rPr>
        <w:t>нформации о деятельности</w:t>
      </w:r>
    </w:p>
    <w:p w:rsidR="007951C5" w:rsidRPr="001F0821" w:rsidRDefault="007951C5" w:rsidP="007951C5">
      <w:pPr>
        <w:pStyle w:val="aa"/>
        <w:spacing w:before="0" w:after="0"/>
        <w:ind w:right="147"/>
        <w:jc w:val="center"/>
        <w:rPr>
          <w:b/>
        </w:rPr>
      </w:pPr>
      <w:r w:rsidRPr="001F0821">
        <w:rPr>
          <w:b/>
        </w:rPr>
        <w:t>органов местного самоуправления Макаровского сельского поселения.</w:t>
      </w:r>
    </w:p>
    <w:p w:rsidR="007951C5" w:rsidRPr="001F0821" w:rsidRDefault="007951C5" w:rsidP="007951C5">
      <w:pPr>
        <w:pStyle w:val="aa"/>
        <w:spacing w:before="0" w:after="0"/>
        <w:ind w:right="147"/>
        <w:jc w:val="both"/>
        <w:rPr>
          <w:b/>
        </w:rPr>
      </w:pPr>
    </w:p>
    <w:p w:rsidR="007951C5" w:rsidRPr="001F0821" w:rsidRDefault="007951C5" w:rsidP="007951C5">
      <w:pPr>
        <w:pStyle w:val="aa"/>
        <w:spacing w:before="0" w:after="0"/>
        <w:ind w:right="147"/>
        <w:jc w:val="both"/>
        <w:rPr>
          <w:b/>
        </w:rPr>
      </w:pPr>
      <w:r w:rsidRPr="001F0821">
        <w:tab/>
        <w:t>5.1. Сведения о деятельности администрации Макаровского сельского поселения</w:t>
      </w:r>
      <w:r w:rsidRPr="001F0821">
        <w:rPr>
          <w:b/>
        </w:rPr>
        <w:t xml:space="preserve">, </w:t>
      </w:r>
      <w:r w:rsidRPr="001F0821">
        <w:t>деятельности главы Макаровского сельского поселения, деятельности депутатов Думы Макаровского сельского поселения, подведомственных организаций  обязательные для размещения на официальном сайте.</w:t>
      </w:r>
    </w:p>
    <w:p w:rsidR="007951C5" w:rsidRPr="001F0821" w:rsidRDefault="007951C5" w:rsidP="007951C5">
      <w:pPr>
        <w:pStyle w:val="aa"/>
        <w:spacing w:before="0" w:after="0"/>
        <w:ind w:right="147"/>
        <w:jc w:val="both"/>
        <w:rPr>
          <w:b/>
        </w:rPr>
      </w:pPr>
      <w:r w:rsidRPr="001F0821">
        <w:tab/>
        <w:t>5.2.  Перечень сведений о деятельности органов местного самоуправления Макаровского  сельского поселения, обязательных для размещения на официальном сайте, должен соответствовать  статье 13 Федерального закона от 09 февраля 2009 года №8-ФЗ «Об обеспечении доступа к информации о деятельности  государственных органов и органов местного самоуправления»</w:t>
      </w:r>
      <w:proofErr w:type="gramStart"/>
      <w:r w:rsidRPr="001F0821">
        <w:t>.</w:t>
      </w:r>
      <w:proofErr w:type="gramEnd"/>
      <w:r w:rsidRPr="001F0821">
        <w:t xml:space="preserve"> (</w:t>
      </w:r>
      <w:proofErr w:type="gramStart"/>
      <w:r w:rsidRPr="001F0821">
        <w:t>п</w:t>
      </w:r>
      <w:proofErr w:type="gramEnd"/>
      <w:r w:rsidRPr="001F0821">
        <w:t>риложение № 1 к Порядку)</w:t>
      </w:r>
    </w:p>
    <w:p w:rsidR="007951C5" w:rsidRPr="001F0821" w:rsidRDefault="007951C5" w:rsidP="007951C5">
      <w:pPr>
        <w:pStyle w:val="aa"/>
        <w:spacing w:before="0" w:after="0"/>
        <w:ind w:right="147"/>
        <w:jc w:val="both"/>
        <w:rPr>
          <w:b/>
        </w:rPr>
      </w:pPr>
      <w:r w:rsidRPr="001F0821">
        <w:tab/>
        <w:t>5.3. Размещение информации о деятельности органов местного самоуправления Макаровского сельского поселения должно осуществляться в сроки, обеспечивающие своевременность реализации и защиты пользователями информацией своих прав, свобод и законных интересов.</w:t>
      </w:r>
      <w:r w:rsidRPr="001F0821">
        <w:tab/>
      </w:r>
    </w:p>
    <w:p w:rsidR="007951C5" w:rsidRPr="001F0821" w:rsidRDefault="007951C5" w:rsidP="007951C5">
      <w:pPr>
        <w:pStyle w:val="aa"/>
        <w:spacing w:before="0" w:after="0"/>
        <w:ind w:right="147" w:firstLine="840"/>
        <w:jc w:val="both"/>
        <w:rPr>
          <w:b/>
          <w:i/>
        </w:rPr>
      </w:pPr>
    </w:p>
    <w:p w:rsidR="007951C5" w:rsidRPr="001F0821" w:rsidRDefault="007951C5" w:rsidP="007951C5">
      <w:pPr>
        <w:pStyle w:val="aa"/>
        <w:spacing w:before="0" w:after="0"/>
        <w:jc w:val="center"/>
        <w:rPr>
          <w:b/>
        </w:rPr>
      </w:pPr>
      <w:r w:rsidRPr="001F0821">
        <w:rPr>
          <w:b/>
        </w:rPr>
        <w:t>6. Организация ознакомления пользователей информацией со сведениями о</w:t>
      </w:r>
    </w:p>
    <w:p w:rsidR="007951C5" w:rsidRPr="001F0821" w:rsidRDefault="007951C5" w:rsidP="007951C5">
      <w:pPr>
        <w:pStyle w:val="aa"/>
        <w:spacing w:before="0" w:after="0"/>
        <w:jc w:val="center"/>
        <w:rPr>
          <w:b/>
        </w:rPr>
      </w:pPr>
      <w:r w:rsidRPr="001F0821">
        <w:rPr>
          <w:b/>
        </w:rPr>
        <w:lastRenderedPageBreak/>
        <w:t>деятельности органов местного самоуправления</w:t>
      </w:r>
      <w:r w:rsidRPr="001F0821">
        <w:t xml:space="preserve"> </w:t>
      </w:r>
      <w:r w:rsidRPr="001F0821">
        <w:rPr>
          <w:b/>
        </w:rPr>
        <w:t>Макаровского сельского поселения.</w:t>
      </w:r>
    </w:p>
    <w:p w:rsidR="007951C5" w:rsidRPr="001F0821" w:rsidRDefault="007951C5" w:rsidP="007951C5">
      <w:pPr>
        <w:pStyle w:val="aa"/>
        <w:spacing w:before="0" w:after="0"/>
        <w:jc w:val="both"/>
        <w:rPr>
          <w:b/>
        </w:rPr>
      </w:pPr>
    </w:p>
    <w:p w:rsidR="007951C5" w:rsidRPr="001F0821" w:rsidRDefault="007951C5" w:rsidP="007951C5">
      <w:pPr>
        <w:pStyle w:val="aa"/>
        <w:spacing w:before="0" w:after="0"/>
        <w:jc w:val="both"/>
        <w:rPr>
          <w:b/>
        </w:rPr>
      </w:pPr>
      <w:r w:rsidRPr="001F0821">
        <w:tab/>
        <w:t xml:space="preserve">6.1. </w:t>
      </w:r>
      <w:proofErr w:type="gramStart"/>
      <w:r w:rsidRPr="001F0821">
        <w:t>Органы местного самоуправления Макаровского сельского поселения обязаны обеспечить возможность непосредственного ознакомления пользователей информацией с информацией о своей деятельности, включенной в перечень сведений о деятельности органов местного самоуправления Макаровского сельского поселения, обязательных для размещения на официальном сайте, а также в месте нахождения соответствующего органа местного самоуправления Макаровского сельского поселения.</w:t>
      </w:r>
      <w:proofErr w:type="gramEnd"/>
    </w:p>
    <w:p w:rsidR="007951C5" w:rsidRPr="001F0821" w:rsidRDefault="007951C5" w:rsidP="007951C5">
      <w:pPr>
        <w:pStyle w:val="aa"/>
        <w:spacing w:before="0" w:after="0"/>
        <w:ind w:right="147" w:firstLine="708"/>
        <w:jc w:val="both"/>
      </w:pPr>
    </w:p>
    <w:p w:rsidR="007951C5" w:rsidRPr="001F0821" w:rsidRDefault="007951C5" w:rsidP="007951C5">
      <w:pPr>
        <w:pStyle w:val="aa"/>
        <w:tabs>
          <w:tab w:val="left" w:pos="840"/>
        </w:tabs>
        <w:spacing w:before="0" w:after="0"/>
        <w:ind w:right="147" w:firstLine="840"/>
        <w:jc w:val="center"/>
        <w:rPr>
          <w:b/>
        </w:rPr>
      </w:pPr>
      <w:r w:rsidRPr="001F0821">
        <w:rPr>
          <w:b/>
        </w:rPr>
        <w:t>7</w:t>
      </w:r>
      <w:r w:rsidRPr="001F0821">
        <w:rPr>
          <w:b/>
          <w:bCs/>
        </w:rPr>
        <w:t>. Предоставление пользователям информацией по их запросу информации и о деятельности органов местного самоуправления</w:t>
      </w:r>
      <w:r w:rsidRPr="001F0821">
        <w:rPr>
          <w:b/>
        </w:rPr>
        <w:t xml:space="preserve"> Макаровского</w:t>
      </w:r>
      <w:r w:rsidRPr="001F0821">
        <w:rPr>
          <w:b/>
          <w:bCs/>
        </w:rPr>
        <w:t xml:space="preserve"> </w:t>
      </w:r>
      <w:r w:rsidRPr="001F0821">
        <w:rPr>
          <w:b/>
        </w:rPr>
        <w:t>сельского поселения.</w:t>
      </w:r>
    </w:p>
    <w:p w:rsidR="007951C5" w:rsidRPr="001F0821" w:rsidRDefault="007951C5" w:rsidP="007951C5">
      <w:pPr>
        <w:pStyle w:val="aa"/>
        <w:tabs>
          <w:tab w:val="left" w:pos="840"/>
        </w:tabs>
        <w:spacing w:before="0" w:after="0"/>
        <w:ind w:right="147" w:firstLine="840"/>
        <w:jc w:val="both"/>
        <w:rPr>
          <w:b/>
        </w:rPr>
      </w:pPr>
    </w:p>
    <w:p w:rsidR="007951C5" w:rsidRPr="001F0821" w:rsidRDefault="007951C5" w:rsidP="007951C5">
      <w:pPr>
        <w:pStyle w:val="aa"/>
        <w:tabs>
          <w:tab w:val="left" w:pos="840"/>
        </w:tabs>
        <w:spacing w:before="0" w:after="0"/>
        <w:ind w:right="147" w:firstLine="840"/>
        <w:jc w:val="both"/>
        <w:rPr>
          <w:b/>
        </w:rPr>
      </w:pPr>
      <w:r w:rsidRPr="001F0821">
        <w:t xml:space="preserve">7.1. </w:t>
      </w:r>
      <w:r w:rsidRPr="001F0821">
        <w:rPr>
          <w:bCs/>
        </w:rPr>
        <w:t xml:space="preserve">Предоставление пользователям информацией по их запросу информации о деятельности органов местного самоуправления </w:t>
      </w:r>
      <w:r w:rsidRPr="001F0821">
        <w:t>Макаровского сельского поселения производится в порядке, установленном статьёй 19 Федерального закона от 09 февраля 2009 года №8-ФЗ «Об обеспечении доступа к информации о деятельности государственных органов и органов местного самоуправления».</w:t>
      </w:r>
    </w:p>
    <w:p w:rsidR="007951C5" w:rsidRPr="001F0821" w:rsidRDefault="007951C5" w:rsidP="007951C5">
      <w:pPr>
        <w:pStyle w:val="aa"/>
        <w:tabs>
          <w:tab w:val="left" w:pos="840"/>
        </w:tabs>
        <w:spacing w:before="0" w:after="0"/>
        <w:ind w:right="147" w:firstLine="840"/>
        <w:jc w:val="both"/>
        <w:rPr>
          <w:bCs/>
        </w:rPr>
      </w:pPr>
    </w:p>
    <w:p w:rsidR="007951C5" w:rsidRPr="001F0821" w:rsidRDefault="007951C5" w:rsidP="007951C5">
      <w:pPr>
        <w:pStyle w:val="aa"/>
        <w:tabs>
          <w:tab w:val="left" w:pos="840"/>
        </w:tabs>
        <w:spacing w:before="0" w:after="0"/>
        <w:ind w:right="147"/>
        <w:jc w:val="center"/>
        <w:rPr>
          <w:b/>
          <w:bCs/>
        </w:rPr>
      </w:pPr>
      <w:r w:rsidRPr="001F0821">
        <w:rPr>
          <w:b/>
          <w:bCs/>
        </w:rPr>
        <w:t>8. Основания, исключающие возможность предоставления информации</w:t>
      </w:r>
    </w:p>
    <w:p w:rsidR="007951C5" w:rsidRPr="001F0821" w:rsidRDefault="007951C5" w:rsidP="007951C5">
      <w:pPr>
        <w:pStyle w:val="aa"/>
        <w:tabs>
          <w:tab w:val="left" w:pos="840"/>
        </w:tabs>
        <w:spacing w:before="0" w:after="0"/>
        <w:ind w:right="147"/>
        <w:jc w:val="center"/>
        <w:rPr>
          <w:b/>
          <w:bCs/>
        </w:rPr>
      </w:pPr>
      <w:r w:rsidRPr="001F0821">
        <w:rPr>
          <w:b/>
          <w:bCs/>
        </w:rPr>
        <w:t xml:space="preserve">о деятельности органов местного самоуправления </w:t>
      </w:r>
      <w:r w:rsidRPr="001F0821">
        <w:rPr>
          <w:b/>
        </w:rPr>
        <w:t>Макаровского сельского поселения.</w:t>
      </w:r>
    </w:p>
    <w:p w:rsidR="007951C5" w:rsidRPr="001F0821" w:rsidRDefault="007951C5" w:rsidP="007951C5">
      <w:pPr>
        <w:pStyle w:val="aa"/>
        <w:tabs>
          <w:tab w:val="left" w:pos="840"/>
        </w:tabs>
        <w:spacing w:before="0" w:after="0"/>
        <w:ind w:right="147"/>
        <w:jc w:val="both"/>
        <w:rPr>
          <w:bCs/>
        </w:rPr>
      </w:pPr>
    </w:p>
    <w:p w:rsidR="007951C5" w:rsidRPr="001F0821" w:rsidRDefault="007951C5" w:rsidP="007951C5">
      <w:pPr>
        <w:pStyle w:val="aa"/>
        <w:tabs>
          <w:tab w:val="left" w:pos="840"/>
        </w:tabs>
        <w:spacing w:before="0" w:after="0"/>
        <w:ind w:right="147"/>
        <w:jc w:val="both"/>
        <w:rPr>
          <w:bCs/>
        </w:rPr>
      </w:pPr>
      <w:r w:rsidRPr="001F0821">
        <w:rPr>
          <w:bCs/>
        </w:rPr>
        <w:tab/>
        <w:t xml:space="preserve">8.1. Информация о деятельности органов местного самоуправления </w:t>
      </w:r>
      <w:r w:rsidRPr="001F0821">
        <w:t xml:space="preserve">Макаровского сельского поселения </w:t>
      </w:r>
      <w:r w:rsidRPr="001F0821">
        <w:rPr>
          <w:bCs/>
        </w:rPr>
        <w:t xml:space="preserve">не предоставляется в случаях, предусмотренных статьёй 20 Федерального закона от 09 февраля 2009 года №8-ФЗ </w:t>
      </w:r>
      <w:r w:rsidRPr="001F0821">
        <w:t>«Об обеспечении доступа к информации о деятельности государственных органов и органов местного самоуправления»</w:t>
      </w:r>
      <w:r w:rsidRPr="001F0821">
        <w:rPr>
          <w:bCs/>
        </w:rPr>
        <w:t>.</w:t>
      </w:r>
    </w:p>
    <w:p w:rsidR="007951C5" w:rsidRPr="001F0821" w:rsidRDefault="007951C5" w:rsidP="007951C5">
      <w:pPr>
        <w:pStyle w:val="aa"/>
        <w:tabs>
          <w:tab w:val="left" w:pos="840"/>
        </w:tabs>
        <w:spacing w:before="0" w:after="0"/>
        <w:ind w:right="147"/>
        <w:jc w:val="both"/>
        <w:rPr>
          <w:bCs/>
        </w:rPr>
      </w:pPr>
    </w:p>
    <w:p w:rsidR="007951C5" w:rsidRPr="001F0821" w:rsidRDefault="007951C5" w:rsidP="007951C5">
      <w:pPr>
        <w:pStyle w:val="aa"/>
        <w:tabs>
          <w:tab w:val="left" w:pos="840"/>
        </w:tabs>
        <w:spacing w:before="0" w:after="0"/>
        <w:ind w:right="147"/>
        <w:jc w:val="center"/>
        <w:rPr>
          <w:b/>
          <w:bCs/>
        </w:rPr>
      </w:pPr>
      <w:r w:rsidRPr="001F0821">
        <w:rPr>
          <w:b/>
          <w:bCs/>
        </w:rPr>
        <w:t xml:space="preserve">9. </w:t>
      </w:r>
      <w:proofErr w:type="gramStart"/>
      <w:r w:rsidRPr="001F0821">
        <w:rPr>
          <w:b/>
          <w:bCs/>
        </w:rPr>
        <w:t>Контроль за</w:t>
      </w:r>
      <w:proofErr w:type="gramEnd"/>
      <w:r w:rsidRPr="001F0821">
        <w:rPr>
          <w:b/>
          <w:bCs/>
        </w:rPr>
        <w:t xml:space="preserve"> обеспечением доступа пользователей информацией</w:t>
      </w:r>
    </w:p>
    <w:p w:rsidR="007951C5" w:rsidRPr="001F0821" w:rsidRDefault="007951C5" w:rsidP="007951C5">
      <w:pPr>
        <w:pStyle w:val="aa"/>
        <w:tabs>
          <w:tab w:val="left" w:pos="840"/>
        </w:tabs>
        <w:spacing w:before="0" w:after="0"/>
        <w:ind w:right="147"/>
        <w:jc w:val="center"/>
        <w:rPr>
          <w:b/>
          <w:bCs/>
        </w:rPr>
      </w:pPr>
      <w:r w:rsidRPr="001F0821">
        <w:rPr>
          <w:b/>
          <w:bCs/>
        </w:rPr>
        <w:t>к информации о деятельности органов местного самоуправления</w:t>
      </w:r>
    </w:p>
    <w:p w:rsidR="007951C5" w:rsidRPr="001F0821" w:rsidRDefault="007951C5" w:rsidP="007951C5">
      <w:pPr>
        <w:pStyle w:val="aa"/>
        <w:tabs>
          <w:tab w:val="left" w:pos="840"/>
        </w:tabs>
        <w:spacing w:before="0" w:after="0"/>
        <w:ind w:right="147"/>
        <w:jc w:val="center"/>
        <w:rPr>
          <w:b/>
        </w:rPr>
      </w:pPr>
      <w:r w:rsidRPr="001F0821">
        <w:rPr>
          <w:b/>
        </w:rPr>
        <w:t>Макаровского сельского поселения.</w:t>
      </w:r>
    </w:p>
    <w:p w:rsidR="007951C5" w:rsidRPr="001F0821" w:rsidRDefault="007951C5" w:rsidP="007951C5">
      <w:pPr>
        <w:pStyle w:val="aa"/>
        <w:tabs>
          <w:tab w:val="left" w:pos="840"/>
        </w:tabs>
        <w:spacing w:before="0" w:after="0"/>
        <w:ind w:right="147"/>
        <w:jc w:val="both"/>
      </w:pPr>
    </w:p>
    <w:p w:rsidR="007951C5" w:rsidRPr="001F0821" w:rsidRDefault="007951C5" w:rsidP="007951C5">
      <w:pPr>
        <w:pStyle w:val="aa"/>
        <w:tabs>
          <w:tab w:val="left" w:pos="840"/>
        </w:tabs>
        <w:spacing w:before="0" w:after="0"/>
        <w:ind w:right="147"/>
        <w:jc w:val="both"/>
      </w:pPr>
      <w:r w:rsidRPr="001F0821">
        <w:tab/>
        <w:t xml:space="preserve">9.1. </w:t>
      </w:r>
      <w:proofErr w:type="gramStart"/>
      <w:r w:rsidRPr="001F0821">
        <w:t>Контроль за</w:t>
      </w:r>
      <w:proofErr w:type="gramEnd"/>
      <w:r w:rsidRPr="001F0821">
        <w:t xml:space="preserve"> обеспечением доступа к информации о деятельности органов местного самоуправления Макаровского сельского поселения осуществляет Глава администрации</w:t>
      </w:r>
    </w:p>
    <w:p w:rsidR="007951C5" w:rsidRPr="001F0821" w:rsidRDefault="007951C5" w:rsidP="007951C5">
      <w:pPr>
        <w:pStyle w:val="aa"/>
        <w:tabs>
          <w:tab w:val="left" w:pos="840"/>
        </w:tabs>
        <w:spacing w:before="0" w:after="0"/>
        <w:ind w:right="147"/>
        <w:jc w:val="both"/>
        <w:rPr>
          <w:bCs/>
        </w:rPr>
      </w:pPr>
      <w:r w:rsidRPr="001F0821">
        <w:tab/>
        <w:t xml:space="preserve">9.2. Ответственными за обеспечение доступа к информации о деятельности органов местного самоуправления Макаровского сельского поселения является специалист </w:t>
      </w:r>
      <w:r w:rsidRPr="001F0821">
        <w:lastRenderedPageBreak/>
        <w:t>администрации Макаровского сельского поселения</w:t>
      </w:r>
      <w:r w:rsidRPr="001F0821">
        <w:rPr>
          <w:bCs/>
        </w:rPr>
        <w:t>.</w:t>
      </w:r>
    </w:p>
    <w:p w:rsidR="007951C5" w:rsidRPr="001F0821" w:rsidRDefault="007951C5" w:rsidP="007951C5">
      <w:pPr>
        <w:pStyle w:val="aa"/>
        <w:tabs>
          <w:tab w:val="left" w:pos="840"/>
        </w:tabs>
        <w:spacing w:before="0" w:after="0"/>
        <w:ind w:right="147"/>
        <w:jc w:val="both"/>
      </w:pPr>
      <w:r w:rsidRPr="001F0821">
        <w:tab/>
      </w:r>
    </w:p>
    <w:p w:rsidR="007951C5" w:rsidRPr="001F0821" w:rsidRDefault="007951C5" w:rsidP="007951C5">
      <w:pPr>
        <w:pStyle w:val="s15"/>
        <w:jc w:val="both"/>
        <w:rPr>
          <w:rStyle w:val="s10"/>
          <w:b/>
          <w:bCs/>
          <w:color w:val="22272F"/>
        </w:rPr>
      </w:pPr>
    </w:p>
    <w:p w:rsidR="007951C5" w:rsidRPr="001F0821" w:rsidRDefault="007951C5" w:rsidP="007951C5">
      <w:pPr>
        <w:pStyle w:val="a4"/>
        <w:jc w:val="right"/>
        <w:rPr>
          <w:rStyle w:val="s10"/>
          <w:bCs/>
          <w:color w:val="22272F"/>
        </w:rPr>
      </w:pPr>
      <w:r w:rsidRPr="001F0821">
        <w:rPr>
          <w:rStyle w:val="s10"/>
          <w:color w:val="22272F"/>
        </w:rPr>
        <w:t xml:space="preserve">Приложение №1 </w:t>
      </w:r>
    </w:p>
    <w:p w:rsidR="007951C5" w:rsidRPr="001F0821" w:rsidRDefault="007951C5" w:rsidP="007951C5">
      <w:pPr>
        <w:pStyle w:val="a4"/>
        <w:jc w:val="right"/>
      </w:pPr>
      <w:r w:rsidRPr="001F0821">
        <w:rPr>
          <w:rStyle w:val="s10"/>
          <w:color w:val="22272F"/>
        </w:rPr>
        <w:t xml:space="preserve">к </w:t>
      </w:r>
      <w:r w:rsidRPr="001F0821">
        <w:t>Порядку организации доступа</w:t>
      </w:r>
    </w:p>
    <w:p w:rsidR="007951C5" w:rsidRPr="001F0821" w:rsidRDefault="007951C5" w:rsidP="007951C5">
      <w:pPr>
        <w:pStyle w:val="a4"/>
        <w:jc w:val="right"/>
      </w:pPr>
      <w:r w:rsidRPr="001F0821">
        <w:t>к информации о деятельности органов</w:t>
      </w:r>
    </w:p>
    <w:p w:rsidR="007951C5" w:rsidRPr="001F0821" w:rsidRDefault="007951C5" w:rsidP="007951C5">
      <w:pPr>
        <w:pStyle w:val="a4"/>
        <w:jc w:val="right"/>
      </w:pPr>
      <w:r w:rsidRPr="001F0821">
        <w:t>местного самоуправления Макаровского</w:t>
      </w:r>
    </w:p>
    <w:p w:rsidR="007951C5" w:rsidRPr="001F0821" w:rsidRDefault="007951C5" w:rsidP="007951C5">
      <w:pPr>
        <w:pStyle w:val="a4"/>
        <w:jc w:val="right"/>
      </w:pPr>
      <w:r w:rsidRPr="001F0821">
        <w:t>муниципального образования</w:t>
      </w:r>
    </w:p>
    <w:p w:rsidR="007951C5" w:rsidRPr="001F0821" w:rsidRDefault="007951C5" w:rsidP="007951C5">
      <w:pPr>
        <w:pStyle w:val="a4"/>
        <w:jc w:val="right"/>
      </w:pPr>
      <w:r w:rsidRPr="001F0821">
        <w:t>сельское поселение</w:t>
      </w:r>
    </w:p>
    <w:p w:rsidR="007951C5" w:rsidRPr="001F0821" w:rsidRDefault="007951C5" w:rsidP="007951C5">
      <w:pPr>
        <w:pStyle w:val="a4"/>
        <w:jc w:val="both"/>
        <w:rPr>
          <w:rStyle w:val="s10"/>
          <w:b/>
          <w:bCs/>
          <w:color w:val="22272F"/>
        </w:rPr>
      </w:pPr>
    </w:p>
    <w:p w:rsidR="007951C5" w:rsidRPr="001F0821" w:rsidRDefault="007951C5" w:rsidP="007951C5">
      <w:pPr>
        <w:pStyle w:val="a4"/>
        <w:jc w:val="center"/>
        <w:rPr>
          <w:b/>
          <w:color w:val="000000" w:themeColor="text1"/>
        </w:rPr>
      </w:pPr>
      <w:r w:rsidRPr="001F0821">
        <w:rPr>
          <w:b/>
          <w:color w:val="000000" w:themeColor="text1"/>
        </w:rPr>
        <w:t>Информация о деятельности органов местного самоуправления, размещаемая в сети "Интернет"</w:t>
      </w:r>
    </w:p>
    <w:p w:rsidR="007951C5" w:rsidRPr="001F0821" w:rsidRDefault="007951C5" w:rsidP="007951C5">
      <w:pPr>
        <w:pStyle w:val="a4"/>
        <w:jc w:val="both"/>
        <w:rPr>
          <w:b/>
        </w:rPr>
      </w:pPr>
      <w:r w:rsidRPr="001F0821">
        <w:rPr>
          <w:b/>
        </w:rPr>
        <w:t xml:space="preserve">1. </w:t>
      </w:r>
      <w:hyperlink r:id="rId16" w:anchor="/document/76805304/entry/101" w:history="1">
        <w:r w:rsidRPr="001F0821">
          <w:rPr>
            <w:b/>
          </w:rPr>
          <w:t>Информация о деятельности органов местного самоуправления</w:t>
        </w:r>
      </w:hyperlink>
      <w:r w:rsidRPr="001F0821">
        <w:rPr>
          <w:b/>
        </w:rPr>
        <w:t xml:space="preserve">, </w:t>
      </w:r>
      <w:hyperlink r:id="rId17" w:anchor="/document/57506332/entry/0" w:history="1">
        <w:r w:rsidRPr="001F0821">
          <w:rPr>
            <w:b/>
          </w:rPr>
          <w:t>размещаемая</w:t>
        </w:r>
      </w:hyperlink>
      <w:r w:rsidRPr="001F0821">
        <w:rPr>
          <w:b/>
        </w:rPr>
        <w:t xml:space="preserve"> на официальных сайтах, содержит:</w:t>
      </w:r>
    </w:p>
    <w:p w:rsidR="007951C5" w:rsidRPr="001F0821" w:rsidRDefault="007951C5" w:rsidP="007951C5">
      <w:pPr>
        <w:pStyle w:val="a4"/>
        <w:jc w:val="both"/>
        <w:rPr>
          <w:u w:val="single"/>
        </w:rPr>
      </w:pPr>
      <w:r w:rsidRPr="001F0821">
        <w:t>1</w:t>
      </w:r>
      <w:r w:rsidRPr="001F0821">
        <w:rPr>
          <w:u w:val="single"/>
        </w:rPr>
        <w:t>) общую информацию, об органе местного самоуправления, в том числе:</w:t>
      </w:r>
    </w:p>
    <w:p w:rsidR="007951C5" w:rsidRPr="001F0821" w:rsidRDefault="007951C5" w:rsidP="007951C5">
      <w:pPr>
        <w:pStyle w:val="a4"/>
        <w:jc w:val="both"/>
      </w:pPr>
      <w:r w:rsidRPr="001F0821">
        <w:t>а) наименование и структуру органа местного самоуправления, почтовый адрес, адрес электронной почты (при наличии), номера телефонов органа местного самоуправления;</w:t>
      </w:r>
    </w:p>
    <w:p w:rsidR="007951C5" w:rsidRPr="001F0821" w:rsidRDefault="007951C5" w:rsidP="007951C5">
      <w:pPr>
        <w:pStyle w:val="a4"/>
        <w:jc w:val="both"/>
      </w:pPr>
      <w:r w:rsidRPr="001F0821">
        <w:t>б) сведения о полномочиях органа местного самоуправления, а также перечень законов и иных нормативных правовых актов, определяющих эти полномочия;</w:t>
      </w:r>
    </w:p>
    <w:p w:rsidR="007951C5" w:rsidRPr="001F0821" w:rsidRDefault="007951C5" w:rsidP="007951C5">
      <w:pPr>
        <w:pStyle w:val="a4"/>
        <w:jc w:val="both"/>
      </w:pPr>
      <w:r w:rsidRPr="001F0821">
        <w:t>в) сведения о руководителе органа местного самоуправления, (фамилия, имя, отчество, а также при согласии указанных лиц иные сведения о них);</w:t>
      </w:r>
    </w:p>
    <w:p w:rsidR="007951C5" w:rsidRPr="001F0821" w:rsidRDefault="007951C5" w:rsidP="007951C5">
      <w:pPr>
        <w:pStyle w:val="a4"/>
        <w:jc w:val="both"/>
      </w:pPr>
      <w:r w:rsidRPr="001F0821">
        <w:t>г) сведения о средствах массовой информации, учрежденных органом местного самоуправления;</w:t>
      </w:r>
    </w:p>
    <w:p w:rsidR="00112E72" w:rsidRPr="008F691B" w:rsidRDefault="00112E72" w:rsidP="00112E72">
      <w:pPr>
        <w:pStyle w:val="a4"/>
        <w:jc w:val="both"/>
      </w:pPr>
      <w:proofErr w:type="spellStart"/>
      <w:r w:rsidRPr="001F0821">
        <w:t>д</w:t>
      </w:r>
      <w:proofErr w:type="spellEnd"/>
      <w:r w:rsidRPr="001F0821">
        <w:t xml:space="preserve">) </w:t>
      </w:r>
      <w:r w:rsidRPr="008F691B">
        <w:t>информация о</w:t>
      </w:r>
      <w:r>
        <w:t xml:space="preserve"> </w:t>
      </w:r>
      <w:r w:rsidRPr="008F691B">
        <w:t>проводимых органом местного самоуправления опросах и иных мероприятиях,</w:t>
      </w:r>
      <w:r>
        <w:t xml:space="preserve"> </w:t>
      </w:r>
      <w:r w:rsidRPr="008F691B">
        <w:t xml:space="preserve">связанных с выявлением мнения граждан (физических лиц), материалы </w:t>
      </w:r>
      <w:proofErr w:type="gramStart"/>
      <w:r w:rsidRPr="008F691B">
        <w:t>по</w:t>
      </w:r>
      <w:proofErr w:type="gramEnd"/>
    </w:p>
    <w:p w:rsidR="00112E72" w:rsidRPr="008F691B" w:rsidRDefault="00112E72" w:rsidP="00112E72">
      <w:pPr>
        <w:pStyle w:val="a4"/>
        <w:jc w:val="both"/>
      </w:pPr>
      <w:r w:rsidRPr="008F691B">
        <w:t>вопросам, которые выносятся органом местного самоуправления на публичное</w:t>
      </w:r>
      <w:r>
        <w:t xml:space="preserve"> </w:t>
      </w:r>
      <w:r w:rsidRPr="008F691B">
        <w:t>слушание и (или) общественное обсуждение, и результаты публичных слушаний или общественных обсуждений, а также информация о способах направления</w:t>
      </w:r>
      <w:r>
        <w:t xml:space="preserve"> </w:t>
      </w:r>
      <w:r w:rsidRPr="008F691B">
        <w:t>гражданами (физическими лицами) своих предложений в электронной форме;</w:t>
      </w:r>
    </w:p>
    <w:p w:rsidR="00112E72" w:rsidRPr="008F691B" w:rsidRDefault="00112E72" w:rsidP="00112E72">
      <w:pPr>
        <w:pStyle w:val="a4"/>
        <w:jc w:val="both"/>
      </w:pPr>
      <w:r>
        <w:t xml:space="preserve">е) </w:t>
      </w:r>
      <w:r w:rsidRPr="008F691B">
        <w:t>информация о проводимых органом местного самоуправления публичных</w:t>
      </w:r>
      <w:r>
        <w:t xml:space="preserve"> </w:t>
      </w:r>
      <w:r w:rsidRPr="008F691B">
        <w:t>слушаниях и общественных обсуждениях с использованием Единого портала</w:t>
      </w:r>
    </w:p>
    <w:p w:rsidR="007951C5" w:rsidRPr="001F0821" w:rsidRDefault="007951C5" w:rsidP="007951C5">
      <w:pPr>
        <w:pStyle w:val="a4"/>
        <w:jc w:val="both"/>
      </w:pPr>
    </w:p>
    <w:p w:rsidR="007951C5" w:rsidRPr="001F0821" w:rsidRDefault="007951C5" w:rsidP="007951C5">
      <w:pPr>
        <w:pStyle w:val="a4"/>
        <w:jc w:val="both"/>
        <w:rPr>
          <w:u w:val="single"/>
        </w:rPr>
      </w:pPr>
      <w:r w:rsidRPr="001F0821">
        <w:rPr>
          <w:u w:val="single"/>
        </w:rPr>
        <w:t>2) информацию о нормотворческой деятельности органа местного самоуправления, в том числе:</w:t>
      </w:r>
    </w:p>
    <w:p w:rsidR="007951C5" w:rsidRPr="001F0821" w:rsidRDefault="007951C5" w:rsidP="007951C5">
      <w:pPr>
        <w:pStyle w:val="a4"/>
        <w:jc w:val="both"/>
      </w:pPr>
      <w:r w:rsidRPr="001F0821">
        <w:t>а)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7951C5" w:rsidRPr="001F0821" w:rsidRDefault="007951C5" w:rsidP="007951C5">
      <w:pPr>
        <w:pStyle w:val="a4"/>
        <w:jc w:val="both"/>
      </w:pPr>
      <w:r w:rsidRPr="001F0821">
        <w:t>в) информацию о закупках товаров, работ, услуг для обеспечения муниципальных нужд в соответствии с </w:t>
      </w:r>
      <w:hyperlink r:id="rId18" w:anchor="/document/70353464/entry/2" w:history="1">
        <w:r w:rsidRPr="001F0821">
          <w:rPr>
            <w:rStyle w:val="ac"/>
            <w:color w:val="3272C0"/>
          </w:rPr>
          <w:t>законодательством</w:t>
        </w:r>
      </w:hyperlink>
      <w:r w:rsidRPr="001F0821">
        <w:t> Российской Федерации о контрактной системе в сфере закупок товаров, работ, услуг для обеспечения муниципальных нужд;</w:t>
      </w:r>
    </w:p>
    <w:p w:rsidR="007951C5" w:rsidRPr="001F0821" w:rsidRDefault="007951C5" w:rsidP="007951C5">
      <w:pPr>
        <w:pStyle w:val="a4"/>
        <w:jc w:val="both"/>
      </w:pPr>
      <w:r w:rsidRPr="001F0821">
        <w:t>г) административные регламенты, муниципальных услуг;</w:t>
      </w:r>
    </w:p>
    <w:p w:rsidR="007951C5" w:rsidRPr="001F0821" w:rsidRDefault="007951C5" w:rsidP="007951C5">
      <w:pPr>
        <w:pStyle w:val="a4"/>
        <w:jc w:val="both"/>
        <w:rPr>
          <w:u w:val="single"/>
        </w:rPr>
      </w:pPr>
    </w:p>
    <w:p w:rsidR="007951C5" w:rsidRPr="001F0821" w:rsidRDefault="007951C5" w:rsidP="007951C5">
      <w:pPr>
        <w:pStyle w:val="a4"/>
        <w:jc w:val="both"/>
        <w:rPr>
          <w:u w:val="single"/>
        </w:rPr>
      </w:pPr>
      <w:r w:rsidRPr="001F0821">
        <w:rPr>
          <w:u w:val="single"/>
        </w:rPr>
        <w:t>3) информацию об участии органа местного самоуправления в целевых и иных программах;</w:t>
      </w:r>
    </w:p>
    <w:p w:rsidR="007951C5" w:rsidRPr="001F0821" w:rsidRDefault="007951C5" w:rsidP="007951C5">
      <w:pPr>
        <w:pStyle w:val="a4"/>
        <w:jc w:val="both"/>
      </w:pPr>
    </w:p>
    <w:p w:rsidR="007951C5" w:rsidRPr="001F0821" w:rsidRDefault="007951C5" w:rsidP="007951C5">
      <w:pPr>
        <w:pStyle w:val="a4"/>
        <w:jc w:val="both"/>
        <w:rPr>
          <w:u w:val="single"/>
        </w:rPr>
      </w:pPr>
      <w:proofErr w:type="gramStart"/>
      <w:r w:rsidRPr="001F0821">
        <w:rPr>
          <w:u w:val="single"/>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 законами Иркутской области;</w:t>
      </w:r>
      <w:proofErr w:type="gramEnd"/>
    </w:p>
    <w:p w:rsidR="007951C5" w:rsidRPr="001F0821" w:rsidRDefault="007951C5" w:rsidP="007951C5">
      <w:pPr>
        <w:pStyle w:val="a4"/>
        <w:jc w:val="both"/>
      </w:pPr>
    </w:p>
    <w:p w:rsidR="007951C5" w:rsidRPr="001F0821" w:rsidRDefault="007951C5" w:rsidP="007951C5">
      <w:pPr>
        <w:pStyle w:val="a4"/>
        <w:jc w:val="both"/>
        <w:rPr>
          <w:u w:val="single"/>
        </w:rPr>
      </w:pPr>
      <w:r w:rsidRPr="001F0821">
        <w:rPr>
          <w:u w:val="single"/>
        </w:rPr>
        <w:t>5) информацию о результатах проверок, проведенных органом местного самоуправления,</w:t>
      </w:r>
      <w:proofErr w:type="gramStart"/>
      <w:r w:rsidRPr="001F0821">
        <w:rPr>
          <w:u w:val="single"/>
        </w:rPr>
        <w:t xml:space="preserve"> ,</w:t>
      </w:r>
      <w:proofErr w:type="gramEnd"/>
      <w:r w:rsidRPr="001F0821">
        <w:rPr>
          <w:u w:val="single"/>
        </w:rPr>
        <w:t xml:space="preserve"> а </w:t>
      </w:r>
      <w:r w:rsidRPr="001F0821">
        <w:rPr>
          <w:u w:val="single"/>
        </w:rPr>
        <w:lastRenderedPageBreak/>
        <w:t>также о результатах проверок, проведенных в органе местного самоуправления, подведомственных организациях;</w:t>
      </w:r>
    </w:p>
    <w:p w:rsidR="007951C5" w:rsidRPr="001F0821" w:rsidRDefault="007951C5" w:rsidP="007951C5">
      <w:pPr>
        <w:pStyle w:val="a4"/>
        <w:jc w:val="both"/>
      </w:pPr>
    </w:p>
    <w:p w:rsidR="007951C5" w:rsidRPr="001F0821" w:rsidRDefault="007951C5" w:rsidP="007951C5">
      <w:pPr>
        <w:pStyle w:val="a4"/>
        <w:jc w:val="both"/>
        <w:rPr>
          <w:u w:val="single"/>
        </w:rPr>
      </w:pPr>
      <w:r w:rsidRPr="001F0821">
        <w:rPr>
          <w:u w:val="single"/>
        </w:rPr>
        <w:t xml:space="preserve">6) статистическую информацию о деятельности органа местного самоуправления, в том </w:t>
      </w:r>
      <w:r w:rsidRPr="001F0821">
        <w:t>числе</w:t>
      </w:r>
      <w:r w:rsidRPr="001F0821">
        <w:rPr>
          <w:u w:val="single"/>
        </w:rPr>
        <w:t>:</w:t>
      </w:r>
    </w:p>
    <w:p w:rsidR="007951C5" w:rsidRPr="001F0821" w:rsidRDefault="007951C5" w:rsidP="007951C5">
      <w:pPr>
        <w:pStyle w:val="a4"/>
        <w:jc w:val="both"/>
      </w:pPr>
      <w:r w:rsidRPr="001F0821">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w:t>
      </w:r>
    </w:p>
    <w:p w:rsidR="007951C5" w:rsidRPr="001F0821" w:rsidRDefault="007951C5" w:rsidP="007951C5">
      <w:pPr>
        <w:pStyle w:val="a4"/>
        <w:jc w:val="both"/>
      </w:pPr>
      <w:r w:rsidRPr="001F0821">
        <w:t>б) сведения об использовании органом местного самоуправления, выделяемых бюджетных средств;</w:t>
      </w:r>
    </w:p>
    <w:p w:rsidR="007951C5" w:rsidRPr="001F0821" w:rsidRDefault="007951C5" w:rsidP="007951C5">
      <w:pPr>
        <w:pStyle w:val="a4"/>
        <w:jc w:val="both"/>
      </w:pPr>
    </w:p>
    <w:p w:rsidR="007951C5" w:rsidRPr="001F0821" w:rsidRDefault="007951C5" w:rsidP="007951C5">
      <w:pPr>
        <w:pStyle w:val="a4"/>
        <w:jc w:val="both"/>
        <w:rPr>
          <w:u w:val="single"/>
        </w:rPr>
      </w:pPr>
      <w:r w:rsidRPr="001F0821">
        <w:rPr>
          <w:u w:val="single"/>
        </w:rPr>
        <w:t>8) информацию о кадровом обеспечении органа местного самоуправления, в том числе:</w:t>
      </w:r>
    </w:p>
    <w:p w:rsidR="007951C5" w:rsidRPr="001F0821" w:rsidRDefault="007951C5" w:rsidP="007951C5">
      <w:pPr>
        <w:pStyle w:val="a4"/>
        <w:jc w:val="both"/>
      </w:pPr>
      <w:r w:rsidRPr="001F0821">
        <w:t>а) порядок поступления граждан на муниципальную службу;</w:t>
      </w:r>
    </w:p>
    <w:p w:rsidR="007951C5" w:rsidRPr="001F0821" w:rsidRDefault="00C81216" w:rsidP="007951C5">
      <w:pPr>
        <w:pStyle w:val="a4"/>
        <w:jc w:val="both"/>
      </w:pPr>
      <w:hyperlink r:id="rId19" w:anchor="/document/71095200/entry/11" w:history="1">
        <w:r w:rsidR="007951C5" w:rsidRPr="001F0821">
          <w:t>б)</w:t>
        </w:r>
      </w:hyperlink>
      <w:r w:rsidR="007951C5" w:rsidRPr="001F0821">
        <w:t xml:space="preserve"> сведения о вакантных </w:t>
      </w:r>
      <w:proofErr w:type="gramStart"/>
      <w:r w:rsidR="007951C5" w:rsidRPr="001F0821">
        <w:t>должностях</w:t>
      </w:r>
      <w:proofErr w:type="gramEnd"/>
      <w:r w:rsidR="007951C5" w:rsidRPr="001F0821">
        <w:t xml:space="preserve"> имеющихся в органе местного самоуправления;</w:t>
      </w:r>
    </w:p>
    <w:p w:rsidR="007951C5" w:rsidRPr="001F0821" w:rsidRDefault="00C81216" w:rsidP="007951C5">
      <w:pPr>
        <w:pStyle w:val="a4"/>
        <w:jc w:val="both"/>
      </w:pPr>
      <w:hyperlink r:id="rId20" w:anchor="/document/71095200/entry/11" w:history="1">
        <w:r w:rsidR="007951C5" w:rsidRPr="001F0821">
          <w:t>в)</w:t>
        </w:r>
      </w:hyperlink>
      <w:r w:rsidR="007951C5" w:rsidRPr="001F0821">
        <w:t> квалификационные требования к кандидатам на замещение вакантных должностей муниципальной службы;</w:t>
      </w:r>
    </w:p>
    <w:p w:rsidR="007951C5" w:rsidRPr="001F0821" w:rsidRDefault="00C81216" w:rsidP="007951C5">
      <w:pPr>
        <w:pStyle w:val="a4"/>
        <w:jc w:val="both"/>
      </w:pPr>
      <w:hyperlink r:id="rId21" w:anchor="/document/71095200/entry/11" w:history="1">
        <w:r w:rsidR="007951C5" w:rsidRPr="001F0821">
          <w:t>г)</w:t>
        </w:r>
      </w:hyperlink>
      <w:r w:rsidR="007951C5" w:rsidRPr="001F0821">
        <w:t> условия и результаты конкурсов на замещение вакантных должностей муниципальной службы;</w:t>
      </w:r>
    </w:p>
    <w:p w:rsidR="007951C5" w:rsidRPr="001F0821" w:rsidRDefault="00C81216" w:rsidP="007951C5">
      <w:pPr>
        <w:pStyle w:val="a4"/>
        <w:jc w:val="both"/>
      </w:pPr>
      <w:hyperlink r:id="rId22" w:anchor="/document/71095200/entry/11" w:history="1">
        <w:proofErr w:type="spellStart"/>
        <w:r w:rsidR="007951C5" w:rsidRPr="001F0821">
          <w:t>д</w:t>
        </w:r>
        <w:proofErr w:type="spellEnd"/>
        <w:r w:rsidR="007951C5" w:rsidRPr="001F0821">
          <w:t>)</w:t>
        </w:r>
      </w:hyperlink>
      <w:r w:rsidR="007951C5" w:rsidRPr="001F0821">
        <w:t> номера телефонов, по которым можно получить информацию по вопросу замещения вакантных должностей в органе местного самоуправления;</w:t>
      </w:r>
    </w:p>
    <w:p w:rsidR="007951C5" w:rsidRPr="001F0821" w:rsidRDefault="007951C5" w:rsidP="007951C5">
      <w:pPr>
        <w:pStyle w:val="a4"/>
        <w:jc w:val="both"/>
        <w:rPr>
          <w:rStyle w:val="affc"/>
          <w:i w:val="0"/>
          <w:iCs w:val="0"/>
          <w:color w:val="22272F"/>
          <w:shd w:val="clear" w:color="auto" w:fill="ABE0FF"/>
        </w:rPr>
      </w:pPr>
    </w:p>
    <w:p w:rsidR="007951C5" w:rsidRPr="001F0821" w:rsidRDefault="007951C5" w:rsidP="007951C5">
      <w:pPr>
        <w:pStyle w:val="a4"/>
        <w:jc w:val="both"/>
      </w:pPr>
      <w:r w:rsidRPr="001F0821">
        <w:t>1.1. Информация о деятельности подведомственных организаций, размещаемая на официальных сайтах, содержит:</w:t>
      </w:r>
    </w:p>
    <w:p w:rsidR="007951C5" w:rsidRPr="001F0821" w:rsidRDefault="007951C5" w:rsidP="007951C5">
      <w:pPr>
        <w:pStyle w:val="a4"/>
        <w:jc w:val="both"/>
      </w:pPr>
      <w:r w:rsidRPr="001F0821">
        <w:t>1) общую информацию о подведомственной организации, в том числе:</w:t>
      </w:r>
    </w:p>
    <w:p w:rsidR="007951C5" w:rsidRPr="001F0821" w:rsidRDefault="007951C5" w:rsidP="007951C5">
      <w:pPr>
        <w:pStyle w:val="a4"/>
        <w:jc w:val="both"/>
      </w:pPr>
      <w:r w:rsidRPr="001F0821">
        <w:t>а) наименование и структуру подведомственной организации, почтовый адрес, адрес</w:t>
      </w:r>
      <w:r w:rsidRPr="001F0821">
        <w:rPr>
          <w:rStyle w:val="affc"/>
          <w:shd w:val="clear" w:color="auto" w:fill="ABE0FF"/>
        </w:rPr>
        <w:t xml:space="preserve"> </w:t>
      </w:r>
      <w:r w:rsidRPr="001F0821">
        <w:t>электронной почты (при наличии), номера телефонов;</w:t>
      </w:r>
    </w:p>
    <w:p w:rsidR="007951C5" w:rsidRPr="001F0821" w:rsidRDefault="007951C5" w:rsidP="007951C5">
      <w:pPr>
        <w:pStyle w:val="a4"/>
        <w:jc w:val="both"/>
      </w:pPr>
      <w:r w:rsidRPr="001F0821">
        <w:t>б)  Устав подведомственной организации;</w:t>
      </w:r>
    </w:p>
    <w:p w:rsidR="007951C5" w:rsidRPr="001F0821" w:rsidRDefault="007951C5" w:rsidP="007951C5">
      <w:pPr>
        <w:pStyle w:val="a4"/>
        <w:jc w:val="both"/>
      </w:pPr>
      <w:r w:rsidRPr="001F0821">
        <w:t>в) сведения о руководителях подведомственной организации, (фамилии, имена, отчества, а также при согласии указанных лиц иные сведения о них);</w:t>
      </w:r>
    </w:p>
    <w:p w:rsidR="007951C5" w:rsidRPr="001F0821" w:rsidRDefault="007951C5" w:rsidP="007951C5">
      <w:pPr>
        <w:pStyle w:val="a4"/>
        <w:jc w:val="both"/>
        <w:rPr>
          <w:rStyle w:val="affc"/>
          <w:i w:val="0"/>
          <w:iCs w:val="0"/>
          <w:color w:val="22272F"/>
          <w:shd w:val="clear" w:color="auto" w:fill="ABE0FF"/>
        </w:rPr>
      </w:pPr>
    </w:p>
    <w:p w:rsidR="007951C5" w:rsidRPr="001F0821" w:rsidRDefault="007951C5" w:rsidP="007951C5">
      <w:pPr>
        <w:pStyle w:val="a4"/>
        <w:jc w:val="both"/>
      </w:pPr>
      <w:r w:rsidRPr="001F0821">
        <w:t>2. Органы местного самоуправления, подведомственные организации наряду с информацией, указанной в </w:t>
      </w:r>
      <w:hyperlink r:id="rId23" w:anchor="/document/76805304/entry/131" w:history="1">
        <w:r w:rsidRPr="001F0821">
          <w:rPr>
            <w:rStyle w:val="ac"/>
            <w:color w:val="3272C0"/>
          </w:rPr>
          <w:t xml:space="preserve"> приложении 1</w:t>
        </w:r>
      </w:hyperlink>
      <w:r w:rsidRPr="001F0821">
        <w:t> настоящего Порядка  относящейся к их деятельности, могут размещать на официальных сайтах иную информацию о своей деятельности.</w:t>
      </w:r>
    </w:p>
    <w:p w:rsidR="007951C5" w:rsidRPr="001F0821" w:rsidRDefault="007951C5" w:rsidP="007951C5">
      <w:pPr>
        <w:pStyle w:val="a4"/>
        <w:jc w:val="both"/>
      </w:pPr>
    </w:p>
    <w:p w:rsidR="006F3179" w:rsidRDefault="006F3179" w:rsidP="006F3179">
      <w:pPr>
        <w:pStyle w:val="a4"/>
        <w:jc w:val="center"/>
        <w:rPr>
          <w:b/>
        </w:rPr>
      </w:pPr>
      <w:r>
        <w:rPr>
          <w:b/>
        </w:rPr>
        <w:t>РОССИЙСКАЯ ФЕДЕРАЦИЯ</w:t>
      </w:r>
    </w:p>
    <w:p w:rsidR="006F3179" w:rsidRDefault="006F3179" w:rsidP="006F3179">
      <w:pPr>
        <w:pStyle w:val="a4"/>
        <w:jc w:val="center"/>
        <w:rPr>
          <w:b/>
        </w:rPr>
      </w:pPr>
      <w:r>
        <w:rPr>
          <w:b/>
        </w:rPr>
        <w:t>ИРКУТСКАЯ ОБЛАСТЬ</w:t>
      </w:r>
    </w:p>
    <w:p w:rsidR="006F3179" w:rsidRDefault="006F3179" w:rsidP="006F3179">
      <w:pPr>
        <w:pStyle w:val="a4"/>
        <w:jc w:val="center"/>
        <w:rPr>
          <w:b/>
        </w:rPr>
      </w:pPr>
      <w:r>
        <w:rPr>
          <w:b/>
        </w:rPr>
        <w:t>КИРЕНСКИЙ РАЙОН</w:t>
      </w:r>
    </w:p>
    <w:p w:rsidR="006F3179" w:rsidRDefault="006F3179" w:rsidP="006F3179">
      <w:pPr>
        <w:pStyle w:val="a4"/>
        <w:jc w:val="center"/>
        <w:rPr>
          <w:b/>
        </w:rPr>
      </w:pPr>
      <w:r>
        <w:rPr>
          <w:b/>
        </w:rPr>
        <w:t>МАКАРОВСКОЕ  МО</w:t>
      </w:r>
    </w:p>
    <w:p w:rsidR="006F3179" w:rsidRDefault="006F3179" w:rsidP="006F3179">
      <w:pPr>
        <w:pStyle w:val="a4"/>
        <w:jc w:val="center"/>
        <w:rPr>
          <w:b/>
        </w:rPr>
      </w:pPr>
      <w:r>
        <w:rPr>
          <w:b/>
        </w:rPr>
        <w:t>АДМИНИСТРАЦИЯ</w:t>
      </w:r>
    </w:p>
    <w:p w:rsidR="006F3179" w:rsidRDefault="006F3179" w:rsidP="006F3179">
      <w:pPr>
        <w:pStyle w:val="a4"/>
        <w:jc w:val="center"/>
        <w:rPr>
          <w:b/>
        </w:rPr>
      </w:pPr>
      <w:r>
        <w:rPr>
          <w:b/>
        </w:rPr>
        <w:t>Макаровского сельского поселения</w:t>
      </w:r>
    </w:p>
    <w:p w:rsidR="006F3179" w:rsidRDefault="006F3179" w:rsidP="006F3179">
      <w:pPr>
        <w:pStyle w:val="a4"/>
        <w:jc w:val="center"/>
        <w:rPr>
          <w:b/>
        </w:rPr>
      </w:pPr>
    </w:p>
    <w:p w:rsidR="006F3179" w:rsidRDefault="006F3179" w:rsidP="006F3179">
      <w:pPr>
        <w:pStyle w:val="a4"/>
        <w:jc w:val="center"/>
        <w:rPr>
          <w:b/>
        </w:rPr>
      </w:pPr>
      <w:r>
        <w:rPr>
          <w:b/>
        </w:rPr>
        <w:t>Постановление № 66</w:t>
      </w:r>
    </w:p>
    <w:p w:rsidR="006F3179" w:rsidRDefault="006F3179" w:rsidP="006F3179">
      <w:pPr>
        <w:pStyle w:val="a4"/>
        <w:jc w:val="center"/>
        <w:rPr>
          <w:b/>
        </w:rPr>
      </w:pPr>
      <w:r>
        <w:rPr>
          <w:b/>
        </w:rPr>
        <w:t xml:space="preserve">                              </w:t>
      </w:r>
    </w:p>
    <w:p w:rsidR="006F3179" w:rsidRDefault="006F3179" w:rsidP="006F3179">
      <w:pPr>
        <w:pStyle w:val="a4"/>
      </w:pPr>
      <w:r>
        <w:t>от 03 октября 2022  г.</w:t>
      </w:r>
      <w:r>
        <w:tab/>
        <w:t xml:space="preserve">                                                                                 с. Макарово</w:t>
      </w:r>
    </w:p>
    <w:p w:rsidR="006F3179" w:rsidRDefault="006F3179" w:rsidP="006F3179">
      <w:pPr>
        <w:pStyle w:val="a4"/>
        <w:jc w:val="center"/>
        <w:rPr>
          <w:rFonts w:ascii="Calibri" w:eastAsia="Calibri" w:hAnsi="Calibri"/>
        </w:rPr>
      </w:pPr>
    </w:p>
    <w:p w:rsidR="006F3179" w:rsidRDefault="006F3179" w:rsidP="006F3179">
      <w:pPr>
        <w:pStyle w:val="a4"/>
        <w:rPr>
          <w:rFonts w:ascii="Calibri" w:eastAsia="Calibri" w:hAnsi="Calibri"/>
        </w:rPr>
      </w:pPr>
    </w:p>
    <w:p w:rsidR="006F3179" w:rsidRDefault="006F3179" w:rsidP="006F3179">
      <w:pPr>
        <w:ind w:firstLine="708"/>
        <w:jc w:val="both"/>
        <w:rPr>
          <w:b/>
        </w:rPr>
      </w:pPr>
      <w:r>
        <w:rPr>
          <w:b/>
        </w:rPr>
        <w:t>« Об утверждении перечня мест, на которые запрещается возвращать животных без владельцев, и перечня лиц, уполномоченных на принятие решений о возврате животных без владельцев на прежнее место их обитания»</w:t>
      </w:r>
    </w:p>
    <w:p w:rsidR="006F3179" w:rsidRDefault="006F3179" w:rsidP="006F3179">
      <w:pPr>
        <w:ind w:firstLine="708"/>
        <w:jc w:val="both"/>
        <w:rPr>
          <w:b/>
        </w:rPr>
      </w:pPr>
    </w:p>
    <w:p w:rsidR="006F3179" w:rsidRDefault="006F3179" w:rsidP="006F3179">
      <w:pPr>
        <w:ind w:firstLine="708"/>
        <w:jc w:val="both"/>
      </w:pPr>
      <w:r>
        <w:t>В соответствии с частью 6.1 статьи 18 Федерального закона от 27 декабря 2018 года № 498-ФЗ «Об ответственном обращении с животными и о внесении изменений в отдельные законодательные акты Российской Федерации», п.13 статьи 6.1. Устава Макаровского муниципального образования, администрация Макаровского муниципального образования постановляет:</w:t>
      </w:r>
    </w:p>
    <w:p w:rsidR="006F3179" w:rsidRDefault="006F3179" w:rsidP="006F3179">
      <w:pPr>
        <w:ind w:firstLine="708"/>
        <w:jc w:val="both"/>
      </w:pPr>
    </w:p>
    <w:p w:rsidR="006F3179" w:rsidRDefault="006F3179" w:rsidP="006F3179">
      <w:pPr>
        <w:ind w:firstLine="708"/>
        <w:jc w:val="both"/>
      </w:pPr>
      <w:r>
        <w:lastRenderedPageBreak/>
        <w:t>1. Утвердить Перечень мест, на которые запрещается возвращать животных без владельцев (приложение № 1</w:t>
      </w:r>
      <w:proofErr w:type="gramStart"/>
      <w:r>
        <w:t xml:space="preserve"> )</w:t>
      </w:r>
      <w:proofErr w:type="gramEnd"/>
    </w:p>
    <w:p w:rsidR="006F3179" w:rsidRDefault="006F3179" w:rsidP="006F3179">
      <w:pPr>
        <w:ind w:firstLine="708"/>
        <w:jc w:val="both"/>
      </w:pPr>
      <w:r>
        <w:t>2. Утвердить Перечень лиц, уполномоченных на принятие решений о возврате животных без владельцев на прежние места их обитания (приложение № 2)</w:t>
      </w:r>
    </w:p>
    <w:p w:rsidR="006F3179" w:rsidRDefault="006F3179" w:rsidP="006F3179">
      <w:pPr>
        <w:pStyle w:val="a4"/>
        <w:jc w:val="both"/>
      </w:pPr>
      <w:r>
        <w:tab/>
        <w:t>3. Опубликовать настоящее Постановление в периодическом печатном издании «Информационный вестник Макаровского сельского поселения» и разместить на официальном сайте администрации Киренского муниципального района в разделе «Поселения района» (</w:t>
      </w:r>
      <w:hyperlink r:id="rId24" w:history="1">
        <w:r>
          <w:rPr>
            <w:rStyle w:val="ac"/>
          </w:rPr>
          <w:t>http://kirenskrn.irkobl.ru</w:t>
        </w:r>
      </w:hyperlink>
      <w:r>
        <w:t>) в информационно – телекоммуникационной сети «Интернет».</w:t>
      </w:r>
    </w:p>
    <w:p w:rsidR="006F3179" w:rsidRDefault="006F3179" w:rsidP="006F3179">
      <w:pPr>
        <w:pStyle w:val="a4"/>
        <w:jc w:val="both"/>
      </w:pPr>
      <w:r>
        <w:tab/>
        <w:t xml:space="preserve">4. </w:t>
      </w:r>
      <w:proofErr w:type="gramStart"/>
      <w:r>
        <w:t>Контроль за</w:t>
      </w:r>
      <w:proofErr w:type="gramEnd"/>
      <w:r>
        <w:t xml:space="preserve"> исполнением настоящего Постановления оставляю за собой.</w:t>
      </w:r>
    </w:p>
    <w:p w:rsidR="006F3179" w:rsidRDefault="006F3179" w:rsidP="006F3179"/>
    <w:p w:rsidR="006F3179" w:rsidRDefault="006F3179" w:rsidP="006F3179">
      <w:pPr>
        <w:pStyle w:val="a4"/>
      </w:pPr>
      <w:r>
        <w:t xml:space="preserve">Глава </w:t>
      </w:r>
    </w:p>
    <w:p w:rsidR="006F3179" w:rsidRDefault="006F3179" w:rsidP="006F3179">
      <w:pPr>
        <w:pStyle w:val="a4"/>
      </w:pPr>
      <w:r>
        <w:t xml:space="preserve">Макаровского сельского поселения    </w:t>
      </w:r>
    </w:p>
    <w:p w:rsidR="006F3179" w:rsidRDefault="006F3179" w:rsidP="006F3179">
      <w:pPr>
        <w:pStyle w:val="a4"/>
      </w:pPr>
      <w:r>
        <w:t xml:space="preserve"> О.В.Ярыгина</w:t>
      </w:r>
    </w:p>
    <w:p w:rsidR="006F3179" w:rsidRDefault="006F3179" w:rsidP="006F3179">
      <w:pPr>
        <w:ind w:firstLine="708"/>
        <w:jc w:val="both"/>
      </w:pPr>
    </w:p>
    <w:p w:rsidR="006F3179" w:rsidRDefault="006F3179" w:rsidP="006F3179">
      <w:pPr>
        <w:ind w:firstLine="708"/>
        <w:jc w:val="right"/>
      </w:pPr>
      <w:r>
        <w:t xml:space="preserve">Приложение № 1 </w:t>
      </w:r>
    </w:p>
    <w:p w:rsidR="006F3179" w:rsidRDefault="006F3179" w:rsidP="006F3179">
      <w:pPr>
        <w:ind w:firstLine="708"/>
        <w:jc w:val="right"/>
      </w:pPr>
      <w:r>
        <w:t>к постановлению администрации</w:t>
      </w:r>
    </w:p>
    <w:p w:rsidR="006F3179" w:rsidRDefault="006F3179" w:rsidP="006F3179">
      <w:pPr>
        <w:tabs>
          <w:tab w:val="left" w:pos="5925"/>
        </w:tabs>
        <w:jc w:val="right"/>
      </w:pPr>
      <w:r>
        <w:t>Макаровского муниципального образования</w:t>
      </w:r>
    </w:p>
    <w:p w:rsidR="006F3179" w:rsidRDefault="006F3179" w:rsidP="006F3179">
      <w:pPr>
        <w:tabs>
          <w:tab w:val="left" w:pos="5925"/>
        </w:tabs>
        <w:jc w:val="right"/>
      </w:pPr>
      <w:r>
        <w:t>от 03 октября 2022 г. № 66</w:t>
      </w:r>
    </w:p>
    <w:p w:rsidR="006F3179" w:rsidRDefault="006F3179" w:rsidP="006F3179"/>
    <w:p w:rsidR="006F3179" w:rsidRDefault="006F3179" w:rsidP="006F3179">
      <w:pPr>
        <w:tabs>
          <w:tab w:val="left" w:pos="2970"/>
        </w:tabs>
        <w:jc w:val="center"/>
        <w:rPr>
          <w:b/>
        </w:rPr>
      </w:pPr>
      <w:r>
        <w:rPr>
          <w:b/>
        </w:rPr>
        <w:t>Перечень мест, на которые запрещается возвращать  животных без владельцев</w:t>
      </w:r>
    </w:p>
    <w:p w:rsidR="006F3179" w:rsidRDefault="006F3179" w:rsidP="006F3179">
      <w:r>
        <w:t>- территории учреждений социальной сферы;</w:t>
      </w:r>
    </w:p>
    <w:p w:rsidR="006F3179" w:rsidRDefault="006F3179" w:rsidP="006F3179">
      <w:r>
        <w:t>- территории объектов здравоохранения;</w:t>
      </w:r>
    </w:p>
    <w:p w:rsidR="006F3179" w:rsidRDefault="006F3179" w:rsidP="006F3179">
      <w:r>
        <w:t>- территории образовательных учреждений (школы, детские сады)</w:t>
      </w:r>
    </w:p>
    <w:p w:rsidR="006F3179" w:rsidRDefault="006F3179" w:rsidP="006F3179">
      <w:r>
        <w:t>- детские площадки</w:t>
      </w:r>
    </w:p>
    <w:p w:rsidR="006F3179" w:rsidRDefault="006F3179" w:rsidP="006F3179">
      <w:r>
        <w:t>- общественные территории (сады, парки, скверы);</w:t>
      </w:r>
    </w:p>
    <w:p w:rsidR="006F3179" w:rsidRDefault="006F3179" w:rsidP="006F3179">
      <w:r>
        <w:t xml:space="preserve">- территории </w:t>
      </w:r>
      <w:proofErr w:type="spellStart"/>
      <w:r>
        <w:t>торгово</w:t>
      </w:r>
      <w:proofErr w:type="spellEnd"/>
      <w:r>
        <w:t xml:space="preserve"> – развлекательных центров;</w:t>
      </w:r>
    </w:p>
    <w:p w:rsidR="006F3179" w:rsidRDefault="006F3179" w:rsidP="006F3179">
      <w:r>
        <w:t>- территории розничных рынков</w:t>
      </w:r>
    </w:p>
    <w:p w:rsidR="006F3179" w:rsidRDefault="006F3179" w:rsidP="006F3179">
      <w:pPr>
        <w:jc w:val="right"/>
      </w:pPr>
      <w:r>
        <w:t xml:space="preserve">Приложение № 2 </w:t>
      </w:r>
    </w:p>
    <w:p w:rsidR="006F3179" w:rsidRDefault="006F3179" w:rsidP="006F3179">
      <w:pPr>
        <w:ind w:firstLine="708"/>
        <w:jc w:val="right"/>
      </w:pPr>
      <w:r>
        <w:t>к постановлению администрации</w:t>
      </w:r>
    </w:p>
    <w:p w:rsidR="006F3179" w:rsidRDefault="006F3179" w:rsidP="006F3179">
      <w:pPr>
        <w:tabs>
          <w:tab w:val="left" w:pos="5925"/>
        </w:tabs>
        <w:jc w:val="right"/>
      </w:pPr>
      <w:r>
        <w:t>Макаровского муниципального образования</w:t>
      </w:r>
    </w:p>
    <w:p w:rsidR="006F3179" w:rsidRDefault="006F3179" w:rsidP="006F3179">
      <w:pPr>
        <w:tabs>
          <w:tab w:val="left" w:pos="5925"/>
        </w:tabs>
        <w:jc w:val="right"/>
      </w:pPr>
      <w:r>
        <w:t>от 03 октября 2022 г. № 66</w:t>
      </w:r>
    </w:p>
    <w:p w:rsidR="006F3179" w:rsidRDefault="006F3179" w:rsidP="006F3179"/>
    <w:p w:rsidR="006F3179" w:rsidRDefault="006F3179" w:rsidP="006F3179">
      <w:pPr>
        <w:jc w:val="right"/>
      </w:pPr>
    </w:p>
    <w:p w:rsidR="006F3179" w:rsidRDefault="006F3179" w:rsidP="006F3179">
      <w:pPr>
        <w:tabs>
          <w:tab w:val="left" w:pos="3300"/>
        </w:tabs>
        <w:jc w:val="center"/>
        <w:rPr>
          <w:b/>
        </w:rPr>
      </w:pPr>
      <w:r>
        <w:rPr>
          <w:b/>
        </w:rPr>
        <w:t xml:space="preserve">Перечень лиц, уполномоченных на принятие решений о возврате </w:t>
      </w:r>
    </w:p>
    <w:p w:rsidR="006F3179" w:rsidRDefault="006F3179" w:rsidP="006F3179">
      <w:pPr>
        <w:tabs>
          <w:tab w:val="left" w:pos="3300"/>
        </w:tabs>
        <w:jc w:val="center"/>
        <w:rPr>
          <w:b/>
        </w:rPr>
      </w:pPr>
      <w:r>
        <w:rPr>
          <w:b/>
        </w:rPr>
        <w:t>животных без владельцев на прежние места их обитания</w:t>
      </w:r>
    </w:p>
    <w:p w:rsidR="006F3179" w:rsidRDefault="006F3179" w:rsidP="006F3179"/>
    <w:p w:rsidR="006F3179" w:rsidRDefault="006F3179" w:rsidP="006F3179"/>
    <w:p w:rsidR="006F3179" w:rsidRDefault="006F3179" w:rsidP="006F3179">
      <w:r>
        <w:t>- Глава администрации Макаровского муниципального образования</w:t>
      </w:r>
    </w:p>
    <w:p w:rsidR="006F3179" w:rsidRDefault="006F3179" w:rsidP="006F3179"/>
    <w:p w:rsidR="00C12780" w:rsidRPr="00C12780" w:rsidRDefault="00C12780" w:rsidP="00C12780">
      <w:pPr>
        <w:contextualSpacing/>
        <w:jc w:val="center"/>
      </w:pPr>
      <w:r w:rsidRPr="00C12780">
        <w:t xml:space="preserve">ПРОКУРАТУРА РАЗЪЯСНЯЕТ: </w:t>
      </w:r>
    </w:p>
    <w:p w:rsidR="00C12780" w:rsidRPr="00C12780" w:rsidRDefault="00C12780" w:rsidP="00C12780">
      <w:pPr>
        <w:contextualSpacing/>
        <w:jc w:val="center"/>
      </w:pPr>
      <w:r w:rsidRPr="00C12780">
        <w:t>«Об ответственности за незаконный оборот наркотиков»</w:t>
      </w:r>
    </w:p>
    <w:p w:rsidR="00C12780" w:rsidRPr="00C12780" w:rsidRDefault="00C12780" w:rsidP="00C12780">
      <w:pPr>
        <w:contextualSpacing/>
        <w:jc w:val="center"/>
      </w:pPr>
    </w:p>
    <w:p w:rsidR="00C12780" w:rsidRPr="00C12780" w:rsidRDefault="00C12780" w:rsidP="00C12780">
      <w:pPr>
        <w:ind w:firstLine="709"/>
        <w:contextualSpacing/>
        <w:jc w:val="both"/>
      </w:pPr>
      <w:r w:rsidRPr="00C12780">
        <w:t xml:space="preserve">На сегодняшний день проблема потребления наркотических средств и психотропных веществ или их аналогов является масштабной проблемой в России. </w:t>
      </w:r>
    </w:p>
    <w:p w:rsidR="00C12780" w:rsidRPr="00C12780" w:rsidRDefault="00C12780" w:rsidP="00C12780">
      <w:pPr>
        <w:ind w:firstLine="709"/>
        <w:contextualSpacing/>
        <w:jc w:val="both"/>
      </w:pPr>
      <w:r w:rsidRPr="00C12780">
        <w:t>Наркотические средства – вещества синтетического или естественного происхождения, препараты, растения, которые содержат вещества, которые оказывают воздействие на центральную нервную систему человека.</w:t>
      </w:r>
    </w:p>
    <w:p w:rsidR="00C12780" w:rsidRPr="00C12780" w:rsidRDefault="00C12780" w:rsidP="00C12780">
      <w:pPr>
        <w:ind w:firstLine="709"/>
        <w:contextualSpacing/>
        <w:jc w:val="both"/>
      </w:pPr>
      <w:r w:rsidRPr="00C12780">
        <w:t>Психотропные вещества – это также вещества синтетического или естественного происхождения, препараты, природные материалы, оказывающие стимулирующее или депрессивное воздействие на центральную нервную систему человека.</w:t>
      </w:r>
    </w:p>
    <w:p w:rsidR="00C12780" w:rsidRPr="00C12780" w:rsidRDefault="00C12780" w:rsidP="00C12780">
      <w:pPr>
        <w:ind w:firstLine="709"/>
        <w:contextualSpacing/>
        <w:jc w:val="both"/>
      </w:pPr>
      <w:r w:rsidRPr="00C12780">
        <w:t xml:space="preserve">Перечень наркотических средств, психотропных веществ и их </w:t>
      </w:r>
      <w:proofErr w:type="spellStart"/>
      <w:r w:rsidRPr="00C12780">
        <w:t>прекурсоров</w:t>
      </w:r>
      <w:proofErr w:type="spellEnd"/>
      <w:r w:rsidRPr="00C12780">
        <w:t>, подлежащих контролю в Российской Федерации, утвержден Постановлением Правительства Российской Федерации от 30.06.1998 №681.</w:t>
      </w:r>
    </w:p>
    <w:p w:rsidR="00C12780" w:rsidRPr="00C12780" w:rsidRDefault="00C12780" w:rsidP="00C12780">
      <w:pPr>
        <w:ind w:firstLine="709"/>
        <w:contextualSpacing/>
        <w:jc w:val="both"/>
      </w:pPr>
      <w:r w:rsidRPr="00C12780">
        <w:t xml:space="preserve">Незаконный оборот наркотических средств, психотропных веществ и их </w:t>
      </w:r>
      <w:proofErr w:type="spellStart"/>
      <w:r w:rsidRPr="00C12780">
        <w:t>прекурсоров</w:t>
      </w:r>
      <w:proofErr w:type="spellEnd"/>
      <w:r w:rsidRPr="00C12780">
        <w:t xml:space="preserve"> – оборот наркотических средств, психотропных веществ и их </w:t>
      </w:r>
      <w:proofErr w:type="spellStart"/>
      <w:r w:rsidRPr="00C12780">
        <w:t>прекурсоров</w:t>
      </w:r>
      <w:proofErr w:type="spellEnd"/>
      <w:r w:rsidRPr="00C12780">
        <w:t xml:space="preserve">, осуществляемый в </w:t>
      </w:r>
      <w:r w:rsidRPr="00C12780">
        <w:lastRenderedPageBreak/>
        <w:t>нарушение законодательства Российской Федерации.</w:t>
      </w:r>
    </w:p>
    <w:p w:rsidR="00C12780" w:rsidRPr="00C12780" w:rsidRDefault="00C12780" w:rsidP="00C12780">
      <w:pPr>
        <w:ind w:firstLine="709"/>
        <w:contextualSpacing/>
        <w:jc w:val="both"/>
      </w:pPr>
      <w:r w:rsidRPr="00C12780">
        <w:t>Ответственность за незаконный оборот наркотических средств и психотропных веще</w:t>
      </w:r>
      <w:proofErr w:type="gramStart"/>
      <w:r w:rsidRPr="00C12780">
        <w:t>ств пр</w:t>
      </w:r>
      <w:proofErr w:type="gramEnd"/>
      <w:r w:rsidRPr="00C12780">
        <w:t>едусмотрена Кодексом Российской Федерации об административных правонарушениях (статьи 6.8, 6.9, 6.10) и главой 25 Уголовного кодекса Российской Федерации (статьи 228, 228.1, 228.2, 228.3, 228.4, 229, 229.1).</w:t>
      </w:r>
    </w:p>
    <w:p w:rsidR="00C12780" w:rsidRPr="00C12780" w:rsidRDefault="00C12780" w:rsidP="00C12780">
      <w:pPr>
        <w:ind w:firstLine="709"/>
        <w:contextualSpacing/>
        <w:jc w:val="both"/>
      </w:pPr>
      <w:r w:rsidRPr="00C12780">
        <w:t>Минимальной мерой наказания за нарушение законодательства в рассматриваемой сфере является штраф, а максимальной – пожизненное лишение свободы. Наказание за каждый конкретное правонарушение и преступление определяется с учетом как смягчающих, так и отягчающих обстоятельств.</w:t>
      </w:r>
    </w:p>
    <w:p w:rsidR="00C12780" w:rsidRPr="00C12780" w:rsidRDefault="00C12780" w:rsidP="00C12780">
      <w:pPr>
        <w:ind w:firstLine="709"/>
        <w:contextualSpacing/>
        <w:jc w:val="both"/>
      </w:pPr>
      <w:r w:rsidRPr="00C12780">
        <w:t>Так, например, по ст. 228 УК РФ за незаконное приобретение, хранение, перевозку, изготовление, переработку без цели сбыта наркотических средств, психотропных веществ или их аналогов предусматривается наказание до 15 лет лишения свободы.</w:t>
      </w:r>
    </w:p>
    <w:p w:rsidR="00C12780" w:rsidRPr="00C12780" w:rsidRDefault="00C12780" w:rsidP="00C12780">
      <w:pPr>
        <w:ind w:firstLine="709"/>
        <w:contextualSpacing/>
        <w:jc w:val="both"/>
      </w:pPr>
      <w:r w:rsidRPr="00C12780">
        <w:t>По ст. 228.1 УК РФ за незаконное производство, сбыт или пересылку наркотических средств, психотропных веществ или их аналогов предусматривается наказание до 20 лет лишения свободы или пожизненное лишение свободы.</w:t>
      </w:r>
    </w:p>
    <w:p w:rsidR="00C12780" w:rsidRPr="00C12780" w:rsidRDefault="00C12780" w:rsidP="00C12780">
      <w:pPr>
        <w:ind w:firstLine="709"/>
        <w:contextualSpacing/>
        <w:jc w:val="both"/>
      </w:pPr>
      <w:r w:rsidRPr="00C12780">
        <w:t>К административной и уголовной ответственности за совершение правонарушений и преступлений может быть привлечено лицо, достигшее 16-летнего возраста.</w:t>
      </w:r>
    </w:p>
    <w:p w:rsidR="00C12780" w:rsidRPr="00C12780" w:rsidRDefault="00C12780" w:rsidP="00C12780">
      <w:pPr>
        <w:ind w:firstLine="709"/>
        <w:contextualSpacing/>
        <w:jc w:val="both"/>
      </w:pPr>
      <w:r w:rsidRPr="00C12780">
        <w:t>Закон предусматривает возможность освобождение лица от уголовной ответственности за совершение ряда преступлений в сфере незаконного оборота наркотических средств (без цели сбыта: статьи 228, 228.3 УК РФ).</w:t>
      </w:r>
    </w:p>
    <w:p w:rsidR="00C12780" w:rsidRPr="00C12780" w:rsidRDefault="00C12780" w:rsidP="00C12780">
      <w:pPr>
        <w:ind w:firstLine="709"/>
        <w:contextualSpacing/>
        <w:jc w:val="both"/>
      </w:pPr>
      <w:proofErr w:type="gramStart"/>
      <w:r w:rsidRPr="00C12780">
        <w:t>Лицо,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w:t>
      </w:r>
      <w:proofErr w:type="gramEnd"/>
      <w:r w:rsidRPr="00C12780">
        <w:t xml:space="preserve">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C12780" w:rsidRPr="00C12780" w:rsidRDefault="00C12780" w:rsidP="00C12780">
      <w:pPr>
        <w:ind w:firstLine="709"/>
        <w:contextualSpacing/>
        <w:jc w:val="both"/>
      </w:pPr>
      <w:proofErr w:type="gramStart"/>
      <w:r w:rsidRPr="00C12780">
        <w:t>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w:t>
      </w:r>
      <w:proofErr w:type="gramEnd"/>
      <w:r w:rsidRPr="00C12780">
        <w:t>, веществ или их аналогов, таких растений либо их частей, содержащих наркотические средства или психотропные вещества.</w:t>
      </w:r>
    </w:p>
    <w:p w:rsidR="00C12780" w:rsidRPr="00C12780" w:rsidRDefault="00C12780" w:rsidP="00C12780">
      <w:pPr>
        <w:spacing w:line="240" w:lineRule="exact"/>
        <w:contextualSpacing/>
        <w:jc w:val="both"/>
      </w:pPr>
      <w:bookmarkStart w:id="0" w:name="_GoBack"/>
      <w:bookmarkEnd w:id="0"/>
      <w:r w:rsidRPr="00C12780">
        <w:t>Подготовил:</w:t>
      </w:r>
    </w:p>
    <w:p w:rsidR="00C12780" w:rsidRPr="00C12780" w:rsidRDefault="00C12780" w:rsidP="00C12780">
      <w:pPr>
        <w:spacing w:line="240" w:lineRule="exact"/>
        <w:contextualSpacing/>
        <w:jc w:val="both"/>
      </w:pPr>
      <w:r w:rsidRPr="00C12780">
        <w:t>Старший помощник прокурора района</w:t>
      </w:r>
    </w:p>
    <w:p w:rsidR="00C12780" w:rsidRDefault="00C12780" w:rsidP="00C12780">
      <w:pPr>
        <w:spacing w:line="240" w:lineRule="exact"/>
        <w:contextualSpacing/>
        <w:jc w:val="both"/>
      </w:pPr>
      <w:r w:rsidRPr="00C12780">
        <w:t>юрист 1 класса</w:t>
      </w:r>
      <w:r w:rsidRPr="00C12780">
        <w:tab/>
      </w:r>
      <w:r w:rsidRPr="00C12780">
        <w:tab/>
      </w:r>
      <w:r w:rsidRPr="00C12780">
        <w:tab/>
      </w:r>
      <w:r w:rsidRPr="00C12780">
        <w:tab/>
      </w:r>
      <w:r w:rsidRPr="00C12780">
        <w:tab/>
      </w:r>
      <w:r w:rsidRPr="00C12780">
        <w:tab/>
      </w:r>
      <w:r w:rsidRPr="00C12780">
        <w:tab/>
      </w:r>
      <w:r w:rsidRPr="00C12780">
        <w:tab/>
      </w:r>
    </w:p>
    <w:p w:rsidR="00C12780" w:rsidRPr="00C12780" w:rsidRDefault="00C12780" w:rsidP="00C12780">
      <w:pPr>
        <w:spacing w:line="240" w:lineRule="exact"/>
        <w:contextualSpacing/>
        <w:jc w:val="both"/>
      </w:pPr>
      <w:r w:rsidRPr="00C12780">
        <w:t>Е.С. Ноговицына</w:t>
      </w:r>
    </w:p>
    <w:p w:rsidR="00C12780" w:rsidRPr="00C12780" w:rsidRDefault="00C12780" w:rsidP="00C12780">
      <w:pPr>
        <w:spacing w:line="240" w:lineRule="exact"/>
        <w:contextualSpacing/>
      </w:pPr>
      <w:r w:rsidRPr="00C12780">
        <w:t>Проверил:</w:t>
      </w:r>
    </w:p>
    <w:p w:rsidR="00C12780" w:rsidRPr="00C12780" w:rsidRDefault="00C12780" w:rsidP="00C12780">
      <w:pPr>
        <w:spacing w:line="240" w:lineRule="exact"/>
        <w:contextualSpacing/>
      </w:pPr>
      <w:r w:rsidRPr="00C12780">
        <w:t xml:space="preserve">Прокурор района </w:t>
      </w:r>
    </w:p>
    <w:p w:rsidR="00C12780" w:rsidRDefault="00C12780" w:rsidP="00C12780">
      <w:r w:rsidRPr="00C12780">
        <w:t>старший советник юстиции</w:t>
      </w:r>
      <w:r w:rsidRPr="00C12780">
        <w:tab/>
      </w:r>
      <w:r w:rsidRPr="00C12780">
        <w:tab/>
      </w:r>
      <w:r w:rsidRPr="00C12780">
        <w:tab/>
      </w:r>
      <w:r w:rsidRPr="00C12780">
        <w:tab/>
      </w:r>
      <w:r w:rsidRPr="00C12780">
        <w:tab/>
      </w:r>
      <w:r w:rsidRPr="00C12780">
        <w:tab/>
      </w:r>
      <w:r w:rsidRPr="00C12780">
        <w:tab/>
      </w:r>
    </w:p>
    <w:p w:rsidR="00637E59" w:rsidRDefault="00C12780" w:rsidP="00637E59">
      <w:pPr>
        <w:rPr>
          <w:b/>
        </w:rPr>
      </w:pPr>
      <w:r w:rsidRPr="00C12780">
        <w:t>С.В. Макеев</w:t>
      </w:r>
      <w:r w:rsidR="00637E59">
        <w:t xml:space="preserve">                                    </w:t>
      </w:r>
      <w:r w:rsidR="00637E59">
        <w:rPr>
          <w:b/>
        </w:rPr>
        <w:t>РОССИЙСКАЯ ФЕДЕРАЦИЯ</w:t>
      </w:r>
    </w:p>
    <w:p w:rsidR="00637E59" w:rsidRDefault="00637E59" w:rsidP="00637E59">
      <w:pPr>
        <w:pStyle w:val="a4"/>
        <w:jc w:val="center"/>
        <w:rPr>
          <w:b/>
        </w:rPr>
      </w:pPr>
      <w:r>
        <w:rPr>
          <w:b/>
        </w:rPr>
        <w:t>ИРКУТСКАЯ ОБЛАСТЬ</w:t>
      </w:r>
    </w:p>
    <w:p w:rsidR="00637E59" w:rsidRDefault="00637E59" w:rsidP="00637E59">
      <w:pPr>
        <w:pStyle w:val="a4"/>
        <w:jc w:val="center"/>
        <w:rPr>
          <w:b/>
        </w:rPr>
      </w:pPr>
      <w:r>
        <w:rPr>
          <w:b/>
        </w:rPr>
        <w:t>КИРЕНСКИЙ РАЙОН</w:t>
      </w:r>
    </w:p>
    <w:p w:rsidR="00637E59" w:rsidRDefault="00637E59" w:rsidP="00637E59">
      <w:pPr>
        <w:pStyle w:val="a4"/>
        <w:jc w:val="center"/>
        <w:rPr>
          <w:b/>
        </w:rPr>
      </w:pPr>
      <w:r>
        <w:rPr>
          <w:b/>
        </w:rPr>
        <w:t>МАКАРОВСКОЕ  МО</w:t>
      </w:r>
    </w:p>
    <w:p w:rsidR="00637E59" w:rsidRDefault="00637E59" w:rsidP="00637E59">
      <w:pPr>
        <w:pStyle w:val="a4"/>
        <w:jc w:val="center"/>
        <w:rPr>
          <w:b/>
        </w:rPr>
      </w:pPr>
      <w:r>
        <w:rPr>
          <w:b/>
        </w:rPr>
        <w:t>АДМИНИСТРАЦИЯ</w:t>
      </w:r>
    </w:p>
    <w:p w:rsidR="00637E59" w:rsidRDefault="00637E59" w:rsidP="00637E59">
      <w:pPr>
        <w:pStyle w:val="a4"/>
        <w:jc w:val="center"/>
        <w:rPr>
          <w:b/>
        </w:rPr>
      </w:pPr>
      <w:r>
        <w:rPr>
          <w:b/>
        </w:rPr>
        <w:t>Макаровского сельского поселения</w:t>
      </w:r>
    </w:p>
    <w:p w:rsidR="00637E59" w:rsidRDefault="00637E59" w:rsidP="00637E59">
      <w:pPr>
        <w:pStyle w:val="a4"/>
        <w:jc w:val="center"/>
        <w:rPr>
          <w:b/>
        </w:rPr>
      </w:pPr>
      <w:r>
        <w:rPr>
          <w:b/>
        </w:rPr>
        <w:t>Постановление № 67</w:t>
      </w:r>
    </w:p>
    <w:p w:rsidR="00637E59" w:rsidRDefault="00637E59" w:rsidP="00637E59">
      <w:pPr>
        <w:pStyle w:val="a4"/>
      </w:pPr>
      <w:r>
        <w:t xml:space="preserve">от  05 октября 2022 </w:t>
      </w:r>
      <w:r>
        <w:tab/>
        <w:t xml:space="preserve">                                                                                                 с. Макарово</w:t>
      </w:r>
    </w:p>
    <w:p w:rsidR="00637E59" w:rsidRDefault="00637E59" w:rsidP="00637E59">
      <w:pPr>
        <w:pStyle w:val="35"/>
        <w:jc w:val="both"/>
        <w:rPr>
          <w:rFonts w:ascii="Times New Roman" w:hAnsi="Times New Roman"/>
          <w:b/>
          <w:sz w:val="24"/>
          <w:szCs w:val="24"/>
        </w:rPr>
      </w:pPr>
    </w:p>
    <w:p w:rsidR="00637E59" w:rsidRDefault="00637E59" w:rsidP="00637E59">
      <w:pPr>
        <w:jc w:val="both"/>
        <w:rPr>
          <w:b/>
        </w:rPr>
      </w:pPr>
      <w:r>
        <w:rPr>
          <w:b/>
        </w:rPr>
        <w:t xml:space="preserve">Об утверждении Административного регламента </w:t>
      </w:r>
      <w:r w:rsidRPr="00366B4D">
        <w:rPr>
          <w:b/>
        </w:rPr>
        <w:t xml:space="preserve">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w:t>
      </w:r>
      <w:r w:rsidRPr="00366B4D">
        <w:rPr>
          <w:b/>
        </w:rPr>
        <w:lastRenderedPageBreak/>
        <w:t>на который не разграничена» на территории Макаровского МО Киренского района Иркутской области</w:t>
      </w:r>
    </w:p>
    <w:p w:rsidR="00637E59" w:rsidRDefault="00637E59" w:rsidP="00637E59">
      <w:pPr>
        <w:jc w:val="both"/>
        <w:rPr>
          <w:bCs/>
          <w:color w:val="000000"/>
        </w:rPr>
      </w:pPr>
    </w:p>
    <w:p w:rsidR="00637E59" w:rsidRPr="00637E59" w:rsidRDefault="00637E59" w:rsidP="00637E59">
      <w:pPr>
        <w:jc w:val="both"/>
        <w:rPr>
          <w:b/>
        </w:rPr>
      </w:pPr>
      <w:r>
        <w:rPr>
          <w:bCs/>
          <w:color w:val="000000"/>
        </w:rPr>
        <w:t>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разработке административного регламента, администрация Макаровского муниципального образования поселение ПОСТАНОВЛЯЕТ:</w:t>
      </w:r>
    </w:p>
    <w:p w:rsidR="00637E59" w:rsidRPr="00366B4D" w:rsidRDefault="00637E59" w:rsidP="00637E59">
      <w:pPr>
        <w:jc w:val="both"/>
      </w:pPr>
      <w:r w:rsidRPr="00366B4D">
        <w:t>1.Утвердить Административный регламент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территории Макаровского МО Киренского района Иркутской области</w:t>
      </w:r>
    </w:p>
    <w:p w:rsidR="00637E59" w:rsidRDefault="00637E59" w:rsidP="00637E59">
      <w:pPr>
        <w:pStyle w:val="a4"/>
        <w:jc w:val="both"/>
      </w:pPr>
      <w:r>
        <w:t xml:space="preserve">2. Опубликовать настоящее постановление в периодическом печатном издании «Информационный Вестник Макаровского сельского поселения» и </w:t>
      </w:r>
      <w:r>
        <w:rPr>
          <w:rStyle w:val="affa"/>
        </w:rPr>
        <w:t>на</w:t>
      </w:r>
      <w:r>
        <w:rPr>
          <w:rStyle w:val="affa"/>
          <w:color w:val="3C3C3C"/>
        </w:rPr>
        <w:t xml:space="preserve"> </w:t>
      </w:r>
      <w:r>
        <w:t>официальном сайте администрации Киренского муниципального района в разделе «Поселения района» (</w:t>
      </w:r>
      <w:hyperlink r:id="rId25" w:history="1">
        <w:r>
          <w:rPr>
            <w:rStyle w:val="ac"/>
          </w:rPr>
          <w:t>http://kirenskrn.irkobl.ru</w:t>
        </w:r>
      </w:hyperlink>
      <w:r>
        <w:t>) в информационн</w:t>
      </w:r>
      <w:proofErr w:type="gramStart"/>
      <w:r>
        <w:t>о-</w:t>
      </w:r>
      <w:proofErr w:type="gramEnd"/>
      <w:r>
        <w:t xml:space="preserve"> телекоммуникационной сети «Интернет» </w:t>
      </w:r>
    </w:p>
    <w:p w:rsidR="00637E59" w:rsidRDefault="00637E59" w:rsidP="00637E59">
      <w:pPr>
        <w:jc w:val="both"/>
      </w:pPr>
      <w:r>
        <w:t xml:space="preserve">3. </w:t>
      </w:r>
      <w:proofErr w:type="gramStart"/>
      <w:r>
        <w:t>Контроль за</w:t>
      </w:r>
      <w:proofErr w:type="gramEnd"/>
      <w:r>
        <w:t xml:space="preserve"> исполнением данного постановления  оставляю за собой. </w:t>
      </w:r>
    </w:p>
    <w:p w:rsidR="00637E59" w:rsidRDefault="00637E59" w:rsidP="00637E59">
      <w:pPr>
        <w:jc w:val="both"/>
      </w:pPr>
    </w:p>
    <w:p w:rsidR="00637E59" w:rsidRDefault="00637E59" w:rsidP="00637E59">
      <w:pPr>
        <w:pStyle w:val="a4"/>
        <w:jc w:val="both"/>
      </w:pPr>
      <w:r>
        <w:t xml:space="preserve">Глава Макаровского </w:t>
      </w:r>
    </w:p>
    <w:p w:rsidR="00637E59" w:rsidRDefault="00637E59" w:rsidP="00637E59">
      <w:pPr>
        <w:pStyle w:val="a4"/>
        <w:jc w:val="both"/>
      </w:pPr>
      <w:r>
        <w:t xml:space="preserve">муниципального образования        </w:t>
      </w:r>
      <w:r>
        <w:softHyphen/>
      </w:r>
      <w:r>
        <w:softHyphen/>
      </w:r>
      <w:r>
        <w:softHyphen/>
      </w:r>
      <w:r>
        <w:softHyphen/>
      </w:r>
      <w:r>
        <w:softHyphen/>
      </w:r>
      <w:r>
        <w:softHyphen/>
      </w:r>
      <w:r>
        <w:softHyphen/>
      </w:r>
      <w:r>
        <w:softHyphen/>
      </w:r>
      <w:r>
        <w:softHyphen/>
      </w:r>
      <w:r>
        <w:softHyphen/>
      </w:r>
    </w:p>
    <w:p w:rsidR="00637E59" w:rsidRDefault="00637E59" w:rsidP="00637E59">
      <w:pPr>
        <w:pStyle w:val="a4"/>
        <w:jc w:val="both"/>
      </w:pPr>
      <w:r>
        <w:t>О.В.Ярыгина</w:t>
      </w:r>
      <w:r>
        <w:br/>
      </w:r>
    </w:p>
    <w:p w:rsidR="00637E59" w:rsidRDefault="00637E59" w:rsidP="00637E59">
      <w:pPr>
        <w:pStyle w:val="a4"/>
        <w:jc w:val="right"/>
      </w:pPr>
      <w:r>
        <w:t>Утверждены</w:t>
      </w:r>
    </w:p>
    <w:p w:rsidR="00637E59" w:rsidRDefault="00637E59" w:rsidP="00637E59">
      <w:pPr>
        <w:pStyle w:val="a4"/>
        <w:jc w:val="right"/>
      </w:pPr>
      <w:r>
        <w:t>постановлением администрации </w:t>
      </w:r>
    </w:p>
    <w:p w:rsidR="00637E59" w:rsidRDefault="00637E59" w:rsidP="00637E59">
      <w:pPr>
        <w:pStyle w:val="35"/>
        <w:jc w:val="right"/>
        <w:rPr>
          <w:rFonts w:ascii="Times New Roman" w:hAnsi="Times New Roman"/>
          <w:sz w:val="24"/>
          <w:szCs w:val="24"/>
        </w:rPr>
      </w:pPr>
      <w:r>
        <w:rPr>
          <w:rFonts w:ascii="Times New Roman" w:hAnsi="Times New Roman"/>
          <w:sz w:val="24"/>
          <w:szCs w:val="24"/>
        </w:rPr>
        <w:t xml:space="preserve"> Макаровского муниципального образования</w:t>
      </w:r>
      <w:r>
        <w:rPr>
          <w:rFonts w:ascii="Times New Roman" w:hAnsi="Times New Roman"/>
          <w:sz w:val="24"/>
          <w:szCs w:val="24"/>
        </w:rPr>
        <w:br/>
        <w:t xml:space="preserve"> от «05» октября 2022г.  №67 </w:t>
      </w:r>
    </w:p>
    <w:p w:rsidR="00637E59" w:rsidRDefault="00637E59" w:rsidP="00637E59">
      <w:pPr>
        <w:pStyle w:val="35"/>
        <w:jc w:val="center"/>
        <w:rPr>
          <w:rFonts w:ascii="Times New Roman" w:hAnsi="Times New Roman"/>
          <w:b/>
          <w:sz w:val="24"/>
          <w:szCs w:val="24"/>
        </w:rPr>
      </w:pPr>
    </w:p>
    <w:p w:rsidR="00637E59" w:rsidRPr="00085371" w:rsidRDefault="00637E59" w:rsidP="00637E59">
      <w:pPr>
        <w:jc w:val="center"/>
        <w:rPr>
          <w:b/>
        </w:rPr>
      </w:pPr>
      <w:r w:rsidRPr="00085371">
        <w:rPr>
          <w:b/>
        </w:rPr>
        <w:t>Административный регламент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территории Макаровского МО Киренского района Иркутской области</w:t>
      </w:r>
    </w:p>
    <w:p w:rsidR="00637E59" w:rsidRDefault="00637E59" w:rsidP="00637E59">
      <w:pPr>
        <w:jc w:val="both"/>
      </w:pPr>
    </w:p>
    <w:p w:rsidR="00637E59" w:rsidRDefault="00637E59" w:rsidP="00637E59">
      <w:pPr>
        <w:jc w:val="both"/>
      </w:pPr>
      <w:r>
        <w:t xml:space="preserve">Общие положения </w:t>
      </w:r>
    </w:p>
    <w:p w:rsidR="00637E59" w:rsidRPr="00085371" w:rsidRDefault="00637E59" w:rsidP="00637E59">
      <w:pPr>
        <w:jc w:val="both"/>
        <w:rPr>
          <w:b/>
        </w:rPr>
      </w:pPr>
      <w:r>
        <w:t xml:space="preserve">1.1. </w:t>
      </w:r>
      <w:proofErr w:type="gramStart"/>
      <w:r>
        <w:t xml:space="preserve">Административный регламент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Pr>
          <w:b/>
        </w:rPr>
        <w:t>«Установлению</w:t>
      </w:r>
      <w:r w:rsidRPr="00085371">
        <w:rPr>
          <w:b/>
        </w:rPr>
        <w:t xml:space="preserve"> сервитута в отношении земельного участка, находящегося в государственной или муниципальной собственности или государственная</w:t>
      </w:r>
      <w:proofErr w:type="gramEnd"/>
      <w:r w:rsidRPr="00085371">
        <w:rPr>
          <w:b/>
        </w:rPr>
        <w:t xml:space="preserve"> </w:t>
      </w:r>
      <w:proofErr w:type="gramStart"/>
      <w:r w:rsidRPr="00085371">
        <w:rPr>
          <w:b/>
        </w:rPr>
        <w:t>собственность</w:t>
      </w:r>
      <w:proofErr w:type="gramEnd"/>
      <w:r w:rsidRPr="00085371">
        <w:rPr>
          <w:b/>
        </w:rPr>
        <w:t xml:space="preserve"> на который не разграничена» на территории Макаровского МО Киренского района Иркутской области</w:t>
      </w:r>
    </w:p>
    <w:p w:rsidR="00637E59" w:rsidRDefault="00637E59" w:rsidP="00637E59">
      <w:pPr>
        <w:jc w:val="both"/>
      </w:pPr>
      <w:r>
        <w:t xml:space="preserve">Круг Заявителей </w:t>
      </w:r>
    </w:p>
    <w:p w:rsidR="00637E59" w:rsidRDefault="00637E59" w:rsidP="00637E59">
      <w:pPr>
        <w:jc w:val="both"/>
      </w:pPr>
      <w:r>
        <w:t xml:space="preserve">1.2. Заявителями на получение муниципальной услуги являются физические лица, юридические лица и индивидуальные предприниматели. Требования к порядку информирования о предоставлении муниципальной услуги </w:t>
      </w:r>
    </w:p>
    <w:p w:rsidR="00637E59" w:rsidRDefault="00637E59" w:rsidP="00637E59">
      <w:pPr>
        <w:jc w:val="both"/>
      </w:pPr>
      <w:r>
        <w:t xml:space="preserve">1.3. Информирование о порядке предоставления муниципальной услуги осуществляется: </w:t>
      </w:r>
    </w:p>
    <w:p w:rsidR="00637E59" w:rsidRDefault="00637E59" w:rsidP="00637E59">
      <w:pPr>
        <w:jc w:val="both"/>
      </w:pPr>
      <w:r>
        <w:t xml:space="preserve">1) непосредственно при личном приеме заявителя в (указать наименование органа государственной власти, органа местного самоуправления субъекта РФ, предоставляющего государственную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637E59" w:rsidRDefault="00637E59" w:rsidP="00637E59">
      <w:pPr>
        <w:jc w:val="both"/>
      </w:pPr>
      <w:r>
        <w:t xml:space="preserve">2) по телефону Уполномоченным органом или многофункционального центра; </w:t>
      </w:r>
    </w:p>
    <w:p w:rsidR="00637E59" w:rsidRDefault="00637E59" w:rsidP="00637E59">
      <w:pPr>
        <w:jc w:val="both"/>
      </w:pPr>
      <w:r>
        <w:t xml:space="preserve">3) письменно, в том числе посредством электронной почты, факсимильной связи; </w:t>
      </w:r>
    </w:p>
    <w:p w:rsidR="00637E59" w:rsidRDefault="00637E59" w:rsidP="00637E59">
      <w:pPr>
        <w:jc w:val="both"/>
      </w:pPr>
      <w:r>
        <w:t xml:space="preserve">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w:t>
      </w:r>
      <w:r>
        <w:lastRenderedPageBreak/>
        <w:t xml:space="preserve">муниципальных услуг (функций)» (https://www.gosuslugi.ru/) (далее - ЕПГУ); на официальном сайте Уполномоченного органа (указать адрес официального сайта); </w:t>
      </w:r>
    </w:p>
    <w:p w:rsidR="00637E59" w:rsidRDefault="00637E59" w:rsidP="00637E59">
      <w:pPr>
        <w:jc w:val="both"/>
      </w:pPr>
      <w:r>
        <w:t xml:space="preserve">5) посредством размещения информации на информационных стендах Уполномоченного органа или многофункционального центра. </w:t>
      </w:r>
    </w:p>
    <w:p w:rsidR="00637E59" w:rsidRDefault="00637E59" w:rsidP="00637E59">
      <w:pPr>
        <w:jc w:val="both"/>
      </w:pPr>
      <w:r>
        <w:t xml:space="preserve">1.4. Информирование осуществляется по вопросам, касающимся: </w:t>
      </w:r>
    </w:p>
    <w:p w:rsidR="00637E59" w:rsidRDefault="00637E59" w:rsidP="00637E59">
      <w:pPr>
        <w:jc w:val="both"/>
      </w:pPr>
      <w:r>
        <w:t xml:space="preserve">способов подачи заявления о предоставлении муниципальной услуги; </w:t>
      </w:r>
    </w:p>
    <w:p w:rsidR="00637E59" w:rsidRDefault="00637E59" w:rsidP="00637E59">
      <w:pPr>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637E59" w:rsidRDefault="00637E59" w:rsidP="00637E59">
      <w:pPr>
        <w:jc w:val="both"/>
      </w:pPr>
      <w:r>
        <w:t xml:space="preserve"> справочной информации о работе Уполномоченного органа (структурных подразделений Уполномоченного органа); </w:t>
      </w:r>
    </w:p>
    <w:p w:rsidR="00637E59" w:rsidRDefault="00637E59" w:rsidP="00637E59">
      <w:pPr>
        <w:jc w:val="both"/>
      </w:pPr>
      <w: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637E59" w:rsidRDefault="00637E59" w:rsidP="00637E59">
      <w:pPr>
        <w:jc w:val="both"/>
      </w:pPr>
      <w:r>
        <w:t xml:space="preserve">порядка и сроков предоставления муниципальной услуги; </w:t>
      </w:r>
    </w:p>
    <w:p w:rsidR="00637E59" w:rsidRDefault="00637E59" w:rsidP="00637E59">
      <w:pPr>
        <w:jc w:val="both"/>
      </w:pPr>
      <w: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637E59" w:rsidRDefault="00637E59" w:rsidP="00637E59">
      <w:pPr>
        <w:jc w:val="both"/>
      </w:pPr>
      <w: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637E59" w:rsidRDefault="00637E59" w:rsidP="00637E59">
      <w:pPr>
        <w:jc w:val="both"/>
      </w:pPr>
      <w: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roofErr w:type="gramStart"/>
      <w:r>
        <w:t xml:space="preserve"> Е</w:t>
      </w:r>
      <w:proofErr w:type="gramEnd"/>
      <w:r>
        <w:t xml:space="preserve">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 </w:t>
      </w:r>
    </w:p>
    <w:p w:rsidR="00637E59" w:rsidRDefault="00637E59" w:rsidP="00637E59">
      <w:pPr>
        <w:jc w:val="both"/>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rsidR="00637E59" w:rsidRDefault="00637E59" w:rsidP="00637E59">
      <w:pPr>
        <w:jc w:val="both"/>
      </w:pPr>
      <w:r>
        <w:t xml:space="preserve">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t>2006 г</w:t>
        </w:r>
      </w:smartTag>
      <w:r>
        <w:t xml:space="preserve">. № 59-ФЗ «О порядке рассмотрения обращений граждан Российской Федерации» (далее - Федеральный закон № 59-ФЗ). </w:t>
      </w:r>
    </w:p>
    <w:p w:rsidR="00637E59" w:rsidRDefault="00637E59" w:rsidP="00637E59">
      <w:pPr>
        <w:jc w:val="both"/>
      </w:pPr>
      <w:r>
        <w:t xml:space="preserve">1.7.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37E59" w:rsidRDefault="00637E59" w:rsidP="00637E59">
      <w:pPr>
        <w:jc w:val="both"/>
      </w:pPr>
      <w:r>
        <w:t xml:space="preserve"> 1.8. </w:t>
      </w:r>
      <w:proofErr w:type="gramStart"/>
      <w:r>
        <w:t xml:space="preserve">На официальном сайте Уполномоченного органа, на стендах в местах предоставления </w:t>
      </w:r>
      <w:r>
        <w:lastRenderedPageBreak/>
        <w:t>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roofErr w:type="gramEnd"/>
      <w:r>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t>телефона-автоинформатора</w:t>
      </w:r>
      <w:proofErr w:type="spellEnd"/>
      <w:r>
        <w:t xml:space="preserve"> (при наличии); адрес официального сайта, а также электронной почты и (или) формы обратной связи Уполномоченного органа в сети «Интернет». </w:t>
      </w:r>
    </w:p>
    <w:p w:rsidR="00637E59" w:rsidRDefault="00637E59" w:rsidP="00637E59">
      <w:pPr>
        <w:jc w:val="both"/>
      </w:pPr>
      <w:r>
        <w:t xml:space="preserve">1.9.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637E59" w:rsidRDefault="00637E59" w:rsidP="00637E59">
      <w:pPr>
        <w:jc w:val="both"/>
      </w:pPr>
      <w:r>
        <w:t xml:space="preserve">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637E59" w:rsidRPr="00085371" w:rsidRDefault="00637E59" w:rsidP="00637E59">
      <w:pPr>
        <w:jc w:val="both"/>
        <w:rPr>
          <w:b/>
        </w:rPr>
      </w:pPr>
      <w:r w:rsidRPr="00085371">
        <w:rPr>
          <w:b/>
        </w:rPr>
        <w:t xml:space="preserve">Стандарт предоставления </w:t>
      </w:r>
      <w:r>
        <w:rPr>
          <w:b/>
        </w:rPr>
        <w:t>муниципальной</w:t>
      </w:r>
      <w:r w:rsidRPr="00085371">
        <w:rPr>
          <w:b/>
        </w:rPr>
        <w:t xml:space="preserve"> услуги Наименование </w:t>
      </w:r>
      <w:r>
        <w:rPr>
          <w:b/>
        </w:rPr>
        <w:t>муниципальной</w:t>
      </w:r>
      <w:r w:rsidRPr="00085371">
        <w:rPr>
          <w:b/>
        </w:rPr>
        <w:t xml:space="preserve"> услуги </w:t>
      </w:r>
    </w:p>
    <w:p w:rsidR="00637E59" w:rsidRDefault="00637E59" w:rsidP="00637E59">
      <w:pPr>
        <w:jc w:val="both"/>
      </w:pPr>
      <w:r>
        <w:t xml:space="preserve">2.1. Государственная услуга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Наименование органа государственной власти, органа местного самоуправления, предоставляющего государственную услугу </w:t>
      </w:r>
    </w:p>
    <w:p w:rsidR="00637E59" w:rsidRDefault="00637E59" w:rsidP="00637E59">
      <w:pPr>
        <w:jc w:val="both"/>
      </w:pPr>
      <w:r>
        <w:t xml:space="preserve">2.2. Государственная услуга предоставляется Уполномоченным органом - (указать наименование органа государственной власти, органа местного самоуправления субъекта РФ, предоставляющего муниципальную услугу). </w:t>
      </w:r>
    </w:p>
    <w:p w:rsidR="00637E59" w:rsidRDefault="00637E59" w:rsidP="00637E59">
      <w:pPr>
        <w:jc w:val="both"/>
      </w:pPr>
      <w:r>
        <w:t xml:space="preserve">2.3. 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 При предоставлении муниципальной услуги Уполномоченный орган взаимодействует </w:t>
      </w:r>
      <w:proofErr w:type="gramStart"/>
      <w:r>
        <w:t>с</w:t>
      </w:r>
      <w:proofErr w:type="gramEnd"/>
      <w:r>
        <w:t xml:space="preserve">: </w:t>
      </w:r>
    </w:p>
    <w:p w:rsidR="00637E59" w:rsidRDefault="00637E59" w:rsidP="00637E59">
      <w:pPr>
        <w:jc w:val="both"/>
      </w:pPr>
      <w:r>
        <w:t>1) Федеральной налоговой службой России для подтверждения принадлежности Заявителя к категории юридических лиц или индивидуальных предпринимателей.</w:t>
      </w:r>
    </w:p>
    <w:p w:rsidR="00637E59" w:rsidRDefault="00637E59" w:rsidP="00637E59">
      <w:pPr>
        <w:jc w:val="both"/>
      </w:pPr>
      <w:r>
        <w:t xml:space="preserve"> 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Описание результата предоставления муниципальной услуги </w:t>
      </w:r>
    </w:p>
    <w:p w:rsidR="00637E59" w:rsidRDefault="00637E59" w:rsidP="00637E59">
      <w:pPr>
        <w:jc w:val="both"/>
      </w:pPr>
      <w:r>
        <w:t xml:space="preserve">2.5. Результатом предоставления муниципальной услуги является: </w:t>
      </w:r>
    </w:p>
    <w:p w:rsidR="00637E59" w:rsidRDefault="00637E59" w:rsidP="00637E59">
      <w:pPr>
        <w:jc w:val="both"/>
      </w:pPr>
      <w:r>
        <w:t xml:space="preserve">1) уведомление о возможности заключения соглашения об установлении сервитута в предложенных заявителем границах (форма приведена в Приложении № 1 к настоящему Административному регламенту); </w:t>
      </w:r>
    </w:p>
    <w:p w:rsidR="00637E59" w:rsidRDefault="00637E59" w:rsidP="00637E59">
      <w:pPr>
        <w:jc w:val="both"/>
      </w:pPr>
      <w:r>
        <w:t xml:space="preserve">2) 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 № 2 к настоящему Административному регламенту); </w:t>
      </w:r>
    </w:p>
    <w:p w:rsidR="00637E59" w:rsidRDefault="00637E59" w:rsidP="00637E59">
      <w:pPr>
        <w:jc w:val="both"/>
      </w:pPr>
      <w:r>
        <w:t xml:space="preserve">3) проект соглашения об установлении сервитута (форма приведена в Приложении № 3 к настоящему Административному регламенту); </w:t>
      </w:r>
    </w:p>
    <w:p w:rsidR="00637E59" w:rsidRDefault="00637E59" w:rsidP="00637E59">
      <w:pPr>
        <w:jc w:val="both"/>
      </w:pPr>
      <w:r>
        <w:t xml:space="preserve">4) решение об отказе в предоставлении услуги (форма приведена в Приложении № 5 к настоящему Административному регламенту). </w:t>
      </w:r>
    </w:p>
    <w:p w:rsidR="00637E59" w:rsidRDefault="00637E59" w:rsidP="00637E59">
      <w:pPr>
        <w:jc w:val="both"/>
      </w:pPr>
      <w: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637E59" w:rsidRDefault="00637E59" w:rsidP="00637E59">
      <w:pPr>
        <w:jc w:val="both"/>
      </w:pPr>
      <w:r>
        <w:lastRenderedPageBreak/>
        <w:t xml:space="preserve">2.6. Срок предоставления муниципальной услуги определяется в соответствии с Земельным кодексом Российской Федерации. 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 Нормативные правовые акты, регулирующие предоставление муниципальной услуги </w:t>
      </w:r>
    </w:p>
    <w:p w:rsidR="00637E59" w:rsidRDefault="00637E59" w:rsidP="00637E59">
      <w:pPr>
        <w:jc w:val="both"/>
      </w:pPr>
      <w:r>
        <w:t>2.7. Перечень нормативных правовых актов, регулирующих предоставление муниципальной услуги:</w:t>
      </w:r>
    </w:p>
    <w:p w:rsidR="00637E59" w:rsidRDefault="00637E59" w:rsidP="00637E59">
      <w:pPr>
        <w:jc w:val="both"/>
      </w:pPr>
      <w:r>
        <w:t xml:space="preserve">1) Земельный кодекс Российской Федерации от 25.10.2001 № 136-ФЗ; </w:t>
      </w:r>
    </w:p>
    <w:p w:rsidR="00637E59" w:rsidRDefault="00637E59" w:rsidP="00637E59">
      <w:pPr>
        <w:jc w:val="both"/>
      </w:pPr>
      <w:r>
        <w:t xml:space="preserve">2) Федеральный закон от 25.10.2001. № 137-ФЗ «О введении в действие Земельного кодекса Российской Федерации»; </w:t>
      </w:r>
    </w:p>
    <w:p w:rsidR="00637E59" w:rsidRDefault="00637E59" w:rsidP="00637E59">
      <w:pPr>
        <w:jc w:val="both"/>
      </w:pPr>
      <w:r>
        <w:t xml:space="preserve">3) Гражданский кодекс Российской Федерации (часть первая) от 30.11.1994 № 51- ФЗ; </w:t>
      </w:r>
    </w:p>
    <w:p w:rsidR="00637E59" w:rsidRDefault="00637E59" w:rsidP="00637E59">
      <w:pPr>
        <w:jc w:val="both"/>
      </w:pPr>
      <w:r>
        <w:t xml:space="preserve">4) Федеральный закон от 13.07.2015 № 218-ФЗ «О государственной регистрации недвижимости»; </w:t>
      </w:r>
    </w:p>
    <w:p w:rsidR="00637E59" w:rsidRDefault="00637E59" w:rsidP="00637E59">
      <w:pPr>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(указать также перечень региональных муниципальных информационных ресурсов при наличии). 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637E59" w:rsidRDefault="00637E59" w:rsidP="00637E59">
      <w:pPr>
        <w:jc w:val="both"/>
      </w:pPr>
      <w:r>
        <w:t>2.8. Для получения муниципальной услуги заявитель представляет:</w:t>
      </w:r>
    </w:p>
    <w:p w:rsidR="00637E59" w:rsidRDefault="00637E59" w:rsidP="00637E59">
      <w:pPr>
        <w:jc w:val="both"/>
      </w:pPr>
      <w:r>
        <w:t xml:space="preserve"> 1) Заявление о предоставлении муниципальной услуги по форме, согласно приложению № 5 к настоящему Административному регламенту.</w:t>
      </w:r>
    </w:p>
    <w:p w:rsidR="00637E59" w:rsidRDefault="00637E59" w:rsidP="00637E59">
      <w:pPr>
        <w:jc w:val="both"/>
      </w:pPr>
      <w:r>
        <w:t xml:space="preserve">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37E59" w:rsidRDefault="00637E59" w:rsidP="00637E59">
      <w:pPr>
        <w:jc w:val="both"/>
      </w:pPr>
      <w:r>
        <w:t xml:space="preserve"> В заявлении также указывается один из следующих способов направления результата предоставления муниципальной услуги: </w:t>
      </w:r>
    </w:p>
    <w:p w:rsidR="00637E59" w:rsidRDefault="00637E59" w:rsidP="00637E59">
      <w:pPr>
        <w:jc w:val="both"/>
      </w:pPr>
      <w:r>
        <w:t xml:space="preserve">в форме электронного документа в личном кабинете на ЕПГУ; </w:t>
      </w:r>
    </w:p>
    <w:p w:rsidR="00637E59" w:rsidRDefault="00637E59" w:rsidP="00637E59">
      <w:pPr>
        <w:jc w:val="both"/>
      </w:pPr>
      <w:r>
        <w:t xml:space="preserve">на бумажном носителе в виде распечатанного экземпляра электронного документа в Уполномоченном органе, многофункциональном центре; </w:t>
      </w:r>
    </w:p>
    <w:p w:rsidR="00637E59" w:rsidRDefault="00637E59" w:rsidP="00637E59">
      <w:pPr>
        <w:jc w:val="both"/>
      </w:pPr>
      <w:r>
        <w:t xml:space="preserve">на бумажном носителе в Уполномоченном органе, многофункциональном центре; </w:t>
      </w:r>
    </w:p>
    <w:p w:rsidR="00637E59" w:rsidRDefault="00637E59" w:rsidP="00637E59">
      <w:pPr>
        <w:jc w:val="both"/>
      </w:pPr>
      <w:r>
        <w:t xml:space="preserve">2) Документ, удостоверяющего личность Заявителя или представителя Заявителя (предоставляется в случае личного обращения в уполномоченный орган). </w:t>
      </w:r>
    </w:p>
    <w:p w:rsidR="00637E59" w:rsidRDefault="00637E59" w:rsidP="00637E59">
      <w:pPr>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637E59" w:rsidRDefault="00637E59" w:rsidP="00637E59">
      <w:pPr>
        <w:jc w:val="both"/>
      </w:pPr>
      <w:r>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637E59" w:rsidRDefault="00637E59" w:rsidP="00637E59">
      <w:pPr>
        <w:jc w:val="both"/>
      </w:pPr>
      <w:r>
        <w:t xml:space="preserve">4) Схема границ сервитута на кадастровом плане территории. </w:t>
      </w:r>
    </w:p>
    <w:p w:rsidR="00637E59" w:rsidRDefault="00637E59" w:rsidP="00637E59">
      <w:pPr>
        <w:jc w:val="both"/>
      </w:pPr>
      <w:r>
        <w:t xml:space="preserve">2.9. Заявления и прилагаемые документы, указанные в пункте 2.8. Административного </w:t>
      </w:r>
      <w:r>
        <w:lastRenderedPageBreak/>
        <w:t xml:space="preserve">регламента, направляются (подаются) в Уполномоченный орган в электронной форме путем заполнения формы запроса через личный кабинет на ЕПГУ. </w:t>
      </w:r>
    </w:p>
    <w:p w:rsidR="00637E59" w:rsidRDefault="00637E59" w:rsidP="00637E59">
      <w:pPr>
        <w:jc w:val="both"/>
      </w:pPr>
      <w: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637E59" w:rsidRDefault="00637E59" w:rsidP="00637E59">
      <w:pPr>
        <w:jc w:val="both"/>
      </w:pPr>
      <w: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37E59" w:rsidRDefault="00637E59" w:rsidP="00637E59">
      <w:pPr>
        <w:jc w:val="both"/>
      </w:pPr>
      <w:r>
        <w:t xml:space="preserve"> 1) Сведения из Единого государственного реестра юридических лиц </w:t>
      </w:r>
    </w:p>
    <w:p w:rsidR="00637E59" w:rsidRDefault="00637E59" w:rsidP="00637E59">
      <w:pPr>
        <w:jc w:val="both"/>
      </w:pPr>
      <w:r>
        <w:t>2) Сведения из Единого государственного реестра индивидуальных предпринимателей, в случае подачи заявления индивидуальным предпринимателем</w:t>
      </w:r>
    </w:p>
    <w:p w:rsidR="00637E59" w:rsidRDefault="00637E59" w:rsidP="00637E59">
      <w:pPr>
        <w:jc w:val="both"/>
      </w:pPr>
      <w:r>
        <w:t xml:space="preserve"> 2.11. При предоставлении муниципальной услуги запрещается требовать от заявителя: </w:t>
      </w:r>
    </w:p>
    <w:p w:rsidR="00637E59" w:rsidRDefault="00637E59" w:rsidP="00637E59">
      <w:pPr>
        <w:jc w:val="both"/>
      </w:pPr>
      <w: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37E59" w:rsidRDefault="00637E59" w:rsidP="00637E59">
      <w:pPr>
        <w:jc w:val="both"/>
      </w:pPr>
      <w:r>
        <w:t xml:space="preserve">2. </w:t>
      </w:r>
      <w:proofErr w:type="gramStart"/>
      <w:r>
        <w:t>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w:t>
      </w:r>
      <w:proofErr w:type="gramEnd"/>
      <w:r>
        <w:t xml:space="preserve">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37E59" w:rsidRDefault="00637E59" w:rsidP="00637E59">
      <w:pPr>
        <w:jc w:val="both"/>
      </w:pPr>
      <w:r>
        <w:t xml:space="preserve"> 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изменение требований нормативных правовых актов, касающихся предоставления муниципальной услуги, после первоначальной 8 подачи заявления о предоставлении муниципальной услуги; </w:t>
      </w:r>
      <w:proofErr w:type="gramStart"/>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roofErr w:type="gramEnd"/>
      <w:r>
        <w:t xml:space="preserve"> </w:t>
      </w: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 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t xml:space="preserve"> </w:t>
      </w:r>
      <w:proofErr w:type="gramStart"/>
      <w:r>
        <w:t>отказе</w:t>
      </w:r>
      <w:proofErr w:type="gramEnd"/>
      <w: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 Исчерпывающий перечень оснований для отказа в приеме документов, необходимых для предоставления муниципальной услуги </w:t>
      </w:r>
    </w:p>
    <w:p w:rsidR="00637E59" w:rsidRDefault="00637E59" w:rsidP="00637E59">
      <w:pPr>
        <w:jc w:val="both"/>
      </w:pPr>
      <w:r>
        <w:t xml:space="preserve">2.12. Основания для отказа в приеме документов, необходимых для предоставления муниципальной услуги, отсутствуют. Исчерпывающий перечень оснований для приостановления или отказа в предоставлении муниципальной услуги </w:t>
      </w:r>
    </w:p>
    <w:p w:rsidR="00637E59" w:rsidRDefault="00637E59" w:rsidP="00637E59">
      <w:pPr>
        <w:jc w:val="both"/>
      </w:pPr>
      <w:r>
        <w:t xml:space="preserve">2.13. Оснований для приостановления предоставления муниципальной услуги </w:t>
      </w:r>
      <w:r>
        <w:lastRenderedPageBreak/>
        <w:t>законодательством Российской Федерации не предусмотрено.</w:t>
      </w:r>
    </w:p>
    <w:p w:rsidR="00637E59" w:rsidRDefault="00637E59" w:rsidP="00637E59">
      <w:pPr>
        <w:jc w:val="both"/>
      </w:pPr>
      <w:r>
        <w:t xml:space="preserve">2.13.1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 </w:t>
      </w:r>
    </w:p>
    <w:p w:rsidR="00637E59" w:rsidRDefault="00637E59" w:rsidP="00637E59">
      <w:pPr>
        <w:jc w:val="both"/>
      </w:pPr>
      <w:r>
        <w:t xml:space="preserve">2.13.2 Установлено, что планируемое на условиях сервитута использование земельного участка не допускается в соответствии с федеральными законами. </w:t>
      </w:r>
    </w:p>
    <w:p w:rsidR="00637E59" w:rsidRDefault="00637E59" w:rsidP="00637E59">
      <w:pPr>
        <w:jc w:val="both"/>
      </w:pPr>
      <w:r>
        <w:t xml:space="preserve">2.13.3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 </w:t>
      </w:r>
    </w:p>
    <w:p w:rsidR="00637E59" w:rsidRDefault="00637E59" w:rsidP="00637E59">
      <w:pPr>
        <w:jc w:val="both"/>
      </w:pPr>
      <w:r>
        <w:t xml:space="preserve">2.13.4 Документы (сведения), представленные заявителем, противоречат  документам (сведениям), полученным в рамках межведомственного взаимодействия.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637E59" w:rsidRDefault="00637E59" w:rsidP="00637E59">
      <w:pPr>
        <w:jc w:val="both"/>
      </w:pPr>
      <w:r>
        <w:t xml:space="preserve">2.14. Услуги, необходимые и обязательные для предоставления муниципальной услуги, отсутствуют. Порядок, размер и основания взимания государственной пошлины или иной оплаты, взимаемой за предоставление муниципальной услуги </w:t>
      </w:r>
    </w:p>
    <w:p w:rsidR="00637E59" w:rsidRDefault="00637E59" w:rsidP="00637E59">
      <w:pPr>
        <w:jc w:val="both"/>
      </w:pPr>
      <w:r>
        <w:t xml:space="preserve">2.15. Предоставление муниципальной услуги осуществляется бесплатно.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 </w:t>
      </w:r>
    </w:p>
    <w:p w:rsidR="00637E59" w:rsidRDefault="00637E59" w:rsidP="00637E59">
      <w:pPr>
        <w:jc w:val="both"/>
      </w:pPr>
      <w:r>
        <w:t xml:space="preserve">2.16. Услуги, необходимые и обязательные для предоставления государственной услуги, отсутствуют. Максимальный срок ожидания в очереди при подаче запроса о предоставлении государственной услуги и при получении результата предоставления муниципальной услуги </w:t>
      </w:r>
    </w:p>
    <w:p w:rsidR="00637E59" w:rsidRDefault="00637E59" w:rsidP="00637E59">
      <w:pPr>
        <w:jc w:val="both"/>
      </w:pPr>
      <w:r>
        <w:t xml:space="preserve">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Срок и порядок регистрации запроса заявителя о предоставлении муниципальной услуги, в том числе в электронной форме </w:t>
      </w:r>
    </w:p>
    <w:p w:rsidR="00637E59" w:rsidRDefault="00637E59" w:rsidP="00637E59">
      <w:pPr>
        <w:jc w:val="both"/>
      </w:pPr>
      <w:r>
        <w:t xml:space="preserve">2.18.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637E59" w:rsidRDefault="00637E59" w:rsidP="00637E59">
      <w:pPr>
        <w:jc w:val="both"/>
      </w:pPr>
      <w:r>
        <w:t xml:space="preserve">Требования к помещениям, в которых предоставляется муниципальная услуга </w:t>
      </w:r>
    </w:p>
    <w:p w:rsidR="00637E59" w:rsidRDefault="00637E59" w:rsidP="00637E59">
      <w:pPr>
        <w:jc w:val="both"/>
      </w:pPr>
      <w:r>
        <w:t>2.19.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w:t>
      </w:r>
      <w:proofErr w:type="spellStart"/>
      <w:r>
        <w:t>детейинвалидов</w:t>
      </w:r>
      <w:proofErr w:type="spellEnd"/>
      <w: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Центральный вход в здание Уполномоченного органа должен быть оборудован информационной табличкой (вывеской), содержащей информацию: </w:t>
      </w:r>
    </w:p>
    <w:p w:rsidR="00637E59" w:rsidRDefault="00637E59" w:rsidP="00637E59">
      <w:pPr>
        <w:jc w:val="both"/>
      </w:pPr>
      <w:r>
        <w:t xml:space="preserve">наименование; </w:t>
      </w:r>
    </w:p>
    <w:p w:rsidR="00637E59" w:rsidRDefault="00637E59" w:rsidP="00637E59">
      <w:pPr>
        <w:jc w:val="both"/>
      </w:pPr>
      <w:r>
        <w:t>местонахождение и юридический адрес;</w:t>
      </w:r>
    </w:p>
    <w:p w:rsidR="00637E59" w:rsidRDefault="00637E59" w:rsidP="00637E59">
      <w:pPr>
        <w:jc w:val="both"/>
      </w:pPr>
      <w:r>
        <w:lastRenderedPageBreak/>
        <w:t xml:space="preserve"> режим работы; </w:t>
      </w:r>
    </w:p>
    <w:p w:rsidR="00637E59" w:rsidRDefault="00637E59" w:rsidP="00637E59">
      <w:pPr>
        <w:jc w:val="both"/>
      </w:pPr>
      <w:r>
        <w:t xml:space="preserve">график приема; </w:t>
      </w:r>
    </w:p>
    <w:p w:rsidR="00637E59" w:rsidRDefault="00637E59" w:rsidP="00637E59">
      <w:pPr>
        <w:jc w:val="both"/>
      </w:pPr>
      <w:r>
        <w:t>номера телефонов для справок.</w:t>
      </w:r>
    </w:p>
    <w:p w:rsidR="00637E59" w:rsidRDefault="00637E59" w:rsidP="00637E59">
      <w:pPr>
        <w:jc w:val="both"/>
      </w:pPr>
      <w:r>
        <w:t xml:space="preserve"> Помещения, в которых предоставляется муниципальная услуга, должны соответствовать санитарно-эпидемиологическим правилам и нормативам. Помещения, в которых предоставляется муниципальная услуга, оснащаются: </w:t>
      </w:r>
    </w:p>
    <w:p w:rsidR="00637E59" w:rsidRDefault="00637E59" w:rsidP="00637E59">
      <w:pPr>
        <w:jc w:val="both"/>
      </w:pPr>
      <w:r>
        <w:t xml:space="preserve">противопожарной системой и средствами пожаротушения; </w:t>
      </w:r>
    </w:p>
    <w:p w:rsidR="00637E59" w:rsidRDefault="00637E59" w:rsidP="00637E59">
      <w:pPr>
        <w:jc w:val="both"/>
      </w:pPr>
      <w:r>
        <w:t xml:space="preserve">системой оповещения о возникновении чрезвычайной ситуации; </w:t>
      </w:r>
    </w:p>
    <w:p w:rsidR="00637E59" w:rsidRDefault="00637E59" w:rsidP="00637E59">
      <w:pPr>
        <w:jc w:val="both"/>
      </w:pPr>
      <w:r>
        <w:t xml:space="preserve">средствами оказания первой медицинской помощи; </w:t>
      </w:r>
    </w:p>
    <w:p w:rsidR="00637E59" w:rsidRDefault="00637E59" w:rsidP="00637E59">
      <w:pPr>
        <w:jc w:val="both"/>
      </w:pPr>
      <w:r>
        <w:t>туалетными комнатами для посетителей.</w:t>
      </w:r>
    </w:p>
    <w:p w:rsidR="00637E59" w:rsidRDefault="00637E59" w:rsidP="00637E59">
      <w:pPr>
        <w:jc w:val="both"/>
      </w:pPr>
      <w: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Места для заполнения заявлений оборудуются стульями, столами (стойками), бланками заявлений, письменными принадлежностями. Места приема Заявителей оборудуются информационными табличками (вывесками) с указанием: </w:t>
      </w:r>
    </w:p>
    <w:p w:rsidR="00637E59" w:rsidRDefault="00637E59" w:rsidP="00637E59">
      <w:pPr>
        <w:jc w:val="both"/>
      </w:pPr>
      <w:r>
        <w:t xml:space="preserve">номера кабинета и наименования отдела; </w:t>
      </w:r>
    </w:p>
    <w:p w:rsidR="00637E59" w:rsidRDefault="00637E59" w:rsidP="00637E59">
      <w:pPr>
        <w:jc w:val="both"/>
      </w:pPr>
      <w:r>
        <w:t xml:space="preserve">фамилии, имени и отчества (последнее - при наличии), должности ответственного лица за прием документов; </w:t>
      </w:r>
    </w:p>
    <w:p w:rsidR="00637E59" w:rsidRDefault="00637E59" w:rsidP="00637E59">
      <w:pPr>
        <w:jc w:val="both"/>
      </w:pPr>
      <w:r>
        <w:t xml:space="preserve">графика приема Заявителей.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637E59" w:rsidRDefault="00637E59" w:rsidP="00637E59">
      <w:pPr>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637E59" w:rsidRDefault="00637E59" w:rsidP="00637E59">
      <w:pPr>
        <w:jc w:val="both"/>
      </w:pPr>
      <w:r>
        <w:t xml:space="preserve">При предоставлении муниципальной услуги инвалидам обеспечиваются: </w:t>
      </w:r>
    </w:p>
    <w:p w:rsidR="00637E59" w:rsidRDefault="00637E59" w:rsidP="00637E59">
      <w:pPr>
        <w:jc w:val="both"/>
      </w:pPr>
      <w:r>
        <w:t xml:space="preserve">возможность беспрепятственного доступа к объекту (зданию, помещению), в котором предоставляется муниципальная услуга; </w:t>
      </w:r>
    </w:p>
    <w:p w:rsidR="00637E59" w:rsidRDefault="00637E59" w:rsidP="00637E59">
      <w:pPr>
        <w:jc w:val="both"/>
      </w:pPr>
      <w: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w:t>
      </w:r>
      <w:proofErr w:type="spellStart"/>
      <w:r>
        <w:t>креслаколяски</w:t>
      </w:r>
      <w:proofErr w:type="spellEnd"/>
      <w:r>
        <w:t>;</w:t>
      </w:r>
    </w:p>
    <w:p w:rsidR="00637E59" w:rsidRDefault="00637E59" w:rsidP="00637E59">
      <w:pPr>
        <w:jc w:val="both"/>
      </w:pPr>
      <w:r>
        <w:t xml:space="preserve"> сопровождение инвалидов, имеющих стойкие расстройства функции зрения и самостоятельного передвижения; </w:t>
      </w:r>
    </w:p>
    <w:p w:rsidR="00637E59" w:rsidRDefault="00637E59" w:rsidP="00637E59">
      <w:pPr>
        <w:jc w:val="both"/>
      </w:pPr>
      <w:proofErr w:type="gramStart"/>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roofErr w:type="gramEnd"/>
    </w:p>
    <w:p w:rsidR="00637E59" w:rsidRDefault="00637E59" w:rsidP="00637E59">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 xml:space="preserve">; </w:t>
      </w:r>
    </w:p>
    <w:p w:rsidR="00637E59" w:rsidRDefault="00637E59" w:rsidP="00637E59">
      <w:pPr>
        <w:jc w:val="both"/>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оказание инвалидам помощи в преодолении барьеров, мешающих получению ими государственных и муниципальных услуг наравне с другими лицами. Показатели доступности и качества муниципальной услуги 2.20. Основными показателями доступности предоставления муниципальной услуги являются: </w:t>
      </w:r>
    </w:p>
    <w:p w:rsidR="00637E59" w:rsidRDefault="00637E59" w:rsidP="00637E59">
      <w:pPr>
        <w:jc w:val="both"/>
      </w:pPr>
      <w:r>
        <w:t xml:space="preserve">2.21. Наличие полной и понятной информации о порядке, сроках и ходе предоставления муниципальной услуги в </w:t>
      </w:r>
      <w:proofErr w:type="spellStart"/>
      <w:r>
        <w:t>информационнотелекоммуникационных</w:t>
      </w:r>
      <w:proofErr w:type="spellEnd"/>
      <w:r>
        <w:t xml:space="preserve"> сетях общего пользования (в том числе в сети «Интернет»), средствах массовой информации. 2.22. Возможность получения заявителем уведомлений о предоставлении муниципальной услуги с помощью ЕПГУ;</w:t>
      </w:r>
    </w:p>
    <w:p w:rsidR="00637E59" w:rsidRDefault="00637E59" w:rsidP="00637E59">
      <w:pPr>
        <w:jc w:val="both"/>
      </w:pPr>
      <w:r>
        <w:t xml:space="preserve"> 2.23.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37E59" w:rsidRDefault="00637E59" w:rsidP="00637E59">
      <w:pPr>
        <w:jc w:val="both"/>
      </w:pPr>
      <w:r>
        <w:t xml:space="preserve"> 2.24. Основными показателями качества предоставления муниципальной услуги являются: </w:t>
      </w:r>
    </w:p>
    <w:p w:rsidR="00637E59" w:rsidRDefault="00637E59" w:rsidP="00637E59">
      <w:pPr>
        <w:jc w:val="both"/>
      </w:pPr>
      <w:r>
        <w:lastRenderedPageBreak/>
        <w:t xml:space="preserve">2.25.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37E59" w:rsidRDefault="00637E59" w:rsidP="00637E59">
      <w:pPr>
        <w:jc w:val="both"/>
      </w:pPr>
      <w:r>
        <w:t>2.26. Минимально возможное количество взаимодействий гражданина с должностными лицами, участвующими в предоставлении муниципальной услуги.</w:t>
      </w:r>
    </w:p>
    <w:p w:rsidR="00637E59" w:rsidRDefault="00637E59" w:rsidP="00637E59">
      <w:pPr>
        <w:jc w:val="both"/>
      </w:pPr>
      <w:r>
        <w:t xml:space="preserve"> 2.27. Отсутствие обоснованных жалоб на действия (бездействие) сотрудников и их некорректное (невнимательное) отношение к заявителям. </w:t>
      </w:r>
    </w:p>
    <w:p w:rsidR="00637E59" w:rsidRDefault="00637E59" w:rsidP="00637E59">
      <w:pPr>
        <w:jc w:val="both"/>
      </w:pPr>
      <w:r>
        <w:t xml:space="preserve">2.28. Отсутствие нарушений установленных сроков в процессе предоставления муниципальной услуги. </w:t>
      </w:r>
    </w:p>
    <w:p w:rsidR="00637E59" w:rsidRDefault="00637E59" w:rsidP="00637E59">
      <w:pPr>
        <w:jc w:val="both"/>
      </w:pPr>
      <w:r>
        <w:t xml:space="preserve">2.29.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 Иные требования, в том числе учитывающие особенности предоставления государственной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637E59" w:rsidRDefault="00637E59" w:rsidP="00637E59">
      <w:pPr>
        <w:jc w:val="both"/>
      </w:pPr>
      <w:r>
        <w:t xml:space="preserve">2.30.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637E59" w:rsidRDefault="00637E59" w:rsidP="00637E59">
      <w:pPr>
        <w:jc w:val="both"/>
      </w:pPr>
      <w:r>
        <w:t xml:space="preserve">2.31. 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 2.32. Электронные документы представляются в следующих форматах: </w:t>
      </w:r>
      <w:proofErr w:type="spellStart"/>
      <w:r>
        <w:t>xml</w:t>
      </w:r>
      <w:proofErr w:type="spellEnd"/>
      <w:r>
        <w:t xml:space="preserve">,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zip</w:t>
      </w:r>
      <w:proofErr w:type="spellEnd"/>
      <w:r>
        <w:t xml:space="preserve">, </w:t>
      </w:r>
      <w:proofErr w:type="spellStart"/>
      <w:r>
        <w:t>rar</w:t>
      </w:r>
      <w:proofErr w:type="spellEnd"/>
      <w:r>
        <w:t xml:space="preserve">, </w:t>
      </w:r>
      <w:proofErr w:type="spellStart"/>
      <w:r>
        <w:t>sig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637E59" w:rsidRDefault="00637E59" w:rsidP="00637E59">
      <w:pPr>
        <w:jc w:val="both"/>
      </w:pPr>
      <w:r>
        <w:t xml:space="preserve"> - «черно-белый» (при отсутствии в документе графических изображений и (или) цветного текста); </w:t>
      </w:r>
    </w:p>
    <w:p w:rsidR="00637E59" w:rsidRDefault="00637E59" w:rsidP="00637E59">
      <w:pPr>
        <w:jc w:val="both"/>
      </w:pPr>
      <w:r>
        <w:t xml:space="preserve">- «оттенки серого» (при наличии в документе графических изображений, отличных от цветного графического изображения); </w:t>
      </w:r>
    </w:p>
    <w:p w:rsidR="00637E59" w:rsidRDefault="00637E59" w:rsidP="00637E59">
      <w:pPr>
        <w:jc w:val="both"/>
      </w:pPr>
      <w:r>
        <w:t>- «цветной» или «режим полной цветопередачи» (при наличии в документе цветных графических изображений либо цветного текста);</w:t>
      </w:r>
    </w:p>
    <w:p w:rsidR="00637E59" w:rsidRDefault="00637E59" w:rsidP="00637E59">
      <w:pPr>
        <w:jc w:val="both"/>
      </w:pPr>
      <w:r>
        <w:t xml:space="preserve"> - сохранением всех аутентичных признаков подлинности, а именно: графической подписи лица, печати, углового штампа бланка; </w:t>
      </w:r>
    </w:p>
    <w:p w:rsidR="00637E59" w:rsidRDefault="00637E59" w:rsidP="00637E59">
      <w:pPr>
        <w:jc w:val="both"/>
      </w:pPr>
      <w:r>
        <w:t xml:space="preserve">- количество файлов должно соответствовать количеству документов, каждый из которых содержит текстовую и (или) графическую информацию. Электронные документы должны обеспечивать: </w:t>
      </w:r>
    </w:p>
    <w:p w:rsidR="00637E59" w:rsidRDefault="00637E59" w:rsidP="00637E59">
      <w:pPr>
        <w:jc w:val="both"/>
      </w:pPr>
      <w:r>
        <w:t>- возможность идентифицировать документ и количество листов в документе;</w:t>
      </w:r>
    </w:p>
    <w:p w:rsidR="00637E59" w:rsidRPr="004C2877" w:rsidRDefault="00637E59" w:rsidP="00637E59">
      <w:pPr>
        <w:jc w:val="center"/>
        <w:rPr>
          <w:b/>
        </w:rPr>
      </w:pPr>
      <w:r>
        <w:t xml:space="preserve">- для документов, содержащих структурированные по частям, главам, разделам (подразделам) </w:t>
      </w:r>
      <w:r>
        <w:lastRenderedPageBreak/>
        <w:t xml:space="preserve">данные и закладки, обеспечивающие переходы по оглавлению и (или) к содержащимся в тексте рисункам и таблицам. 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xml:space="preserve">, формируются в виде отдельного электронного документа. </w:t>
      </w:r>
      <w:r w:rsidRPr="004C2877">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37E59" w:rsidRDefault="00637E59" w:rsidP="00637E59">
      <w:pPr>
        <w:jc w:val="both"/>
      </w:pPr>
      <w:r>
        <w:t xml:space="preserve">Исчерпывающий перечень административных процедур </w:t>
      </w:r>
    </w:p>
    <w:p w:rsidR="00637E59" w:rsidRDefault="00637E59" w:rsidP="00637E59">
      <w:pPr>
        <w:jc w:val="both"/>
      </w:pPr>
      <w:r>
        <w:t xml:space="preserve">3.1. Описание административных процедур и административных действий </w:t>
      </w:r>
      <w:proofErr w:type="spellStart"/>
      <w:r>
        <w:t>подуслуги</w:t>
      </w:r>
      <w:proofErr w:type="spellEnd"/>
      <w:r>
        <w:t xml:space="preserve"> «Установление публичного сервитута в отдельных целях»: </w:t>
      </w:r>
    </w:p>
    <w:p w:rsidR="00637E59" w:rsidRDefault="00637E59" w:rsidP="00637E59">
      <w:pPr>
        <w:jc w:val="both"/>
      </w:pPr>
      <w:r>
        <w:t xml:space="preserve">1) Проверка документов и регистрация заявления; </w:t>
      </w:r>
    </w:p>
    <w:p w:rsidR="00637E59" w:rsidRDefault="00637E59" w:rsidP="00637E59">
      <w:pPr>
        <w:jc w:val="both"/>
      </w:pPr>
      <w:r>
        <w:t xml:space="preserve">2) Получение сведений посредством СМЭВ; </w:t>
      </w:r>
    </w:p>
    <w:p w:rsidR="00637E59" w:rsidRDefault="00637E59" w:rsidP="00637E59">
      <w:pPr>
        <w:jc w:val="both"/>
      </w:pPr>
      <w:r>
        <w:t xml:space="preserve">3) Рассмотрение документов и сведений; </w:t>
      </w:r>
    </w:p>
    <w:p w:rsidR="00637E59" w:rsidRDefault="00637E59" w:rsidP="00637E59">
      <w:pPr>
        <w:jc w:val="both"/>
      </w:pPr>
      <w:r>
        <w:t xml:space="preserve">4) Принятие решения; </w:t>
      </w:r>
    </w:p>
    <w:p w:rsidR="00637E59" w:rsidRDefault="00637E59" w:rsidP="00637E59">
      <w:pPr>
        <w:jc w:val="both"/>
      </w:pPr>
      <w:r>
        <w:t xml:space="preserve">5) Выдача результата на бумажном носителе (опционально). Описание административных процедур представлено в Приложении № 13 к настоящему Административному регламенту. Перечень административных процедур (действий) при предоставлении муниципальной услуги в электронной форме </w:t>
      </w:r>
    </w:p>
    <w:p w:rsidR="00637E59" w:rsidRDefault="00637E59" w:rsidP="00637E59">
      <w:pPr>
        <w:jc w:val="both"/>
      </w:pPr>
      <w:r>
        <w:t xml:space="preserve">3.2. При предоставлении муниципальной услуги в электронной форме заявителю обеспечиваются: </w:t>
      </w:r>
    </w:p>
    <w:p w:rsidR="00637E59" w:rsidRDefault="00637E59" w:rsidP="00637E59">
      <w:pPr>
        <w:jc w:val="both"/>
      </w:pPr>
      <w:r>
        <w:t xml:space="preserve">- получение информации о порядке и сроках предоставления муниципальной услуги; </w:t>
      </w:r>
    </w:p>
    <w:p w:rsidR="00637E59" w:rsidRDefault="00637E59" w:rsidP="00637E59">
      <w:pPr>
        <w:jc w:val="both"/>
      </w:pPr>
      <w:r>
        <w:t xml:space="preserve">- формирование заявления; </w:t>
      </w:r>
    </w:p>
    <w:p w:rsidR="00637E59" w:rsidRDefault="00637E59" w:rsidP="00637E59">
      <w:pPr>
        <w:jc w:val="both"/>
      </w:pPr>
      <w:r>
        <w:t xml:space="preserve">- прием и регистрация Уполномоченным органом заявления и иных документов, необходимых для предоставления муниципальной услуги; </w:t>
      </w:r>
    </w:p>
    <w:p w:rsidR="00637E59" w:rsidRDefault="00637E59" w:rsidP="00637E59">
      <w:pPr>
        <w:jc w:val="both"/>
      </w:pPr>
      <w:r>
        <w:t xml:space="preserve">- получение результата предоставления муниципальной услуги; </w:t>
      </w:r>
    </w:p>
    <w:p w:rsidR="00637E59" w:rsidRDefault="00637E59" w:rsidP="00637E59">
      <w:pPr>
        <w:jc w:val="both"/>
      </w:pPr>
      <w:r>
        <w:t xml:space="preserve">- получение сведений о ходе рассмотрения заявления; </w:t>
      </w:r>
    </w:p>
    <w:p w:rsidR="00637E59" w:rsidRDefault="00637E59" w:rsidP="00637E59">
      <w:pPr>
        <w:jc w:val="both"/>
      </w:pPr>
      <w:r>
        <w:t xml:space="preserve">- осуществление оценки качества предоставления муниципальной услуги; </w:t>
      </w:r>
    </w:p>
    <w:p w:rsidR="00637E59" w:rsidRDefault="00637E59" w:rsidP="00637E59">
      <w:pPr>
        <w:jc w:val="both"/>
      </w:pPr>
      <w: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Порядок осуществления административных процедур (действий) в электронной форме </w:t>
      </w:r>
    </w:p>
    <w:p w:rsidR="00637E59" w:rsidRDefault="00637E59" w:rsidP="00637E59">
      <w:pPr>
        <w:jc w:val="both"/>
      </w:pPr>
      <w:r>
        <w:t xml:space="preserve">3.3. Формирование заявления.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37E59" w:rsidRDefault="00637E59" w:rsidP="00637E59">
      <w:pPr>
        <w:jc w:val="both"/>
      </w:pPr>
      <w:r>
        <w:t xml:space="preserve">При формировании заявления заявителю обеспечивается: </w:t>
      </w:r>
    </w:p>
    <w:p w:rsidR="00637E59" w:rsidRDefault="00637E59" w:rsidP="00637E59">
      <w:pPr>
        <w:jc w:val="both"/>
      </w:pPr>
      <w:r>
        <w:t xml:space="preserve">а) 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муниципальной услуги; </w:t>
      </w:r>
    </w:p>
    <w:p w:rsidR="00637E59" w:rsidRDefault="00637E59" w:rsidP="00637E59">
      <w:pPr>
        <w:jc w:val="both"/>
      </w:pPr>
      <w:r>
        <w:t xml:space="preserve">б) возможность печати на бумажном носителе копии электронной формы заявления; </w:t>
      </w:r>
    </w:p>
    <w:p w:rsidR="00637E59" w:rsidRDefault="00637E59" w:rsidP="00637E59">
      <w:pPr>
        <w:jc w:val="both"/>
      </w:pPr>
      <w: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37E59" w:rsidRDefault="00637E59" w:rsidP="00637E59">
      <w:pPr>
        <w:jc w:val="both"/>
      </w:pPr>
      <w: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37E59" w:rsidRDefault="00637E59" w:rsidP="00637E59">
      <w:pPr>
        <w:jc w:val="both"/>
      </w:pPr>
      <w:proofErr w:type="spellStart"/>
      <w:r>
        <w:t>д</w:t>
      </w:r>
      <w:proofErr w:type="spellEnd"/>
      <w:r>
        <w:t xml:space="preserve">)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 </w:t>
      </w:r>
    </w:p>
    <w:p w:rsidR="00637E59" w:rsidRDefault="00637E59" w:rsidP="00637E59">
      <w:pPr>
        <w:jc w:val="both"/>
      </w:pPr>
      <w: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ЕПГУ. </w:t>
      </w:r>
    </w:p>
    <w:p w:rsidR="00637E59" w:rsidRDefault="00637E59" w:rsidP="00637E59">
      <w:pPr>
        <w:jc w:val="both"/>
      </w:pPr>
      <w:r>
        <w:lastRenderedPageBreak/>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w:t>
      </w:r>
    </w:p>
    <w:p w:rsidR="00637E59" w:rsidRDefault="00637E59" w:rsidP="00637E59">
      <w:pPr>
        <w:jc w:val="both"/>
      </w:pPr>
      <w:r>
        <w:t xml:space="preserve">- в следующий за ним первый рабочий день: </w:t>
      </w:r>
    </w:p>
    <w:p w:rsidR="00637E59" w:rsidRDefault="00637E59" w:rsidP="00637E59">
      <w:pPr>
        <w:jc w:val="both"/>
      </w:pPr>
      <w: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37E59" w:rsidRDefault="00637E59" w:rsidP="00637E59">
      <w:pPr>
        <w:jc w:val="both"/>
      </w:pPr>
      <w: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637E59" w:rsidRDefault="00637E59" w:rsidP="00637E59">
      <w:pPr>
        <w:jc w:val="both"/>
      </w:pPr>
      <w: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637E59" w:rsidRDefault="00637E59" w:rsidP="00637E59">
      <w:pPr>
        <w:jc w:val="both"/>
      </w:pPr>
      <w:r>
        <w:t xml:space="preserve">Ответственное должностное лицо: </w:t>
      </w:r>
    </w:p>
    <w:p w:rsidR="00637E59" w:rsidRDefault="00637E59" w:rsidP="00637E59">
      <w:pPr>
        <w:jc w:val="both"/>
      </w:pPr>
      <w:r>
        <w:t xml:space="preserve">проверяет наличие электронных заявлений, поступивших с ЕПГУ, с периодом не реже 2 раз в день; </w:t>
      </w:r>
    </w:p>
    <w:p w:rsidR="00637E59" w:rsidRDefault="00637E59" w:rsidP="00637E59">
      <w:pPr>
        <w:jc w:val="both"/>
      </w:pPr>
      <w:r>
        <w:t xml:space="preserve">рассматривает поступившие заявления и приложенные образы документов (документы); производит действия в соответствии с пунктом 3.4 настоящего Административного регламента. </w:t>
      </w:r>
    </w:p>
    <w:p w:rsidR="00637E59" w:rsidRDefault="00637E59" w:rsidP="00637E59">
      <w:pPr>
        <w:jc w:val="both"/>
      </w:pPr>
      <w:r>
        <w:t xml:space="preserve">3.6. Заявителю в качестве результата предоставления муниципальной услуги обеспечивается возможность получения документа: </w:t>
      </w:r>
    </w:p>
    <w:p w:rsidR="00637E59" w:rsidRDefault="00637E59" w:rsidP="00637E59">
      <w:pPr>
        <w:jc w:val="both"/>
      </w:pPr>
      <w: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637E59" w:rsidRDefault="00637E59" w:rsidP="00637E59">
      <w:pPr>
        <w:jc w:val="both"/>
      </w:pPr>
      <w: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637E59" w:rsidRDefault="00637E59" w:rsidP="00637E59">
      <w:pPr>
        <w:jc w:val="both"/>
      </w:pPr>
      <w: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37E59" w:rsidRDefault="00637E59" w:rsidP="00637E59">
      <w:pPr>
        <w:jc w:val="both"/>
      </w:pPr>
      <w:r>
        <w:t xml:space="preserve">При предоставлении муниципальной услуги в электронной форме заявителю направляется: </w:t>
      </w:r>
    </w:p>
    <w:p w:rsidR="00637E59" w:rsidRDefault="00637E59" w:rsidP="00637E59">
      <w:pPr>
        <w:jc w:val="both"/>
      </w:pPr>
      <w:proofErr w:type="gramStart"/>
      <w: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637E59" w:rsidRDefault="00637E59" w:rsidP="00637E59">
      <w:pPr>
        <w:jc w:val="both"/>
      </w:pPr>
      <w: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637E59" w:rsidRDefault="00637E59" w:rsidP="00637E59">
      <w:pPr>
        <w:jc w:val="both"/>
      </w:pPr>
      <w:r>
        <w:t xml:space="preserve">3.8. Оценка качества предоставления муниципальной услуги. </w:t>
      </w: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 </w:t>
      </w:r>
    </w:p>
    <w:p w:rsidR="00637E59" w:rsidRDefault="00637E59" w:rsidP="00637E59">
      <w:pPr>
        <w:jc w:val="both"/>
      </w:pPr>
      <w:r>
        <w:lastRenderedPageBreak/>
        <w:t xml:space="preserve">3.9. </w:t>
      </w: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услуг»1 . Порядок исправления допущенных опечаток и ошибок в выданных в результате предоставления муниципальной услуги документах </w:t>
      </w:r>
    </w:p>
    <w:p w:rsidR="00637E59" w:rsidRDefault="00637E59" w:rsidP="00637E59">
      <w:pPr>
        <w:jc w:val="both"/>
      </w:pPr>
      <w: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пункте 2.7. настоящего Административного регламента. </w:t>
      </w:r>
    </w:p>
    <w:p w:rsidR="00637E59" w:rsidRDefault="00637E59" w:rsidP="00637E59">
      <w:pPr>
        <w:jc w:val="both"/>
      </w:pPr>
      <w:r>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637E59" w:rsidRDefault="00637E59" w:rsidP="00637E59">
      <w:pPr>
        <w:jc w:val="both"/>
      </w:pPr>
      <w: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637E59" w:rsidRDefault="00637E59" w:rsidP="00637E59">
      <w:pPr>
        <w:jc w:val="both"/>
      </w:pPr>
      <w:r>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637E59" w:rsidRDefault="00637E59" w:rsidP="00637E59">
      <w:pPr>
        <w:jc w:val="both"/>
      </w:pPr>
      <w:r>
        <w:t xml:space="preserve">3.12.2.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637E59" w:rsidRDefault="00637E59" w:rsidP="00637E59">
      <w:pPr>
        <w:jc w:val="both"/>
      </w:pPr>
      <w:r>
        <w:t xml:space="preserve">3.12.3. Уполномоченный орган обеспечивает устранение опечаток и ошибок в документах, являющихся результатом предоставления муниципальной услуги. </w:t>
      </w:r>
    </w:p>
    <w:p w:rsidR="00637E59" w:rsidRDefault="00637E59" w:rsidP="00637E59">
      <w:pPr>
        <w:jc w:val="both"/>
      </w:pPr>
      <w:r>
        <w:t xml:space="preserve">3.13. Срок устранения опечаток и ошибок не должен превышать 3 (трех) рабочих дней </w:t>
      </w:r>
      <w:proofErr w:type="gramStart"/>
      <w:r>
        <w:t>с даты регистрации</w:t>
      </w:r>
      <w:proofErr w:type="gramEnd"/>
      <w:r>
        <w:t xml:space="preserve"> заявления, указанного в подпункте 3.13.1 пункта настоящего подраздела. </w:t>
      </w:r>
    </w:p>
    <w:p w:rsidR="00637E59" w:rsidRDefault="00637E59" w:rsidP="00637E59">
      <w:pPr>
        <w:jc w:val="both"/>
      </w:pPr>
      <w:r>
        <w:t xml:space="preserve">Формы </w:t>
      </w:r>
      <w:proofErr w:type="gramStart"/>
      <w:r>
        <w:t>контроля за</w:t>
      </w:r>
      <w:proofErr w:type="gramEnd"/>
      <w:r>
        <w:t xml:space="preserve">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В случае</w:t>
      </w:r>
      <w:proofErr w:type="gramStart"/>
      <w:r>
        <w:t>,</w:t>
      </w:r>
      <w:proofErr w:type="gramEnd"/>
      <w:r>
        <w:t xml:space="preserve"> если Уполномоченный орган подключен к указанной системе муниципальной услуги, а также принятием ими решений </w:t>
      </w:r>
    </w:p>
    <w:p w:rsidR="00637E59" w:rsidRDefault="00637E59" w:rsidP="00637E59">
      <w:pPr>
        <w:jc w:val="both"/>
      </w:pPr>
      <w:r>
        <w:t xml:space="preserve">4.1. 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637E59" w:rsidRDefault="00637E59" w:rsidP="00637E59">
      <w:pPr>
        <w:jc w:val="both"/>
      </w:pPr>
      <w:r>
        <w:t xml:space="preserve">Текущий контроль осуществляется путем проведения проверок: </w:t>
      </w:r>
    </w:p>
    <w:p w:rsidR="00637E59" w:rsidRDefault="00637E59" w:rsidP="00637E59">
      <w:pPr>
        <w:jc w:val="both"/>
      </w:pPr>
      <w:r>
        <w:t xml:space="preserve">решений о предоставлении (об отказе в предоставлении) </w:t>
      </w:r>
      <w:proofErr w:type="spellStart"/>
      <w:r>
        <w:t>муниципальнойуслуги</w:t>
      </w:r>
      <w:proofErr w:type="spellEnd"/>
      <w:r>
        <w:t xml:space="preserve">; </w:t>
      </w:r>
    </w:p>
    <w:p w:rsidR="00637E59" w:rsidRDefault="00637E59" w:rsidP="00637E59">
      <w:pPr>
        <w:jc w:val="both"/>
      </w:pPr>
      <w:r>
        <w:t xml:space="preserve">выявления и устранения нарушений прав граждан; </w:t>
      </w:r>
    </w:p>
    <w:p w:rsidR="00637E59" w:rsidRDefault="00637E59" w:rsidP="00637E59">
      <w:pPr>
        <w:jc w:val="both"/>
      </w:pPr>
      <w: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 </w:t>
      </w:r>
    </w:p>
    <w:p w:rsidR="00637E59" w:rsidRDefault="00637E59" w:rsidP="00637E59">
      <w:pPr>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w:t>
      </w:r>
    </w:p>
    <w:p w:rsidR="00637E59" w:rsidRDefault="00637E59" w:rsidP="00637E59">
      <w:pPr>
        <w:jc w:val="both"/>
      </w:pPr>
      <w: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637E59" w:rsidRDefault="00637E59" w:rsidP="00637E59">
      <w:pPr>
        <w:jc w:val="both"/>
      </w:pPr>
      <w:r>
        <w:t xml:space="preserve">При плановой проверке полноты и качества предоставления муниципальной услуги контролю подлежат: </w:t>
      </w:r>
    </w:p>
    <w:p w:rsidR="00637E59" w:rsidRDefault="00637E59" w:rsidP="00637E59">
      <w:pPr>
        <w:jc w:val="both"/>
      </w:pPr>
      <w:r>
        <w:t xml:space="preserve">соблюдение сроков предоставления муниципальной услуги; </w:t>
      </w:r>
    </w:p>
    <w:p w:rsidR="00637E59" w:rsidRDefault="00637E59" w:rsidP="00637E59">
      <w:pPr>
        <w:jc w:val="both"/>
      </w:pPr>
      <w:r>
        <w:t xml:space="preserve">соблюдение положений настоящего Административного регламента; </w:t>
      </w:r>
    </w:p>
    <w:p w:rsidR="00637E59" w:rsidRDefault="00637E59" w:rsidP="00637E59">
      <w:pPr>
        <w:jc w:val="both"/>
      </w:pPr>
      <w:r>
        <w:lastRenderedPageBreak/>
        <w:t xml:space="preserve">правильность и обоснованность принятого решения об отказе в предоставлении муниципальной услуги. </w:t>
      </w:r>
    </w:p>
    <w:p w:rsidR="00637E59" w:rsidRDefault="00637E59" w:rsidP="00637E59">
      <w:pPr>
        <w:jc w:val="both"/>
      </w:pPr>
      <w:r>
        <w:t xml:space="preserve">Основанием для проведения внеплановых проверок являются: </w:t>
      </w:r>
    </w:p>
    <w:p w:rsidR="00637E59" w:rsidRDefault="00637E59" w:rsidP="00637E59">
      <w:pPr>
        <w:jc w:val="both"/>
      </w:pPr>
      <w:proofErr w:type="gramStart"/>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муниципальной услуги, муниципальной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roofErr w:type="gramEnd"/>
    </w:p>
    <w:p w:rsidR="00637E59" w:rsidRDefault="00637E59" w:rsidP="00637E59">
      <w:pPr>
        <w:jc w:val="both"/>
      </w:pPr>
      <w:r>
        <w:t xml:space="preserve">обращения граждан и юридических лиц на нарушения законодательства, в том числе на качество предоставления муниципальной услуги. 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637E59" w:rsidRDefault="00637E59" w:rsidP="00637E59">
      <w:pPr>
        <w:jc w:val="both"/>
      </w:pPr>
      <w:r>
        <w:t xml:space="preserve">4.4. </w:t>
      </w:r>
      <w:proofErr w:type="gramStart"/>
      <w: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муниципальной услуги, муниципальной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roofErr w:type="gramEnd"/>
      <w: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637E59" w:rsidRDefault="00637E59" w:rsidP="00637E59">
      <w:pPr>
        <w:jc w:val="both"/>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 </w:t>
      </w:r>
    </w:p>
    <w:p w:rsidR="00637E59" w:rsidRDefault="00637E59" w:rsidP="00637E59">
      <w:pPr>
        <w:jc w:val="both"/>
      </w:pPr>
      <w:r>
        <w:t xml:space="preserve">4.5.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637E59" w:rsidRDefault="00637E59" w:rsidP="00637E59">
      <w:pPr>
        <w:jc w:val="both"/>
      </w:pPr>
      <w:r>
        <w:t xml:space="preserve">Граждане, их объединения и организации также имеют право: </w:t>
      </w:r>
    </w:p>
    <w:p w:rsidR="00637E59" w:rsidRDefault="00637E59" w:rsidP="00637E59">
      <w:pPr>
        <w:jc w:val="both"/>
      </w:pPr>
      <w:r>
        <w:t xml:space="preserve">направлять замечания и предложения по улучшению доступности и качества предоставления муниципальной услуги; </w:t>
      </w:r>
    </w:p>
    <w:p w:rsidR="00637E59" w:rsidRDefault="00637E59" w:rsidP="00637E59">
      <w:pPr>
        <w:jc w:val="both"/>
      </w:pPr>
      <w:r>
        <w:t xml:space="preserve">вносить предложения о мерах по устранению нарушений настоящего Административного регламента. </w:t>
      </w:r>
    </w:p>
    <w:p w:rsidR="00637E59" w:rsidRDefault="00637E59" w:rsidP="00637E59">
      <w:pPr>
        <w:jc w:val="both"/>
      </w:pPr>
      <w: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37E59" w:rsidRDefault="00637E59" w:rsidP="00637E59">
      <w:pPr>
        <w:jc w:val="both"/>
      </w:pPr>
      <w:r>
        <w:t xml:space="preserve">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637E59" w:rsidRDefault="00637E59" w:rsidP="00637E59">
      <w:pPr>
        <w:jc w:val="both"/>
      </w:pPr>
      <w:r>
        <w:t xml:space="preserve">5.1. </w:t>
      </w: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637E59" w:rsidRDefault="00637E59" w:rsidP="00637E59">
      <w:pPr>
        <w:jc w:val="both"/>
      </w:pPr>
      <w: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637E59" w:rsidRDefault="00637E59" w:rsidP="00637E59">
      <w:pPr>
        <w:jc w:val="both"/>
      </w:pPr>
      <w:proofErr w:type="gramStart"/>
      <w: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w:t>
      </w:r>
      <w:r>
        <w:lastRenderedPageBreak/>
        <w:t xml:space="preserve">руководителя структурного подразделения Уполномоченного органа; </w:t>
      </w:r>
      <w:proofErr w:type="gramEnd"/>
    </w:p>
    <w:p w:rsidR="00637E59" w:rsidRDefault="00637E59" w:rsidP="00637E59">
      <w:pPr>
        <w:jc w:val="both"/>
      </w:pPr>
      <w:r>
        <w:t xml:space="preserve">к руководителю многофункционального центра - на решения и действия (бездействие) работника многофункционального центра; </w:t>
      </w:r>
    </w:p>
    <w:p w:rsidR="00637E59" w:rsidRDefault="00637E59" w:rsidP="00637E59">
      <w:pPr>
        <w:jc w:val="both"/>
      </w:pPr>
      <w:r>
        <w:t xml:space="preserve">к учредителю многофункционального центра - на решение и действия (бездействие) многофункционального центра.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Способы информирования заявителей о порядке подачи и рассмотрения жалобы, в том числе с использованием Единого портала муниципальных услуг (функций) </w:t>
      </w:r>
    </w:p>
    <w:p w:rsidR="00637E59" w:rsidRDefault="00637E59" w:rsidP="00637E59">
      <w:pPr>
        <w:jc w:val="both"/>
      </w:pPr>
      <w: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roofErr w:type="gramStart"/>
      <w: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roofErr w:type="gramEnd"/>
    </w:p>
    <w:p w:rsidR="00637E59" w:rsidRDefault="00637E59" w:rsidP="00637E59">
      <w:pPr>
        <w:jc w:val="both"/>
      </w:pPr>
      <w: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637E59" w:rsidRDefault="00637E59" w:rsidP="00637E59">
      <w:pPr>
        <w:jc w:val="both"/>
      </w:pPr>
      <w:r>
        <w:t xml:space="preserve">Федеральным законом «Об организации предоставления государственных и муниципальных услуг»; </w:t>
      </w:r>
    </w:p>
    <w:p w:rsidR="00637E59" w:rsidRDefault="00637E59" w:rsidP="00637E59">
      <w:pPr>
        <w:jc w:val="both"/>
      </w:pPr>
      <w: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Особенности выполнения административных процедур (действий) в многофункциональных центрах предоставления государственных и муниципальных услуг 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637E59" w:rsidRDefault="00637E59" w:rsidP="00637E59">
      <w:pPr>
        <w:jc w:val="both"/>
      </w:pPr>
      <w:r>
        <w:t>6.1 Многофункциональный центр осуществляет:</w:t>
      </w:r>
    </w:p>
    <w:p w:rsidR="00637E59" w:rsidRDefault="00637E59" w:rsidP="00637E59">
      <w:pPr>
        <w:jc w:val="both"/>
      </w:pPr>
      <w: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637E59" w:rsidRDefault="00637E59" w:rsidP="00637E59">
      <w:pPr>
        <w:jc w:val="both"/>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муниципальных услуг; иные процедуры и действия, предусмотренные Федеральным законом № 210-ФЗ.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637E59" w:rsidRDefault="00637E59" w:rsidP="00637E59">
      <w:pPr>
        <w:jc w:val="both"/>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9742BB" w:rsidRPr="009742BB" w:rsidRDefault="009742BB" w:rsidP="009742BB">
      <w:pPr>
        <w:pStyle w:val="1b"/>
        <w:jc w:val="center"/>
        <w:rPr>
          <w:rFonts w:ascii="Times New Roman" w:hAnsi="Times New Roman"/>
          <w:b/>
          <w:sz w:val="24"/>
          <w:szCs w:val="24"/>
        </w:rPr>
      </w:pPr>
      <w:r w:rsidRPr="009742BB">
        <w:rPr>
          <w:rFonts w:ascii="Times New Roman" w:hAnsi="Times New Roman"/>
          <w:b/>
          <w:sz w:val="24"/>
          <w:szCs w:val="24"/>
        </w:rPr>
        <w:t>РОССИЙСКАЯ ФЕДЕРАЦИЯ</w:t>
      </w:r>
    </w:p>
    <w:p w:rsidR="009742BB" w:rsidRPr="009742BB" w:rsidRDefault="009742BB" w:rsidP="009742BB">
      <w:pPr>
        <w:pStyle w:val="1b"/>
        <w:jc w:val="center"/>
        <w:rPr>
          <w:rFonts w:ascii="Times New Roman" w:hAnsi="Times New Roman"/>
          <w:b/>
          <w:sz w:val="24"/>
          <w:szCs w:val="24"/>
        </w:rPr>
      </w:pPr>
      <w:r w:rsidRPr="009742BB">
        <w:rPr>
          <w:rFonts w:ascii="Times New Roman" w:hAnsi="Times New Roman"/>
          <w:b/>
          <w:sz w:val="24"/>
          <w:szCs w:val="24"/>
        </w:rPr>
        <w:t>ИРКУТСКАЯ ОБЛАСТЬ</w:t>
      </w:r>
    </w:p>
    <w:p w:rsidR="009742BB" w:rsidRPr="009742BB" w:rsidRDefault="009742BB" w:rsidP="009742BB">
      <w:pPr>
        <w:pStyle w:val="1b"/>
        <w:jc w:val="center"/>
        <w:rPr>
          <w:rFonts w:ascii="Times New Roman" w:hAnsi="Times New Roman"/>
          <w:b/>
          <w:sz w:val="24"/>
          <w:szCs w:val="24"/>
        </w:rPr>
      </w:pPr>
      <w:r w:rsidRPr="009742BB">
        <w:rPr>
          <w:rFonts w:ascii="Times New Roman" w:hAnsi="Times New Roman"/>
          <w:b/>
          <w:sz w:val="24"/>
          <w:szCs w:val="24"/>
        </w:rPr>
        <w:t>КИРЕНСКИЙ РАЙОН</w:t>
      </w:r>
    </w:p>
    <w:p w:rsidR="009742BB" w:rsidRPr="009742BB" w:rsidRDefault="009742BB" w:rsidP="009742BB">
      <w:pPr>
        <w:pStyle w:val="1b"/>
        <w:jc w:val="center"/>
        <w:rPr>
          <w:rFonts w:ascii="Times New Roman" w:hAnsi="Times New Roman"/>
          <w:b/>
          <w:sz w:val="24"/>
          <w:szCs w:val="24"/>
        </w:rPr>
      </w:pPr>
      <w:r w:rsidRPr="009742BB">
        <w:rPr>
          <w:rFonts w:ascii="Times New Roman" w:hAnsi="Times New Roman"/>
          <w:b/>
          <w:sz w:val="24"/>
          <w:szCs w:val="24"/>
        </w:rPr>
        <w:t>МАКАРОВСКОЕ  МО</w:t>
      </w:r>
    </w:p>
    <w:p w:rsidR="009742BB" w:rsidRPr="009742BB" w:rsidRDefault="009742BB" w:rsidP="009742BB">
      <w:pPr>
        <w:pStyle w:val="1b"/>
        <w:jc w:val="center"/>
        <w:rPr>
          <w:rFonts w:ascii="Times New Roman" w:hAnsi="Times New Roman"/>
          <w:b/>
          <w:sz w:val="24"/>
          <w:szCs w:val="24"/>
        </w:rPr>
      </w:pPr>
      <w:r w:rsidRPr="009742BB">
        <w:rPr>
          <w:rFonts w:ascii="Times New Roman" w:hAnsi="Times New Roman"/>
          <w:b/>
          <w:sz w:val="24"/>
          <w:szCs w:val="24"/>
        </w:rPr>
        <w:t>АДМИНИСТРАЦИЯ</w:t>
      </w:r>
    </w:p>
    <w:p w:rsidR="009742BB" w:rsidRPr="009742BB" w:rsidRDefault="009742BB" w:rsidP="009742BB">
      <w:pPr>
        <w:pStyle w:val="1b"/>
        <w:jc w:val="center"/>
        <w:rPr>
          <w:rFonts w:ascii="Times New Roman" w:hAnsi="Times New Roman"/>
          <w:b/>
          <w:sz w:val="24"/>
          <w:szCs w:val="24"/>
        </w:rPr>
      </w:pPr>
      <w:r w:rsidRPr="009742BB">
        <w:rPr>
          <w:rFonts w:ascii="Times New Roman" w:hAnsi="Times New Roman"/>
          <w:b/>
          <w:sz w:val="24"/>
          <w:szCs w:val="24"/>
        </w:rPr>
        <w:t>Макаровского сельского поселения</w:t>
      </w:r>
    </w:p>
    <w:p w:rsidR="009742BB" w:rsidRPr="009742BB" w:rsidRDefault="009742BB" w:rsidP="009742BB">
      <w:pPr>
        <w:pStyle w:val="1b"/>
        <w:jc w:val="center"/>
        <w:rPr>
          <w:rFonts w:ascii="Times New Roman" w:hAnsi="Times New Roman"/>
          <w:b/>
          <w:sz w:val="24"/>
          <w:szCs w:val="24"/>
        </w:rPr>
      </w:pPr>
      <w:r w:rsidRPr="009742BB">
        <w:rPr>
          <w:rFonts w:ascii="Times New Roman" w:hAnsi="Times New Roman"/>
          <w:b/>
          <w:sz w:val="24"/>
          <w:szCs w:val="24"/>
        </w:rPr>
        <w:t xml:space="preserve">Постановление №68 </w:t>
      </w:r>
    </w:p>
    <w:p w:rsidR="009742BB" w:rsidRPr="009742BB" w:rsidRDefault="009742BB" w:rsidP="009742BB">
      <w:pPr>
        <w:pStyle w:val="1b"/>
        <w:rPr>
          <w:rFonts w:ascii="Times New Roman" w:hAnsi="Times New Roman"/>
          <w:sz w:val="24"/>
          <w:szCs w:val="24"/>
        </w:rPr>
      </w:pPr>
      <w:r w:rsidRPr="009742BB">
        <w:rPr>
          <w:rFonts w:ascii="Times New Roman" w:hAnsi="Times New Roman"/>
          <w:sz w:val="24"/>
          <w:szCs w:val="24"/>
        </w:rPr>
        <w:t xml:space="preserve">от  05 октября 2022 г. </w:t>
      </w:r>
      <w:r w:rsidRPr="009742BB">
        <w:rPr>
          <w:rFonts w:ascii="Times New Roman" w:hAnsi="Times New Roman"/>
          <w:sz w:val="24"/>
          <w:szCs w:val="24"/>
        </w:rPr>
        <w:tab/>
        <w:t xml:space="preserve">                                                                                         с. Макарово</w:t>
      </w:r>
    </w:p>
    <w:p w:rsidR="009742BB" w:rsidRPr="009742BB" w:rsidRDefault="009742BB" w:rsidP="009742BB">
      <w:pPr>
        <w:pStyle w:val="a4"/>
        <w:jc w:val="both"/>
        <w:rPr>
          <w:b/>
        </w:rPr>
      </w:pPr>
    </w:p>
    <w:p w:rsidR="009742BB" w:rsidRPr="006C6777" w:rsidRDefault="009742BB" w:rsidP="009742BB">
      <w:pPr>
        <w:pStyle w:val="a4"/>
        <w:ind w:left="110"/>
        <w:jc w:val="both"/>
        <w:rPr>
          <w:b/>
        </w:rPr>
      </w:pPr>
      <w:r>
        <w:rPr>
          <w:b/>
        </w:rPr>
        <w:t>Об утверждении Административного</w:t>
      </w:r>
      <w:r w:rsidRPr="006C6777">
        <w:rPr>
          <w:b/>
        </w:rPr>
        <w:t xml:space="preserve"> регламент</w:t>
      </w:r>
      <w:r>
        <w:rPr>
          <w:b/>
        </w:rPr>
        <w:t>а</w:t>
      </w:r>
      <w:r w:rsidRPr="006C6777">
        <w:rPr>
          <w:b/>
        </w:rPr>
        <w:t xml:space="preserve"> предоставления</w:t>
      </w:r>
      <w:r>
        <w:rPr>
          <w:b/>
        </w:rPr>
        <w:t xml:space="preserve"> муниципальной</w:t>
      </w:r>
      <w:r w:rsidRPr="006C6777">
        <w:rPr>
          <w:b/>
        </w:rPr>
        <w:t xml:space="preserve"> услуги «Утверждение схемы расположения</w:t>
      </w:r>
      <w:r>
        <w:rPr>
          <w:b/>
        </w:rPr>
        <w:t xml:space="preserve"> </w:t>
      </w:r>
      <w:r w:rsidRPr="006C6777">
        <w:rPr>
          <w:b/>
        </w:rPr>
        <w:t xml:space="preserve">земельного участка или земельных участков на </w:t>
      </w:r>
      <w:r w:rsidRPr="006C6777">
        <w:rPr>
          <w:b/>
        </w:rPr>
        <w:lastRenderedPageBreak/>
        <w:t>кадастровом плане</w:t>
      </w:r>
      <w:r>
        <w:rPr>
          <w:b/>
        </w:rPr>
        <w:t xml:space="preserve"> </w:t>
      </w:r>
      <w:r w:rsidRPr="006C6777">
        <w:rPr>
          <w:b/>
        </w:rPr>
        <w:t>территории» на территории</w:t>
      </w:r>
      <w:r>
        <w:rPr>
          <w:b/>
        </w:rPr>
        <w:t xml:space="preserve"> Макаровского муниципального образования</w:t>
      </w:r>
    </w:p>
    <w:p w:rsidR="009742BB" w:rsidRPr="00CA1A8C" w:rsidRDefault="009742BB" w:rsidP="009742BB">
      <w:pPr>
        <w:widowControl w:val="0"/>
        <w:autoSpaceDE w:val="0"/>
        <w:autoSpaceDN w:val="0"/>
        <w:adjustRightInd w:val="0"/>
        <w:spacing w:before="240"/>
        <w:jc w:val="both"/>
        <w:rPr>
          <w:bCs/>
          <w:color w:val="000000"/>
        </w:rPr>
      </w:pPr>
      <w:r w:rsidRPr="00CA1A8C">
        <w:rPr>
          <w:bCs/>
          <w:color w:val="000000"/>
        </w:rPr>
        <w:t xml:space="preserve">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разработке административного регламента, администрация </w:t>
      </w:r>
      <w:r>
        <w:rPr>
          <w:bCs/>
          <w:color w:val="000000"/>
        </w:rPr>
        <w:t xml:space="preserve">Макаровского </w:t>
      </w:r>
      <w:r w:rsidRPr="00CA1A8C">
        <w:rPr>
          <w:bCs/>
          <w:color w:val="000000"/>
        </w:rPr>
        <w:t>муниципального образования поселение ПОСТАНОВЛЯЕТ:</w:t>
      </w:r>
    </w:p>
    <w:p w:rsidR="009742BB" w:rsidRDefault="009742BB" w:rsidP="009742BB">
      <w:pPr>
        <w:pStyle w:val="a4"/>
        <w:rPr>
          <w:b/>
        </w:rPr>
      </w:pPr>
    </w:p>
    <w:p w:rsidR="009742BB" w:rsidRPr="009742BB" w:rsidRDefault="009742BB" w:rsidP="009742BB">
      <w:pPr>
        <w:pStyle w:val="a4"/>
        <w:jc w:val="both"/>
      </w:pPr>
      <w:r w:rsidRPr="009742BB">
        <w:t>1.Утвердить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Макаровского муниципального образования</w:t>
      </w:r>
    </w:p>
    <w:p w:rsidR="009742BB" w:rsidRPr="009742BB" w:rsidRDefault="009742BB" w:rsidP="009742BB">
      <w:pPr>
        <w:pStyle w:val="1b"/>
        <w:jc w:val="both"/>
        <w:rPr>
          <w:rFonts w:ascii="Times New Roman" w:hAnsi="Times New Roman"/>
          <w:sz w:val="24"/>
          <w:szCs w:val="24"/>
        </w:rPr>
      </w:pPr>
      <w:r w:rsidRPr="009742BB">
        <w:rPr>
          <w:rFonts w:ascii="Times New Roman" w:hAnsi="Times New Roman"/>
          <w:sz w:val="24"/>
          <w:szCs w:val="24"/>
        </w:rPr>
        <w:t xml:space="preserve">2. Опубликовать настоящее постановление в периодическом печатном издании «Информационный Вестник Макаровского сельского поселения» и </w:t>
      </w:r>
      <w:r w:rsidRPr="009742BB">
        <w:rPr>
          <w:rStyle w:val="affa"/>
          <w:rFonts w:ascii="Times New Roman" w:hAnsi="Times New Roman"/>
          <w:sz w:val="24"/>
          <w:szCs w:val="24"/>
        </w:rPr>
        <w:t>на</w:t>
      </w:r>
      <w:r w:rsidRPr="009742BB">
        <w:rPr>
          <w:rStyle w:val="affa"/>
          <w:rFonts w:ascii="Times New Roman" w:hAnsi="Times New Roman"/>
          <w:color w:val="3C3C3C"/>
          <w:sz w:val="24"/>
          <w:szCs w:val="24"/>
        </w:rPr>
        <w:t xml:space="preserve"> </w:t>
      </w:r>
      <w:r w:rsidRPr="009742BB">
        <w:rPr>
          <w:rFonts w:ascii="Times New Roman" w:hAnsi="Times New Roman"/>
          <w:sz w:val="24"/>
          <w:szCs w:val="24"/>
        </w:rPr>
        <w:t>официальном сайте администрации Киренского муниципального района в разделе «Поселения района» (</w:t>
      </w:r>
      <w:hyperlink r:id="rId26" w:history="1">
        <w:r w:rsidRPr="009742BB">
          <w:rPr>
            <w:rFonts w:ascii="Times New Roman" w:hAnsi="Times New Roman"/>
            <w:sz w:val="24"/>
            <w:szCs w:val="24"/>
          </w:rPr>
          <w:t>http://kirenskrn.irkobl.ru</w:t>
        </w:r>
      </w:hyperlink>
      <w:r w:rsidRPr="009742BB">
        <w:rPr>
          <w:rFonts w:ascii="Times New Roman" w:hAnsi="Times New Roman"/>
          <w:sz w:val="24"/>
          <w:szCs w:val="24"/>
        </w:rPr>
        <w:t>) в информационн</w:t>
      </w:r>
      <w:proofErr w:type="gramStart"/>
      <w:r w:rsidRPr="009742BB">
        <w:rPr>
          <w:rFonts w:ascii="Times New Roman" w:hAnsi="Times New Roman"/>
          <w:sz w:val="24"/>
          <w:szCs w:val="24"/>
        </w:rPr>
        <w:t>о-</w:t>
      </w:r>
      <w:proofErr w:type="gramEnd"/>
      <w:r w:rsidRPr="009742BB">
        <w:rPr>
          <w:rFonts w:ascii="Times New Roman" w:hAnsi="Times New Roman"/>
          <w:sz w:val="24"/>
          <w:szCs w:val="24"/>
        </w:rPr>
        <w:t xml:space="preserve"> телекоммуникационной сети «Интернет» </w:t>
      </w:r>
    </w:p>
    <w:p w:rsidR="009742BB" w:rsidRPr="009742BB" w:rsidRDefault="009742BB" w:rsidP="009742BB">
      <w:pPr>
        <w:jc w:val="both"/>
      </w:pPr>
      <w:r w:rsidRPr="009742BB">
        <w:t xml:space="preserve">3. </w:t>
      </w:r>
      <w:proofErr w:type="gramStart"/>
      <w:r w:rsidRPr="009742BB">
        <w:t>Контроль за</w:t>
      </w:r>
      <w:proofErr w:type="gramEnd"/>
      <w:r w:rsidRPr="009742BB">
        <w:t xml:space="preserve"> исполнением данного постановления  оставляю за собой. </w:t>
      </w:r>
    </w:p>
    <w:p w:rsidR="009742BB" w:rsidRPr="009742BB" w:rsidRDefault="009742BB" w:rsidP="009742BB">
      <w:pPr>
        <w:jc w:val="both"/>
      </w:pPr>
    </w:p>
    <w:p w:rsidR="009742BB" w:rsidRPr="009742BB" w:rsidRDefault="009742BB" w:rsidP="009742BB">
      <w:pPr>
        <w:pStyle w:val="1b"/>
        <w:jc w:val="both"/>
        <w:rPr>
          <w:rFonts w:ascii="Times New Roman" w:hAnsi="Times New Roman"/>
          <w:sz w:val="24"/>
          <w:szCs w:val="24"/>
        </w:rPr>
      </w:pPr>
      <w:r w:rsidRPr="009742BB">
        <w:rPr>
          <w:rFonts w:ascii="Times New Roman" w:hAnsi="Times New Roman"/>
          <w:sz w:val="24"/>
          <w:szCs w:val="24"/>
        </w:rPr>
        <w:t xml:space="preserve">Глава Макаровского </w:t>
      </w:r>
    </w:p>
    <w:p w:rsidR="009742BB" w:rsidRPr="009742BB" w:rsidRDefault="009742BB" w:rsidP="009742BB">
      <w:pPr>
        <w:pStyle w:val="1b"/>
        <w:jc w:val="both"/>
        <w:rPr>
          <w:rFonts w:ascii="Times New Roman" w:hAnsi="Times New Roman"/>
          <w:sz w:val="24"/>
          <w:szCs w:val="24"/>
        </w:rPr>
      </w:pPr>
      <w:r w:rsidRPr="009742BB">
        <w:rPr>
          <w:rFonts w:ascii="Times New Roman" w:hAnsi="Times New Roman"/>
          <w:sz w:val="24"/>
          <w:szCs w:val="24"/>
        </w:rPr>
        <w:t xml:space="preserve">муниципального образования        </w:t>
      </w:r>
      <w:r w:rsidRPr="009742BB">
        <w:rPr>
          <w:rFonts w:ascii="Times New Roman" w:hAnsi="Times New Roman"/>
          <w:sz w:val="24"/>
          <w:szCs w:val="24"/>
        </w:rPr>
        <w:softHyphen/>
      </w:r>
      <w:r w:rsidRPr="009742BB">
        <w:rPr>
          <w:rFonts w:ascii="Times New Roman" w:hAnsi="Times New Roman"/>
          <w:sz w:val="24"/>
          <w:szCs w:val="24"/>
        </w:rPr>
        <w:softHyphen/>
      </w:r>
      <w:r w:rsidRPr="009742BB">
        <w:rPr>
          <w:rFonts w:ascii="Times New Roman" w:hAnsi="Times New Roman"/>
          <w:sz w:val="24"/>
          <w:szCs w:val="24"/>
        </w:rPr>
        <w:softHyphen/>
      </w:r>
      <w:r w:rsidRPr="009742BB">
        <w:rPr>
          <w:rFonts w:ascii="Times New Roman" w:hAnsi="Times New Roman"/>
          <w:sz w:val="24"/>
          <w:szCs w:val="24"/>
        </w:rPr>
        <w:softHyphen/>
      </w:r>
      <w:r w:rsidRPr="009742BB">
        <w:rPr>
          <w:rFonts w:ascii="Times New Roman" w:hAnsi="Times New Roman"/>
          <w:sz w:val="24"/>
          <w:szCs w:val="24"/>
        </w:rPr>
        <w:softHyphen/>
      </w:r>
      <w:r w:rsidRPr="009742BB">
        <w:rPr>
          <w:rFonts w:ascii="Times New Roman" w:hAnsi="Times New Roman"/>
          <w:sz w:val="24"/>
          <w:szCs w:val="24"/>
        </w:rPr>
        <w:softHyphen/>
      </w:r>
      <w:r w:rsidRPr="009742BB">
        <w:rPr>
          <w:rFonts w:ascii="Times New Roman" w:hAnsi="Times New Roman"/>
          <w:sz w:val="24"/>
          <w:szCs w:val="24"/>
        </w:rPr>
        <w:softHyphen/>
      </w:r>
      <w:r w:rsidRPr="009742BB">
        <w:rPr>
          <w:rFonts w:ascii="Times New Roman" w:hAnsi="Times New Roman"/>
          <w:sz w:val="24"/>
          <w:szCs w:val="24"/>
        </w:rPr>
        <w:softHyphen/>
      </w:r>
      <w:r w:rsidRPr="009742BB">
        <w:rPr>
          <w:rFonts w:ascii="Times New Roman" w:hAnsi="Times New Roman"/>
          <w:sz w:val="24"/>
          <w:szCs w:val="24"/>
        </w:rPr>
        <w:softHyphen/>
      </w:r>
      <w:r w:rsidRPr="009742BB">
        <w:rPr>
          <w:rFonts w:ascii="Times New Roman" w:hAnsi="Times New Roman"/>
          <w:sz w:val="24"/>
          <w:szCs w:val="24"/>
        </w:rPr>
        <w:softHyphen/>
      </w:r>
    </w:p>
    <w:p w:rsidR="009742BB" w:rsidRDefault="009742BB" w:rsidP="009742BB">
      <w:pPr>
        <w:pStyle w:val="1b"/>
      </w:pPr>
      <w:r w:rsidRPr="009742BB">
        <w:rPr>
          <w:rFonts w:ascii="Times New Roman" w:hAnsi="Times New Roman"/>
          <w:sz w:val="24"/>
          <w:szCs w:val="24"/>
        </w:rPr>
        <w:t xml:space="preserve">   О.В.Ярыгина</w:t>
      </w:r>
      <w:r w:rsidRPr="009742BB">
        <w:rPr>
          <w:rFonts w:ascii="Times New Roman" w:hAnsi="Times New Roman"/>
          <w:sz w:val="24"/>
          <w:szCs w:val="24"/>
        </w:rPr>
        <w:br/>
      </w:r>
    </w:p>
    <w:p w:rsidR="009742BB" w:rsidRPr="009742BB" w:rsidRDefault="009742BB" w:rsidP="009742BB">
      <w:pPr>
        <w:pStyle w:val="1b"/>
        <w:jc w:val="right"/>
        <w:rPr>
          <w:rFonts w:ascii="Times New Roman" w:hAnsi="Times New Roman"/>
          <w:sz w:val="24"/>
          <w:szCs w:val="24"/>
        </w:rPr>
      </w:pPr>
      <w:r w:rsidRPr="009742BB">
        <w:rPr>
          <w:rFonts w:ascii="Times New Roman" w:hAnsi="Times New Roman"/>
        </w:rPr>
        <w:t>Утверждены</w:t>
      </w:r>
    </w:p>
    <w:p w:rsidR="009742BB" w:rsidRPr="009742BB" w:rsidRDefault="009742BB" w:rsidP="009742BB">
      <w:pPr>
        <w:pStyle w:val="1b"/>
        <w:jc w:val="right"/>
        <w:rPr>
          <w:rFonts w:ascii="Times New Roman" w:hAnsi="Times New Roman"/>
        </w:rPr>
      </w:pPr>
      <w:r w:rsidRPr="009742BB">
        <w:rPr>
          <w:rFonts w:ascii="Times New Roman" w:hAnsi="Times New Roman"/>
        </w:rPr>
        <w:t>постановлением администрации </w:t>
      </w:r>
    </w:p>
    <w:p w:rsidR="009742BB" w:rsidRPr="009742BB" w:rsidRDefault="009742BB" w:rsidP="009742BB">
      <w:pPr>
        <w:pStyle w:val="a4"/>
        <w:jc w:val="right"/>
      </w:pPr>
      <w:r w:rsidRPr="009742BB">
        <w:t xml:space="preserve"> Макаровского муниципального образования</w:t>
      </w:r>
      <w:r w:rsidRPr="009742BB">
        <w:br/>
        <w:t> от «05» октября 2022 г.  № 68</w:t>
      </w:r>
    </w:p>
    <w:p w:rsidR="009742BB" w:rsidRDefault="009742BB" w:rsidP="009742BB">
      <w:pPr>
        <w:pStyle w:val="a4"/>
        <w:ind w:left="708"/>
        <w:jc w:val="center"/>
        <w:rPr>
          <w:b/>
        </w:rPr>
      </w:pPr>
    </w:p>
    <w:p w:rsidR="009742BB" w:rsidRPr="006C6777" w:rsidRDefault="009742BB" w:rsidP="009742BB">
      <w:pPr>
        <w:pStyle w:val="a4"/>
        <w:ind w:left="708"/>
        <w:jc w:val="center"/>
        <w:rPr>
          <w:b/>
        </w:rPr>
      </w:pPr>
      <w:r w:rsidRPr="006C6777">
        <w:rPr>
          <w:b/>
        </w:rPr>
        <w:t>Административный регламент предоставления</w:t>
      </w:r>
    </w:p>
    <w:p w:rsidR="009742BB" w:rsidRPr="006C6777" w:rsidRDefault="009742BB" w:rsidP="009742BB">
      <w:pPr>
        <w:pStyle w:val="a4"/>
        <w:ind w:left="708"/>
        <w:jc w:val="center"/>
        <w:rPr>
          <w:b/>
        </w:rPr>
      </w:pPr>
      <w:r>
        <w:rPr>
          <w:b/>
        </w:rPr>
        <w:t>муниципальной</w:t>
      </w:r>
      <w:r w:rsidRPr="006C6777">
        <w:rPr>
          <w:b/>
        </w:rPr>
        <w:t xml:space="preserve"> услуги «Утверждение схемы расположения</w:t>
      </w:r>
    </w:p>
    <w:p w:rsidR="009742BB" w:rsidRPr="006C6777" w:rsidRDefault="009742BB" w:rsidP="009742BB">
      <w:pPr>
        <w:pStyle w:val="a4"/>
        <w:ind w:left="708"/>
        <w:jc w:val="center"/>
        <w:rPr>
          <w:b/>
        </w:rPr>
      </w:pPr>
      <w:r w:rsidRPr="006C6777">
        <w:rPr>
          <w:b/>
        </w:rPr>
        <w:t>земельного участка или земельных участков на кадастровом плане</w:t>
      </w:r>
    </w:p>
    <w:p w:rsidR="009742BB" w:rsidRPr="006C6777" w:rsidRDefault="009742BB" w:rsidP="009742BB">
      <w:pPr>
        <w:pStyle w:val="a4"/>
        <w:ind w:left="708"/>
        <w:jc w:val="center"/>
        <w:rPr>
          <w:b/>
        </w:rPr>
      </w:pPr>
      <w:r w:rsidRPr="006C6777">
        <w:rPr>
          <w:b/>
        </w:rPr>
        <w:t>территории» на территории</w:t>
      </w:r>
      <w:r>
        <w:rPr>
          <w:b/>
        </w:rPr>
        <w:t xml:space="preserve"> Макаровского муниципального образования</w:t>
      </w:r>
    </w:p>
    <w:p w:rsidR="009742BB" w:rsidRDefault="009742BB" w:rsidP="009742BB">
      <w:pPr>
        <w:pStyle w:val="a4"/>
        <w:ind w:left="708"/>
        <w:jc w:val="both"/>
      </w:pPr>
    </w:p>
    <w:p w:rsidR="009742BB" w:rsidRPr="00C27812" w:rsidRDefault="009742BB" w:rsidP="009742BB">
      <w:pPr>
        <w:pStyle w:val="a4"/>
        <w:ind w:left="708"/>
        <w:jc w:val="both"/>
      </w:pPr>
      <w:r w:rsidRPr="00C27812">
        <w:t>I. Общие положения</w:t>
      </w:r>
    </w:p>
    <w:p w:rsidR="009742BB" w:rsidRPr="00C27812" w:rsidRDefault="009742BB" w:rsidP="009742BB">
      <w:pPr>
        <w:pStyle w:val="a4"/>
        <w:ind w:left="708"/>
        <w:jc w:val="both"/>
      </w:pPr>
      <w:r w:rsidRPr="00C27812">
        <w:t>Предмет регулирования Административного регламента</w:t>
      </w:r>
    </w:p>
    <w:p w:rsidR="009742BB" w:rsidRPr="00C27812" w:rsidRDefault="009742BB" w:rsidP="009742BB">
      <w:pPr>
        <w:pStyle w:val="a4"/>
        <w:ind w:left="708"/>
        <w:jc w:val="both"/>
        <w:rPr>
          <w:i/>
          <w:iCs/>
        </w:rPr>
      </w:pPr>
      <w:proofErr w:type="gramStart"/>
      <w:r w:rsidRPr="00C27812">
        <w:t xml:space="preserve">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Макаровского муниципального образования </w:t>
      </w:r>
      <w:proofErr w:type="gramEnd"/>
    </w:p>
    <w:p w:rsidR="009742BB" w:rsidRPr="00C27812" w:rsidRDefault="009742BB" w:rsidP="009742BB">
      <w:pPr>
        <w:pStyle w:val="a4"/>
        <w:ind w:left="708"/>
        <w:jc w:val="both"/>
      </w:pPr>
      <w:proofErr w:type="gramStart"/>
      <w:r w:rsidRPr="00C27812">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C27812">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9742BB" w:rsidRPr="00C27812" w:rsidRDefault="009742BB" w:rsidP="009742BB">
      <w:pPr>
        <w:pStyle w:val="a4"/>
        <w:ind w:left="708"/>
        <w:jc w:val="both"/>
      </w:pPr>
      <w:r w:rsidRPr="00C27812">
        <w:t>Круг Заявителей</w:t>
      </w:r>
    </w:p>
    <w:p w:rsidR="009742BB" w:rsidRPr="00C27812" w:rsidRDefault="009742BB" w:rsidP="009742BB">
      <w:pPr>
        <w:pStyle w:val="a4"/>
        <w:ind w:left="708"/>
        <w:jc w:val="both"/>
      </w:pPr>
      <w:r w:rsidRPr="00C27812">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9742BB" w:rsidRPr="00C27812" w:rsidRDefault="009742BB" w:rsidP="009742BB">
      <w:pPr>
        <w:pStyle w:val="a4"/>
        <w:ind w:left="708"/>
        <w:jc w:val="both"/>
      </w:pPr>
      <w:r w:rsidRPr="00C27812">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9742BB" w:rsidRPr="00C27812" w:rsidRDefault="009742BB" w:rsidP="009742BB">
      <w:pPr>
        <w:pStyle w:val="a4"/>
        <w:ind w:left="708"/>
        <w:jc w:val="both"/>
      </w:pPr>
      <w:r w:rsidRPr="00C27812">
        <w:t>Требования к порядку информирования о предоставлении муниципальной услуги</w:t>
      </w:r>
    </w:p>
    <w:p w:rsidR="009742BB" w:rsidRPr="00C27812" w:rsidRDefault="009742BB" w:rsidP="009742BB">
      <w:pPr>
        <w:pStyle w:val="a4"/>
        <w:ind w:left="708"/>
        <w:jc w:val="both"/>
      </w:pPr>
      <w:r w:rsidRPr="00C27812">
        <w:lastRenderedPageBreak/>
        <w:t>1.4. Информирование о порядке предоставления муниципальной услуги осуществляется:</w:t>
      </w:r>
    </w:p>
    <w:p w:rsidR="009742BB" w:rsidRPr="00C27812" w:rsidRDefault="009742BB" w:rsidP="009742BB">
      <w:pPr>
        <w:pStyle w:val="a4"/>
        <w:ind w:left="708"/>
        <w:jc w:val="both"/>
      </w:pPr>
      <w:proofErr w:type="gramStart"/>
      <w:r w:rsidRPr="00C27812">
        <w:t xml:space="preserve">1) непосредственно при личном приеме заявителя в </w:t>
      </w:r>
      <w:r w:rsidRPr="00C27812">
        <w:rPr>
          <w:iCs/>
        </w:rPr>
        <w:t xml:space="preserve">администрацию Макаровского </w:t>
      </w:r>
      <w:r w:rsidRPr="00C27812">
        <w:t>Уполномоченный орган);</w:t>
      </w:r>
      <w:proofErr w:type="gramEnd"/>
    </w:p>
    <w:p w:rsidR="009742BB" w:rsidRPr="00C27812" w:rsidRDefault="009742BB" w:rsidP="009742BB">
      <w:pPr>
        <w:pStyle w:val="a4"/>
        <w:ind w:left="708"/>
        <w:jc w:val="both"/>
      </w:pPr>
      <w:r w:rsidRPr="00C27812">
        <w:t xml:space="preserve">2) по телефону </w:t>
      </w:r>
      <w:proofErr w:type="gramStart"/>
      <w:r w:rsidRPr="00C27812">
        <w:t>Уполномоченном</w:t>
      </w:r>
      <w:proofErr w:type="gramEnd"/>
      <w:r w:rsidRPr="00C27812">
        <w:t xml:space="preserve"> органе;</w:t>
      </w:r>
    </w:p>
    <w:p w:rsidR="009742BB" w:rsidRPr="00C27812" w:rsidRDefault="009742BB" w:rsidP="009742BB">
      <w:pPr>
        <w:pStyle w:val="a4"/>
        <w:ind w:left="708"/>
        <w:jc w:val="both"/>
      </w:pPr>
      <w:r w:rsidRPr="00C27812">
        <w:t>3) письменно, в том числе посредством электронной почты, факсимильной связи;</w:t>
      </w:r>
    </w:p>
    <w:p w:rsidR="009742BB" w:rsidRPr="00C27812" w:rsidRDefault="009742BB" w:rsidP="009742BB">
      <w:pPr>
        <w:pStyle w:val="a4"/>
        <w:ind w:left="708"/>
        <w:jc w:val="both"/>
      </w:pPr>
      <w:r w:rsidRPr="00C27812">
        <w:t>4) посредством размещения в открытой и доступной форме информации: в федеральной государственной информационной системе «Единый портал</w:t>
      </w:r>
    </w:p>
    <w:p w:rsidR="009742BB" w:rsidRPr="00C27812" w:rsidRDefault="009742BB" w:rsidP="009742BB">
      <w:pPr>
        <w:pStyle w:val="a4"/>
        <w:ind w:left="708"/>
        <w:jc w:val="both"/>
      </w:pPr>
      <w:r w:rsidRPr="00C27812">
        <w:t>государственных и муниципальных услуг (функций)» (</w:t>
      </w:r>
      <w:hyperlink r:id="rId27" w:history="1">
        <w:r w:rsidRPr="00C27812">
          <w:rPr>
            <w:rStyle w:val="ac"/>
          </w:rPr>
          <w:t>https://www.gosuslugi.ru/</w:t>
        </w:r>
      </w:hyperlink>
      <w:r w:rsidRPr="00C27812">
        <w:t>) (далее – ЕПГУ);</w:t>
      </w:r>
    </w:p>
    <w:p w:rsidR="009742BB" w:rsidRPr="00C27812" w:rsidRDefault="009742BB" w:rsidP="009742BB">
      <w:pPr>
        <w:pStyle w:val="a4"/>
        <w:ind w:left="708"/>
        <w:jc w:val="both"/>
      </w:pPr>
      <w:r w:rsidRPr="00C27812">
        <w:t xml:space="preserve">на официальном сайте Уполномоченного органа </w:t>
      </w:r>
      <w:hyperlink r:id="rId28" w:history="1">
        <w:r w:rsidRPr="00C27812">
          <w:rPr>
            <w:rStyle w:val="ac"/>
          </w:rPr>
          <w:t>http://kirenskrn.irkobl.ru</w:t>
        </w:r>
      </w:hyperlink>
      <w:r w:rsidRPr="00C27812">
        <w:t>;</w:t>
      </w:r>
    </w:p>
    <w:p w:rsidR="009742BB" w:rsidRPr="00C27812" w:rsidRDefault="009742BB" w:rsidP="009742BB">
      <w:pPr>
        <w:pStyle w:val="a4"/>
        <w:ind w:left="708"/>
        <w:jc w:val="both"/>
      </w:pPr>
      <w:r w:rsidRPr="00C27812">
        <w:t>5) посредством размещения информации на информационных стендах Уполномоченного органа.</w:t>
      </w:r>
    </w:p>
    <w:p w:rsidR="009742BB" w:rsidRPr="00C27812" w:rsidRDefault="009742BB" w:rsidP="009742BB">
      <w:pPr>
        <w:pStyle w:val="a4"/>
        <w:ind w:left="708"/>
        <w:jc w:val="both"/>
      </w:pPr>
      <w:r w:rsidRPr="00C27812">
        <w:t>1.5. Информирование осуществляется по вопросам, касающимся: способов подачи заявления о предоставлении муниципальной услуги;</w:t>
      </w:r>
    </w:p>
    <w:p w:rsidR="009742BB" w:rsidRPr="00C27812" w:rsidRDefault="009742BB" w:rsidP="009742BB">
      <w:pPr>
        <w:pStyle w:val="a4"/>
        <w:ind w:left="708"/>
        <w:jc w:val="both"/>
      </w:pPr>
      <w:r w:rsidRPr="00C27812">
        <w:t>адресов Уполномоченного органа, обращение в которые необходимо для предоставления муниципальной услуги;</w:t>
      </w:r>
    </w:p>
    <w:p w:rsidR="009742BB" w:rsidRPr="00C27812" w:rsidRDefault="009742BB" w:rsidP="009742BB">
      <w:pPr>
        <w:pStyle w:val="a4"/>
        <w:ind w:left="708"/>
        <w:jc w:val="both"/>
      </w:pPr>
      <w:r w:rsidRPr="00C27812">
        <w:t>справочной информации о работе Уполномоченного органа (структурных подразделений Уполномоченного органа);</w:t>
      </w:r>
    </w:p>
    <w:p w:rsidR="009742BB" w:rsidRPr="00C27812" w:rsidRDefault="009742BB" w:rsidP="009742BB">
      <w:pPr>
        <w:pStyle w:val="a4"/>
        <w:ind w:left="708"/>
        <w:jc w:val="both"/>
      </w:pPr>
      <w:r w:rsidRPr="00C27812">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742BB" w:rsidRPr="00C27812" w:rsidRDefault="009742BB" w:rsidP="009742BB">
      <w:pPr>
        <w:pStyle w:val="a4"/>
        <w:ind w:left="708"/>
        <w:jc w:val="both"/>
      </w:pPr>
      <w:r w:rsidRPr="00C27812">
        <w:t>порядка и сроков предоставления муниципальной услуги;</w:t>
      </w:r>
    </w:p>
    <w:p w:rsidR="009742BB" w:rsidRPr="00C27812" w:rsidRDefault="009742BB" w:rsidP="009742BB">
      <w:pPr>
        <w:pStyle w:val="a4"/>
        <w:ind w:left="708"/>
        <w:jc w:val="both"/>
      </w:pPr>
      <w:r w:rsidRPr="00C2781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42BB" w:rsidRPr="00C27812" w:rsidRDefault="009742BB" w:rsidP="009742BB">
      <w:pPr>
        <w:pStyle w:val="a4"/>
        <w:ind w:left="708"/>
        <w:jc w:val="both"/>
      </w:pPr>
      <w:r w:rsidRPr="00C27812">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9742BB" w:rsidRPr="00C27812" w:rsidRDefault="009742BB" w:rsidP="009742BB">
      <w:pPr>
        <w:pStyle w:val="a4"/>
        <w:ind w:left="708"/>
        <w:jc w:val="both"/>
      </w:pPr>
      <w:r w:rsidRPr="00C2781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742BB" w:rsidRPr="00C27812" w:rsidRDefault="009742BB" w:rsidP="009742BB">
      <w:pPr>
        <w:pStyle w:val="a4"/>
        <w:ind w:left="708"/>
        <w:jc w:val="both"/>
      </w:pPr>
      <w:r w:rsidRPr="00C27812">
        <w:t xml:space="preserve">1.6. При устном обращении Заявителя (лично или по телефону) должностное лицо Уполномоченного органа, центра, </w:t>
      </w:r>
      <w:proofErr w:type="gramStart"/>
      <w:r w:rsidRPr="00C27812">
        <w:t>осуществляющий</w:t>
      </w:r>
      <w:proofErr w:type="gramEnd"/>
      <w:r w:rsidRPr="00C27812">
        <w:t xml:space="preserve"> консультирование, подробно и в вежливой (корректной) форме информирует обратившихся по интересующим вопросам.</w:t>
      </w:r>
    </w:p>
    <w:p w:rsidR="009742BB" w:rsidRPr="00C27812" w:rsidRDefault="009742BB" w:rsidP="009742BB">
      <w:pPr>
        <w:pStyle w:val="a4"/>
        <w:ind w:left="708"/>
        <w:jc w:val="both"/>
      </w:pPr>
      <w:r w:rsidRPr="00C27812">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742BB" w:rsidRPr="00C27812" w:rsidRDefault="009742BB" w:rsidP="009742BB">
      <w:pPr>
        <w:pStyle w:val="a4"/>
        <w:ind w:left="708"/>
        <w:jc w:val="both"/>
      </w:pPr>
      <w:r w:rsidRPr="00C27812">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roofErr w:type="gramStart"/>
      <w:r w:rsidRPr="00C27812">
        <w:t xml:space="preserve"> Е</w:t>
      </w:r>
      <w:proofErr w:type="gramEnd"/>
      <w:r w:rsidRPr="00C27812">
        <w:t>сли подготовка ответа требует продолжительного времени, он предлагает</w:t>
      </w:r>
    </w:p>
    <w:p w:rsidR="009742BB" w:rsidRPr="00C27812" w:rsidRDefault="009742BB" w:rsidP="009742BB">
      <w:pPr>
        <w:pStyle w:val="a4"/>
        <w:ind w:left="708"/>
        <w:jc w:val="both"/>
      </w:pPr>
      <w:r w:rsidRPr="00C27812">
        <w:t>Заявителю один из следующих вариантов дальнейших действий:</w:t>
      </w:r>
    </w:p>
    <w:p w:rsidR="009742BB" w:rsidRPr="00C27812" w:rsidRDefault="009742BB" w:rsidP="009742BB">
      <w:pPr>
        <w:pStyle w:val="a4"/>
        <w:ind w:left="708"/>
        <w:jc w:val="both"/>
      </w:pPr>
      <w:r w:rsidRPr="00C27812">
        <w:t>изложить обращение в письменной форме;</w:t>
      </w:r>
    </w:p>
    <w:p w:rsidR="009742BB" w:rsidRPr="00C27812" w:rsidRDefault="009742BB" w:rsidP="009742BB">
      <w:pPr>
        <w:pStyle w:val="a4"/>
        <w:ind w:left="708"/>
        <w:jc w:val="both"/>
      </w:pPr>
      <w:r w:rsidRPr="00C27812">
        <w:t>назначить другое время для консультаций.</w:t>
      </w:r>
    </w:p>
    <w:p w:rsidR="009742BB" w:rsidRPr="00C27812" w:rsidRDefault="009742BB" w:rsidP="009742BB">
      <w:pPr>
        <w:pStyle w:val="a4"/>
        <w:ind w:left="708"/>
        <w:jc w:val="both"/>
      </w:pPr>
      <w:r w:rsidRPr="00C27812">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w:t>
      </w:r>
    </w:p>
    <w:p w:rsidR="009742BB" w:rsidRPr="00C27812" w:rsidRDefault="009742BB" w:rsidP="009742BB">
      <w:pPr>
        <w:pStyle w:val="a4"/>
        <w:ind w:left="708"/>
        <w:jc w:val="both"/>
      </w:pPr>
      <w:r w:rsidRPr="00C27812">
        <w:t>косвенно на принимаемое решение.</w:t>
      </w:r>
    </w:p>
    <w:p w:rsidR="009742BB" w:rsidRPr="00C27812" w:rsidRDefault="009742BB" w:rsidP="009742BB">
      <w:pPr>
        <w:pStyle w:val="a4"/>
        <w:ind w:left="708"/>
        <w:jc w:val="both"/>
      </w:pPr>
      <w:r w:rsidRPr="00C27812">
        <w:t>Продолжительность информирования по телефону не должна превышать 10 минут.</w:t>
      </w:r>
    </w:p>
    <w:p w:rsidR="009742BB" w:rsidRPr="00C27812" w:rsidRDefault="009742BB" w:rsidP="009742BB">
      <w:pPr>
        <w:pStyle w:val="a4"/>
        <w:ind w:left="708"/>
        <w:jc w:val="both"/>
      </w:pPr>
      <w:r w:rsidRPr="00C27812">
        <w:t>Информирование осуществляется в соответствии с графиком приема граждан.</w:t>
      </w:r>
    </w:p>
    <w:p w:rsidR="009742BB" w:rsidRPr="00C27812" w:rsidRDefault="009742BB" w:rsidP="009742BB">
      <w:pPr>
        <w:pStyle w:val="a4"/>
        <w:ind w:left="708"/>
        <w:jc w:val="both"/>
      </w:pPr>
      <w:r w:rsidRPr="00C27812">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C27812">
          <w:t>2006 г</w:t>
        </w:r>
      </w:smartTag>
      <w:r w:rsidRPr="00C27812">
        <w:t xml:space="preserve">. № 59-ФЗ «О порядке рассмотрения обращений граждан Российской </w:t>
      </w:r>
      <w:r w:rsidRPr="00C27812">
        <w:lastRenderedPageBreak/>
        <w:t>Федерации» (далее – Федеральный закон № 59-ФЗ).</w:t>
      </w:r>
    </w:p>
    <w:p w:rsidR="009742BB" w:rsidRPr="00C27812" w:rsidRDefault="009742BB" w:rsidP="009742BB">
      <w:pPr>
        <w:pStyle w:val="a4"/>
        <w:ind w:left="708"/>
        <w:jc w:val="both"/>
      </w:pPr>
      <w:r w:rsidRPr="00C27812">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742BB" w:rsidRPr="00C27812" w:rsidRDefault="009742BB" w:rsidP="009742BB">
      <w:pPr>
        <w:pStyle w:val="a4"/>
        <w:ind w:left="708"/>
        <w:jc w:val="both"/>
      </w:pPr>
      <w:r w:rsidRPr="00C2781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w:t>
      </w:r>
    </w:p>
    <w:p w:rsidR="009742BB" w:rsidRPr="00C27812" w:rsidRDefault="009742BB" w:rsidP="009742BB">
      <w:pPr>
        <w:pStyle w:val="a4"/>
        <w:ind w:left="708"/>
        <w:jc w:val="both"/>
      </w:pPr>
      <w:r w:rsidRPr="00C27812">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742BB" w:rsidRDefault="009742BB" w:rsidP="009742BB">
      <w:pPr>
        <w:pStyle w:val="a4"/>
        <w:ind w:left="708"/>
        <w:jc w:val="both"/>
      </w:pPr>
      <w:r w:rsidRPr="00C27812">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 о месте нахождения и графике работы Уполномоченного органа и их структурных подразделений, ответственных за предоставление муниципальной услу</w:t>
      </w:r>
      <w:r>
        <w:t>ги</w:t>
      </w:r>
      <w:r w:rsidRPr="00C27812">
        <w:t xml:space="preserve">; </w:t>
      </w:r>
    </w:p>
    <w:p w:rsidR="009742BB" w:rsidRPr="00C27812" w:rsidRDefault="009742BB" w:rsidP="009742BB">
      <w:pPr>
        <w:pStyle w:val="a4"/>
        <w:ind w:left="708"/>
        <w:jc w:val="both"/>
      </w:pPr>
      <w:r w:rsidRPr="00C27812">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C27812">
        <w:t>телефона-автоинформатора</w:t>
      </w:r>
      <w:proofErr w:type="spellEnd"/>
      <w:r w:rsidRPr="00C27812">
        <w:t xml:space="preserve"> (при наличии);</w:t>
      </w:r>
    </w:p>
    <w:p w:rsidR="009742BB" w:rsidRPr="00C27812" w:rsidRDefault="009742BB" w:rsidP="009742BB">
      <w:pPr>
        <w:pStyle w:val="a4"/>
        <w:ind w:left="708"/>
        <w:jc w:val="both"/>
      </w:pPr>
      <w:r w:rsidRPr="00C27812">
        <w:t>адрес официального сайта, а также электронной почты и (или) формы обратной связи Уполномоченного органа в сети «Интернет».</w:t>
      </w:r>
    </w:p>
    <w:p w:rsidR="009742BB" w:rsidRPr="00C27812" w:rsidRDefault="009742BB" w:rsidP="009742BB">
      <w:pPr>
        <w:pStyle w:val="a4"/>
        <w:ind w:left="708"/>
        <w:jc w:val="both"/>
      </w:pPr>
      <w:r w:rsidRPr="00C27812">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742BB" w:rsidRPr="00C27812" w:rsidRDefault="009742BB" w:rsidP="009742BB">
      <w:pPr>
        <w:pStyle w:val="a4"/>
        <w:ind w:left="708"/>
        <w:jc w:val="both"/>
      </w:pPr>
      <w:r w:rsidRPr="00C27812">
        <w:t xml:space="preserve">1.11. Размещение информации о порядке предоставления муниципальной услуги на информационных стендах в помещении </w:t>
      </w:r>
      <w:r>
        <w:t xml:space="preserve">администрации </w:t>
      </w:r>
      <w:r w:rsidRPr="00C27812">
        <w:t>осуществляется с учетом требований к информированию, установленных Административным регламентом.</w:t>
      </w:r>
    </w:p>
    <w:p w:rsidR="009742BB" w:rsidRPr="00C27812" w:rsidRDefault="009742BB" w:rsidP="009742BB">
      <w:pPr>
        <w:pStyle w:val="a4"/>
        <w:ind w:left="708"/>
        <w:jc w:val="both"/>
      </w:pPr>
      <w:r w:rsidRPr="00C27812">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742BB" w:rsidRPr="00C27812" w:rsidRDefault="009742BB" w:rsidP="009742BB">
      <w:pPr>
        <w:pStyle w:val="a4"/>
        <w:ind w:left="708"/>
        <w:jc w:val="both"/>
      </w:pPr>
      <w:r w:rsidRPr="00C27812">
        <w:t>II. Стандарт предоставления муниципальной услуги</w:t>
      </w:r>
    </w:p>
    <w:p w:rsidR="009742BB" w:rsidRPr="00C27812" w:rsidRDefault="009742BB" w:rsidP="009742BB">
      <w:pPr>
        <w:pStyle w:val="a4"/>
        <w:ind w:left="708"/>
        <w:jc w:val="both"/>
      </w:pPr>
      <w:r w:rsidRPr="00C27812">
        <w:t>Наименование муниципальной услуги</w:t>
      </w:r>
    </w:p>
    <w:p w:rsidR="009742BB" w:rsidRPr="00C27812" w:rsidRDefault="009742BB" w:rsidP="009742BB">
      <w:pPr>
        <w:pStyle w:val="a4"/>
        <w:ind w:left="708"/>
        <w:jc w:val="both"/>
      </w:pPr>
      <w:r w:rsidRPr="00C27812">
        <w:t>2.1. Муниципальная услуга «Утверждение схемы расположения земельного участка или земельных участков на кадастровом плане территории».</w:t>
      </w:r>
    </w:p>
    <w:p w:rsidR="009742BB" w:rsidRPr="00C27812" w:rsidRDefault="009742BB" w:rsidP="009742BB">
      <w:pPr>
        <w:pStyle w:val="a4"/>
        <w:ind w:left="708"/>
        <w:jc w:val="both"/>
      </w:pPr>
      <w:r w:rsidRPr="00C27812">
        <w:t>Наименование органа государственной власти, органа местного самоуправления (организации), предоставляющего муниципальную услугу</w:t>
      </w:r>
    </w:p>
    <w:p w:rsidR="009742BB" w:rsidRPr="00C27812" w:rsidRDefault="009742BB" w:rsidP="009742BB">
      <w:pPr>
        <w:pStyle w:val="a4"/>
        <w:ind w:left="708"/>
        <w:jc w:val="both"/>
      </w:pPr>
      <w:r w:rsidRPr="00C27812">
        <w:t>2.2. Муниципальная услуга предоставляется</w:t>
      </w:r>
    </w:p>
    <w:p w:rsidR="009742BB" w:rsidRPr="00C27812" w:rsidRDefault="009742BB" w:rsidP="009742BB">
      <w:pPr>
        <w:pStyle w:val="a4"/>
        <w:ind w:left="708"/>
        <w:jc w:val="both"/>
      </w:pPr>
      <w:r w:rsidRPr="00C27812">
        <w:t xml:space="preserve">Уполномоченным органом </w:t>
      </w:r>
      <w:proofErr w:type="gramStart"/>
      <w:r w:rsidRPr="00C27812">
        <w:t>–</w:t>
      </w:r>
      <w:r w:rsidRPr="00C27812">
        <w:rPr>
          <w:iCs/>
        </w:rPr>
        <w:t>А</w:t>
      </w:r>
      <w:proofErr w:type="gramEnd"/>
      <w:r w:rsidRPr="00C27812">
        <w:rPr>
          <w:iCs/>
        </w:rPr>
        <w:t xml:space="preserve">дминистрацией Макаровского муниципального образования </w:t>
      </w:r>
      <w:r w:rsidRPr="00C27812">
        <w:t>.</w:t>
      </w:r>
    </w:p>
    <w:p w:rsidR="009742BB" w:rsidRPr="00C27812" w:rsidRDefault="009742BB" w:rsidP="009742BB">
      <w:pPr>
        <w:pStyle w:val="a4"/>
        <w:ind w:left="708"/>
        <w:jc w:val="both"/>
      </w:pPr>
      <w:r w:rsidRPr="00C27812">
        <w:t>2.3. В предоставлении муниципальной услуги принимают</w:t>
      </w:r>
    </w:p>
    <w:p w:rsidR="009742BB" w:rsidRPr="00C27812" w:rsidRDefault="009742BB" w:rsidP="009742BB">
      <w:pPr>
        <w:pStyle w:val="a4"/>
        <w:ind w:left="708"/>
        <w:jc w:val="both"/>
        <w:rPr>
          <w:iCs/>
        </w:rPr>
      </w:pPr>
      <w:r w:rsidRPr="00C27812">
        <w:t>Участие Администрация Макаровского муниципального образования</w:t>
      </w:r>
      <w:proofErr w:type="gramStart"/>
      <w:r w:rsidRPr="00C27812">
        <w:t xml:space="preserve"> </w:t>
      </w:r>
      <w:r w:rsidRPr="00C27812">
        <w:rPr>
          <w:i/>
          <w:iCs/>
        </w:rPr>
        <w:t>,</w:t>
      </w:r>
      <w:proofErr w:type="gramEnd"/>
      <w:r w:rsidRPr="00C27812">
        <w:rPr>
          <w:i/>
          <w:iCs/>
        </w:rPr>
        <w:t xml:space="preserve"> </w:t>
      </w:r>
      <w:r w:rsidRPr="00C27812">
        <w:rPr>
          <w:iCs/>
        </w:rPr>
        <w:t xml:space="preserve">участвующего в предоставлении муниципальной услуги </w:t>
      </w:r>
      <w:r w:rsidRPr="00C27812">
        <w:t>(</w:t>
      </w:r>
      <w:r w:rsidRPr="00C27812">
        <w:rPr>
          <w:iCs/>
        </w:rPr>
        <w:t>многофункциональные центры - при наличии соответствующего соглашения о взаимодействии</w:t>
      </w:r>
      <w:r w:rsidRPr="00C27812">
        <w:t>)</w:t>
      </w:r>
    </w:p>
    <w:p w:rsidR="009742BB" w:rsidRPr="00C27812" w:rsidRDefault="009742BB" w:rsidP="009742BB">
      <w:pPr>
        <w:pStyle w:val="a4"/>
        <w:ind w:left="708"/>
        <w:jc w:val="both"/>
      </w:pPr>
      <w:r w:rsidRPr="00C27812">
        <w:t xml:space="preserve">При предоставлении муниципальной услуги Уполномоченный орган взаимодействует </w:t>
      </w:r>
      <w:proofErr w:type="gramStart"/>
      <w:r w:rsidRPr="00C27812">
        <w:t>с</w:t>
      </w:r>
      <w:proofErr w:type="gramEnd"/>
      <w:r w:rsidRPr="00C27812">
        <w:t>:</w:t>
      </w:r>
    </w:p>
    <w:p w:rsidR="009742BB" w:rsidRPr="00C27812" w:rsidRDefault="009742BB" w:rsidP="009742BB">
      <w:pPr>
        <w:pStyle w:val="a4"/>
        <w:ind w:left="708"/>
        <w:jc w:val="both"/>
      </w:pPr>
      <w:r w:rsidRPr="00C27812">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9742BB" w:rsidRPr="00C27812" w:rsidRDefault="009742BB" w:rsidP="009742BB">
      <w:pPr>
        <w:pStyle w:val="a4"/>
        <w:ind w:left="708"/>
        <w:jc w:val="both"/>
      </w:pPr>
      <w:r w:rsidRPr="00C27812">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742BB" w:rsidRPr="00C27812" w:rsidRDefault="009742BB" w:rsidP="009742BB">
      <w:pPr>
        <w:pStyle w:val="a4"/>
        <w:ind w:left="708"/>
        <w:jc w:val="both"/>
      </w:pPr>
      <w:r w:rsidRPr="00C27812">
        <w:t xml:space="preserve">2.3.3 Органом исполнительной власти субъекта Российской Федерации, </w:t>
      </w:r>
      <w:r w:rsidRPr="00C27812">
        <w:lastRenderedPageBreak/>
        <w:t>уполномоченный в области лесных отношений, при согласовании схемы расположения земельного участка.</w:t>
      </w:r>
    </w:p>
    <w:p w:rsidR="009742BB" w:rsidRPr="00C27812" w:rsidRDefault="009742BB" w:rsidP="009742BB">
      <w:pPr>
        <w:pStyle w:val="a4"/>
        <w:ind w:left="708"/>
        <w:jc w:val="both"/>
      </w:pPr>
      <w:r w:rsidRPr="00C27812">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742BB" w:rsidRPr="00C27812" w:rsidRDefault="009742BB" w:rsidP="009742BB">
      <w:pPr>
        <w:pStyle w:val="a4"/>
        <w:ind w:left="708"/>
        <w:jc w:val="both"/>
      </w:pPr>
      <w:r w:rsidRPr="00C27812">
        <w:t>Описание результата предоставления муниципальной услуги</w:t>
      </w:r>
    </w:p>
    <w:p w:rsidR="009742BB" w:rsidRPr="00C27812" w:rsidRDefault="009742BB" w:rsidP="009742BB">
      <w:pPr>
        <w:pStyle w:val="a4"/>
        <w:ind w:left="708"/>
        <w:jc w:val="both"/>
      </w:pPr>
      <w:r w:rsidRPr="00C27812">
        <w:t>2.5. Результатом предоставления муниципальной услуги является:</w:t>
      </w:r>
    </w:p>
    <w:p w:rsidR="009742BB" w:rsidRPr="00C27812" w:rsidRDefault="009742BB" w:rsidP="009742BB">
      <w:pPr>
        <w:pStyle w:val="a4"/>
        <w:ind w:left="708"/>
        <w:jc w:val="both"/>
      </w:pPr>
      <w:r w:rsidRPr="00C27812">
        <w:t>2.5.1. Решение об утверждении схемы расположения земельного участка;</w:t>
      </w:r>
    </w:p>
    <w:p w:rsidR="009742BB" w:rsidRPr="00C27812" w:rsidRDefault="009742BB" w:rsidP="009742BB">
      <w:pPr>
        <w:pStyle w:val="a4"/>
        <w:ind w:left="708"/>
        <w:jc w:val="both"/>
      </w:pPr>
      <w:r w:rsidRPr="00C27812">
        <w:t>2.5.2. Решение об отказе в утверждении схемы расположения земельного участка.</w:t>
      </w:r>
    </w:p>
    <w:p w:rsidR="009742BB" w:rsidRPr="00C27812" w:rsidRDefault="009742BB" w:rsidP="009742BB">
      <w:pPr>
        <w:pStyle w:val="a4"/>
        <w:ind w:left="708"/>
        <w:jc w:val="both"/>
      </w:pPr>
      <w:r w:rsidRPr="00C27812">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742BB" w:rsidRPr="00C27812" w:rsidRDefault="009742BB" w:rsidP="009742BB">
      <w:pPr>
        <w:pStyle w:val="a4"/>
        <w:ind w:left="708"/>
        <w:jc w:val="both"/>
      </w:pPr>
      <w:r w:rsidRPr="00C27812">
        <w:t>2.6. Срок предоставления муниципальной услуги определяется в соответствии с Земельным кодексом Российской Федерации.</w:t>
      </w:r>
    </w:p>
    <w:p w:rsidR="009742BB" w:rsidRPr="00C27812" w:rsidRDefault="009742BB" w:rsidP="009742BB">
      <w:pPr>
        <w:pStyle w:val="a4"/>
        <w:ind w:left="708"/>
        <w:jc w:val="both"/>
      </w:pPr>
      <w:r w:rsidRPr="00C27812">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w:t>
      </w:r>
    </w:p>
    <w:p w:rsidR="009742BB" w:rsidRPr="00C27812" w:rsidRDefault="009742BB" w:rsidP="009742BB">
      <w:pPr>
        <w:pStyle w:val="a4"/>
        <w:ind w:left="708"/>
        <w:jc w:val="both"/>
      </w:pPr>
      <w:r w:rsidRPr="00C27812">
        <w:t>кодексом Российской Федерации.</w:t>
      </w:r>
    </w:p>
    <w:p w:rsidR="009742BB" w:rsidRPr="00C27812" w:rsidRDefault="009742BB" w:rsidP="009742BB">
      <w:pPr>
        <w:pStyle w:val="a4"/>
        <w:ind w:left="708"/>
        <w:jc w:val="both"/>
      </w:pPr>
      <w:r w:rsidRPr="00C27812">
        <w:t>Нормативные правовые акты, регулирующие предоставление государственной (муниципальной) услуги</w:t>
      </w:r>
    </w:p>
    <w:p w:rsidR="009742BB" w:rsidRPr="00C27812" w:rsidRDefault="009742BB" w:rsidP="009742BB">
      <w:pPr>
        <w:pStyle w:val="a4"/>
        <w:ind w:left="708"/>
        <w:jc w:val="both"/>
      </w:pPr>
      <w:r w:rsidRPr="00C27812">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w:t>
      </w:r>
    </w:p>
    <w:p w:rsidR="009742BB" w:rsidRPr="00C27812" w:rsidRDefault="009742BB" w:rsidP="009742BB">
      <w:pPr>
        <w:pStyle w:val="a4"/>
        <w:ind w:left="708"/>
        <w:jc w:val="both"/>
      </w:pPr>
      <w:r w:rsidRPr="00C27812">
        <w:t>услуг (функций)», на ЕПГУ (указать также перечень региональных (муниципальных) информационных ресурсов при наличии).</w:t>
      </w:r>
    </w:p>
    <w:p w:rsidR="009742BB" w:rsidRPr="00C27812" w:rsidRDefault="009742BB" w:rsidP="009742BB">
      <w:pPr>
        <w:pStyle w:val="a4"/>
        <w:ind w:left="708"/>
        <w:jc w:val="both"/>
      </w:pPr>
      <w:r w:rsidRPr="00C27812">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742BB" w:rsidRPr="00C27812" w:rsidRDefault="009742BB" w:rsidP="009742BB">
      <w:pPr>
        <w:pStyle w:val="a4"/>
        <w:ind w:left="708"/>
        <w:jc w:val="both"/>
      </w:pPr>
      <w:r w:rsidRPr="00C27812">
        <w:t>2.8. Для получения муниципальной услуги заявитель представляет:</w:t>
      </w:r>
    </w:p>
    <w:p w:rsidR="009742BB" w:rsidRPr="00C27812" w:rsidRDefault="009742BB" w:rsidP="009742BB">
      <w:pPr>
        <w:pStyle w:val="a4"/>
        <w:ind w:left="708"/>
        <w:jc w:val="both"/>
      </w:pPr>
      <w:r w:rsidRPr="00C27812">
        <w:t>2.8.1. Заявление о предоставлении муниципальной услуги.</w:t>
      </w:r>
    </w:p>
    <w:p w:rsidR="009742BB" w:rsidRPr="00C27812" w:rsidRDefault="009742BB" w:rsidP="009742BB">
      <w:pPr>
        <w:pStyle w:val="a4"/>
        <w:ind w:left="708"/>
        <w:jc w:val="both"/>
      </w:pPr>
      <w:r w:rsidRPr="00C27812">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742BB" w:rsidRPr="00C27812" w:rsidRDefault="009742BB" w:rsidP="009742BB">
      <w:pPr>
        <w:pStyle w:val="a4"/>
        <w:ind w:left="708"/>
        <w:jc w:val="both"/>
      </w:pPr>
      <w:r w:rsidRPr="00C27812">
        <w:t>В заявлении также указывается один из следующих способов направления результата предоставления муниципальной услуги:</w:t>
      </w:r>
    </w:p>
    <w:p w:rsidR="009742BB" w:rsidRPr="00C27812" w:rsidRDefault="009742BB" w:rsidP="009742BB">
      <w:pPr>
        <w:pStyle w:val="a4"/>
        <w:ind w:left="708"/>
        <w:jc w:val="both"/>
      </w:pPr>
      <w:r w:rsidRPr="00C27812">
        <w:t>в форме электронного документа в личном кабинете на ЕПГУ;</w:t>
      </w:r>
    </w:p>
    <w:p w:rsidR="009742BB" w:rsidRPr="00C27812" w:rsidRDefault="009742BB" w:rsidP="009742BB">
      <w:pPr>
        <w:pStyle w:val="a4"/>
        <w:ind w:left="708"/>
        <w:jc w:val="both"/>
      </w:pPr>
      <w:r w:rsidRPr="00C27812">
        <w:t>на бумажном носителе в виде распечатанного экземпляра электронного до</w:t>
      </w:r>
      <w:r>
        <w:t>кумента в Уполномоченном органе</w:t>
      </w:r>
      <w:r w:rsidRPr="00C27812">
        <w:t>;</w:t>
      </w:r>
    </w:p>
    <w:p w:rsidR="009742BB" w:rsidRPr="00C27812" w:rsidRDefault="009742BB" w:rsidP="009742BB">
      <w:pPr>
        <w:pStyle w:val="a4"/>
        <w:ind w:left="708"/>
        <w:jc w:val="both"/>
      </w:pPr>
      <w:r w:rsidRPr="00C27812">
        <w:t>2.8.2. Документ, удостоверяющий личность заявителя, представителя.</w:t>
      </w:r>
    </w:p>
    <w:p w:rsidR="009742BB" w:rsidRPr="00C27812" w:rsidRDefault="009742BB" w:rsidP="009742BB">
      <w:pPr>
        <w:pStyle w:val="a4"/>
        <w:ind w:left="708"/>
        <w:jc w:val="both"/>
      </w:pPr>
      <w:r w:rsidRPr="00C27812">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27812">
        <w:t>ии и ау</w:t>
      </w:r>
      <w:proofErr w:type="gramEnd"/>
      <w:r w:rsidRPr="00C27812">
        <w:t>тентификации</w:t>
      </w:r>
    </w:p>
    <w:p w:rsidR="009742BB" w:rsidRPr="00C27812" w:rsidRDefault="009742BB" w:rsidP="009742BB">
      <w:pPr>
        <w:pStyle w:val="a4"/>
        <w:ind w:left="708"/>
        <w:jc w:val="both"/>
      </w:pPr>
      <w:r w:rsidRPr="00C27812">
        <w:t>(далее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742BB" w:rsidRPr="00C27812" w:rsidRDefault="009742BB" w:rsidP="009742BB">
      <w:pPr>
        <w:pStyle w:val="a4"/>
        <w:ind w:left="708"/>
        <w:jc w:val="both"/>
      </w:pPr>
      <w:r w:rsidRPr="00C27812">
        <w:t>В случае</w:t>
      </w:r>
      <w:proofErr w:type="gramStart"/>
      <w:r w:rsidRPr="00C27812">
        <w:t>,</w:t>
      </w:r>
      <w:proofErr w:type="gramEnd"/>
      <w:r w:rsidRPr="00C27812">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742BB" w:rsidRPr="00C27812" w:rsidRDefault="009742BB" w:rsidP="009742BB">
      <w:pPr>
        <w:pStyle w:val="a4"/>
        <w:ind w:left="708"/>
        <w:jc w:val="both"/>
      </w:pPr>
      <w:r w:rsidRPr="00C27812">
        <w:t>2.8.3. Схема расположения земельного участка.</w:t>
      </w:r>
    </w:p>
    <w:p w:rsidR="009742BB" w:rsidRPr="00C27812" w:rsidRDefault="009742BB" w:rsidP="009742BB">
      <w:pPr>
        <w:pStyle w:val="a4"/>
        <w:ind w:left="708"/>
        <w:jc w:val="both"/>
      </w:pPr>
      <w:r w:rsidRPr="00C27812">
        <w:lastRenderedPageBreak/>
        <w:t>2.8.4. Согласие землепользователей, землевладельцев, арендаторов на образование земельных участков</w:t>
      </w:r>
    </w:p>
    <w:p w:rsidR="009742BB" w:rsidRPr="00C27812" w:rsidRDefault="009742BB" w:rsidP="009742BB">
      <w:pPr>
        <w:pStyle w:val="a4"/>
        <w:ind w:left="708"/>
        <w:jc w:val="both"/>
      </w:pPr>
      <w:r w:rsidRPr="00C27812">
        <w:t>В случае</w:t>
      </w:r>
      <w:proofErr w:type="gramStart"/>
      <w:r w:rsidRPr="00C27812">
        <w:t>,</w:t>
      </w:r>
      <w:proofErr w:type="gramEnd"/>
      <w:r w:rsidRPr="00C27812">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9742BB" w:rsidRPr="00C27812" w:rsidRDefault="009742BB" w:rsidP="009742BB">
      <w:pPr>
        <w:pStyle w:val="a4"/>
        <w:ind w:left="708"/>
        <w:jc w:val="both"/>
      </w:pPr>
      <w:r w:rsidRPr="00C27812">
        <w:t>2.8.4. Согласие залогодержателей исходных земельных участков.</w:t>
      </w:r>
    </w:p>
    <w:p w:rsidR="009742BB" w:rsidRPr="00C27812" w:rsidRDefault="009742BB" w:rsidP="009742BB">
      <w:pPr>
        <w:pStyle w:val="a4"/>
        <w:ind w:left="708"/>
        <w:jc w:val="both"/>
      </w:pPr>
      <w:r w:rsidRPr="00C27812">
        <w:t>В случае</w:t>
      </w:r>
      <w:proofErr w:type="gramStart"/>
      <w:r w:rsidRPr="00C27812">
        <w:t>,</w:t>
      </w:r>
      <w:proofErr w:type="gramEnd"/>
      <w:r w:rsidRPr="00C27812">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9742BB" w:rsidRPr="00C27812" w:rsidRDefault="009742BB" w:rsidP="009742BB">
      <w:pPr>
        <w:pStyle w:val="a4"/>
        <w:ind w:left="708"/>
        <w:jc w:val="both"/>
      </w:pPr>
      <w:r w:rsidRPr="00C27812">
        <w:t>2.8.5.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9742BB" w:rsidRPr="00C27812" w:rsidRDefault="009742BB" w:rsidP="009742BB">
      <w:pPr>
        <w:pStyle w:val="a4"/>
        <w:ind w:left="708"/>
        <w:jc w:val="both"/>
      </w:pPr>
      <w:r w:rsidRPr="00C27812">
        <w:t>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742BB" w:rsidRPr="00C27812" w:rsidRDefault="009742BB" w:rsidP="009742BB">
      <w:pPr>
        <w:pStyle w:val="a4"/>
        <w:ind w:left="708"/>
        <w:jc w:val="both"/>
      </w:pPr>
      <w:r w:rsidRPr="00C27812">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742BB" w:rsidRPr="00C27812" w:rsidRDefault="009742BB" w:rsidP="009742BB">
      <w:pPr>
        <w:pStyle w:val="a4"/>
        <w:ind w:left="708"/>
        <w:jc w:val="both"/>
      </w:pPr>
      <w:r w:rsidRPr="00C27812">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742BB" w:rsidRPr="00C27812" w:rsidRDefault="009742BB" w:rsidP="009742BB">
      <w:pPr>
        <w:pStyle w:val="a4"/>
        <w:ind w:left="708"/>
        <w:jc w:val="both"/>
      </w:pPr>
      <w:r w:rsidRPr="00C27812">
        <w:t xml:space="preserve">2.10.1. Выписка из Единого государственного реестра юридических лиц, в случае подачи заявления </w:t>
      </w:r>
      <w:proofErr w:type="gramStart"/>
      <w:r w:rsidRPr="00C27812">
        <w:t>юридическим</w:t>
      </w:r>
      <w:proofErr w:type="gramEnd"/>
      <w:r w:rsidRPr="00C27812">
        <w:t>;</w:t>
      </w:r>
    </w:p>
    <w:p w:rsidR="009742BB" w:rsidRPr="00C27812" w:rsidRDefault="009742BB" w:rsidP="009742BB">
      <w:pPr>
        <w:pStyle w:val="a4"/>
        <w:ind w:left="708"/>
        <w:jc w:val="both"/>
      </w:pPr>
      <w:r w:rsidRPr="00C27812">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9742BB" w:rsidRPr="00C27812" w:rsidRDefault="009742BB" w:rsidP="009742BB">
      <w:pPr>
        <w:pStyle w:val="a4"/>
        <w:ind w:left="708"/>
        <w:jc w:val="both"/>
      </w:pPr>
      <w:r w:rsidRPr="00C27812">
        <w:t>2.10.3. Выписка из Единого государственного реестра недвижимости в отношении земельных участков.</w:t>
      </w:r>
    </w:p>
    <w:p w:rsidR="009742BB" w:rsidRPr="00C27812" w:rsidRDefault="009742BB" w:rsidP="009742BB">
      <w:pPr>
        <w:pStyle w:val="a4"/>
        <w:ind w:left="708"/>
        <w:jc w:val="both"/>
      </w:pPr>
      <w:r w:rsidRPr="00C27812">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742BB" w:rsidRPr="00C27812" w:rsidRDefault="009742BB" w:rsidP="009742BB">
      <w:pPr>
        <w:pStyle w:val="a4"/>
        <w:ind w:left="708"/>
        <w:jc w:val="both"/>
      </w:pPr>
      <w:r w:rsidRPr="00C27812">
        <w:t>2.11. При предоставлении муниципальной услуги запрещается требовать от заявителя:</w:t>
      </w:r>
    </w:p>
    <w:p w:rsidR="009742BB" w:rsidRPr="00C27812" w:rsidRDefault="009742BB" w:rsidP="009742BB">
      <w:pPr>
        <w:pStyle w:val="a4"/>
        <w:ind w:left="708"/>
        <w:jc w:val="both"/>
      </w:pPr>
      <w:r w:rsidRPr="00C27812">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42BB" w:rsidRPr="00C27812" w:rsidRDefault="009742BB" w:rsidP="009742BB">
      <w:pPr>
        <w:pStyle w:val="a4"/>
        <w:ind w:left="708"/>
        <w:jc w:val="both"/>
      </w:pPr>
      <w:r w:rsidRPr="00C27812">
        <w:t xml:space="preserve">2. </w:t>
      </w:r>
      <w:proofErr w:type="gramStart"/>
      <w:r w:rsidRPr="00C27812">
        <w:t>Представления документов и информации, которые в соответствии с нормативными правовыми актами Российской Федерации и</w:t>
      </w:r>
      <w:r w:rsidRPr="00C27812">
        <w:rPr>
          <w:i/>
          <w:iCs/>
        </w:rPr>
        <w:t xml:space="preserve"> </w:t>
      </w:r>
      <w:r w:rsidRPr="00C27812">
        <w:rPr>
          <w:iCs/>
        </w:rPr>
        <w:t>Иркутской области</w:t>
      </w:r>
      <w:r w:rsidRPr="00C27812">
        <w:t xml:space="preserve">, муниципальными правовыми актами </w:t>
      </w:r>
      <w:r w:rsidRPr="00C27812">
        <w:rPr>
          <w:iCs/>
        </w:rPr>
        <w:t>Макаровского муниципального образования</w:t>
      </w:r>
      <w:r w:rsidRPr="00C27812">
        <w:rPr>
          <w:i/>
          <w:iCs/>
        </w:rPr>
        <w:t xml:space="preserve"> </w:t>
      </w:r>
      <w:r w:rsidRPr="00C27812">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C27812">
        <w:t xml:space="preserve"> от 27 июля 2010 года № 210-ФЗ «Об организации предоставления государственных и муниципальных услуг» (далее – Федеральный закон № 210-ФЗ).</w:t>
      </w:r>
    </w:p>
    <w:p w:rsidR="009742BB" w:rsidRPr="00C27812" w:rsidRDefault="009742BB" w:rsidP="009742BB">
      <w:pPr>
        <w:pStyle w:val="a4"/>
        <w:ind w:left="708"/>
        <w:jc w:val="both"/>
      </w:pPr>
      <w:r w:rsidRPr="00C27812">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42BB" w:rsidRPr="00C27812" w:rsidRDefault="009742BB" w:rsidP="009742BB">
      <w:pPr>
        <w:pStyle w:val="a4"/>
        <w:ind w:left="708"/>
        <w:jc w:val="both"/>
      </w:pPr>
      <w:r w:rsidRPr="00C27812">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42BB" w:rsidRPr="00C27812" w:rsidRDefault="009742BB" w:rsidP="009742BB">
      <w:pPr>
        <w:pStyle w:val="a4"/>
        <w:ind w:left="708"/>
        <w:jc w:val="both"/>
      </w:pPr>
      <w:r w:rsidRPr="00C27812">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w:t>
      </w:r>
      <w:r w:rsidRPr="00C27812">
        <w:lastRenderedPageBreak/>
        <w:t>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42BB" w:rsidRPr="00C27812" w:rsidRDefault="009742BB" w:rsidP="009742BB">
      <w:pPr>
        <w:pStyle w:val="a4"/>
        <w:ind w:left="708"/>
        <w:jc w:val="both"/>
      </w:pPr>
      <w:r w:rsidRPr="00C27812">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42BB" w:rsidRPr="00C27812" w:rsidRDefault="009742BB" w:rsidP="009742BB">
      <w:pPr>
        <w:pStyle w:val="a4"/>
        <w:ind w:left="708"/>
        <w:jc w:val="both"/>
      </w:pPr>
      <w:proofErr w:type="gramStart"/>
      <w:r w:rsidRPr="00C27812">
        <w:t>выявление документально подтвержденного факта (признаков) ошибочного или противоправного действия (бездействия) должностного лица Упо</w:t>
      </w:r>
      <w:r>
        <w:t>лномоченного органа, служащего</w:t>
      </w:r>
      <w:r w:rsidRPr="00C27812">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w:t>
      </w:r>
      <w:proofErr w:type="gramEnd"/>
      <w:r w:rsidRPr="00C27812">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742BB" w:rsidRPr="00C27812" w:rsidRDefault="009742BB" w:rsidP="009742BB">
      <w:pPr>
        <w:pStyle w:val="a4"/>
        <w:ind w:left="708"/>
        <w:jc w:val="both"/>
      </w:pPr>
      <w:r w:rsidRPr="00C27812">
        <w:t>Исчерпывающий перечень оснований для отказа в приеме документов, необходимых для предоставления муниципальной услуги</w:t>
      </w:r>
    </w:p>
    <w:p w:rsidR="009742BB" w:rsidRPr="00C27812" w:rsidRDefault="009742BB" w:rsidP="009742BB">
      <w:pPr>
        <w:pStyle w:val="a4"/>
        <w:ind w:left="708"/>
        <w:jc w:val="both"/>
      </w:pPr>
      <w:r w:rsidRPr="00C27812">
        <w:t>2.12. Основаниями для отказа в приеме к рассмотрению документов, необходимых для предоставления муниципальной услуги, являются:</w:t>
      </w:r>
    </w:p>
    <w:p w:rsidR="009742BB" w:rsidRPr="00C27812" w:rsidRDefault="009742BB" w:rsidP="009742BB">
      <w:pPr>
        <w:pStyle w:val="a4"/>
        <w:ind w:left="708"/>
        <w:jc w:val="both"/>
      </w:pPr>
      <w:r w:rsidRPr="00C27812">
        <w:t>2.12.1. Неполное заполнение полей в форме заявления, в том числе в интерактивной форме заявления на ЕПГУ;</w:t>
      </w:r>
    </w:p>
    <w:p w:rsidR="009742BB" w:rsidRPr="00C27812" w:rsidRDefault="009742BB" w:rsidP="009742BB">
      <w:pPr>
        <w:pStyle w:val="a4"/>
        <w:ind w:left="708"/>
        <w:jc w:val="both"/>
      </w:pPr>
      <w:r w:rsidRPr="00C27812">
        <w:t>2.12.2.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742BB" w:rsidRPr="00C27812" w:rsidRDefault="009742BB" w:rsidP="009742BB">
      <w:pPr>
        <w:pStyle w:val="a4"/>
        <w:ind w:left="708"/>
        <w:jc w:val="both"/>
      </w:pPr>
      <w:r w:rsidRPr="00C27812">
        <w:t>2.12.3. Представление неполного комплекта документов;</w:t>
      </w:r>
    </w:p>
    <w:p w:rsidR="009742BB" w:rsidRPr="00C27812" w:rsidRDefault="009742BB" w:rsidP="009742BB">
      <w:pPr>
        <w:pStyle w:val="a4"/>
        <w:ind w:left="708"/>
        <w:jc w:val="both"/>
      </w:pPr>
      <w:r w:rsidRPr="00C27812">
        <w:t>2.12.4.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742BB" w:rsidRPr="00C27812" w:rsidRDefault="009742BB" w:rsidP="009742BB">
      <w:pPr>
        <w:pStyle w:val="a4"/>
        <w:ind w:left="708"/>
        <w:jc w:val="both"/>
      </w:pPr>
      <w:r w:rsidRPr="00C27812">
        <w:t>2.12.5.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742BB" w:rsidRPr="00C27812" w:rsidRDefault="009742BB" w:rsidP="009742BB">
      <w:pPr>
        <w:pStyle w:val="a4"/>
        <w:ind w:left="708"/>
        <w:jc w:val="both"/>
      </w:pPr>
      <w:r w:rsidRPr="00C27812">
        <w:t>2.12.6.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742BB" w:rsidRPr="00C27812" w:rsidRDefault="009742BB" w:rsidP="009742BB">
      <w:pPr>
        <w:pStyle w:val="a4"/>
        <w:ind w:left="708"/>
        <w:jc w:val="both"/>
      </w:pPr>
      <w:r w:rsidRPr="00C27812">
        <w:t>2.12.7. Наличие противоречивых сведений в заявлении и приложенных к нему документах;</w:t>
      </w:r>
    </w:p>
    <w:p w:rsidR="009742BB" w:rsidRPr="00C27812" w:rsidRDefault="009742BB" w:rsidP="009742BB">
      <w:pPr>
        <w:pStyle w:val="a4"/>
        <w:ind w:left="708"/>
        <w:jc w:val="both"/>
      </w:pPr>
      <w:r w:rsidRPr="00C27812">
        <w:t>2.12.8. Заявление подано в орган государственной власти, орган местного самоуправления, в полномочия которых не входит предоставление услуги.</w:t>
      </w:r>
    </w:p>
    <w:p w:rsidR="009742BB" w:rsidRPr="00C27812" w:rsidRDefault="009742BB" w:rsidP="009742BB">
      <w:pPr>
        <w:pStyle w:val="a4"/>
        <w:ind w:left="708"/>
        <w:jc w:val="both"/>
      </w:pPr>
      <w:r w:rsidRPr="00C27812">
        <w:t>2.13. Решение об отказе в приеме документов, необходимых для предо</w:t>
      </w:r>
      <w:r>
        <w:t>ставления муниципальной услуги</w:t>
      </w:r>
      <w:r w:rsidRPr="00C27812">
        <w:t>, направляется в личный кабинет Заявителя на ЕПГУ не позднее первого рабочего дня, следующего за днем подачи заявления.</w:t>
      </w:r>
    </w:p>
    <w:p w:rsidR="009742BB" w:rsidRPr="00C27812" w:rsidRDefault="009742BB" w:rsidP="009742BB">
      <w:pPr>
        <w:pStyle w:val="a4"/>
        <w:ind w:left="708"/>
        <w:jc w:val="both"/>
      </w:pPr>
      <w:r w:rsidRPr="00C27812">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742BB" w:rsidRPr="00C27812" w:rsidRDefault="009742BB" w:rsidP="009742BB">
      <w:pPr>
        <w:pStyle w:val="a4"/>
        <w:ind w:left="708"/>
        <w:jc w:val="both"/>
      </w:pPr>
      <w:r w:rsidRPr="00C27812">
        <w:t>Исчерпывающий перечень оснований для приостановления или отказа в предоставлении муниципальной услуги</w:t>
      </w:r>
    </w:p>
    <w:p w:rsidR="009742BB" w:rsidRPr="00C27812" w:rsidRDefault="009742BB" w:rsidP="009742BB">
      <w:pPr>
        <w:pStyle w:val="a4"/>
        <w:ind w:left="708"/>
        <w:jc w:val="both"/>
      </w:pPr>
      <w:r w:rsidRPr="00C27812">
        <w:t>2.15. Основание для приостановления предоставления  муниципальной услуги законодательством не предусмотрено.</w:t>
      </w:r>
    </w:p>
    <w:p w:rsidR="009742BB" w:rsidRPr="00C27812" w:rsidRDefault="009742BB" w:rsidP="009742BB">
      <w:pPr>
        <w:pStyle w:val="a4"/>
        <w:ind w:left="708"/>
        <w:jc w:val="both"/>
      </w:pPr>
      <w:r w:rsidRPr="00C27812">
        <w:t>2.16. Основания для отказа в предоставлении муниципальной услуги:</w:t>
      </w:r>
    </w:p>
    <w:p w:rsidR="009742BB" w:rsidRPr="00C27812" w:rsidRDefault="009742BB" w:rsidP="009742BB">
      <w:pPr>
        <w:pStyle w:val="a4"/>
        <w:ind w:left="708"/>
        <w:jc w:val="both"/>
      </w:pPr>
      <w:r w:rsidRPr="00C27812">
        <w:t xml:space="preserve">2.16.1. </w:t>
      </w:r>
      <w:proofErr w:type="gramStart"/>
      <w:r w:rsidRPr="00C27812">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w:t>
      </w:r>
      <w:proofErr w:type="gramEnd"/>
      <w:r w:rsidRPr="00C27812">
        <w:t xml:space="preserve"> </w:t>
      </w:r>
      <w:r w:rsidRPr="00C27812">
        <w:lastRenderedPageBreak/>
        <w:t>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742BB" w:rsidRPr="00C27812" w:rsidRDefault="009742BB" w:rsidP="009742BB">
      <w:pPr>
        <w:pStyle w:val="a4"/>
        <w:ind w:left="708"/>
        <w:jc w:val="both"/>
      </w:pPr>
      <w:r w:rsidRPr="00C27812">
        <w:t>2.16.2.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742BB" w:rsidRPr="00C27812" w:rsidRDefault="009742BB" w:rsidP="009742BB">
      <w:pPr>
        <w:pStyle w:val="a4"/>
        <w:ind w:left="708"/>
        <w:jc w:val="both"/>
      </w:pPr>
      <w:r w:rsidRPr="00C27812">
        <w:t>2.16.3. 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9742BB" w:rsidRPr="00C27812" w:rsidRDefault="009742BB" w:rsidP="009742BB">
      <w:pPr>
        <w:pStyle w:val="a4"/>
        <w:ind w:left="708"/>
        <w:jc w:val="both"/>
      </w:pPr>
      <w:r w:rsidRPr="00C27812">
        <w:t>2.16.4. 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742BB" w:rsidRPr="00C27812" w:rsidRDefault="009742BB" w:rsidP="009742BB">
      <w:pPr>
        <w:pStyle w:val="a4"/>
        <w:ind w:left="708"/>
        <w:jc w:val="both"/>
      </w:pPr>
      <w:r w:rsidRPr="00C27812">
        <w:t>2.16.5. 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742BB" w:rsidRPr="00C27812" w:rsidRDefault="009742BB" w:rsidP="009742BB">
      <w:pPr>
        <w:pStyle w:val="a4"/>
        <w:ind w:left="708"/>
        <w:jc w:val="both"/>
      </w:pPr>
      <w:r w:rsidRPr="00C27812">
        <w:t>2.16.6. Не представлено в письменной форме согласие лиц, указанных в пункте 4 статьи 11.2 Земельного кодекса Российской Федерации.</w:t>
      </w:r>
    </w:p>
    <w:p w:rsidR="009742BB" w:rsidRPr="00C27812" w:rsidRDefault="009742BB" w:rsidP="009742BB">
      <w:pPr>
        <w:pStyle w:val="a4"/>
        <w:ind w:left="708"/>
        <w:jc w:val="both"/>
      </w:pPr>
      <w:r w:rsidRPr="00C27812">
        <w:t>2.16.7.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742BB" w:rsidRPr="00C27812" w:rsidRDefault="009742BB" w:rsidP="009742BB">
      <w:pPr>
        <w:pStyle w:val="a4"/>
        <w:ind w:left="708"/>
        <w:jc w:val="both"/>
      </w:pPr>
      <w:r w:rsidRPr="00C27812">
        <w:t>2.16.8.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9742BB" w:rsidRPr="00C27812" w:rsidRDefault="009742BB" w:rsidP="009742BB">
      <w:pPr>
        <w:pStyle w:val="a4"/>
        <w:ind w:left="708"/>
        <w:jc w:val="both"/>
      </w:pPr>
      <w:r w:rsidRPr="00C27812">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742BB" w:rsidRPr="00C27812" w:rsidRDefault="009742BB" w:rsidP="009742BB">
      <w:pPr>
        <w:pStyle w:val="a4"/>
        <w:ind w:left="708"/>
        <w:jc w:val="both"/>
      </w:pPr>
      <w:r w:rsidRPr="00C27812">
        <w:t>2.17. Услуги, необходимые и обязательные для предоставления муниципальной услуги, отсутствуют. Порядок, размер и основания взимания государственной пошлины или иной оплаты, взимаемой за предоставление муниципальной услуги</w:t>
      </w:r>
    </w:p>
    <w:p w:rsidR="009742BB" w:rsidRPr="00C27812" w:rsidRDefault="009742BB" w:rsidP="009742BB">
      <w:pPr>
        <w:pStyle w:val="a4"/>
        <w:ind w:left="708"/>
        <w:jc w:val="both"/>
      </w:pPr>
      <w:r w:rsidRPr="00C27812">
        <w:t>2.18. Предоставление муниципальной услуги осуществляется бесплатно.</w:t>
      </w:r>
    </w:p>
    <w:p w:rsidR="009742BB" w:rsidRPr="00C27812" w:rsidRDefault="009742BB" w:rsidP="009742BB">
      <w:pPr>
        <w:pStyle w:val="a4"/>
        <w:ind w:left="708"/>
        <w:jc w:val="both"/>
      </w:pPr>
      <w:r w:rsidRPr="00C27812">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742BB" w:rsidRPr="00C27812" w:rsidRDefault="009742BB" w:rsidP="009742BB">
      <w:pPr>
        <w:pStyle w:val="a4"/>
        <w:ind w:left="708"/>
        <w:jc w:val="both"/>
      </w:pPr>
      <w:r w:rsidRPr="00C27812">
        <w:t>2.19. За предоставление услуг, необходимых и обязательных для предоставления муниципальной услуги не предусмотрена плата.</w:t>
      </w:r>
    </w:p>
    <w:p w:rsidR="009742BB" w:rsidRPr="00C27812" w:rsidRDefault="009742BB" w:rsidP="009742BB">
      <w:pPr>
        <w:pStyle w:val="a4"/>
        <w:ind w:left="708"/>
        <w:jc w:val="both"/>
      </w:pPr>
      <w:r w:rsidRPr="00C27812">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742BB" w:rsidRPr="00C27812" w:rsidRDefault="009742BB" w:rsidP="009742BB">
      <w:pPr>
        <w:pStyle w:val="a4"/>
        <w:ind w:left="708"/>
        <w:jc w:val="both"/>
      </w:pPr>
      <w:r w:rsidRPr="00C27812">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9742BB" w:rsidRPr="00C27812" w:rsidRDefault="009742BB" w:rsidP="009742BB">
      <w:pPr>
        <w:pStyle w:val="a4"/>
        <w:ind w:left="708"/>
        <w:jc w:val="both"/>
      </w:pPr>
      <w:r w:rsidRPr="00C27812">
        <w:t>Срок и порядок регистрации запроса заявителя о предоставлении  муниципальной услуги, в том числе в электронной форме</w:t>
      </w:r>
    </w:p>
    <w:p w:rsidR="009742BB" w:rsidRPr="00C27812" w:rsidRDefault="009742BB" w:rsidP="009742BB">
      <w:pPr>
        <w:pStyle w:val="a4"/>
        <w:ind w:left="708"/>
        <w:jc w:val="both"/>
      </w:pPr>
      <w:r w:rsidRPr="00C27812">
        <w:t>2.21.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742BB" w:rsidRPr="00C27812" w:rsidRDefault="009742BB" w:rsidP="009742BB">
      <w:pPr>
        <w:pStyle w:val="a4"/>
        <w:ind w:left="708"/>
        <w:jc w:val="both"/>
      </w:pPr>
      <w:r w:rsidRPr="00C27812">
        <w:lastRenderedPageBreak/>
        <w:t>Требования к помещениям, в которых предоставляется муниципальная услуга</w:t>
      </w:r>
    </w:p>
    <w:p w:rsidR="009742BB" w:rsidRPr="00C27812" w:rsidRDefault="009742BB" w:rsidP="009742BB">
      <w:pPr>
        <w:pStyle w:val="a4"/>
        <w:ind w:left="708"/>
        <w:jc w:val="both"/>
      </w:pPr>
      <w:r w:rsidRPr="00C27812">
        <w:t xml:space="preserve">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w:t>
      </w:r>
      <w:proofErr w:type="gramStart"/>
      <w:r w:rsidRPr="00C27812">
        <w:t>для</w:t>
      </w:r>
      <w:proofErr w:type="gramEnd"/>
    </w:p>
    <w:p w:rsidR="009742BB" w:rsidRPr="00C27812" w:rsidRDefault="009742BB" w:rsidP="009742BB">
      <w:pPr>
        <w:pStyle w:val="a4"/>
        <w:ind w:left="708"/>
        <w:jc w:val="both"/>
      </w:pPr>
      <w:r w:rsidRPr="00C27812">
        <w:t>граждан с точки зрения пешеходной доступности от остановок общественного транспорта.</w:t>
      </w:r>
    </w:p>
    <w:p w:rsidR="009742BB" w:rsidRPr="00C27812" w:rsidRDefault="009742BB" w:rsidP="009742BB">
      <w:pPr>
        <w:pStyle w:val="a4"/>
        <w:ind w:left="708"/>
        <w:jc w:val="both"/>
      </w:pPr>
      <w:r w:rsidRPr="00C27812">
        <w:t>В случае</w:t>
      </w:r>
      <w:proofErr w:type="gramStart"/>
      <w:r w:rsidRPr="00C27812">
        <w:t>,</w:t>
      </w:r>
      <w:proofErr w:type="gramEnd"/>
      <w:r w:rsidRPr="00C27812">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742BB" w:rsidRPr="00C27812" w:rsidRDefault="009742BB" w:rsidP="009742BB">
      <w:pPr>
        <w:pStyle w:val="a4"/>
        <w:ind w:left="708"/>
        <w:jc w:val="both"/>
      </w:pPr>
      <w:r w:rsidRPr="00C27812">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12 Федерации, и транспортных средств, перевозящих таких инвалидов и (или) дете</w:t>
      </w:r>
      <w:proofErr w:type="gramStart"/>
      <w:r w:rsidRPr="00C27812">
        <w:t>й-</w:t>
      </w:r>
      <w:proofErr w:type="gramEnd"/>
      <w:r w:rsidRPr="00C27812">
        <w:t xml:space="preserve"> инвалидов.</w:t>
      </w:r>
    </w:p>
    <w:p w:rsidR="009742BB" w:rsidRPr="00C27812" w:rsidRDefault="009742BB" w:rsidP="009742BB">
      <w:pPr>
        <w:pStyle w:val="a4"/>
        <w:ind w:left="708"/>
        <w:jc w:val="both"/>
      </w:pPr>
      <w:r w:rsidRPr="00C27812">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742BB" w:rsidRPr="00C27812" w:rsidRDefault="009742BB" w:rsidP="009742BB">
      <w:pPr>
        <w:pStyle w:val="a4"/>
        <w:ind w:left="708"/>
        <w:jc w:val="both"/>
      </w:pPr>
      <w:r w:rsidRPr="00C27812">
        <w:t>Центральный вход в здание Уполномоченного органа должен быть оборудован информационной табличкой (вывеской), содержащей информацию:</w:t>
      </w:r>
    </w:p>
    <w:p w:rsidR="009742BB" w:rsidRPr="00C27812" w:rsidRDefault="009742BB" w:rsidP="009742BB">
      <w:pPr>
        <w:pStyle w:val="a4"/>
        <w:ind w:left="708"/>
        <w:jc w:val="both"/>
      </w:pPr>
      <w:r w:rsidRPr="00C27812">
        <w:t>наименование;</w:t>
      </w:r>
    </w:p>
    <w:p w:rsidR="009742BB" w:rsidRPr="00C27812" w:rsidRDefault="009742BB" w:rsidP="009742BB">
      <w:pPr>
        <w:pStyle w:val="a4"/>
        <w:ind w:left="708"/>
        <w:jc w:val="both"/>
      </w:pPr>
      <w:r w:rsidRPr="00C27812">
        <w:t>местонахождение и юридический адрес;</w:t>
      </w:r>
    </w:p>
    <w:p w:rsidR="009742BB" w:rsidRPr="00C27812" w:rsidRDefault="009742BB" w:rsidP="009742BB">
      <w:pPr>
        <w:pStyle w:val="a4"/>
        <w:ind w:left="708"/>
        <w:jc w:val="both"/>
      </w:pPr>
      <w:r w:rsidRPr="00C27812">
        <w:t>режим работы;</w:t>
      </w:r>
    </w:p>
    <w:p w:rsidR="009742BB" w:rsidRPr="00C27812" w:rsidRDefault="009742BB" w:rsidP="009742BB">
      <w:pPr>
        <w:pStyle w:val="a4"/>
        <w:ind w:left="708"/>
        <w:jc w:val="both"/>
      </w:pPr>
      <w:r w:rsidRPr="00C27812">
        <w:t>график приема;</w:t>
      </w:r>
    </w:p>
    <w:p w:rsidR="009742BB" w:rsidRPr="00C27812" w:rsidRDefault="009742BB" w:rsidP="009742BB">
      <w:pPr>
        <w:pStyle w:val="a4"/>
        <w:ind w:left="708"/>
        <w:jc w:val="both"/>
      </w:pPr>
      <w:r w:rsidRPr="00C27812">
        <w:t>номера телефонов для справок.</w:t>
      </w:r>
    </w:p>
    <w:p w:rsidR="009742BB" w:rsidRPr="00C27812" w:rsidRDefault="009742BB" w:rsidP="009742BB">
      <w:pPr>
        <w:pStyle w:val="a4"/>
        <w:ind w:left="708"/>
        <w:jc w:val="both"/>
      </w:pPr>
      <w:r w:rsidRPr="00C27812">
        <w:t>Помещения, в которых предоставляется муниципальная услуга, должны соответствовать санитарно-эпидемиологическим правилам и нормативам.</w:t>
      </w:r>
    </w:p>
    <w:p w:rsidR="009742BB" w:rsidRPr="00C27812" w:rsidRDefault="009742BB" w:rsidP="009742BB">
      <w:pPr>
        <w:pStyle w:val="a4"/>
        <w:ind w:left="708"/>
        <w:jc w:val="both"/>
      </w:pPr>
      <w:r w:rsidRPr="00C27812">
        <w:t>Помещения, в которых предоставляется муниципальная услуга, оснащаются:</w:t>
      </w:r>
    </w:p>
    <w:p w:rsidR="009742BB" w:rsidRPr="00C27812" w:rsidRDefault="009742BB" w:rsidP="009742BB">
      <w:pPr>
        <w:pStyle w:val="a4"/>
        <w:ind w:left="708"/>
        <w:jc w:val="both"/>
      </w:pPr>
      <w:r w:rsidRPr="00C27812">
        <w:t>противопожарной системой и средствами пожаротушения;</w:t>
      </w:r>
    </w:p>
    <w:p w:rsidR="009742BB" w:rsidRPr="00C27812" w:rsidRDefault="009742BB" w:rsidP="009742BB">
      <w:pPr>
        <w:pStyle w:val="a4"/>
        <w:ind w:left="708"/>
        <w:jc w:val="both"/>
      </w:pPr>
      <w:r w:rsidRPr="00C27812">
        <w:t>системой оповещения о возникновении чрезвычайной ситуации;</w:t>
      </w:r>
    </w:p>
    <w:p w:rsidR="009742BB" w:rsidRPr="00C27812" w:rsidRDefault="009742BB" w:rsidP="009742BB">
      <w:pPr>
        <w:pStyle w:val="a4"/>
        <w:ind w:left="708"/>
        <w:jc w:val="both"/>
      </w:pPr>
      <w:r w:rsidRPr="00C27812">
        <w:t>средствами оказания первой медицинской помощи;</w:t>
      </w:r>
    </w:p>
    <w:p w:rsidR="009742BB" w:rsidRPr="00C27812" w:rsidRDefault="009742BB" w:rsidP="009742BB">
      <w:pPr>
        <w:pStyle w:val="a4"/>
        <w:ind w:left="708"/>
        <w:jc w:val="both"/>
      </w:pPr>
      <w:r w:rsidRPr="00C27812">
        <w:t>туалетными комнатами для посетителей.</w:t>
      </w:r>
    </w:p>
    <w:p w:rsidR="009742BB" w:rsidRPr="00C27812" w:rsidRDefault="009742BB" w:rsidP="009742BB">
      <w:pPr>
        <w:pStyle w:val="a4"/>
        <w:ind w:left="708"/>
        <w:jc w:val="both"/>
      </w:pPr>
      <w:r w:rsidRPr="00C27812">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742BB" w:rsidRPr="00C27812" w:rsidRDefault="009742BB" w:rsidP="009742BB">
      <w:pPr>
        <w:pStyle w:val="a4"/>
        <w:ind w:left="708"/>
        <w:jc w:val="both"/>
      </w:pPr>
      <w:r w:rsidRPr="00C27812">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42BB" w:rsidRPr="00C27812" w:rsidRDefault="009742BB" w:rsidP="009742BB">
      <w:pPr>
        <w:pStyle w:val="a4"/>
        <w:ind w:left="708"/>
        <w:jc w:val="both"/>
      </w:pPr>
      <w:r w:rsidRPr="00C27812">
        <w:t>Места для заполнения заявлений оборудуются стульями, столами (стойками), бланками заявлений, письменными принадлежностями.</w:t>
      </w:r>
    </w:p>
    <w:p w:rsidR="009742BB" w:rsidRPr="00C27812" w:rsidRDefault="009742BB" w:rsidP="009742BB">
      <w:pPr>
        <w:pStyle w:val="a4"/>
        <w:ind w:left="708"/>
        <w:jc w:val="both"/>
      </w:pPr>
      <w:r w:rsidRPr="00C27812">
        <w:t>Места приема Заявителей оборудуются информационными табличками (вывесками) с указанием:</w:t>
      </w:r>
    </w:p>
    <w:p w:rsidR="009742BB" w:rsidRPr="00C27812" w:rsidRDefault="009742BB" w:rsidP="009742BB">
      <w:pPr>
        <w:pStyle w:val="a4"/>
        <w:ind w:left="708"/>
        <w:jc w:val="both"/>
      </w:pPr>
      <w:r w:rsidRPr="00C27812">
        <w:t>номера кабинета и наименования отдела;</w:t>
      </w:r>
    </w:p>
    <w:p w:rsidR="009742BB" w:rsidRPr="00C27812" w:rsidRDefault="009742BB" w:rsidP="009742BB">
      <w:pPr>
        <w:pStyle w:val="a4"/>
        <w:ind w:left="708"/>
        <w:jc w:val="both"/>
      </w:pPr>
      <w:r w:rsidRPr="00C27812">
        <w:t>фамилии, имени и отчества (последнее – при наличии), должности ответственного лица за прием документов;</w:t>
      </w:r>
    </w:p>
    <w:p w:rsidR="009742BB" w:rsidRPr="00C27812" w:rsidRDefault="009742BB" w:rsidP="009742BB">
      <w:pPr>
        <w:pStyle w:val="a4"/>
        <w:ind w:left="708"/>
        <w:jc w:val="both"/>
      </w:pPr>
      <w:r w:rsidRPr="00C27812">
        <w:t>графика приема Заявителей.</w:t>
      </w:r>
    </w:p>
    <w:p w:rsidR="009742BB" w:rsidRPr="00C27812" w:rsidRDefault="009742BB" w:rsidP="009742BB">
      <w:pPr>
        <w:pStyle w:val="a4"/>
        <w:ind w:left="708"/>
        <w:jc w:val="both"/>
      </w:pPr>
      <w:r w:rsidRPr="00C27812">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742BB" w:rsidRPr="00C27812" w:rsidRDefault="009742BB" w:rsidP="009742BB">
      <w:pPr>
        <w:pStyle w:val="a4"/>
        <w:ind w:left="708"/>
        <w:jc w:val="both"/>
      </w:pPr>
      <w:r w:rsidRPr="00C27812">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742BB" w:rsidRPr="00C27812" w:rsidRDefault="009742BB" w:rsidP="009742BB">
      <w:pPr>
        <w:pStyle w:val="a4"/>
        <w:ind w:left="708"/>
        <w:jc w:val="both"/>
      </w:pPr>
      <w:r w:rsidRPr="00C27812">
        <w:t>При предоставлении муниципальной услуги инвалидам обеспечиваются:</w:t>
      </w:r>
    </w:p>
    <w:p w:rsidR="009742BB" w:rsidRPr="00C27812" w:rsidRDefault="009742BB" w:rsidP="009742BB">
      <w:pPr>
        <w:pStyle w:val="a4"/>
        <w:ind w:left="708"/>
        <w:jc w:val="both"/>
      </w:pPr>
      <w:r w:rsidRPr="00C27812">
        <w:t>возможность беспрепятственного доступа к объекту (зданию, помещению), в котором предоставляется муниципальная услуга;</w:t>
      </w:r>
    </w:p>
    <w:p w:rsidR="009742BB" w:rsidRPr="00C27812" w:rsidRDefault="009742BB" w:rsidP="009742BB">
      <w:pPr>
        <w:pStyle w:val="a4"/>
        <w:ind w:left="708"/>
        <w:jc w:val="both"/>
      </w:pPr>
      <w:r w:rsidRPr="00C2781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C27812">
        <w:t>а-</w:t>
      </w:r>
      <w:proofErr w:type="gramEnd"/>
      <w:r w:rsidRPr="00C27812">
        <w:t xml:space="preserve"> коляски;</w:t>
      </w:r>
    </w:p>
    <w:p w:rsidR="009742BB" w:rsidRPr="00C27812" w:rsidRDefault="009742BB" w:rsidP="009742BB">
      <w:pPr>
        <w:pStyle w:val="a4"/>
        <w:ind w:left="708"/>
        <w:jc w:val="both"/>
      </w:pPr>
      <w:r w:rsidRPr="00C27812">
        <w:t>сопровождение инвалидов, имеющих стойкие расстройства функции зрения и самостоятельного передвижения;</w:t>
      </w:r>
    </w:p>
    <w:p w:rsidR="009742BB" w:rsidRPr="00C27812" w:rsidRDefault="009742BB" w:rsidP="009742BB">
      <w:pPr>
        <w:pStyle w:val="a4"/>
        <w:ind w:left="708"/>
        <w:jc w:val="both"/>
      </w:pPr>
      <w:r w:rsidRPr="00C2781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742BB" w:rsidRPr="00C27812" w:rsidRDefault="009742BB" w:rsidP="009742BB">
      <w:pPr>
        <w:pStyle w:val="a4"/>
        <w:ind w:left="708"/>
        <w:jc w:val="both"/>
      </w:pPr>
      <w:r w:rsidRPr="00C2781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42BB" w:rsidRPr="00C27812" w:rsidRDefault="009742BB" w:rsidP="009742BB">
      <w:pPr>
        <w:pStyle w:val="a4"/>
        <w:ind w:left="708"/>
        <w:jc w:val="both"/>
      </w:pPr>
      <w:r w:rsidRPr="00C27812">
        <w:t xml:space="preserve">допуск </w:t>
      </w:r>
      <w:proofErr w:type="spellStart"/>
      <w:r w:rsidRPr="00C27812">
        <w:t>сурдопереводчика</w:t>
      </w:r>
      <w:proofErr w:type="spellEnd"/>
      <w:r w:rsidRPr="00C27812">
        <w:t xml:space="preserve"> и </w:t>
      </w:r>
      <w:proofErr w:type="spellStart"/>
      <w:r w:rsidRPr="00C27812">
        <w:t>тифлосурдопереводчика</w:t>
      </w:r>
      <w:proofErr w:type="spellEnd"/>
      <w:r w:rsidRPr="00C27812">
        <w:t>;</w:t>
      </w:r>
    </w:p>
    <w:p w:rsidR="009742BB" w:rsidRPr="00C27812" w:rsidRDefault="009742BB" w:rsidP="009742BB">
      <w:pPr>
        <w:pStyle w:val="a4"/>
        <w:ind w:left="708"/>
        <w:jc w:val="both"/>
      </w:pPr>
      <w:r w:rsidRPr="00C27812">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C27812">
        <w:t>муниципальная</w:t>
      </w:r>
      <w:proofErr w:type="gramEnd"/>
      <w:r w:rsidRPr="00C27812">
        <w:t xml:space="preserve"> услуги;</w:t>
      </w:r>
    </w:p>
    <w:p w:rsidR="009742BB" w:rsidRPr="00C27812" w:rsidRDefault="009742BB" w:rsidP="009742BB">
      <w:pPr>
        <w:pStyle w:val="a4"/>
        <w:ind w:left="708"/>
        <w:jc w:val="both"/>
      </w:pPr>
      <w:r w:rsidRPr="00C27812">
        <w:t>оказание инвалидам помощи в преодолении барьеров, мешающих получению ими государственных и муниципальных услуг наравне с другими лицами.</w:t>
      </w:r>
    </w:p>
    <w:p w:rsidR="009742BB" w:rsidRPr="00C27812" w:rsidRDefault="009742BB" w:rsidP="009742BB">
      <w:pPr>
        <w:pStyle w:val="a4"/>
        <w:ind w:left="708"/>
        <w:jc w:val="both"/>
      </w:pPr>
      <w:r w:rsidRPr="00C27812">
        <w:t>Показатели доступности и качества муниципальной услуги</w:t>
      </w:r>
    </w:p>
    <w:p w:rsidR="009742BB" w:rsidRPr="00C27812" w:rsidRDefault="009742BB" w:rsidP="009742BB">
      <w:pPr>
        <w:pStyle w:val="a4"/>
        <w:ind w:left="708"/>
        <w:jc w:val="both"/>
      </w:pPr>
      <w:r w:rsidRPr="00C27812">
        <w:t>2.23. Основными показателями доступности предоставления муниципальной услуги являются:</w:t>
      </w:r>
    </w:p>
    <w:p w:rsidR="009742BB" w:rsidRPr="00C27812" w:rsidRDefault="009742BB" w:rsidP="009742BB">
      <w:pPr>
        <w:pStyle w:val="a4"/>
        <w:ind w:left="708"/>
        <w:jc w:val="both"/>
      </w:pPr>
      <w:r w:rsidRPr="00C27812">
        <w:t>2.23.1. Наличие полной и понятной информации о порядке, сроках и ходе предоставления муниципальной в информационн</w:t>
      </w:r>
      <w:proofErr w:type="gramStart"/>
      <w:r w:rsidRPr="00C27812">
        <w:t>о-</w:t>
      </w:r>
      <w:proofErr w:type="gramEnd"/>
      <w:r w:rsidRPr="00C27812">
        <w:t xml:space="preserve"> телекоммуникационных сетях общего пользования (в том числе в сети «Интернет»), средствах массовой информации.</w:t>
      </w:r>
    </w:p>
    <w:p w:rsidR="009742BB" w:rsidRPr="00C27812" w:rsidRDefault="009742BB" w:rsidP="009742BB">
      <w:pPr>
        <w:pStyle w:val="a4"/>
        <w:ind w:left="708"/>
        <w:jc w:val="both"/>
      </w:pPr>
      <w:r w:rsidRPr="00C27812">
        <w:t>2.23.2. Возможность получения заявителем уведомлений о предоставлении муниципальной услуги с помощью ЕПГУ.</w:t>
      </w:r>
    </w:p>
    <w:p w:rsidR="009742BB" w:rsidRPr="00C27812" w:rsidRDefault="009742BB" w:rsidP="009742BB">
      <w:pPr>
        <w:pStyle w:val="a4"/>
        <w:ind w:left="708"/>
        <w:jc w:val="both"/>
      </w:pPr>
      <w:r w:rsidRPr="00C27812">
        <w:t>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42BB" w:rsidRPr="00C27812" w:rsidRDefault="009742BB" w:rsidP="009742BB">
      <w:pPr>
        <w:pStyle w:val="a4"/>
        <w:ind w:left="708"/>
        <w:jc w:val="both"/>
      </w:pPr>
      <w:r w:rsidRPr="00C27812">
        <w:t>2.24. Основными показателями качества предоставления муниципальной услуги являются:</w:t>
      </w:r>
    </w:p>
    <w:p w:rsidR="009742BB" w:rsidRPr="00C27812" w:rsidRDefault="009742BB" w:rsidP="009742BB">
      <w:pPr>
        <w:pStyle w:val="a4"/>
        <w:ind w:left="708"/>
        <w:jc w:val="both"/>
      </w:pPr>
      <w:r w:rsidRPr="00C27812">
        <w:t>2.24.1. Своевременность предоставления муниципальной услуги в соответствии со стандартом ее предоставления, установленным настоящим</w:t>
      </w:r>
    </w:p>
    <w:p w:rsidR="009742BB" w:rsidRPr="00C27812" w:rsidRDefault="009742BB" w:rsidP="009742BB">
      <w:pPr>
        <w:pStyle w:val="a4"/>
        <w:ind w:left="708"/>
        <w:jc w:val="both"/>
      </w:pPr>
      <w:r w:rsidRPr="00C27812">
        <w:t>Административным регламентом.</w:t>
      </w:r>
    </w:p>
    <w:p w:rsidR="009742BB" w:rsidRPr="00C27812" w:rsidRDefault="009742BB" w:rsidP="009742BB">
      <w:pPr>
        <w:pStyle w:val="a4"/>
        <w:ind w:left="708"/>
        <w:jc w:val="both"/>
      </w:pPr>
      <w:r w:rsidRPr="00C27812">
        <w:t>2.24.2. Минимально возможное количество взаимодействий гражданина с должностными лицами, участвующими в предоставлении муниципальной услуги.</w:t>
      </w:r>
    </w:p>
    <w:p w:rsidR="009742BB" w:rsidRPr="00C27812" w:rsidRDefault="009742BB" w:rsidP="009742BB">
      <w:pPr>
        <w:pStyle w:val="a4"/>
        <w:ind w:left="708"/>
        <w:jc w:val="both"/>
      </w:pPr>
      <w:r w:rsidRPr="00C27812">
        <w:t>2.24.3. Отсутствие обоснованных жалоб на действия (бездействие) сотрудников и их некорректное (невнимательное) отношение к заявителям.</w:t>
      </w:r>
    </w:p>
    <w:p w:rsidR="009742BB" w:rsidRPr="00C27812" w:rsidRDefault="009742BB" w:rsidP="009742BB">
      <w:pPr>
        <w:pStyle w:val="a4"/>
        <w:ind w:left="708"/>
        <w:jc w:val="both"/>
      </w:pPr>
      <w:r w:rsidRPr="00C27812">
        <w:t>2.24.4. Отсутствие нарушений установленных сроков в процессе предоставления муниципальной услуги.</w:t>
      </w:r>
    </w:p>
    <w:p w:rsidR="009742BB" w:rsidRPr="00C27812" w:rsidRDefault="009742BB" w:rsidP="009742BB">
      <w:pPr>
        <w:pStyle w:val="a4"/>
        <w:ind w:left="708"/>
        <w:jc w:val="both"/>
      </w:pPr>
      <w:r w:rsidRPr="00C27812">
        <w:t xml:space="preserve">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C27812">
        <w:t>итогам</w:t>
      </w:r>
      <w:proofErr w:type="gramEnd"/>
      <w:r w:rsidRPr="00C27812">
        <w:t xml:space="preserve"> рассмотрения которых вынесены решения об удовлетворении (частичном удовлетворении) требований заявителей.</w:t>
      </w:r>
    </w:p>
    <w:p w:rsidR="009742BB" w:rsidRPr="00C27812" w:rsidRDefault="009742BB" w:rsidP="009742BB">
      <w:pPr>
        <w:pStyle w:val="a4"/>
        <w:ind w:left="708"/>
        <w:jc w:val="both"/>
      </w:pPr>
      <w:r w:rsidRPr="00C27812">
        <w:t>Иные требования, в том числе учитывающие особенности предоставления муниципальной услуги</w:t>
      </w:r>
      <w:r>
        <w:t xml:space="preserve"> </w:t>
      </w:r>
      <w:r w:rsidRPr="00C27812">
        <w:t>по экстерриториальному принципу и особенности предоставления муниципальной услуги в электронной форме</w:t>
      </w:r>
    </w:p>
    <w:p w:rsidR="009742BB" w:rsidRPr="00C27812" w:rsidRDefault="009742BB" w:rsidP="009742BB">
      <w:pPr>
        <w:pStyle w:val="a4"/>
        <w:ind w:left="708"/>
        <w:jc w:val="both"/>
      </w:pPr>
      <w:r w:rsidRPr="00C27812">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w:t>
      </w:r>
    </w:p>
    <w:p w:rsidR="009742BB" w:rsidRPr="00C27812" w:rsidRDefault="009742BB" w:rsidP="009742BB">
      <w:pPr>
        <w:pStyle w:val="a4"/>
        <w:ind w:left="708"/>
        <w:jc w:val="both"/>
      </w:pPr>
      <w:r w:rsidRPr="00C27812">
        <w:lastRenderedPageBreak/>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9742BB" w:rsidRPr="00C27812" w:rsidRDefault="009742BB" w:rsidP="009742BB">
      <w:pPr>
        <w:pStyle w:val="a4"/>
        <w:ind w:left="708"/>
        <w:jc w:val="both"/>
      </w:pPr>
      <w:r w:rsidRPr="00C27812">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742BB" w:rsidRPr="00C27812" w:rsidRDefault="009742BB" w:rsidP="009742BB">
      <w:pPr>
        <w:pStyle w:val="a4"/>
        <w:ind w:left="708"/>
        <w:jc w:val="both"/>
      </w:pPr>
      <w:r w:rsidRPr="00C27812">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w:t>
      </w:r>
    </w:p>
    <w:p w:rsidR="009742BB" w:rsidRPr="00C27812" w:rsidRDefault="009742BB" w:rsidP="009742BB">
      <w:pPr>
        <w:pStyle w:val="a4"/>
        <w:ind w:left="708"/>
        <w:jc w:val="both"/>
      </w:pPr>
      <w:r w:rsidRPr="00C27812">
        <w:t>простой электронной подписью заявителя, представителя, уполномоченного на подписание заявления.</w:t>
      </w:r>
    </w:p>
    <w:p w:rsidR="009742BB" w:rsidRPr="00C27812" w:rsidRDefault="009742BB" w:rsidP="009742BB">
      <w:pPr>
        <w:pStyle w:val="a4"/>
        <w:ind w:left="708"/>
        <w:jc w:val="both"/>
      </w:pPr>
      <w:r w:rsidRPr="00C27812">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742BB" w:rsidRPr="00C27812" w:rsidRDefault="009742BB" w:rsidP="009742BB">
      <w:pPr>
        <w:pStyle w:val="a4"/>
        <w:ind w:left="708"/>
        <w:jc w:val="both"/>
      </w:pPr>
      <w:r w:rsidRPr="00C27812">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порядке, предусмотренном пунктом 6.7 настоящего Административного регламента.</w:t>
      </w:r>
    </w:p>
    <w:p w:rsidR="009742BB" w:rsidRPr="00C27812" w:rsidRDefault="009742BB" w:rsidP="009742BB">
      <w:pPr>
        <w:pStyle w:val="a4"/>
        <w:ind w:left="708"/>
        <w:jc w:val="both"/>
      </w:pPr>
      <w:r w:rsidRPr="00C27812">
        <w:t xml:space="preserve">2.27. Электронные документы могут быть предоставлены в </w:t>
      </w:r>
      <w:proofErr w:type="gramStart"/>
      <w:r w:rsidRPr="00C27812">
        <w:t>следующих</w:t>
      </w:r>
      <w:proofErr w:type="gramEnd"/>
      <w:r w:rsidRPr="00C27812">
        <w:t xml:space="preserve"> </w:t>
      </w:r>
      <w:proofErr w:type="spellStart"/>
      <w:r w:rsidRPr="00C27812">
        <w:t>форматахЖ</w:t>
      </w:r>
      <w:proofErr w:type="spellEnd"/>
      <w:r w:rsidRPr="00C27812">
        <w:t xml:space="preserve"> </w:t>
      </w:r>
      <w:proofErr w:type="spellStart"/>
      <w:r w:rsidRPr="00C27812">
        <w:t>чьдб</w:t>
      </w:r>
      <w:proofErr w:type="spellEnd"/>
      <w:r w:rsidRPr="00C27812">
        <w:t xml:space="preserve"> </w:t>
      </w:r>
      <w:proofErr w:type="spellStart"/>
      <w:r w:rsidRPr="00C27812">
        <w:t>вщсб</w:t>
      </w:r>
      <w:proofErr w:type="spellEnd"/>
      <w:r w:rsidRPr="00C27812">
        <w:t xml:space="preserve"> </w:t>
      </w:r>
      <w:proofErr w:type="spellStart"/>
      <w:r w:rsidRPr="00C27812">
        <w:t>вщсчб</w:t>
      </w:r>
      <w:proofErr w:type="spellEnd"/>
      <w:r w:rsidRPr="00C27812">
        <w:t xml:space="preserve"> </w:t>
      </w:r>
      <w:proofErr w:type="spellStart"/>
      <w:r w:rsidRPr="00C27812">
        <w:t>щвеб</w:t>
      </w:r>
      <w:proofErr w:type="spellEnd"/>
      <w:r w:rsidRPr="00C27812">
        <w:t xml:space="preserve"> </w:t>
      </w:r>
      <w:proofErr w:type="spellStart"/>
      <w:r w:rsidRPr="00C27812">
        <w:t>чдыб</w:t>
      </w:r>
      <w:proofErr w:type="spellEnd"/>
      <w:r w:rsidRPr="00C27812">
        <w:t xml:space="preserve"> </w:t>
      </w:r>
      <w:proofErr w:type="spellStart"/>
      <w:r w:rsidRPr="00C27812">
        <w:t>чдычб</w:t>
      </w:r>
      <w:proofErr w:type="spellEnd"/>
      <w:r w:rsidRPr="00C27812">
        <w:t xml:space="preserve"> </w:t>
      </w:r>
      <w:proofErr w:type="spellStart"/>
      <w:r w:rsidRPr="00C27812">
        <w:t>щвыб</w:t>
      </w:r>
      <w:proofErr w:type="spellEnd"/>
      <w:r w:rsidRPr="00C27812">
        <w:t xml:space="preserve"> </w:t>
      </w:r>
      <w:proofErr w:type="spellStart"/>
      <w:r w:rsidRPr="00C27812">
        <w:t>зваб</w:t>
      </w:r>
      <w:proofErr w:type="spellEnd"/>
      <w:r w:rsidRPr="00C27812">
        <w:t xml:space="preserve"> </w:t>
      </w:r>
      <w:proofErr w:type="spellStart"/>
      <w:r w:rsidRPr="00C27812">
        <w:t>озпб</w:t>
      </w:r>
      <w:proofErr w:type="spellEnd"/>
      <w:r w:rsidRPr="00C27812">
        <w:t xml:space="preserve"> </w:t>
      </w:r>
      <w:proofErr w:type="spellStart"/>
      <w:r w:rsidRPr="00C27812">
        <w:t>озупб</w:t>
      </w:r>
      <w:proofErr w:type="spellEnd"/>
      <w:r w:rsidRPr="00C27812">
        <w:t xml:space="preserve"> </w:t>
      </w:r>
      <w:proofErr w:type="spellStart"/>
      <w:r w:rsidRPr="00C27812">
        <w:t>яшзб</w:t>
      </w:r>
      <w:proofErr w:type="spellEnd"/>
      <w:r w:rsidRPr="00C27812">
        <w:t xml:space="preserve"> </w:t>
      </w:r>
      <w:proofErr w:type="spellStart"/>
      <w:r w:rsidRPr="00C27812">
        <w:t>кфкб</w:t>
      </w:r>
      <w:proofErr w:type="spellEnd"/>
      <w:r w:rsidRPr="00C27812">
        <w:t xml:space="preserve"> </w:t>
      </w:r>
      <w:proofErr w:type="spellStart"/>
      <w:r w:rsidRPr="00C27812">
        <w:t>ышпб</w:t>
      </w:r>
      <w:proofErr w:type="spellEnd"/>
      <w:r w:rsidRPr="00C27812">
        <w:t xml:space="preserve"> </w:t>
      </w:r>
      <w:proofErr w:type="spellStart"/>
      <w:r w:rsidRPr="00C27812">
        <w:t>зтпб</w:t>
      </w:r>
      <w:proofErr w:type="spellEnd"/>
      <w:r w:rsidRPr="00C27812">
        <w:t xml:space="preserve"> </w:t>
      </w:r>
      <w:proofErr w:type="spellStart"/>
      <w:r w:rsidRPr="00C27812">
        <w:t>иьзб</w:t>
      </w:r>
      <w:proofErr w:type="spellEnd"/>
      <w:r w:rsidRPr="00C27812">
        <w:t xml:space="preserve"> </w:t>
      </w:r>
      <w:proofErr w:type="spellStart"/>
      <w:r w:rsidRPr="00C27812">
        <w:t>ешааю</w:t>
      </w:r>
      <w:proofErr w:type="spellEnd"/>
    </w:p>
    <w:p w:rsidR="009742BB" w:rsidRPr="00C27812" w:rsidRDefault="009742BB" w:rsidP="009742BB">
      <w:pPr>
        <w:pStyle w:val="a4"/>
        <w:ind w:left="708"/>
        <w:jc w:val="both"/>
      </w:pPr>
      <w:r w:rsidRPr="00C27812">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27812">
        <w:t>dpi</w:t>
      </w:r>
      <w:proofErr w:type="spellEnd"/>
      <w:r w:rsidRPr="00C27812">
        <w:t xml:space="preserve"> (масштаб 1:1) с использованием следующих режимов:</w:t>
      </w:r>
    </w:p>
    <w:p w:rsidR="009742BB" w:rsidRPr="00C27812" w:rsidRDefault="009742BB" w:rsidP="009742BB">
      <w:pPr>
        <w:pStyle w:val="a4"/>
        <w:ind w:left="708"/>
        <w:jc w:val="both"/>
      </w:pPr>
      <w:proofErr w:type="gramStart"/>
      <w:r w:rsidRPr="00C27812">
        <w:t>- «черно-белый» (при отсутствии в документе графических изображений и</w:t>
      </w:r>
      <w:proofErr w:type="gramEnd"/>
    </w:p>
    <w:p w:rsidR="009742BB" w:rsidRPr="00C27812" w:rsidRDefault="009742BB" w:rsidP="009742BB">
      <w:pPr>
        <w:pStyle w:val="a4"/>
        <w:ind w:left="708"/>
        <w:jc w:val="both"/>
      </w:pPr>
      <w:r w:rsidRPr="00C27812">
        <w:t>(или) цветного текста);</w:t>
      </w:r>
    </w:p>
    <w:p w:rsidR="009742BB" w:rsidRPr="00C27812" w:rsidRDefault="009742BB" w:rsidP="009742BB">
      <w:pPr>
        <w:pStyle w:val="a4"/>
        <w:ind w:left="708"/>
        <w:jc w:val="both"/>
      </w:pPr>
      <w:proofErr w:type="gramStart"/>
      <w:r w:rsidRPr="00C27812">
        <w:t>- «оттенки серого» (при наличии в документе графических изображений,</w:t>
      </w:r>
      <w:proofErr w:type="gramEnd"/>
    </w:p>
    <w:p w:rsidR="009742BB" w:rsidRPr="00C27812" w:rsidRDefault="009742BB" w:rsidP="009742BB">
      <w:pPr>
        <w:pStyle w:val="a4"/>
        <w:ind w:left="708"/>
        <w:jc w:val="both"/>
      </w:pPr>
      <w:proofErr w:type="gramStart"/>
      <w:r w:rsidRPr="00C27812">
        <w:t>отличных</w:t>
      </w:r>
      <w:proofErr w:type="gramEnd"/>
      <w:r w:rsidRPr="00C27812">
        <w:t xml:space="preserve"> от цветного графического изображения);</w:t>
      </w:r>
    </w:p>
    <w:p w:rsidR="009742BB" w:rsidRPr="00C27812" w:rsidRDefault="009742BB" w:rsidP="009742BB">
      <w:pPr>
        <w:pStyle w:val="a4"/>
        <w:ind w:left="708"/>
        <w:jc w:val="both"/>
      </w:pPr>
      <w:r w:rsidRPr="00C27812">
        <w:t>- «цветной» или «режим полной цветопередачи» (при наличии в документе цветных графических изображений либо цветного текста);</w:t>
      </w:r>
    </w:p>
    <w:p w:rsidR="009742BB" w:rsidRPr="00C27812" w:rsidRDefault="009742BB" w:rsidP="009742BB">
      <w:pPr>
        <w:pStyle w:val="a4"/>
        <w:ind w:left="708"/>
        <w:jc w:val="both"/>
      </w:pPr>
      <w:r w:rsidRPr="00C27812">
        <w:t xml:space="preserve">- сохранением всех аутентичных признаков подлинности, а именно: </w:t>
      </w:r>
    </w:p>
    <w:p w:rsidR="009742BB" w:rsidRPr="00C27812" w:rsidRDefault="009742BB" w:rsidP="009742BB">
      <w:pPr>
        <w:pStyle w:val="a4"/>
        <w:ind w:left="708"/>
        <w:jc w:val="both"/>
      </w:pPr>
      <w:r w:rsidRPr="00C27812">
        <w:t>графической подписи лица, печати, углового штампа бланка;</w:t>
      </w:r>
    </w:p>
    <w:p w:rsidR="009742BB" w:rsidRPr="00C27812" w:rsidRDefault="009742BB" w:rsidP="009742BB">
      <w:pPr>
        <w:pStyle w:val="a4"/>
        <w:ind w:left="708"/>
        <w:jc w:val="both"/>
      </w:pPr>
      <w:r w:rsidRPr="00C27812">
        <w:t>- количество файлов должно соответствовать количеству документов, каждый из которых содержит текстовую и (или) графическую информацию.</w:t>
      </w:r>
    </w:p>
    <w:p w:rsidR="009742BB" w:rsidRPr="00C27812" w:rsidRDefault="009742BB" w:rsidP="009742BB">
      <w:pPr>
        <w:pStyle w:val="a4"/>
        <w:ind w:left="708"/>
        <w:jc w:val="both"/>
      </w:pPr>
      <w:r w:rsidRPr="00C27812">
        <w:t>Электронные документы должны обеспечивать:</w:t>
      </w:r>
    </w:p>
    <w:p w:rsidR="009742BB" w:rsidRPr="00C27812" w:rsidRDefault="009742BB" w:rsidP="009742BB">
      <w:pPr>
        <w:pStyle w:val="a4"/>
        <w:ind w:left="708"/>
        <w:jc w:val="both"/>
      </w:pPr>
      <w:r w:rsidRPr="00C27812">
        <w:t>- возможность идентифицировать документ и количество листов в документе;</w:t>
      </w:r>
    </w:p>
    <w:p w:rsidR="009742BB" w:rsidRPr="00C27812" w:rsidRDefault="009742BB" w:rsidP="009742BB">
      <w:pPr>
        <w:pStyle w:val="a4"/>
        <w:ind w:left="708"/>
        <w:jc w:val="both"/>
      </w:pPr>
      <w:r w:rsidRPr="00C27812">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742BB" w:rsidRPr="00C27812" w:rsidRDefault="009742BB" w:rsidP="009742BB">
      <w:pPr>
        <w:pStyle w:val="a4"/>
        <w:ind w:left="708"/>
        <w:jc w:val="both"/>
      </w:pPr>
      <w:r w:rsidRPr="00C27812">
        <w:t xml:space="preserve">Документы, подлежащие представлению в форматах </w:t>
      </w:r>
      <w:proofErr w:type="spellStart"/>
      <w:r w:rsidRPr="00C27812">
        <w:t>xls</w:t>
      </w:r>
      <w:proofErr w:type="spellEnd"/>
      <w:r w:rsidRPr="00C27812">
        <w:t xml:space="preserve">, </w:t>
      </w:r>
      <w:proofErr w:type="spellStart"/>
      <w:r w:rsidRPr="00C27812">
        <w:t>xlsx</w:t>
      </w:r>
      <w:proofErr w:type="spellEnd"/>
      <w:r w:rsidRPr="00C27812">
        <w:t xml:space="preserve"> или </w:t>
      </w:r>
      <w:proofErr w:type="spellStart"/>
      <w:r w:rsidRPr="00C27812">
        <w:t>ods</w:t>
      </w:r>
      <w:proofErr w:type="spellEnd"/>
      <w:r w:rsidRPr="00C27812">
        <w:t>, формируются в виде отдельного электронного документа.</w:t>
      </w:r>
    </w:p>
    <w:p w:rsidR="009742BB" w:rsidRPr="00C27812" w:rsidRDefault="009742BB" w:rsidP="009742BB">
      <w:pPr>
        <w:pStyle w:val="a4"/>
        <w:ind w:left="708"/>
        <w:jc w:val="both"/>
      </w:pPr>
      <w:r w:rsidRPr="00C27812">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742BB" w:rsidRPr="00C27812" w:rsidRDefault="009742BB" w:rsidP="009742BB">
      <w:pPr>
        <w:pStyle w:val="a4"/>
        <w:ind w:left="708"/>
        <w:jc w:val="both"/>
      </w:pPr>
      <w:r w:rsidRPr="00C27812">
        <w:t>Исчерпывающий перечень административных процедур</w:t>
      </w:r>
    </w:p>
    <w:p w:rsidR="009742BB" w:rsidRPr="00C27812" w:rsidRDefault="009742BB" w:rsidP="009742BB">
      <w:pPr>
        <w:pStyle w:val="a4"/>
        <w:ind w:left="708"/>
        <w:jc w:val="both"/>
      </w:pPr>
      <w:r w:rsidRPr="00C27812">
        <w:t>3.1. Предоставление муниципальной услуги включает в себя следующие административные процедуры:</w:t>
      </w:r>
    </w:p>
    <w:p w:rsidR="009742BB" w:rsidRPr="00C27812" w:rsidRDefault="009742BB" w:rsidP="009742BB">
      <w:pPr>
        <w:pStyle w:val="a4"/>
        <w:ind w:left="708"/>
        <w:jc w:val="both"/>
      </w:pPr>
      <w:r w:rsidRPr="00C27812">
        <w:t>проверка документов и регистрация заявления;</w:t>
      </w:r>
    </w:p>
    <w:p w:rsidR="009742BB" w:rsidRPr="00C27812" w:rsidRDefault="009742BB" w:rsidP="009742BB">
      <w:pPr>
        <w:pStyle w:val="a4"/>
        <w:ind w:left="708"/>
        <w:jc w:val="both"/>
      </w:pPr>
      <w:r w:rsidRPr="00C27812">
        <w:t>получение сведений посредством Федеральной государственной информационной системы «Единая система межведомственного электронного</w:t>
      </w:r>
    </w:p>
    <w:p w:rsidR="009742BB" w:rsidRPr="00C27812" w:rsidRDefault="009742BB" w:rsidP="009742BB">
      <w:pPr>
        <w:pStyle w:val="a4"/>
        <w:ind w:left="708"/>
        <w:jc w:val="both"/>
      </w:pPr>
      <w:r w:rsidRPr="00C27812">
        <w:t>взаимодействия» (далее – СМЭВ);</w:t>
      </w:r>
    </w:p>
    <w:p w:rsidR="009742BB" w:rsidRPr="00C27812" w:rsidRDefault="009742BB" w:rsidP="009742BB">
      <w:pPr>
        <w:pStyle w:val="a4"/>
        <w:ind w:left="708"/>
        <w:jc w:val="both"/>
      </w:pPr>
      <w:r w:rsidRPr="00C27812">
        <w:t>рассмотрение документов и сведений;</w:t>
      </w:r>
    </w:p>
    <w:p w:rsidR="009742BB" w:rsidRPr="00C27812" w:rsidRDefault="009742BB" w:rsidP="009742BB">
      <w:pPr>
        <w:pStyle w:val="a4"/>
        <w:ind w:left="708"/>
        <w:jc w:val="both"/>
      </w:pPr>
      <w:r w:rsidRPr="00C27812">
        <w:t>принятие решения о предоставлении услуги;</w:t>
      </w:r>
    </w:p>
    <w:p w:rsidR="009742BB" w:rsidRPr="00C27812" w:rsidRDefault="009742BB" w:rsidP="009742BB">
      <w:pPr>
        <w:pStyle w:val="a4"/>
        <w:ind w:left="708"/>
        <w:jc w:val="both"/>
      </w:pPr>
      <w:r w:rsidRPr="00C27812">
        <w:lastRenderedPageBreak/>
        <w:t>выдача результата на бумажном носителе (опционально)</w:t>
      </w:r>
    </w:p>
    <w:p w:rsidR="009742BB" w:rsidRPr="00C27812" w:rsidRDefault="009742BB" w:rsidP="009742BB">
      <w:pPr>
        <w:pStyle w:val="a4"/>
        <w:ind w:left="708"/>
        <w:jc w:val="both"/>
      </w:pPr>
      <w:r w:rsidRPr="00C27812">
        <w:t>Описание административных процедур.</w:t>
      </w:r>
    </w:p>
    <w:p w:rsidR="009742BB" w:rsidRPr="00C27812" w:rsidRDefault="009742BB" w:rsidP="009742BB">
      <w:pPr>
        <w:pStyle w:val="a4"/>
        <w:ind w:left="708"/>
        <w:jc w:val="both"/>
      </w:pPr>
      <w:r w:rsidRPr="00C27812">
        <w:t>Перечень административных процедур (действий) при предоставлении муниципальной услуги услуг в электронной форме</w:t>
      </w:r>
    </w:p>
    <w:p w:rsidR="009742BB" w:rsidRPr="00C27812" w:rsidRDefault="009742BB" w:rsidP="009742BB">
      <w:pPr>
        <w:pStyle w:val="a4"/>
        <w:ind w:left="708"/>
        <w:jc w:val="both"/>
      </w:pPr>
      <w:r w:rsidRPr="00C27812">
        <w:t>3.2. При предоставлении муниципальной услуги в электронной форме заявителю обеспечиваются:</w:t>
      </w:r>
    </w:p>
    <w:p w:rsidR="009742BB" w:rsidRPr="00C27812" w:rsidRDefault="009742BB" w:rsidP="009742BB">
      <w:pPr>
        <w:pStyle w:val="a4"/>
        <w:ind w:left="708"/>
        <w:jc w:val="both"/>
      </w:pPr>
      <w:r w:rsidRPr="00C27812">
        <w:t>получение информации о порядке и сроках предоставления муниципальной услуги;</w:t>
      </w:r>
    </w:p>
    <w:p w:rsidR="009742BB" w:rsidRPr="00C27812" w:rsidRDefault="009742BB" w:rsidP="009742BB">
      <w:pPr>
        <w:pStyle w:val="a4"/>
        <w:ind w:left="708"/>
        <w:jc w:val="both"/>
      </w:pPr>
      <w:r w:rsidRPr="00C27812">
        <w:t>формирование заявления;</w:t>
      </w:r>
    </w:p>
    <w:p w:rsidR="009742BB" w:rsidRPr="00C27812" w:rsidRDefault="009742BB" w:rsidP="009742BB">
      <w:pPr>
        <w:pStyle w:val="a4"/>
        <w:ind w:left="708"/>
        <w:jc w:val="both"/>
      </w:pPr>
      <w:r w:rsidRPr="00C27812">
        <w:t>прием и регистрация Уполномоченным органом заявления и иных документов, необходимых для предоставления муниципальной услуги;</w:t>
      </w:r>
    </w:p>
    <w:p w:rsidR="009742BB" w:rsidRPr="00C27812" w:rsidRDefault="009742BB" w:rsidP="009742BB">
      <w:pPr>
        <w:pStyle w:val="a4"/>
        <w:ind w:left="708"/>
        <w:jc w:val="both"/>
      </w:pPr>
      <w:r w:rsidRPr="00C27812">
        <w:t>получение результата предоставления муниципальной услуги;</w:t>
      </w:r>
    </w:p>
    <w:p w:rsidR="009742BB" w:rsidRPr="00C27812" w:rsidRDefault="009742BB" w:rsidP="009742BB">
      <w:pPr>
        <w:pStyle w:val="a4"/>
        <w:ind w:left="708"/>
        <w:jc w:val="both"/>
      </w:pPr>
      <w:r w:rsidRPr="00C27812">
        <w:t>получение сведений о ходе рассмотрения заявления;</w:t>
      </w:r>
    </w:p>
    <w:p w:rsidR="009742BB" w:rsidRPr="00C27812" w:rsidRDefault="009742BB" w:rsidP="009742BB">
      <w:pPr>
        <w:pStyle w:val="a4"/>
        <w:ind w:left="708"/>
        <w:jc w:val="both"/>
      </w:pPr>
      <w:r w:rsidRPr="00C27812">
        <w:t>осуществление оценки качества предоставления муниципальной услуги;</w:t>
      </w:r>
    </w:p>
    <w:p w:rsidR="009742BB" w:rsidRPr="00C27812" w:rsidRDefault="009742BB" w:rsidP="009742BB">
      <w:pPr>
        <w:pStyle w:val="a4"/>
        <w:ind w:left="708"/>
        <w:jc w:val="both"/>
      </w:pPr>
      <w:r w:rsidRPr="00C27812">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742BB" w:rsidRPr="00C27812" w:rsidRDefault="009742BB" w:rsidP="009742BB">
      <w:pPr>
        <w:pStyle w:val="a4"/>
        <w:ind w:left="708"/>
        <w:jc w:val="both"/>
      </w:pPr>
      <w:r w:rsidRPr="00C27812">
        <w:t>Порядок осуществления административных процедур (действий) в электронной форме</w:t>
      </w:r>
    </w:p>
    <w:p w:rsidR="009742BB" w:rsidRPr="00C27812" w:rsidRDefault="009742BB" w:rsidP="009742BB">
      <w:pPr>
        <w:pStyle w:val="a4"/>
        <w:ind w:left="708"/>
        <w:jc w:val="both"/>
      </w:pPr>
      <w:r w:rsidRPr="00C27812">
        <w:t>3.3. Формирование заявления.</w:t>
      </w:r>
    </w:p>
    <w:p w:rsidR="009742BB" w:rsidRPr="00C27812" w:rsidRDefault="009742BB" w:rsidP="009742BB">
      <w:pPr>
        <w:pStyle w:val="a4"/>
        <w:ind w:left="708"/>
        <w:jc w:val="both"/>
      </w:pPr>
      <w:r w:rsidRPr="00C27812">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742BB" w:rsidRPr="00C27812" w:rsidRDefault="009742BB" w:rsidP="009742BB">
      <w:pPr>
        <w:pStyle w:val="a4"/>
        <w:ind w:left="708"/>
        <w:jc w:val="both"/>
      </w:pPr>
      <w:r w:rsidRPr="00C27812">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w:t>
      </w:r>
    </w:p>
    <w:p w:rsidR="009742BB" w:rsidRPr="00C27812" w:rsidRDefault="009742BB" w:rsidP="009742BB">
      <w:pPr>
        <w:pStyle w:val="a4"/>
        <w:ind w:left="708"/>
        <w:jc w:val="both"/>
      </w:pPr>
      <w:r w:rsidRPr="00C27812">
        <w:t>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742BB" w:rsidRPr="00C27812" w:rsidRDefault="009742BB" w:rsidP="009742BB">
      <w:pPr>
        <w:pStyle w:val="a4"/>
        <w:ind w:left="708"/>
        <w:jc w:val="both"/>
      </w:pPr>
      <w:r w:rsidRPr="00C27812">
        <w:t>При формировании заявления заявителю обеспечивается:</w:t>
      </w:r>
    </w:p>
    <w:p w:rsidR="009742BB" w:rsidRPr="00C27812" w:rsidRDefault="009742BB" w:rsidP="009742BB">
      <w:pPr>
        <w:pStyle w:val="a4"/>
        <w:ind w:left="708"/>
        <w:jc w:val="both"/>
      </w:pPr>
      <w:r w:rsidRPr="00C27812">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9742BB" w:rsidRPr="00C27812" w:rsidRDefault="009742BB" w:rsidP="009742BB">
      <w:pPr>
        <w:pStyle w:val="a4"/>
        <w:ind w:left="708"/>
        <w:jc w:val="both"/>
      </w:pPr>
      <w:r w:rsidRPr="00C27812">
        <w:t>б) возможность печати на бумажном носителе копии электронной формы заявления;</w:t>
      </w:r>
    </w:p>
    <w:p w:rsidR="009742BB" w:rsidRPr="00C27812" w:rsidRDefault="009742BB" w:rsidP="009742BB">
      <w:pPr>
        <w:pStyle w:val="a4"/>
        <w:ind w:left="708"/>
        <w:jc w:val="both"/>
      </w:pPr>
      <w:r w:rsidRPr="00C27812">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742BB" w:rsidRPr="00C27812" w:rsidRDefault="009742BB" w:rsidP="009742BB">
      <w:pPr>
        <w:pStyle w:val="a4"/>
        <w:ind w:left="708"/>
        <w:jc w:val="both"/>
      </w:pPr>
      <w:r w:rsidRPr="00C27812">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742BB" w:rsidRPr="00C27812" w:rsidRDefault="009742BB" w:rsidP="009742BB">
      <w:pPr>
        <w:pStyle w:val="a4"/>
        <w:ind w:left="708"/>
        <w:jc w:val="both"/>
      </w:pPr>
      <w:proofErr w:type="spellStart"/>
      <w:r w:rsidRPr="00C27812">
        <w:t>д</w:t>
      </w:r>
      <w:proofErr w:type="spellEnd"/>
      <w:r w:rsidRPr="00C27812">
        <w:t xml:space="preserve">) возможность вернуться на любой из этапов заполнения электронной формы заявления без </w:t>
      </w:r>
      <w:proofErr w:type="gramStart"/>
      <w:r w:rsidRPr="00C27812">
        <w:t>потери</w:t>
      </w:r>
      <w:proofErr w:type="gramEnd"/>
      <w:r w:rsidRPr="00C27812">
        <w:t xml:space="preserve"> ранее введенной информации;</w:t>
      </w:r>
    </w:p>
    <w:p w:rsidR="009742BB" w:rsidRPr="00C27812" w:rsidRDefault="009742BB" w:rsidP="009742BB">
      <w:pPr>
        <w:pStyle w:val="a4"/>
        <w:ind w:left="708"/>
        <w:jc w:val="both"/>
      </w:pPr>
      <w:r w:rsidRPr="00C27812">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742BB" w:rsidRPr="00C27812" w:rsidRDefault="009742BB" w:rsidP="009742BB">
      <w:pPr>
        <w:pStyle w:val="a4"/>
        <w:ind w:left="708"/>
        <w:jc w:val="both"/>
      </w:pPr>
      <w:r w:rsidRPr="00C27812">
        <w:t xml:space="preserve">Сформированное и подписанное </w:t>
      </w:r>
      <w:proofErr w:type="gramStart"/>
      <w:r w:rsidRPr="00C27812">
        <w:t>заявление</w:t>
      </w:r>
      <w:proofErr w:type="gramEnd"/>
      <w:r w:rsidRPr="00C27812">
        <w:t xml:space="preserve"> и иные документы, необходимые для предоставления муниципальной услуги, направляются в Уполномоченный орган посредством ЕПГУ.</w:t>
      </w:r>
    </w:p>
    <w:p w:rsidR="009742BB" w:rsidRPr="00C27812" w:rsidRDefault="009742BB" w:rsidP="009742BB">
      <w:pPr>
        <w:pStyle w:val="a4"/>
        <w:ind w:left="708"/>
        <w:jc w:val="both"/>
      </w:pPr>
      <w:r w:rsidRPr="00C27812">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742BB" w:rsidRPr="00C27812" w:rsidRDefault="009742BB" w:rsidP="009742BB">
      <w:pPr>
        <w:pStyle w:val="a4"/>
        <w:ind w:left="708"/>
        <w:jc w:val="both"/>
      </w:pPr>
      <w:r w:rsidRPr="00C27812">
        <w:t>а) прием документов, необходимых для предоставления муниципальной услуги, и направление заявителю электронного сообщения о</w:t>
      </w:r>
    </w:p>
    <w:p w:rsidR="009742BB" w:rsidRPr="00C27812" w:rsidRDefault="009742BB" w:rsidP="009742BB">
      <w:pPr>
        <w:pStyle w:val="a4"/>
        <w:ind w:left="708"/>
        <w:jc w:val="both"/>
      </w:pPr>
      <w:proofErr w:type="gramStart"/>
      <w:r w:rsidRPr="00C27812">
        <w:t>поступлении</w:t>
      </w:r>
      <w:proofErr w:type="gramEnd"/>
      <w:r w:rsidRPr="00C27812">
        <w:t xml:space="preserve"> заявления;</w:t>
      </w:r>
    </w:p>
    <w:p w:rsidR="009742BB" w:rsidRPr="00C27812" w:rsidRDefault="009742BB" w:rsidP="009742BB">
      <w:pPr>
        <w:pStyle w:val="a4"/>
        <w:ind w:left="708"/>
        <w:jc w:val="both"/>
      </w:pPr>
      <w:r w:rsidRPr="00C27812">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742BB" w:rsidRPr="00C27812" w:rsidRDefault="009742BB" w:rsidP="009742BB">
      <w:pPr>
        <w:pStyle w:val="a4"/>
        <w:ind w:left="708"/>
        <w:jc w:val="both"/>
      </w:pPr>
      <w:r w:rsidRPr="00C27812">
        <w:lastRenderedPageBreak/>
        <w:t>3.5. Электронное заявление становится доступным для должностного лица</w:t>
      </w:r>
    </w:p>
    <w:p w:rsidR="009742BB" w:rsidRPr="00C27812" w:rsidRDefault="009742BB" w:rsidP="009742BB">
      <w:pPr>
        <w:pStyle w:val="a4"/>
        <w:ind w:left="708"/>
        <w:jc w:val="both"/>
      </w:pPr>
      <w:r w:rsidRPr="00C27812">
        <w:t>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742BB" w:rsidRPr="00C27812" w:rsidRDefault="009742BB" w:rsidP="009742BB">
      <w:pPr>
        <w:pStyle w:val="a4"/>
        <w:ind w:left="708"/>
        <w:jc w:val="both"/>
      </w:pPr>
      <w:r w:rsidRPr="00C27812">
        <w:t>Ответственное должностное лицо:</w:t>
      </w:r>
    </w:p>
    <w:p w:rsidR="009742BB" w:rsidRPr="00C27812" w:rsidRDefault="009742BB" w:rsidP="009742BB">
      <w:pPr>
        <w:pStyle w:val="a4"/>
        <w:ind w:left="708"/>
        <w:jc w:val="both"/>
      </w:pPr>
      <w:r w:rsidRPr="00C27812">
        <w:t>проверяет наличие электронных заявлений, поступивших с ЕПГУ, с периодом не реже 2 раз в день;</w:t>
      </w:r>
    </w:p>
    <w:p w:rsidR="009742BB" w:rsidRPr="00C27812" w:rsidRDefault="009742BB" w:rsidP="009742BB">
      <w:pPr>
        <w:pStyle w:val="a4"/>
        <w:ind w:left="708"/>
        <w:jc w:val="both"/>
      </w:pPr>
      <w:r w:rsidRPr="00C27812">
        <w:t>рассматривает поступившие заявления и приложенные образы документов (документы);</w:t>
      </w:r>
    </w:p>
    <w:p w:rsidR="009742BB" w:rsidRPr="00C27812" w:rsidRDefault="009742BB" w:rsidP="009742BB">
      <w:pPr>
        <w:pStyle w:val="a4"/>
        <w:ind w:left="708"/>
        <w:jc w:val="both"/>
      </w:pPr>
      <w:r w:rsidRPr="00C27812">
        <w:t>производит действия в соответствии с пунктом 3.4 настоящего Административного регламента.</w:t>
      </w:r>
    </w:p>
    <w:p w:rsidR="009742BB" w:rsidRPr="00C27812" w:rsidRDefault="009742BB" w:rsidP="009742BB">
      <w:pPr>
        <w:pStyle w:val="a4"/>
        <w:ind w:left="708"/>
        <w:jc w:val="both"/>
      </w:pPr>
      <w:r w:rsidRPr="00C27812">
        <w:t>3.6. 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w:t>
      </w:r>
    </w:p>
    <w:p w:rsidR="009742BB" w:rsidRPr="00C27812" w:rsidRDefault="009742BB" w:rsidP="009742BB">
      <w:pPr>
        <w:pStyle w:val="a4"/>
        <w:ind w:left="708"/>
        <w:jc w:val="both"/>
      </w:pPr>
      <w:r w:rsidRPr="00C27812">
        <w:t xml:space="preserve">Уполномоченного органа, направленного заявителю в личный кабинет на ЕПГУ; </w:t>
      </w:r>
    </w:p>
    <w:p w:rsidR="009742BB" w:rsidRPr="00C27812" w:rsidRDefault="009742BB" w:rsidP="009742BB">
      <w:pPr>
        <w:pStyle w:val="a4"/>
        <w:ind w:left="708"/>
        <w:jc w:val="both"/>
      </w:pPr>
      <w:r w:rsidRPr="00C27812">
        <w:t>в виде бумажного документа, подтверждающего содержание электронного</w:t>
      </w:r>
    </w:p>
    <w:p w:rsidR="009742BB" w:rsidRPr="00C27812" w:rsidRDefault="009742BB" w:rsidP="009742BB">
      <w:pPr>
        <w:pStyle w:val="a4"/>
        <w:ind w:left="708"/>
        <w:jc w:val="both"/>
      </w:pPr>
      <w:r w:rsidRPr="00C27812">
        <w:t>документа, который заявитель получает при личном обращении.</w:t>
      </w:r>
    </w:p>
    <w:p w:rsidR="009742BB" w:rsidRPr="00C27812" w:rsidRDefault="009742BB" w:rsidP="009742BB">
      <w:pPr>
        <w:pStyle w:val="a4"/>
        <w:ind w:left="708"/>
        <w:jc w:val="both"/>
      </w:pPr>
      <w:r w:rsidRPr="00C27812">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w:t>
      </w:r>
      <w:proofErr w:type="gramStart"/>
      <w:r w:rsidRPr="00C27812">
        <w:t>дальнейших</w:t>
      </w:r>
      <w:proofErr w:type="gramEnd"/>
    </w:p>
    <w:p w:rsidR="009742BB" w:rsidRPr="00C27812" w:rsidRDefault="009742BB" w:rsidP="009742BB">
      <w:pPr>
        <w:pStyle w:val="a4"/>
        <w:ind w:left="708"/>
        <w:jc w:val="both"/>
      </w:pPr>
      <w:proofErr w:type="gramStart"/>
      <w:r w:rsidRPr="00C27812">
        <w:t>действиях</w:t>
      </w:r>
      <w:proofErr w:type="gramEnd"/>
      <w:r w:rsidRPr="00C27812">
        <w:t xml:space="preserve"> в личном кабинете по собственной инициативе, в любое время.</w:t>
      </w:r>
    </w:p>
    <w:p w:rsidR="009742BB" w:rsidRPr="00C27812" w:rsidRDefault="009742BB" w:rsidP="009742BB">
      <w:pPr>
        <w:pStyle w:val="a4"/>
        <w:ind w:left="708"/>
        <w:jc w:val="both"/>
      </w:pPr>
      <w:r w:rsidRPr="00C27812">
        <w:t>При предоставлении муниципальной услуги в электронной форме заявителю направляется:</w:t>
      </w:r>
    </w:p>
    <w:p w:rsidR="009742BB" w:rsidRPr="00C27812" w:rsidRDefault="009742BB" w:rsidP="009742BB">
      <w:pPr>
        <w:pStyle w:val="a4"/>
        <w:ind w:left="708"/>
        <w:jc w:val="both"/>
      </w:pPr>
      <w:proofErr w:type="gramStart"/>
      <w:r w:rsidRPr="00C27812">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742BB" w:rsidRPr="00C27812" w:rsidRDefault="009742BB" w:rsidP="009742BB">
      <w:pPr>
        <w:pStyle w:val="a4"/>
        <w:ind w:left="708"/>
        <w:jc w:val="both"/>
      </w:pPr>
      <w:r w:rsidRPr="00C27812">
        <w:t>б) уведомление о результатах рассмотрения документов, необходимых для предоставления муниципальной  услуги, содержащее сведения о</w:t>
      </w:r>
    </w:p>
    <w:p w:rsidR="009742BB" w:rsidRPr="00C27812" w:rsidRDefault="009742BB" w:rsidP="009742BB">
      <w:pPr>
        <w:pStyle w:val="a4"/>
        <w:ind w:left="708"/>
        <w:jc w:val="both"/>
      </w:pPr>
      <w:proofErr w:type="gramStart"/>
      <w:r w:rsidRPr="00C27812">
        <w:t>принятии</w:t>
      </w:r>
      <w:proofErr w:type="gramEnd"/>
      <w:r w:rsidRPr="00C27812">
        <w:t xml:space="preserve">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государственной (муниципальной) услуги.</w:t>
      </w:r>
    </w:p>
    <w:p w:rsidR="009742BB" w:rsidRPr="00C27812" w:rsidRDefault="009742BB" w:rsidP="009742BB">
      <w:pPr>
        <w:pStyle w:val="a4"/>
        <w:ind w:left="708"/>
        <w:jc w:val="both"/>
      </w:pPr>
      <w:r w:rsidRPr="00C27812">
        <w:t xml:space="preserve">3.8. Оценка качества предоставления муниципальной услуги. </w:t>
      </w:r>
    </w:p>
    <w:p w:rsidR="009742BB" w:rsidRPr="00C27812" w:rsidRDefault="009742BB" w:rsidP="009742BB">
      <w:pPr>
        <w:pStyle w:val="a4"/>
        <w:ind w:left="708"/>
        <w:jc w:val="both"/>
      </w:pPr>
      <w:proofErr w:type="gramStart"/>
      <w:r w:rsidRPr="00C27812">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C27812">
        <w:t xml:space="preserve"> </w:t>
      </w:r>
      <w:proofErr w:type="gramStart"/>
      <w:r w:rsidRPr="00C27812">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w:t>
      </w:r>
      <w:r>
        <w:t xml:space="preserve">муниципальных </w:t>
      </w:r>
      <w:r w:rsidRPr="00C27812">
        <w:t>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w:t>
      </w:r>
      <w:proofErr w:type="gramEnd"/>
      <w:r w:rsidRPr="00C27812">
        <w:t xml:space="preserve"> должностных обязанностей».</w:t>
      </w:r>
    </w:p>
    <w:p w:rsidR="009742BB" w:rsidRPr="00C27812" w:rsidRDefault="009742BB" w:rsidP="009742BB">
      <w:pPr>
        <w:pStyle w:val="a4"/>
        <w:ind w:left="708"/>
        <w:jc w:val="both"/>
      </w:pPr>
      <w:r w:rsidRPr="00C27812">
        <w:t xml:space="preserve">3.9. </w:t>
      </w:r>
      <w:proofErr w:type="gramStart"/>
      <w:r w:rsidRPr="00C27812">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w:t>
      </w:r>
      <w:r w:rsidRPr="00C27812">
        <w:lastRenderedPageBreak/>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p>
    <w:p w:rsidR="009742BB" w:rsidRPr="00C27812" w:rsidRDefault="009742BB" w:rsidP="009742BB">
      <w:pPr>
        <w:pStyle w:val="a4"/>
        <w:ind w:left="708"/>
        <w:jc w:val="both"/>
      </w:pPr>
      <w:r w:rsidRPr="00C27812">
        <w:t>муниципальных услуг»</w:t>
      </w:r>
    </w:p>
    <w:p w:rsidR="009742BB" w:rsidRPr="00C27812" w:rsidRDefault="009742BB" w:rsidP="009742BB">
      <w:pPr>
        <w:pStyle w:val="a4"/>
        <w:ind w:left="708"/>
        <w:jc w:val="both"/>
      </w:pPr>
      <w:r w:rsidRPr="00C27812">
        <w:t>Порядок исправления допущенных опечаток и ошибок в выданных в результате предоставления муниципальной услуги документах</w:t>
      </w:r>
    </w:p>
    <w:p w:rsidR="009742BB" w:rsidRPr="00C27812" w:rsidRDefault="009742BB" w:rsidP="009742BB">
      <w:pPr>
        <w:pStyle w:val="a4"/>
        <w:ind w:left="708"/>
        <w:jc w:val="both"/>
      </w:pPr>
      <w:r w:rsidRPr="00C27812">
        <w:t xml:space="preserve">3.10. </w:t>
      </w:r>
      <w:proofErr w:type="gramStart"/>
      <w:r w:rsidRPr="00C27812">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9742BB" w:rsidRPr="00C27812" w:rsidRDefault="009742BB" w:rsidP="009742BB">
      <w:pPr>
        <w:pStyle w:val="a4"/>
        <w:ind w:left="708"/>
        <w:jc w:val="both"/>
      </w:pPr>
      <w:r w:rsidRPr="00C27812">
        <w:t>3.11. Основания отказа в приеме заявления об исправлении опечаток и ошибок указаны в пункте 2.13 настоящего Административного регламента.</w:t>
      </w:r>
    </w:p>
    <w:p w:rsidR="009742BB" w:rsidRPr="00C27812" w:rsidRDefault="009742BB" w:rsidP="009742BB">
      <w:pPr>
        <w:pStyle w:val="a4"/>
        <w:ind w:left="708"/>
        <w:jc w:val="both"/>
      </w:pPr>
      <w:r w:rsidRPr="00C27812">
        <w:t>3.12.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9742BB" w:rsidRPr="00C27812" w:rsidRDefault="009742BB" w:rsidP="009742BB">
      <w:pPr>
        <w:pStyle w:val="a4"/>
        <w:ind w:left="708"/>
        <w:jc w:val="both"/>
      </w:pPr>
      <w:r w:rsidRPr="00C27812">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742BB" w:rsidRPr="00C27812" w:rsidRDefault="009742BB" w:rsidP="009742BB">
      <w:pPr>
        <w:pStyle w:val="a4"/>
        <w:ind w:left="708"/>
        <w:jc w:val="both"/>
      </w:pPr>
      <w:r w:rsidRPr="00C27812">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742BB" w:rsidRPr="00C27812" w:rsidRDefault="009742BB" w:rsidP="009742BB">
      <w:pPr>
        <w:pStyle w:val="a4"/>
        <w:ind w:left="708"/>
        <w:jc w:val="both"/>
      </w:pPr>
      <w:r w:rsidRPr="00C27812">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9742BB" w:rsidRPr="00C27812" w:rsidRDefault="009742BB" w:rsidP="009742BB">
      <w:pPr>
        <w:pStyle w:val="a4"/>
        <w:ind w:left="708"/>
        <w:jc w:val="both"/>
      </w:pPr>
      <w:r w:rsidRPr="00C27812">
        <w:t xml:space="preserve">3.12.4. Срок устранения опечаток и ошибок не должен превышать 3 (трех) рабочих дней </w:t>
      </w:r>
      <w:proofErr w:type="gramStart"/>
      <w:r w:rsidRPr="00C27812">
        <w:t>с даты регистрации</w:t>
      </w:r>
      <w:proofErr w:type="gramEnd"/>
      <w:r w:rsidRPr="00C27812">
        <w:t xml:space="preserve"> заявления, указанного в подпункте 3.12.1 пункта</w:t>
      </w:r>
    </w:p>
    <w:p w:rsidR="009742BB" w:rsidRPr="00C27812" w:rsidRDefault="009742BB" w:rsidP="009742BB">
      <w:pPr>
        <w:pStyle w:val="a4"/>
        <w:ind w:left="708"/>
        <w:jc w:val="both"/>
      </w:pPr>
      <w:r w:rsidRPr="00C27812">
        <w:t>3.12 настоящего подраздела.</w:t>
      </w:r>
    </w:p>
    <w:p w:rsidR="009742BB" w:rsidRPr="00C27812" w:rsidRDefault="009742BB" w:rsidP="009742BB">
      <w:pPr>
        <w:pStyle w:val="a4"/>
        <w:ind w:left="708"/>
        <w:jc w:val="both"/>
      </w:pPr>
      <w:r w:rsidRPr="00C27812">
        <w:t xml:space="preserve">IV. Формы </w:t>
      </w:r>
      <w:proofErr w:type="gramStart"/>
      <w:r w:rsidRPr="00C27812">
        <w:t>контроля за</w:t>
      </w:r>
      <w:proofErr w:type="gramEnd"/>
      <w:r w:rsidRPr="00C27812">
        <w:t xml:space="preserve"> исполнением административного регламента</w:t>
      </w:r>
    </w:p>
    <w:p w:rsidR="009742BB" w:rsidRPr="00C27812" w:rsidRDefault="009742BB" w:rsidP="009742BB">
      <w:pPr>
        <w:pStyle w:val="a4"/>
        <w:ind w:left="708"/>
        <w:jc w:val="both"/>
      </w:pPr>
      <w:r w:rsidRPr="00C27812">
        <w:t xml:space="preserve">Порядок осуществления текущего </w:t>
      </w:r>
      <w:proofErr w:type="gramStart"/>
      <w:r w:rsidRPr="00C27812">
        <w:t>контроля за</w:t>
      </w:r>
      <w:proofErr w:type="gramEnd"/>
      <w:r w:rsidRPr="00C27812">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742BB" w:rsidRPr="00C27812" w:rsidRDefault="009742BB" w:rsidP="009742BB">
      <w:pPr>
        <w:pStyle w:val="a4"/>
        <w:ind w:left="708"/>
        <w:jc w:val="both"/>
      </w:pPr>
      <w:r w:rsidRPr="00C27812">
        <w:t xml:space="preserve">4.1. Текущий </w:t>
      </w:r>
      <w:proofErr w:type="gramStart"/>
      <w:r w:rsidRPr="00C27812">
        <w:t>контроль за</w:t>
      </w:r>
      <w:proofErr w:type="gramEnd"/>
      <w:r w:rsidRPr="00C27812">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742BB" w:rsidRPr="00C27812" w:rsidRDefault="009742BB" w:rsidP="009742BB">
      <w:pPr>
        <w:pStyle w:val="a4"/>
        <w:ind w:left="708"/>
        <w:jc w:val="both"/>
      </w:pPr>
      <w:r w:rsidRPr="00C27812">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742BB" w:rsidRPr="00C27812" w:rsidRDefault="009742BB" w:rsidP="009742BB">
      <w:pPr>
        <w:pStyle w:val="a4"/>
        <w:ind w:left="708"/>
        <w:jc w:val="both"/>
      </w:pPr>
      <w:r w:rsidRPr="00C27812">
        <w:t>Текущий контроль осуществляется путем проведения проверок:</w:t>
      </w:r>
    </w:p>
    <w:p w:rsidR="009742BB" w:rsidRPr="00C27812" w:rsidRDefault="009742BB" w:rsidP="009742BB">
      <w:pPr>
        <w:pStyle w:val="a4"/>
        <w:ind w:left="708"/>
        <w:jc w:val="both"/>
      </w:pPr>
      <w:r w:rsidRPr="00C27812">
        <w:t>решений о предоставлении (об отказе в предоставлении) муниципальной услуги;</w:t>
      </w:r>
    </w:p>
    <w:p w:rsidR="009742BB" w:rsidRPr="00C27812" w:rsidRDefault="009742BB" w:rsidP="009742BB">
      <w:pPr>
        <w:pStyle w:val="a4"/>
        <w:ind w:left="708"/>
        <w:jc w:val="both"/>
      </w:pPr>
      <w:r w:rsidRPr="00C27812">
        <w:t>выявления и устранения нарушений прав граждан;</w:t>
      </w:r>
    </w:p>
    <w:p w:rsidR="009742BB" w:rsidRPr="00C27812" w:rsidRDefault="009742BB" w:rsidP="009742BB">
      <w:pPr>
        <w:pStyle w:val="a4"/>
        <w:ind w:left="708"/>
        <w:jc w:val="both"/>
      </w:pPr>
      <w:r w:rsidRPr="00C27812">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742BB" w:rsidRPr="00C27812" w:rsidRDefault="009742BB" w:rsidP="009742BB">
      <w:pPr>
        <w:pStyle w:val="a4"/>
        <w:ind w:left="708"/>
        <w:jc w:val="both"/>
      </w:pPr>
      <w:r w:rsidRPr="00C27812">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27812">
        <w:t>контроля за</w:t>
      </w:r>
      <w:proofErr w:type="gramEnd"/>
      <w:r w:rsidRPr="00C27812">
        <w:t xml:space="preserve"> полнотой и качеством предоставления муниципальной услуги</w:t>
      </w:r>
    </w:p>
    <w:p w:rsidR="009742BB" w:rsidRPr="00C27812" w:rsidRDefault="009742BB" w:rsidP="009742BB">
      <w:pPr>
        <w:pStyle w:val="a4"/>
        <w:ind w:left="708"/>
        <w:jc w:val="both"/>
      </w:pPr>
      <w:r w:rsidRPr="00C27812">
        <w:t xml:space="preserve">4.2. </w:t>
      </w:r>
      <w:proofErr w:type="gramStart"/>
      <w:r w:rsidRPr="00C27812">
        <w:t>Контроль за</w:t>
      </w:r>
      <w:proofErr w:type="gramEnd"/>
      <w:r w:rsidRPr="00C27812">
        <w:t xml:space="preserve"> полнотой и качеством предоставления муниципальной услуги включает в себя проведение плановых и внеплановых проверок.</w:t>
      </w:r>
    </w:p>
    <w:p w:rsidR="009742BB" w:rsidRPr="00C27812" w:rsidRDefault="009742BB" w:rsidP="009742BB">
      <w:pPr>
        <w:pStyle w:val="a4"/>
        <w:ind w:left="708"/>
        <w:jc w:val="both"/>
      </w:pPr>
      <w:r w:rsidRPr="00C27812">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742BB" w:rsidRPr="00C27812" w:rsidRDefault="009742BB" w:rsidP="009742BB">
      <w:pPr>
        <w:pStyle w:val="a4"/>
        <w:ind w:left="708"/>
        <w:jc w:val="both"/>
      </w:pPr>
      <w:r w:rsidRPr="00C27812">
        <w:t xml:space="preserve">При плановой проверке полноты и качества предоставления муниципальной услуги </w:t>
      </w:r>
      <w:r w:rsidRPr="00C27812">
        <w:lastRenderedPageBreak/>
        <w:t>контролю подлежат:</w:t>
      </w:r>
    </w:p>
    <w:p w:rsidR="009742BB" w:rsidRPr="00C27812" w:rsidRDefault="009742BB" w:rsidP="009742BB">
      <w:pPr>
        <w:pStyle w:val="a4"/>
        <w:ind w:left="708"/>
        <w:jc w:val="both"/>
      </w:pPr>
      <w:r w:rsidRPr="00C27812">
        <w:t>соблюдение сроков предоставления муниципальной услуги;</w:t>
      </w:r>
    </w:p>
    <w:p w:rsidR="009742BB" w:rsidRPr="00C27812" w:rsidRDefault="009742BB" w:rsidP="009742BB">
      <w:pPr>
        <w:pStyle w:val="a4"/>
        <w:ind w:left="708"/>
        <w:jc w:val="both"/>
      </w:pPr>
      <w:r w:rsidRPr="00C27812">
        <w:t>соблюдение положений настоящего Административного регламента;</w:t>
      </w:r>
    </w:p>
    <w:p w:rsidR="009742BB" w:rsidRPr="00C27812" w:rsidRDefault="009742BB" w:rsidP="009742BB">
      <w:pPr>
        <w:pStyle w:val="a4"/>
        <w:ind w:left="708"/>
        <w:jc w:val="both"/>
      </w:pPr>
      <w:r w:rsidRPr="00C27812">
        <w:t>правильность и обоснованность принятого решения об отказе в предоставлении муниципальной услуги.</w:t>
      </w:r>
    </w:p>
    <w:p w:rsidR="009742BB" w:rsidRPr="00C27812" w:rsidRDefault="009742BB" w:rsidP="009742BB">
      <w:pPr>
        <w:pStyle w:val="a4"/>
        <w:ind w:left="708"/>
        <w:jc w:val="both"/>
      </w:pPr>
      <w:r w:rsidRPr="00C27812">
        <w:t xml:space="preserve">Основанием для проведения внеплановых проверок являются: </w:t>
      </w:r>
    </w:p>
    <w:p w:rsidR="009742BB" w:rsidRPr="00C27812" w:rsidRDefault="009742BB" w:rsidP="009742BB">
      <w:pPr>
        <w:pStyle w:val="a4"/>
        <w:ind w:left="708"/>
        <w:jc w:val="both"/>
        <w:rPr>
          <w:iCs/>
        </w:rPr>
      </w:pPr>
      <w:r w:rsidRPr="00C27812">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C27812">
        <w:rPr>
          <w:iCs/>
        </w:rPr>
        <w:t>Иркутской области</w:t>
      </w:r>
    </w:p>
    <w:p w:rsidR="009742BB" w:rsidRPr="00C27812" w:rsidRDefault="009742BB" w:rsidP="009742BB">
      <w:pPr>
        <w:pStyle w:val="a4"/>
        <w:ind w:left="708"/>
        <w:jc w:val="both"/>
        <w:rPr>
          <w:i/>
          <w:iCs/>
        </w:rPr>
      </w:pPr>
      <w:r w:rsidRPr="00C27812">
        <w:rPr>
          <w:i/>
          <w:iCs/>
        </w:rPr>
        <w:t xml:space="preserve"> </w:t>
      </w:r>
      <w:r w:rsidRPr="00C27812">
        <w:t xml:space="preserve">и нормативных правовых актов органов местного самоуправления </w:t>
      </w:r>
      <w:r w:rsidRPr="00C27812">
        <w:rPr>
          <w:iCs/>
        </w:rPr>
        <w:t>Макаровского муниципального образования</w:t>
      </w:r>
      <w:r w:rsidRPr="00C27812">
        <w:rPr>
          <w:i/>
          <w:iCs/>
        </w:rPr>
        <w:t xml:space="preserve"> </w:t>
      </w:r>
      <w:r w:rsidRPr="00C27812">
        <w:t>обращения граждан и юридических лиц на нарушения законодательства, в том</w:t>
      </w:r>
      <w:r w:rsidRPr="00C27812">
        <w:rPr>
          <w:i/>
          <w:iCs/>
        </w:rPr>
        <w:t xml:space="preserve"> </w:t>
      </w:r>
      <w:r w:rsidRPr="00C27812">
        <w:t>числе на качество предоставления муниципальной услуги.</w:t>
      </w:r>
    </w:p>
    <w:p w:rsidR="009742BB" w:rsidRPr="00C27812" w:rsidRDefault="009742BB" w:rsidP="009742BB">
      <w:pPr>
        <w:pStyle w:val="a4"/>
        <w:ind w:left="708"/>
        <w:jc w:val="both"/>
      </w:pPr>
      <w:r w:rsidRPr="00C27812">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742BB" w:rsidRPr="00C27812" w:rsidRDefault="009742BB" w:rsidP="009742BB">
      <w:pPr>
        <w:pStyle w:val="a4"/>
        <w:ind w:left="708"/>
        <w:jc w:val="both"/>
      </w:pPr>
      <w:r w:rsidRPr="00C27812">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C27812">
        <w:rPr>
          <w:iCs/>
        </w:rPr>
        <w:t>Иркутской области</w:t>
      </w:r>
      <w:r w:rsidRPr="00C27812">
        <w:t xml:space="preserve"> и нормативных правовых актов органов местного самоуправления </w:t>
      </w:r>
      <w:r w:rsidRPr="00C27812">
        <w:rPr>
          <w:iCs/>
        </w:rPr>
        <w:t xml:space="preserve">Макаровского муниципального образования </w:t>
      </w:r>
      <w:r w:rsidRPr="00C27812">
        <w:t xml:space="preserve"> осуществляется привлечение виновных лиц к ответственности в соответствии с законодательством Российской Федерации.</w:t>
      </w:r>
    </w:p>
    <w:p w:rsidR="009742BB" w:rsidRPr="00C27812" w:rsidRDefault="009742BB" w:rsidP="009742BB">
      <w:pPr>
        <w:pStyle w:val="a4"/>
        <w:ind w:left="708"/>
        <w:jc w:val="both"/>
      </w:pPr>
      <w:r w:rsidRPr="00C27812">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742BB" w:rsidRPr="00C27812" w:rsidRDefault="009742BB" w:rsidP="009742BB">
      <w:pPr>
        <w:pStyle w:val="a4"/>
        <w:ind w:left="708"/>
        <w:jc w:val="both"/>
      </w:pPr>
      <w:r w:rsidRPr="00C27812">
        <w:t xml:space="preserve">Требования к порядку и формам </w:t>
      </w:r>
      <w:proofErr w:type="gramStart"/>
      <w:r w:rsidRPr="00C27812">
        <w:t>контроля за</w:t>
      </w:r>
      <w:proofErr w:type="gramEnd"/>
      <w:r w:rsidRPr="00C27812">
        <w:t xml:space="preserve"> предоставлением муниципальной услуги, в том числе со стороны граждан, их объединений и организаций</w:t>
      </w:r>
    </w:p>
    <w:p w:rsidR="009742BB" w:rsidRPr="00C27812" w:rsidRDefault="009742BB" w:rsidP="009742BB">
      <w:pPr>
        <w:pStyle w:val="a4"/>
        <w:ind w:left="708"/>
        <w:jc w:val="both"/>
      </w:pPr>
      <w:r w:rsidRPr="00C27812">
        <w:t xml:space="preserve">4.7. Граждане, их объединения и организации имеют право осуществлять </w:t>
      </w:r>
      <w:proofErr w:type="gramStart"/>
      <w:r w:rsidRPr="00C27812">
        <w:t>контроль за</w:t>
      </w:r>
      <w:proofErr w:type="gramEnd"/>
      <w:r w:rsidRPr="00C27812">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742BB" w:rsidRPr="00C27812" w:rsidRDefault="009742BB" w:rsidP="009742BB">
      <w:pPr>
        <w:pStyle w:val="a4"/>
        <w:ind w:left="708"/>
        <w:jc w:val="both"/>
      </w:pPr>
      <w:r w:rsidRPr="00C27812">
        <w:t xml:space="preserve">Граждане, их объединения и организации также имеют право: </w:t>
      </w:r>
    </w:p>
    <w:p w:rsidR="009742BB" w:rsidRPr="00C27812" w:rsidRDefault="009742BB" w:rsidP="009742BB">
      <w:pPr>
        <w:pStyle w:val="a4"/>
        <w:ind w:left="708"/>
        <w:jc w:val="both"/>
      </w:pPr>
      <w:r w:rsidRPr="00C27812">
        <w:t>направлять замечания и предложения по улучшению доступности и качества предоставления муниципальной услуги;</w:t>
      </w:r>
    </w:p>
    <w:p w:rsidR="009742BB" w:rsidRPr="00C27812" w:rsidRDefault="009742BB" w:rsidP="009742BB">
      <w:pPr>
        <w:pStyle w:val="a4"/>
        <w:ind w:left="708"/>
        <w:jc w:val="both"/>
      </w:pPr>
      <w:r w:rsidRPr="00C27812">
        <w:t>вносить предложения о мерах по устранению нарушений настоящего Административного регламента.</w:t>
      </w:r>
    </w:p>
    <w:p w:rsidR="009742BB" w:rsidRPr="00C27812" w:rsidRDefault="009742BB" w:rsidP="009742BB">
      <w:pPr>
        <w:pStyle w:val="a4"/>
        <w:ind w:left="708"/>
        <w:jc w:val="both"/>
      </w:pPr>
      <w:r w:rsidRPr="00C27812">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742BB" w:rsidRPr="00C27812" w:rsidRDefault="009742BB" w:rsidP="009742BB">
      <w:pPr>
        <w:pStyle w:val="a4"/>
        <w:ind w:left="708"/>
        <w:jc w:val="both"/>
      </w:pPr>
      <w:r w:rsidRPr="00C27812">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742BB" w:rsidRPr="00C27812" w:rsidRDefault="009742BB" w:rsidP="009742BB">
      <w:pPr>
        <w:pStyle w:val="a4"/>
        <w:ind w:left="708"/>
        <w:jc w:val="both"/>
      </w:pPr>
      <w:r w:rsidRPr="00C27812">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742BB" w:rsidRPr="00C27812" w:rsidRDefault="009742BB" w:rsidP="009742BB">
      <w:pPr>
        <w:pStyle w:val="a4"/>
        <w:ind w:left="708"/>
        <w:jc w:val="both"/>
      </w:pPr>
      <w:r w:rsidRPr="00C27812">
        <w:t xml:space="preserve">5.1. </w:t>
      </w:r>
      <w:proofErr w:type="gramStart"/>
      <w:r w:rsidRPr="00C27812">
        <w:t xml:space="preserve">Заявитель имеет право на обжалование решения и (или) действий (бездействия) Уполномоченного органа, должностных лиц Уполномоченного </w:t>
      </w:r>
      <w:r>
        <w:t>органа, муниципальных служащих</w:t>
      </w:r>
      <w:r w:rsidRPr="00C27812">
        <w:t>, при предоставлении муниципальной услуги в досудебном (внесудебном) порядке (далее – жалоба).</w:t>
      </w:r>
      <w:proofErr w:type="gramEnd"/>
    </w:p>
    <w:p w:rsidR="009742BB" w:rsidRPr="00C27812" w:rsidRDefault="009742BB" w:rsidP="009742BB">
      <w:pPr>
        <w:pStyle w:val="a4"/>
        <w:ind w:left="708"/>
        <w:jc w:val="both"/>
      </w:pPr>
      <w:r w:rsidRPr="00C27812">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742BB" w:rsidRPr="00C27812" w:rsidRDefault="009742BB" w:rsidP="009742BB">
      <w:pPr>
        <w:pStyle w:val="a4"/>
        <w:ind w:left="708"/>
        <w:jc w:val="both"/>
      </w:pPr>
      <w:r w:rsidRPr="00C27812">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742BB" w:rsidRPr="00C27812" w:rsidRDefault="009742BB" w:rsidP="009742BB">
      <w:pPr>
        <w:pStyle w:val="a4"/>
        <w:ind w:left="708"/>
        <w:jc w:val="both"/>
      </w:pPr>
      <w:proofErr w:type="gramStart"/>
      <w:r w:rsidRPr="00C27812">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w:t>
      </w:r>
      <w:r w:rsidRPr="00C27812">
        <w:lastRenderedPageBreak/>
        <w:t>органа;</w:t>
      </w:r>
      <w:proofErr w:type="gramEnd"/>
    </w:p>
    <w:p w:rsidR="009742BB" w:rsidRPr="00C27812" w:rsidRDefault="009742BB" w:rsidP="009742BB">
      <w:pPr>
        <w:pStyle w:val="a4"/>
        <w:ind w:left="708"/>
        <w:jc w:val="both"/>
      </w:pPr>
      <w:r w:rsidRPr="00C27812">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9742BB" w:rsidRPr="00C27812" w:rsidRDefault="009742BB" w:rsidP="009742BB">
      <w:pPr>
        <w:pStyle w:val="a4"/>
        <w:ind w:left="708"/>
        <w:jc w:val="both"/>
      </w:pPr>
      <w:r w:rsidRPr="00C27812">
        <w:t>В Уполномоченном органе, определяются уполномоченные на рассмотрение жалоб должностные лица.</w:t>
      </w:r>
    </w:p>
    <w:p w:rsidR="009742BB" w:rsidRPr="00C27812" w:rsidRDefault="009742BB" w:rsidP="009742BB">
      <w:pPr>
        <w:pStyle w:val="a4"/>
        <w:ind w:left="708"/>
        <w:jc w:val="both"/>
      </w:pPr>
      <w:r w:rsidRPr="00C27812">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742BB" w:rsidRPr="00C27812" w:rsidRDefault="009742BB" w:rsidP="009742BB">
      <w:pPr>
        <w:pStyle w:val="a4"/>
        <w:ind w:left="708"/>
        <w:jc w:val="both"/>
      </w:pPr>
      <w:r w:rsidRPr="00C27812">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742BB" w:rsidRPr="00C27812" w:rsidRDefault="009742BB" w:rsidP="009742BB">
      <w:pPr>
        <w:pStyle w:val="a4"/>
        <w:ind w:left="708"/>
        <w:jc w:val="both"/>
      </w:pPr>
      <w:proofErr w:type="gramStart"/>
      <w:r w:rsidRPr="00C27812">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742BB" w:rsidRPr="00C27812" w:rsidRDefault="009742BB" w:rsidP="009742BB">
      <w:pPr>
        <w:pStyle w:val="a4"/>
        <w:ind w:left="708"/>
        <w:jc w:val="both"/>
      </w:pPr>
      <w:r w:rsidRPr="00C27812">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742BB" w:rsidRPr="00C27812" w:rsidRDefault="009742BB" w:rsidP="009742BB">
      <w:pPr>
        <w:pStyle w:val="a4"/>
        <w:ind w:left="708"/>
        <w:jc w:val="both"/>
      </w:pPr>
      <w:r w:rsidRPr="00C27812">
        <w:t>Федеральным законом «Об организации предоставления государственных и муниципальных услуг»;</w:t>
      </w:r>
    </w:p>
    <w:p w:rsidR="009742BB" w:rsidRPr="00C27812" w:rsidRDefault="009742BB" w:rsidP="009742BB">
      <w:pPr>
        <w:pStyle w:val="a4"/>
        <w:ind w:left="708"/>
        <w:jc w:val="both"/>
      </w:pPr>
      <w:r w:rsidRPr="00C27812">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42BB" w:rsidRPr="00C27812" w:rsidRDefault="009742BB" w:rsidP="009742BB">
      <w:pPr>
        <w:pStyle w:val="a4"/>
        <w:ind w:left="708"/>
        <w:jc w:val="both"/>
      </w:pPr>
    </w:p>
    <w:p w:rsidR="006058B8" w:rsidRPr="006058B8" w:rsidRDefault="006058B8" w:rsidP="006058B8">
      <w:pPr>
        <w:pStyle w:val="1b"/>
        <w:jc w:val="center"/>
        <w:rPr>
          <w:rFonts w:ascii="Times New Roman" w:hAnsi="Times New Roman"/>
          <w:b/>
          <w:sz w:val="24"/>
          <w:szCs w:val="24"/>
        </w:rPr>
      </w:pPr>
      <w:r w:rsidRPr="006058B8">
        <w:rPr>
          <w:rFonts w:ascii="Times New Roman" w:hAnsi="Times New Roman"/>
          <w:b/>
          <w:sz w:val="24"/>
          <w:szCs w:val="24"/>
        </w:rPr>
        <w:t>РОССИЙСКАЯ ФЕДЕРАЦИЯ</w:t>
      </w:r>
    </w:p>
    <w:p w:rsidR="006058B8" w:rsidRPr="006058B8" w:rsidRDefault="006058B8" w:rsidP="006058B8">
      <w:pPr>
        <w:pStyle w:val="1b"/>
        <w:jc w:val="center"/>
        <w:rPr>
          <w:rFonts w:ascii="Times New Roman" w:hAnsi="Times New Roman"/>
          <w:b/>
          <w:sz w:val="24"/>
          <w:szCs w:val="24"/>
        </w:rPr>
      </w:pPr>
      <w:r w:rsidRPr="006058B8">
        <w:rPr>
          <w:rFonts w:ascii="Times New Roman" w:hAnsi="Times New Roman"/>
          <w:b/>
          <w:sz w:val="24"/>
          <w:szCs w:val="24"/>
        </w:rPr>
        <w:t>ИРКУТСКАЯ ОБЛАСТЬ</w:t>
      </w:r>
    </w:p>
    <w:p w:rsidR="006058B8" w:rsidRPr="006058B8" w:rsidRDefault="006058B8" w:rsidP="006058B8">
      <w:pPr>
        <w:pStyle w:val="1b"/>
        <w:jc w:val="center"/>
        <w:rPr>
          <w:rFonts w:ascii="Times New Roman" w:hAnsi="Times New Roman"/>
          <w:b/>
          <w:sz w:val="24"/>
          <w:szCs w:val="24"/>
        </w:rPr>
      </w:pPr>
      <w:r w:rsidRPr="006058B8">
        <w:rPr>
          <w:rFonts w:ascii="Times New Roman" w:hAnsi="Times New Roman"/>
          <w:b/>
          <w:sz w:val="24"/>
          <w:szCs w:val="24"/>
        </w:rPr>
        <w:t>КИРЕНСКИЙ РАЙОН</w:t>
      </w:r>
    </w:p>
    <w:p w:rsidR="006058B8" w:rsidRPr="006058B8" w:rsidRDefault="006058B8" w:rsidP="006058B8">
      <w:pPr>
        <w:pStyle w:val="1b"/>
        <w:jc w:val="center"/>
        <w:rPr>
          <w:rFonts w:ascii="Times New Roman" w:hAnsi="Times New Roman"/>
          <w:b/>
          <w:sz w:val="24"/>
          <w:szCs w:val="24"/>
        </w:rPr>
      </w:pPr>
      <w:r w:rsidRPr="006058B8">
        <w:rPr>
          <w:rFonts w:ascii="Times New Roman" w:hAnsi="Times New Roman"/>
          <w:b/>
          <w:sz w:val="24"/>
          <w:szCs w:val="24"/>
        </w:rPr>
        <w:t>МАКАРОВСКОЕ  МО</w:t>
      </w:r>
    </w:p>
    <w:p w:rsidR="006058B8" w:rsidRPr="006058B8" w:rsidRDefault="006058B8" w:rsidP="006058B8">
      <w:pPr>
        <w:pStyle w:val="1b"/>
        <w:jc w:val="center"/>
        <w:rPr>
          <w:rFonts w:ascii="Times New Roman" w:hAnsi="Times New Roman"/>
          <w:b/>
          <w:sz w:val="24"/>
          <w:szCs w:val="24"/>
        </w:rPr>
      </w:pPr>
      <w:r w:rsidRPr="006058B8">
        <w:rPr>
          <w:rFonts w:ascii="Times New Roman" w:hAnsi="Times New Roman"/>
          <w:b/>
          <w:sz w:val="24"/>
          <w:szCs w:val="24"/>
        </w:rPr>
        <w:t>АДМИНИСТРАЦИЯ</w:t>
      </w:r>
    </w:p>
    <w:p w:rsidR="006058B8" w:rsidRPr="006058B8" w:rsidRDefault="006058B8" w:rsidP="006058B8">
      <w:pPr>
        <w:pStyle w:val="1b"/>
        <w:jc w:val="center"/>
        <w:rPr>
          <w:rFonts w:ascii="Times New Roman" w:hAnsi="Times New Roman"/>
          <w:b/>
          <w:sz w:val="24"/>
          <w:szCs w:val="24"/>
        </w:rPr>
      </w:pPr>
      <w:r w:rsidRPr="006058B8">
        <w:rPr>
          <w:rFonts w:ascii="Times New Roman" w:hAnsi="Times New Roman"/>
          <w:b/>
          <w:sz w:val="24"/>
          <w:szCs w:val="24"/>
        </w:rPr>
        <w:t>Макаровского сельского поселения</w:t>
      </w:r>
    </w:p>
    <w:p w:rsidR="006058B8" w:rsidRPr="006058B8" w:rsidRDefault="006058B8" w:rsidP="006058B8">
      <w:pPr>
        <w:pStyle w:val="1b"/>
        <w:jc w:val="center"/>
        <w:rPr>
          <w:rFonts w:ascii="Times New Roman" w:hAnsi="Times New Roman"/>
          <w:b/>
          <w:sz w:val="24"/>
          <w:szCs w:val="24"/>
        </w:rPr>
      </w:pPr>
      <w:r w:rsidRPr="006058B8">
        <w:rPr>
          <w:rFonts w:ascii="Times New Roman" w:hAnsi="Times New Roman"/>
          <w:b/>
          <w:sz w:val="24"/>
          <w:szCs w:val="24"/>
        </w:rPr>
        <w:t>Постановление № 69</w:t>
      </w:r>
    </w:p>
    <w:p w:rsidR="006058B8" w:rsidRPr="006058B8" w:rsidRDefault="006058B8" w:rsidP="006058B8">
      <w:pPr>
        <w:pStyle w:val="1b"/>
        <w:rPr>
          <w:rFonts w:ascii="Times New Roman" w:hAnsi="Times New Roman"/>
          <w:sz w:val="24"/>
          <w:szCs w:val="24"/>
        </w:rPr>
      </w:pPr>
      <w:r w:rsidRPr="006058B8">
        <w:rPr>
          <w:rFonts w:ascii="Times New Roman" w:hAnsi="Times New Roman"/>
          <w:sz w:val="24"/>
          <w:szCs w:val="24"/>
        </w:rPr>
        <w:t xml:space="preserve">от 11 октября 2022  </w:t>
      </w:r>
      <w:r w:rsidRPr="006058B8">
        <w:rPr>
          <w:rFonts w:ascii="Times New Roman" w:hAnsi="Times New Roman"/>
          <w:sz w:val="24"/>
          <w:szCs w:val="24"/>
        </w:rPr>
        <w:tab/>
        <w:t xml:space="preserve">                                                                                                 с. Макарово</w:t>
      </w:r>
    </w:p>
    <w:p w:rsidR="006058B8" w:rsidRPr="006058B8" w:rsidRDefault="006058B8" w:rsidP="006058B8">
      <w:pPr>
        <w:pStyle w:val="a4"/>
        <w:jc w:val="both"/>
        <w:rPr>
          <w:b/>
        </w:rPr>
      </w:pPr>
    </w:p>
    <w:p w:rsidR="006058B8" w:rsidRPr="006058B8" w:rsidRDefault="006058B8" w:rsidP="006058B8">
      <w:pPr>
        <w:pStyle w:val="a4"/>
        <w:jc w:val="both"/>
        <w:rPr>
          <w:b/>
        </w:rPr>
      </w:pPr>
      <w:r w:rsidRPr="006058B8">
        <w:rPr>
          <w:b/>
        </w:rPr>
        <w:t>Об утверждении Административного регламента предоставления муниципальной услуги «Предоставление разрешения на осуществление земляных работ » на территории Макаровского муниципального образования Киренского района Иркутской области</w:t>
      </w:r>
    </w:p>
    <w:p w:rsidR="006058B8" w:rsidRPr="006058B8" w:rsidRDefault="006058B8" w:rsidP="006058B8">
      <w:pPr>
        <w:pStyle w:val="a4"/>
        <w:jc w:val="both"/>
        <w:rPr>
          <w:b/>
        </w:rPr>
      </w:pPr>
    </w:p>
    <w:p w:rsidR="006058B8" w:rsidRPr="006058B8" w:rsidRDefault="006058B8" w:rsidP="006058B8">
      <w:pPr>
        <w:pStyle w:val="a4"/>
        <w:rPr>
          <w:b/>
        </w:rPr>
      </w:pPr>
    </w:p>
    <w:p w:rsidR="006058B8" w:rsidRPr="006058B8" w:rsidRDefault="006058B8" w:rsidP="006058B8">
      <w:pPr>
        <w:widowControl w:val="0"/>
        <w:autoSpaceDE w:val="0"/>
        <w:autoSpaceDN w:val="0"/>
        <w:adjustRightInd w:val="0"/>
        <w:spacing w:before="240"/>
        <w:jc w:val="both"/>
        <w:rPr>
          <w:bCs/>
          <w:color w:val="000000"/>
        </w:rPr>
      </w:pPr>
      <w:r w:rsidRPr="006058B8">
        <w:rPr>
          <w:bCs/>
          <w:color w:val="000000"/>
        </w:rPr>
        <w:t xml:space="preserve"> 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разработке административного регламента, администрация Макаровского муниципального образования поселение ПОСТАНОВЛЯЕТ:</w:t>
      </w:r>
    </w:p>
    <w:p w:rsidR="006058B8" w:rsidRPr="006058B8" w:rsidRDefault="006058B8" w:rsidP="006058B8">
      <w:pPr>
        <w:pStyle w:val="a4"/>
        <w:rPr>
          <w:b/>
        </w:rPr>
      </w:pPr>
    </w:p>
    <w:p w:rsidR="006058B8" w:rsidRPr="006058B8" w:rsidRDefault="006058B8" w:rsidP="006058B8">
      <w:pPr>
        <w:pStyle w:val="a4"/>
        <w:jc w:val="both"/>
      </w:pPr>
      <w:r w:rsidRPr="006058B8">
        <w:t>1.Утвердить Административный регламент предоставления муниципальной услуги «Предоставление разрешения на осуществление земляных работ » на территории Макаровского муниципального образования Киренского района Иркутской области</w:t>
      </w:r>
    </w:p>
    <w:p w:rsidR="006058B8" w:rsidRPr="006058B8" w:rsidRDefault="006058B8" w:rsidP="006058B8">
      <w:pPr>
        <w:pStyle w:val="1b"/>
        <w:jc w:val="both"/>
        <w:rPr>
          <w:rFonts w:ascii="Times New Roman" w:hAnsi="Times New Roman"/>
          <w:sz w:val="24"/>
          <w:szCs w:val="24"/>
        </w:rPr>
      </w:pPr>
      <w:r w:rsidRPr="006058B8">
        <w:rPr>
          <w:rFonts w:ascii="Times New Roman" w:hAnsi="Times New Roman"/>
          <w:sz w:val="24"/>
          <w:szCs w:val="24"/>
        </w:rPr>
        <w:t xml:space="preserve">2. Признать утратившим силу </w:t>
      </w:r>
    </w:p>
    <w:p w:rsidR="006058B8" w:rsidRPr="006058B8" w:rsidRDefault="006058B8" w:rsidP="006058B8">
      <w:pPr>
        <w:pStyle w:val="a4"/>
        <w:jc w:val="both"/>
      </w:pPr>
      <w:r w:rsidRPr="006058B8">
        <w:t>- Постановление № 25 от 22.04.2013 </w:t>
      </w:r>
      <w:hyperlink r:id="rId29" w:history="1">
        <w:r w:rsidRPr="006058B8">
          <w:t> "Об утверждении административного регламента предоставления муниципальной услуги "Выдача ордеров (разрешений) по проведению земляных работ" на территории Макаровского муниципального образования</w:t>
        </w:r>
      </w:hyperlink>
    </w:p>
    <w:p w:rsidR="006058B8" w:rsidRPr="006058B8" w:rsidRDefault="006058B8" w:rsidP="006058B8">
      <w:pPr>
        <w:pStyle w:val="1b"/>
        <w:jc w:val="both"/>
        <w:rPr>
          <w:rFonts w:ascii="Times New Roman" w:hAnsi="Times New Roman"/>
          <w:sz w:val="24"/>
          <w:szCs w:val="24"/>
        </w:rPr>
      </w:pPr>
      <w:r w:rsidRPr="006058B8">
        <w:rPr>
          <w:rFonts w:ascii="Times New Roman" w:hAnsi="Times New Roman"/>
          <w:sz w:val="24"/>
          <w:szCs w:val="24"/>
        </w:rPr>
        <w:t xml:space="preserve">3. Опубликовать настоящее постановление в периодическом печатном издании «Информационный Вестник Макаровского сельского поселения» и </w:t>
      </w:r>
      <w:r w:rsidRPr="006058B8">
        <w:rPr>
          <w:rStyle w:val="affa"/>
          <w:rFonts w:ascii="Times New Roman" w:hAnsi="Times New Roman"/>
          <w:sz w:val="24"/>
          <w:szCs w:val="24"/>
        </w:rPr>
        <w:t>на</w:t>
      </w:r>
      <w:r w:rsidRPr="006058B8">
        <w:rPr>
          <w:rStyle w:val="affa"/>
          <w:rFonts w:ascii="Times New Roman" w:hAnsi="Times New Roman"/>
          <w:color w:val="3C3C3C"/>
          <w:sz w:val="24"/>
          <w:szCs w:val="24"/>
        </w:rPr>
        <w:t xml:space="preserve"> </w:t>
      </w:r>
      <w:r w:rsidRPr="006058B8">
        <w:rPr>
          <w:rFonts w:ascii="Times New Roman" w:hAnsi="Times New Roman"/>
          <w:sz w:val="24"/>
          <w:szCs w:val="24"/>
        </w:rPr>
        <w:t xml:space="preserve">официальном сайте </w:t>
      </w:r>
      <w:r w:rsidRPr="006058B8">
        <w:rPr>
          <w:rFonts w:ascii="Times New Roman" w:hAnsi="Times New Roman"/>
          <w:sz w:val="24"/>
          <w:szCs w:val="24"/>
        </w:rPr>
        <w:lastRenderedPageBreak/>
        <w:t>администрации Киренского муниципального района в разделе «Поселения района» (</w:t>
      </w:r>
      <w:hyperlink r:id="rId30" w:history="1">
        <w:r w:rsidRPr="006058B8">
          <w:rPr>
            <w:rStyle w:val="ac"/>
            <w:rFonts w:ascii="Times New Roman" w:hAnsi="Times New Roman"/>
            <w:sz w:val="24"/>
            <w:szCs w:val="24"/>
          </w:rPr>
          <w:t>http://kirenskrn.irkobl.ru</w:t>
        </w:r>
      </w:hyperlink>
      <w:r w:rsidRPr="006058B8">
        <w:rPr>
          <w:rFonts w:ascii="Times New Roman" w:hAnsi="Times New Roman"/>
          <w:sz w:val="24"/>
          <w:szCs w:val="24"/>
        </w:rPr>
        <w:t>) в информационн</w:t>
      </w:r>
      <w:proofErr w:type="gramStart"/>
      <w:r w:rsidRPr="006058B8">
        <w:rPr>
          <w:rFonts w:ascii="Times New Roman" w:hAnsi="Times New Roman"/>
          <w:sz w:val="24"/>
          <w:szCs w:val="24"/>
        </w:rPr>
        <w:t>о-</w:t>
      </w:r>
      <w:proofErr w:type="gramEnd"/>
      <w:r w:rsidRPr="006058B8">
        <w:rPr>
          <w:rFonts w:ascii="Times New Roman" w:hAnsi="Times New Roman"/>
          <w:sz w:val="24"/>
          <w:szCs w:val="24"/>
        </w:rPr>
        <w:t xml:space="preserve"> телекоммуникационной сети «Интернет» </w:t>
      </w:r>
    </w:p>
    <w:p w:rsidR="006058B8" w:rsidRPr="006058B8" w:rsidRDefault="006058B8" w:rsidP="006058B8">
      <w:pPr>
        <w:jc w:val="both"/>
      </w:pPr>
      <w:r w:rsidRPr="006058B8">
        <w:t xml:space="preserve">4. </w:t>
      </w:r>
      <w:proofErr w:type="gramStart"/>
      <w:r w:rsidRPr="006058B8">
        <w:t>Контроль за</w:t>
      </w:r>
      <w:proofErr w:type="gramEnd"/>
      <w:r w:rsidRPr="006058B8">
        <w:t xml:space="preserve"> исполнением данного постановления  оставляю за собой. </w:t>
      </w:r>
    </w:p>
    <w:p w:rsidR="006058B8" w:rsidRPr="006058B8" w:rsidRDefault="006058B8" w:rsidP="006058B8">
      <w:pPr>
        <w:jc w:val="both"/>
      </w:pPr>
    </w:p>
    <w:p w:rsidR="006058B8" w:rsidRPr="006058B8" w:rsidRDefault="006058B8" w:rsidP="006058B8">
      <w:pPr>
        <w:pStyle w:val="1b"/>
        <w:rPr>
          <w:rFonts w:ascii="Times New Roman" w:hAnsi="Times New Roman"/>
          <w:sz w:val="24"/>
          <w:szCs w:val="24"/>
        </w:rPr>
      </w:pPr>
      <w:r w:rsidRPr="006058B8">
        <w:rPr>
          <w:rFonts w:ascii="Times New Roman" w:hAnsi="Times New Roman"/>
          <w:sz w:val="24"/>
          <w:szCs w:val="24"/>
        </w:rPr>
        <w:t xml:space="preserve">Глава Макаровского </w:t>
      </w:r>
    </w:p>
    <w:p w:rsidR="006058B8" w:rsidRDefault="006058B8" w:rsidP="006058B8">
      <w:pPr>
        <w:pStyle w:val="1b"/>
        <w:rPr>
          <w:rFonts w:ascii="Times New Roman" w:hAnsi="Times New Roman"/>
          <w:sz w:val="24"/>
          <w:szCs w:val="24"/>
        </w:rPr>
      </w:pPr>
      <w:r w:rsidRPr="006058B8">
        <w:rPr>
          <w:rFonts w:ascii="Times New Roman" w:hAnsi="Times New Roman"/>
          <w:sz w:val="24"/>
          <w:szCs w:val="24"/>
        </w:rPr>
        <w:t xml:space="preserve">муниципального образования       </w:t>
      </w:r>
    </w:p>
    <w:p w:rsidR="006058B8" w:rsidRPr="006058B8" w:rsidRDefault="006058B8" w:rsidP="006058B8">
      <w:pPr>
        <w:pStyle w:val="1b"/>
        <w:rPr>
          <w:rFonts w:ascii="Times New Roman" w:hAnsi="Times New Roman"/>
          <w:sz w:val="24"/>
          <w:szCs w:val="24"/>
        </w:rPr>
      </w:pPr>
      <w:r w:rsidRPr="006058B8">
        <w:rPr>
          <w:rFonts w:ascii="Times New Roman" w:hAnsi="Times New Roman"/>
          <w:sz w:val="24"/>
          <w:szCs w:val="24"/>
        </w:rPr>
        <w:t xml:space="preserve"> О.В.Ярыгина</w:t>
      </w:r>
      <w:r w:rsidRPr="006058B8">
        <w:rPr>
          <w:rFonts w:ascii="Times New Roman" w:hAnsi="Times New Roman"/>
          <w:sz w:val="24"/>
          <w:szCs w:val="24"/>
        </w:rPr>
        <w:br/>
      </w:r>
    </w:p>
    <w:p w:rsidR="006058B8" w:rsidRPr="006058B8" w:rsidRDefault="006058B8" w:rsidP="006058B8">
      <w:pPr>
        <w:pStyle w:val="1b"/>
        <w:jc w:val="both"/>
        <w:rPr>
          <w:rFonts w:ascii="Times New Roman" w:hAnsi="Times New Roman"/>
          <w:sz w:val="24"/>
          <w:szCs w:val="24"/>
        </w:rPr>
      </w:pP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p>
    <w:p w:rsidR="006058B8" w:rsidRPr="006058B8" w:rsidRDefault="006058B8" w:rsidP="006058B8">
      <w:pPr>
        <w:pStyle w:val="1b"/>
        <w:jc w:val="right"/>
        <w:rPr>
          <w:rFonts w:ascii="Times New Roman" w:hAnsi="Times New Roman"/>
          <w:sz w:val="24"/>
          <w:szCs w:val="24"/>
        </w:rPr>
      </w:pPr>
      <w:r w:rsidRPr="006058B8">
        <w:rPr>
          <w:rFonts w:ascii="Times New Roman" w:hAnsi="Times New Roman"/>
          <w:sz w:val="24"/>
          <w:szCs w:val="24"/>
        </w:rPr>
        <w:t>Утверждены</w:t>
      </w:r>
    </w:p>
    <w:p w:rsidR="006058B8" w:rsidRPr="006058B8" w:rsidRDefault="006058B8" w:rsidP="006058B8">
      <w:pPr>
        <w:pStyle w:val="1b"/>
        <w:jc w:val="right"/>
        <w:rPr>
          <w:rFonts w:ascii="Times New Roman" w:hAnsi="Times New Roman"/>
          <w:sz w:val="24"/>
          <w:szCs w:val="24"/>
        </w:rPr>
      </w:pPr>
      <w:r w:rsidRPr="006058B8">
        <w:rPr>
          <w:rFonts w:ascii="Times New Roman" w:hAnsi="Times New Roman"/>
          <w:sz w:val="24"/>
          <w:szCs w:val="24"/>
        </w:rPr>
        <w:t>постановлением администрации </w:t>
      </w:r>
    </w:p>
    <w:p w:rsidR="006058B8" w:rsidRPr="006058B8" w:rsidRDefault="006058B8" w:rsidP="006058B8">
      <w:pPr>
        <w:pStyle w:val="a4"/>
        <w:jc w:val="right"/>
      </w:pPr>
      <w:r w:rsidRPr="006058B8">
        <w:t xml:space="preserve"> Макаровского муниципального образования</w:t>
      </w:r>
      <w:r w:rsidRPr="006058B8">
        <w:br/>
        <w:t xml:space="preserve"> от «11» октября 2022 г.  №69 </w:t>
      </w:r>
    </w:p>
    <w:p w:rsidR="006058B8" w:rsidRPr="006058B8" w:rsidRDefault="006058B8" w:rsidP="006058B8">
      <w:pPr>
        <w:pStyle w:val="a4"/>
        <w:jc w:val="center"/>
        <w:rPr>
          <w:b/>
        </w:rPr>
      </w:pPr>
    </w:p>
    <w:p w:rsidR="006058B8" w:rsidRPr="006058B8" w:rsidRDefault="006058B8" w:rsidP="006058B8">
      <w:pPr>
        <w:pStyle w:val="a4"/>
        <w:jc w:val="center"/>
        <w:rPr>
          <w:b/>
        </w:rPr>
      </w:pPr>
      <w:r w:rsidRPr="006058B8">
        <w:rPr>
          <w:b/>
        </w:rPr>
        <w:t>Административный регламент предоставления</w:t>
      </w:r>
    </w:p>
    <w:p w:rsidR="006058B8" w:rsidRPr="006058B8" w:rsidRDefault="006058B8" w:rsidP="006058B8">
      <w:pPr>
        <w:pStyle w:val="a4"/>
        <w:jc w:val="center"/>
        <w:rPr>
          <w:b/>
        </w:rPr>
      </w:pPr>
      <w:r w:rsidRPr="006058B8">
        <w:rPr>
          <w:b/>
        </w:rPr>
        <w:t>муниципальной услуги «Предоставление разрешения на осуществление земляных работ » на территории Макаровского муниципального образования Киренского района Иркутской области</w:t>
      </w:r>
    </w:p>
    <w:p w:rsidR="006058B8" w:rsidRPr="006058B8" w:rsidRDefault="006058B8" w:rsidP="006058B8">
      <w:pPr>
        <w:pStyle w:val="29"/>
        <w:keepNext/>
        <w:keepLines/>
        <w:numPr>
          <w:ilvl w:val="0"/>
          <w:numId w:val="17"/>
        </w:numPr>
        <w:tabs>
          <w:tab w:val="left" w:pos="720"/>
        </w:tabs>
        <w:spacing w:after="200"/>
        <w:ind w:left="0" w:firstLine="709"/>
        <w:jc w:val="both"/>
        <w:outlineLvl w:val="0"/>
        <w:rPr>
          <w:rFonts w:ascii="Times New Roman" w:hAnsi="Times New Roman" w:cs="Times New Roman"/>
          <w:b w:val="0"/>
          <w:sz w:val="24"/>
          <w:szCs w:val="24"/>
        </w:rPr>
      </w:pPr>
      <w:bookmarkStart w:id="1" w:name="_Toc103877679"/>
      <w:bookmarkStart w:id="2" w:name="_Toc103863860"/>
      <w:bookmarkStart w:id="3" w:name="_Toc103862233"/>
      <w:bookmarkStart w:id="4" w:name="_Toc103862198"/>
      <w:bookmarkStart w:id="5" w:name="bookmark39"/>
      <w:bookmarkStart w:id="6" w:name="bookmark36"/>
      <w:r w:rsidRPr="006058B8">
        <w:rPr>
          <w:rFonts w:ascii="Times New Roman" w:eastAsia="SimSun" w:hAnsi="Times New Roman" w:cs="Times New Roman"/>
          <w:b w:val="0"/>
          <w:sz w:val="24"/>
          <w:szCs w:val="24"/>
        </w:rPr>
        <w:t>Общие положения</w:t>
      </w:r>
      <w:bookmarkEnd w:id="1"/>
      <w:bookmarkEnd w:id="2"/>
      <w:bookmarkEnd w:id="3"/>
      <w:bookmarkEnd w:id="4"/>
      <w:bookmarkEnd w:id="5"/>
      <w:bookmarkEnd w:id="6"/>
    </w:p>
    <w:p w:rsidR="006058B8" w:rsidRPr="006058B8" w:rsidRDefault="006058B8" w:rsidP="006058B8">
      <w:pPr>
        <w:pStyle w:val="37"/>
        <w:keepNext/>
        <w:keepLines/>
        <w:numPr>
          <w:ilvl w:val="0"/>
          <w:numId w:val="18"/>
        </w:numPr>
        <w:tabs>
          <w:tab w:val="left" w:pos="355"/>
        </w:tabs>
        <w:ind w:left="0" w:firstLine="709"/>
        <w:jc w:val="both"/>
        <w:rPr>
          <w:rFonts w:ascii="Times New Roman" w:hAnsi="Times New Roman" w:cs="Times New Roman"/>
          <w:i w:val="0"/>
          <w:sz w:val="24"/>
          <w:szCs w:val="24"/>
        </w:rPr>
      </w:pPr>
      <w:bookmarkStart w:id="7" w:name="bookmark42"/>
      <w:bookmarkStart w:id="8" w:name="bookmark40"/>
      <w:bookmarkStart w:id="9" w:name="bookmark43"/>
      <w:bookmarkStart w:id="10" w:name="_Toc103862199"/>
      <w:bookmarkStart w:id="11" w:name="_Toc103862234"/>
      <w:bookmarkStart w:id="12" w:name="_Toc103863861"/>
      <w:bookmarkStart w:id="13" w:name="_Toc103877680"/>
      <w:bookmarkEnd w:id="7"/>
      <w:r w:rsidRPr="006058B8">
        <w:rPr>
          <w:rFonts w:ascii="Times New Roman" w:hAnsi="Times New Roman" w:cs="Times New Roman"/>
          <w:i w:val="0"/>
          <w:sz w:val="24"/>
          <w:szCs w:val="24"/>
        </w:rPr>
        <w:t>Предмет регулирования Административного регламента</w:t>
      </w:r>
      <w:bookmarkEnd w:id="8"/>
      <w:bookmarkEnd w:id="9"/>
      <w:bookmarkEnd w:id="10"/>
      <w:bookmarkEnd w:id="11"/>
      <w:bookmarkEnd w:id="12"/>
      <w:bookmarkEnd w:id="13"/>
    </w:p>
    <w:p w:rsidR="006058B8" w:rsidRPr="006058B8" w:rsidRDefault="006058B8" w:rsidP="006058B8">
      <w:pPr>
        <w:pStyle w:val="1c"/>
        <w:numPr>
          <w:ilvl w:val="1"/>
          <w:numId w:val="18"/>
        </w:numPr>
        <w:tabs>
          <w:tab w:val="left" w:pos="1414"/>
        </w:tabs>
        <w:ind w:left="0" w:firstLine="709"/>
        <w:jc w:val="both"/>
        <w:rPr>
          <w:rFonts w:ascii="Times New Roman" w:hAnsi="Times New Roman"/>
          <w:sz w:val="24"/>
          <w:szCs w:val="24"/>
        </w:rPr>
      </w:pPr>
      <w:bookmarkStart w:id="14" w:name="bookmark44"/>
      <w:bookmarkEnd w:id="14"/>
      <w:r w:rsidRPr="006058B8">
        <w:rPr>
          <w:rFonts w:ascii="Times New Roman" w:hAnsi="Times New Roman"/>
          <w:sz w:val="24"/>
          <w:szCs w:val="24"/>
        </w:rPr>
        <w:t>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Макаровского муниципального образования (далее - Административный регламент, Муниципальная услуга) администрацией</w:t>
      </w:r>
      <w:r w:rsidRPr="006058B8">
        <w:rPr>
          <w:rFonts w:ascii="Times New Roman" w:hAnsi="Times New Roman"/>
          <w:sz w:val="24"/>
          <w:szCs w:val="24"/>
        </w:rPr>
        <w:tab/>
        <w:t>Макаровского муниципального образования (далее - Администрация).</w:t>
      </w:r>
    </w:p>
    <w:p w:rsidR="006058B8" w:rsidRPr="006058B8" w:rsidRDefault="006058B8" w:rsidP="006058B8">
      <w:pPr>
        <w:pStyle w:val="1c"/>
        <w:numPr>
          <w:ilvl w:val="1"/>
          <w:numId w:val="18"/>
        </w:numPr>
        <w:tabs>
          <w:tab w:val="left" w:pos="1414"/>
        </w:tabs>
        <w:ind w:left="0" w:firstLine="709"/>
        <w:jc w:val="both"/>
        <w:rPr>
          <w:rFonts w:ascii="Times New Roman" w:hAnsi="Times New Roman"/>
          <w:sz w:val="24"/>
          <w:szCs w:val="24"/>
        </w:rPr>
      </w:pPr>
      <w:bookmarkStart w:id="15" w:name="bookmark45"/>
      <w:bookmarkEnd w:id="15"/>
      <w:proofErr w:type="gramStart"/>
      <w:r w:rsidRPr="006058B8">
        <w:rPr>
          <w:rFonts w:ascii="Times New Roman" w:hAnsi="Times New Roman"/>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w:t>
      </w:r>
      <w:proofErr w:type="gramEnd"/>
      <w:r w:rsidRPr="006058B8">
        <w:rPr>
          <w:rFonts w:ascii="Times New Roman" w:hAnsi="Times New Roman"/>
          <w:sz w:val="24"/>
          <w:szCs w:val="24"/>
        </w:rPr>
        <w:t xml:space="preserve"> (бездействий) Администрации, должностных лиц Администрации, работников МФЦ.</w:t>
      </w:r>
    </w:p>
    <w:p w:rsidR="006058B8" w:rsidRPr="006058B8" w:rsidRDefault="006058B8" w:rsidP="006058B8">
      <w:pPr>
        <w:pStyle w:val="1c"/>
        <w:numPr>
          <w:ilvl w:val="1"/>
          <w:numId w:val="18"/>
        </w:numPr>
        <w:tabs>
          <w:tab w:val="left" w:pos="1414"/>
        </w:tabs>
        <w:ind w:left="0" w:firstLine="709"/>
        <w:jc w:val="both"/>
        <w:rPr>
          <w:rFonts w:ascii="Times New Roman" w:hAnsi="Times New Roman"/>
          <w:sz w:val="24"/>
          <w:szCs w:val="24"/>
        </w:rPr>
      </w:pPr>
      <w:bookmarkStart w:id="16" w:name="bookmark46"/>
      <w:bookmarkEnd w:id="16"/>
      <w:r w:rsidRPr="006058B8">
        <w:rPr>
          <w:rFonts w:ascii="Times New Roman" w:hAnsi="Times New Roman"/>
          <w:sz w:val="24"/>
          <w:szCs w:val="24"/>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6058B8" w:rsidRPr="006058B8" w:rsidRDefault="006058B8" w:rsidP="006058B8">
      <w:pPr>
        <w:pStyle w:val="1c"/>
        <w:numPr>
          <w:ilvl w:val="1"/>
          <w:numId w:val="18"/>
        </w:numPr>
        <w:tabs>
          <w:tab w:val="left" w:pos="1414"/>
        </w:tabs>
        <w:ind w:left="0" w:firstLine="709"/>
        <w:jc w:val="both"/>
        <w:rPr>
          <w:rFonts w:ascii="Times New Roman" w:hAnsi="Times New Roman"/>
          <w:sz w:val="24"/>
          <w:szCs w:val="24"/>
        </w:rPr>
      </w:pPr>
      <w:bookmarkStart w:id="17" w:name="bookmark47"/>
      <w:bookmarkEnd w:id="17"/>
      <w:r w:rsidRPr="006058B8">
        <w:rPr>
          <w:rFonts w:ascii="Times New Roman" w:hAnsi="Times New Roman"/>
          <w:sz w:val="24"/>
          <w:szCs w:val="24"/>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6058B8" w:rsidRPr="006058B8" w:rsidRDefault="006058B8" w:rsidP="006058B8">
      <w:pPr>
        <w:pStyle w:val="1c"/>
        <w:numPr>
          <w:ilvl w:val="2"/>
          <w:numId w:val="18"/>
        </w:numPr>
        <w:tabs>
          <w:tab w:val="left" w:pos="1414"/>
        </w:tabs>
        <w:ind w:left="0" w:firstLine="709"/>
        <w:jc w:val="both"/>
        <w:rPr>
          <w:rFonts w:ascii="Times New Roman" w:hAnsi="Times New Roman"/>
          <w:sz w:val="24"/>
          <w:szCs w:val="24"/>
        </w:rPr>
      </w:pPr>
      <w:bookmarkStart w:id="18" w:name="bookmark48"/>
      <w:bookmarkEnd w:id="18"/>
      <w:r w:rsidRPr="006058B8">
        <w:rPr>
          <w:rFonts w:ascii="Times New Roman" w:hAnsi="Times New Roman"/>
          <w:sz w:val="24"/>
          <w:szCs w:val="24"/>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6058B8" w:rsidRPr="006058B8" w:rsidRDefault="006058B8" w:rsidP="006058B8">
      <w:pPr>
        <w:pStyle w:val="1c"/>
        <w:numPr>
          <w:ilvl w:val="2"/>
          <w:numId w:val="18"/>
        </w:numPr>
        <w:tabs>
          <w:tab w:val="left" w:pos="1414"/>
        </w:tabs>
        <w:ind w:left="0" w:firstLine="709"/>
        <w:jc w:val="both"/>
        <w:rPr>
          <w:rFonts w:ascii="Times New Roman" w:hAnsi="Times New Roman"/>
          <w:sz w:val="24"/>
          <w:szCs w:val="24"/>
        </w:rPr>
      </w:pPr>
      <w:bookmarkStart w:id="19" w:name="bookmark49"/>
      <w:bookmarkEnd w:id="19"/>
      <w:r w:rsidRPr="006058B8">
        <w:rPr>
          <w:rFonts w:ascii="Times New Roman" w:hAnsi="Times New Roman"/>
          <w:sz w:val="24"/>
          <w:szCs w:val="24"/>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6058B8" w:rsidRPr="006058B8" w:rsidRDefault="006058B8" w:rsidP="006058B8">
      <w:pPr>
        <w:pStyle w:val="1c"/>
        <w:numPr>
          <w:ilvl w:val="2"/>
          <w:numId w:val="18"/>
        </w:numPr>
        <w:tabs>
          <w:tab w:val="left" w:pos="1414"/>
        </w:tabs>
        <w:ind w:left="0" w:firstLine="709"/>
        <w:jc w:val="both"/>
        <w:rPr>
          <w:rFonts w:ascii="Times New Roman" w:hAnsi="Times New Roman"/>
          <w:sz w:val="24"/>
          <w:szCs w:val="24"/>
        </w:rPr>
      </w:pPr>
      <w:bookmarkStart w:id="20" w:name="bookmark50"/>
      <w:bookmarkEnd w:id="20"/>
      <w:r w:rsidRPr="006058B8">
        <w:rPr>
          <w:rFonts w:ascii="Times New Roman" w:hAnsi="Times New Roman"/>
          <w:sz w:val="24"/>
          <w:szCs w:val="24"/>
        </w:rPr>
        <w:t>инженерные изыскания;</w:t>
      </w:r>
    </w:p>
    <w:p w:rsidR="006058B8" w:rsidRPr="006058B8" w:rsidRDefault="006058B8" w:rsidP="006058B8">
      <w:pPr>
        <w:pStyle w:val="1c"/>
        <w:numPr>
          <w:ilvl w:val="2"/>
          <w:numId w:val="18"/>
        </w:numPr>
        <w:tabs>
          <w:tab w:val="left" w:pos="1420"/>
        </w:tabs>
        <w:ind w:left="0" w:firstLine="709"/>
        <w:jc w:val="both"/>
        <w:rPr>
          <w:rFonts w:ascii="Times New Roman" w:hAnsi="Times New Roman"/>
          <w:sz w:val="24"/>
          <w:szCs w:val="24"/>
        </w:rPr>
      </w:pPr>
      <w:bookmarkStart w:id="21" w:name="bookmark51"/>
      <w:bookmarkEnd w:id="21"/>
      <w:r w:rsidRPr="006058B8">
        <w:rPr>
          <w:rFonts w:ascii="Times New Roman" w:hAnsi="Times New Roman"/>
          <w:sz w:val="24"/>
          <w:szCs w:val="24"/>
        </w:rPr>
        <w:t>капитальный, текущий ремонт зданий, строений сооружений, сетей инженерно</w:t>
      </w:r>
      <w:r w:rsidRPr="006058B8">
        <w:rPr>
          <w:rFonts w:ascii="Times New Roman" w:hAnsi="Times New Roman"/>
          <w:sz w:val="24"/>
          <w:szCs w:val="24"/>
        </w:rPr>
        <w:softHyphen/>
        <w:t>-технического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6058B8" w:rsidRPr="006058B8" w:rsidRDefault="006058B8" w:rsidP="006058B8">
      <w:pPr>
        <w:pStyle w:val="1c"/>
        <w:numPr>
          <w:ilvl w:val="2"/>
          <w:numId w:val="18"/>
        </w:numPr>
        <w:tabs>
          <w:tab w:val="left" w:pos="1530"/>
        </w:tabs>
        <w:ind w:left="0" w:firstLine="709"/>
        <w:jc w:val="both"/>
        <w:rPr>
          <w:rFonts w:ascii="Times New Roman" w:hAnsi="Times New Roman"/>
          <w:sz w:val="24"/>
          <w:szCs w:val="24"/>
        </w:rPr>
      </w:pPr>
      <w:bookmarkStart w:id="22" w:name="bookmark52"/>
      <w:bookmarkEnd w:id="22"/>
      <w:proofErr w:type="gramStart"/>
      <w:r w:rsidRPr="006058B8">
        <w:rPr>
          <w:rFonts w:ascii="Times New Roman" w:hAnsi="Times New Roman"/>
          <w:sz w:val="24"/>
          <w:szCs w:val="24"/>
        </w:rPr>
        <w:t xml:space="preserve">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w:t>
      </w:r>
      <w:r w:rsidRPr="006058B8">
        <w:rPr>
          <w:rFonts w:ascii="Times New Roman" w:hAnsi="Times New Roman"/>
          <w:sz w:val="24"/>
          <w:szCs w:val="24"/>
        </w:rPr>
        <w:lastRenderedPageBreak/>
        <w:t>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w:t>
      </w:r>
      <w:proofErr w:type="gramEnd"/>
      <w:r w:rsidRPr="006058B8">
        <w:rPr>
          <w:rFonts w:ascii="Times New Roman" w:hAnsi="Times New Roman"/>
          <w:sz w:val="24"/>
          <w:szCs w:val="24"/>
        </w:rPr>
        <w:t xml:space="preserve">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6058B8" w:rsidRPr="006058B8" w:rsidRDefault="006058B8" w:rsidP="006058B8">
      <w:pPr>
        <w:pStyle w:val="1c"/>
        <w:numPr>
          <w:ilvl w:val="2"/>
          <w:numId w:val="18"/>
        </w:numPr>
        <w:tabs>
          <w:tab w:val="left" w:pos="1414"/>
        </w:tabs>
        <w:ind w:left="0" w:firstLine="709"/>
        <w:jc w:val="both"/>
        <w:rPr>
          <w:rFonts w:ascii="Times New Roman" w:hAnsi="Times New Roman"/>
          <w:sz w:val="24"/>
          <w:szCs w:val="24"/>
        </w:rPr>
      </w:pPr>
      <w:bookmarkStart w:id="23" w:name="bookmark53"/>
      <w:bookmarkEnd w:id="23"/>
      <w:r w:rsidRPr="006058B8">
        <w:rPr>
          <w:rFonts w:ascii="Times New Roman" w:hAnsi="Times New Roman"/>
          <w:sz w:val="24"/>
          <w:szCs w:val="24"/>
        </w:rPr>
        <w:t xml:space="preserve">аварийно-восстановительный ремонт, </w:t>
      </w:r>
      <w:r w:rsidRPr="006058B8">
        <w:rPr>
          <w:rFonts w:ascii="Times New Roman" w:eastAsia="SimSun" w:hAnsi="Times New Roman"/>
          <w:sz w:val="24"/>
          <w:szCs w:val="24"/>
        </w:rPr>
        <w:t>в том числе</w:t>
      </w:r>
      <w:r w:rsidRPr="006058B8">
        <w:rPr>
          <w:rFonts w:ascii="Times New Roman" w:hAnsi="Times New Roman"/>
          <w:sz w:val="24"/>
          <w:szCs w:val="24"/>
        </w:rPr>
        <w:t xml:space="preserve"> сетей инженерно-технического обеспечения, сооружений;</w:t>
      </w:r>
    </w:p>
    <w:p w:rsidR="006058B8" w:rsidRPr="006058B8" w:rsidRDefault="006058B8" w:rsidP="006058B8">
      <w:pPr>
        <w:pStyle w:val="1c"/>
        <w:numPr>
          <w:ilvl w:val="2"/>
          <w:numId w:val="18"/>
        </w:numPr>
        <w:tabs>
          <w:tab w:val="left" w:pos="1420"/>
        </w:tabs>
        <w:ind w:left="0" w:firstLine="709"/>
        <w:jc w:val="both"/>
        <w:rPr>
          <w:rFonts w:ascii="Times New Roman" w:hAnsi="Times New Roman"/>
          <w:sz w:val="24"/>
          <w:szCs w:val="24"/>
        </w:rPr>
      </w:pPr>
      <w:bookmarkStart w:id="24" w:name="bookmark54"/>
      <w:bookmarkEnd w:id="24"/>
      <w:r w:rsidRPr="006058B8">
        <w:rPr>
          <w:rFonts w:ascii="Times New Roman" w:hAnsi="Times New Roman"/>
          <w:sz w:val="24"/>
          <w:szCs w:val="24"/>
        </w:rP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6058B8" w:rsidRPr="006058B8" w:rsidRDefault="006058B8" w:rsidP="006058B8">
      <w:pPr>
        <w:pStyle w:val="1c"/>
        <w:numPr>
          <w:ilvl w:val="2"/>
          <w:numId w:val="18"/>
        </w:numPr>
        <w:tabs>
          <w:tab w:val="left" w:pos="1414"/>
        </w:tabs>
        <w:ind w:left="0" w:firstLine="709"/>
        <w:jc w:val="both"/>
        <w:rPr>
          <w:rFonts w:ascii="Times New Roman" w:hAnsi="Times New Roman"/>
          <w:sz w:val="24"/>
          <w:szCs w:val="24"/>
        </w:rPr>
      </w:pPr>
      <w:bookmarkStart w:id="25" w:name="bookmark55"/>
      <w:bookmarkEnd w:id="25"/>
      <w:r w:rsidRPr="006058B8">
        <w:rPr>
          <w:rFonts w:ascii="Times New Roman" w:hAnsi="Times New Roman"/>
          <w:sz w:val="24"/>
          <w:szCs w:val="24"/>
        </w:rPr>
        <w:t>Проведение работ по сохранению объектов культурного наследия (в том числе, проведение археологических полевых работ);</w:t>
      </w:r>
    </w:p>
    <w:p w:rsidR="006058B8" w:rsidRPr="006058B8" w:rsidRDefault="006058B8" w:rsidP="006058B8">
      <w:pPr>
        <w:pStyle w:val="1c"/>
        <w:numPr>
          <w:ilvl w:val="2"/>
          <w:numId w:val="18"/>
        </w:numPr>
        <w:tabs>
          <w:tab w:val="left" w:pos="1414"/>
        </w:tabs>
        <w:ind w:left="0" w:firstLine="709"/>
        <w:jc w:val="both"/>
        <w:rPr>
          <w:rFonts w:ascii="Times New Roman" w:hAnsi="Times New Roman"/>
          <w:sz w:val="24"/>
          <w:szCs w:val="24"/>
        </w:rPr>
      </w:pPr>
      <w:bookmarkStart w:id="26" w:name="bookmark56"/>
      <w:bookmarkEnd w:id="26"/>
      <w:r w:rsidRPr="006058B8">
        <w:rPr>
          <w:rFonts w:ascii="Times New Roman" w:hAnsi="Times New Roman"/>
          <w:sz w:val="24"/>
          <w:szCs w:val="24"/>
        </w:rPr>
        <w:t xml:space="preserve">благоустройство </w:t>
      </w:r>
      <w:r w:rsidRPr="006058B8">
        <w:rPr>
          <w:rFonts w:ascii="Times New Roman" w:eastAsia="SimSun" w:hAnsi="Times New Roman"/>
          <w:sz w:val="24"/>
          <w:szCs w:val="24"/>
        </w:rPr>
        <w:t>-</w:t>
      </w:r>
      <w:r w:rsidRPr="006058B8">
        <w:rPr>
          <w:rFonts w:ascii="Times New Roman" w:hAnsi="Times New Roman"/>
          <w:sz w:val="24"/>
          <w:szCs w:val="24"/>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sidRPr="006058B8">
        <w:rPr>
          <w:rFonts w:ascii="Times New Roman" w:eastAsia="SimSun" w:hAnsi="Times New Roman"/>
          <w:sz w:val="24"/>
          <w:szCs w:val="24"/>
        </w:rPr>
        <w:t>-</w:t>
      </w:r>
      <w:r w:rsidRPr="006058B8">
        <w:rPr>
          <w:rFonts w:ascii="Times New Roman" w:hAnsi="Times New Roman"/>
          <w:sz w:val="24"/>
          <w:szCs w:val="24"/>
        </w:rPr>
        <w:t xml:space="preserve"> благоустройство) и вертикальная планировка территорий, за исключением работ по посадке деревьев, кустарников, благоустройства газонов.</w:t>
      </w:r>
    </w:p>
    <w:p w:rsidR="006058B8" w:rsidRPr="006058B8" w:rsidRDefault="006058B8" w:rsidP="006058B8">
      <w:pPr>
        <w:pStyle w:val="1c"/>
        <w:tabs>
          <w:tab w:val="left" w:pos="1414"/>
        </w:tabs>
        <w:ind w:left="709" w:firstLine="0"/>
        <w:jc w:val="both"/>
        <w:rPr>
          <w:rFonts w:ascii="Times New Roman" w:hAnsi="Times New Roman"/>
          <w:sz w:val="24"/>
          <w:szCs w:val="24"/>
        </w:rPr>
      </w:pPr>
    </w:p>
    <w:p w:rsidR="006058B8" w:rsidRPr="006058B8" w:rsidRDefault="006058B8" w:rsidP="006058B8">
      <w:pPr>
        <w:pStyle w:val="37"/>
        <w:keepNext/>
        <w:keepLines/>
        <w:numPr>
          <w:ilvl w:val="0"/>
          <w:numId w:val="18"/>
        </w:numPr>
        <w:tabs>
          <w:tab w:val="left" w:pos="363"/>
        </w:tabs>
        <w:ind w:left="0" w:firstLine="709"/>
        <w:jc w:val="both"/>
        <w:rPr>
          <w:rFonts w:ascii="Times New Roman" w:hAnsi="Times New Roman" w:cs="Times New Roman"/>
          <w:i w:val="0"/>
          <w:sz w:val="24"/>
          <w:szCs w:val="24"/>
        </w:rPr>
      </w:pPr>
      <w:bookmarkStart w:id="27" w:name="bookmark57"/>
      <w:bookmarkStart w:id="28" w:name="bookmark58"/>
      <w:bookmarkStart w:id="29" w:name="bookmark59"/>
      <w:bookmarkStart w:id="30" w:name="bookmark62"/>
      <w:bookmarkStart w:id="31" w:name="bookmark60"/>
      <w:bookmarkStart w:id="32" w:name="bookmark63"/>
      <w:bookmarkStart w:id="33" w:name="_Toc103862200"/>
      <w:bookmarkStart w:id="34" w:name="_Toc103862235"/>
      <w:bookmarkStart w:id="35" w:name="_Toc103863862"/>
      <w:bookmarkStart w:id="36" w:name="_Toc103877681"/>
      <w:bookmarkEnd w:id="27"/>
      <w:bookmarkEnd w:id="28"/>
      <w:bookmarkEnd w:id="29"/>
      <w:bookmarkEnd w:id="30"/>
      <w:r w:rsidRPr="006058B8">
        <w:rPr>
          <w:rFonts w:ascii="Times New Roman" w:hAnsi="Times New Roman" w:cs="Times New Roman"/>
          <w:i w:val="0"/>
          <w:sz w:val="24"/>
          <w:szCs w:val="24"/>
        </w:rPr>
        <w:t>Лица, имеющие право на получение Муниципальной услуги</w:t>
      </w:r>
      <w:bookmarkEnd w:id="31"/>
      <w:bookmarkEnd w:id="32"/>
      <w:bookmarkEnd w:id="33"/>
      <w:bookmarkEnd w:id="34"/>
      <w:bookmarkEnd w:id="35"/>
      <w:bookmarkEnd w:id="36"/>
    </w:p>
    <w:p w:rsidR="006058B8" w:rsidRPr="006058B8" w:rsidRDefault="006058B8" w:rsidP="006058B8">
      <w:pPr>
        <w:pStyle w:val="1c"/>
        <w:numPr>
          <w:ilvl w:val="1"/>
          <w:numId w:val="18"/>
        </w:numPr>
        <w:tabs>
          <w:tab w:val="left" w:pos="1276"/>
        </w:tabs>
        <w:ind w:left="0" w:firstLine="709"/>
        <w:jc w:val="both"/>
        <w:rPr>
          <w:rFonts w:ascii="Times New Roman" w:hAnsi="Times New Roman"/>
          <w:sz w:val="24"/>
          <w:szCs w:val="24"/>
        </w:rPr>
      </w:pPr>
      <w:bookmarkStart w:id="37" w:name="bookmark64"/>
      <w:bookmarkEnd w:id="37"/>
      <w:r w:rsidRPr="006058B8">
        <w:rPr>
          <w:rFonts w:ascii="Times New Roman" w:hAnsi="Times New Roman"/>
          <w:sz w:val="24"/>
          <w:szCs w:val="24"/>
        </w:rPr>
        <w:t xml:space="preserve">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w:t>
      </w:r>
    </w:p>
    <w:p w:rsidR="006058B8" w:rsidRPr="006058B8" w:rsidRDefault="006058B8" w:rsidP="006058B8">
      <w:pPr>
        <w:pStyle w:val="1c"/>
        <w:numPr>
          <w:ilvl w:val="1"/>
          <w:numId w:val="18"/>
        </w:numPr>
        <w:tabs>
          <w:tab w:val="left" w:pos="1276"/>
        </w:tabs>
        <w:ind w:left="0" w:firstLine="709"/>
        <w:jc w:val="both"/>
        <w:rPr>
          <w:rFonts w:ascii="Times New Roman" w:hAnsi="Times New Roman"/>
          <w:sz w:val="24"/>
          <w:szCs w:val="24"/>
        </w:rPr>
      </w:pPr>
      <w:proofErr w:type="gramStart"/>
      <w:r w:rsidRPr="006058B8">
        <w:rPr>
          <w:rFonts w:ascii="Times New Roman" w:hAnsi="Times New Roman"/>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6058B8" w:rsidRPr="006058B8" w:rsidRDefault="006058B8" w:rsidP="006058B8">
      <w:pPr>
        <w:pStyle w:val="1c"/>
        <w:tabs>
          <w:tab w:val="left" w:pos="1276"/>
        </w:tabs>
        <w:ind w:firstLine="709"/>
        <w:jc w:val="both"/>
        <w:rPr>
          <w:rFonts w:ascii="Times New Roman" w:hAnsi="Times New Roman"/>
          <w:sz w:val="24"/>
          <w:szCs w:val="24"/>
        </w:rPr>
      </w:pPr>
    </w:p>
    <w:p w:rsidR="006058B8" w:rsidRPr="006058B8" w:rsidRDefault="006058B8" w:rsidP="006058B8">
      <w:pPr>
        <w:pStyle w:val="37"/>
        <w:keepNext/>
        <w:keepLines/>
        <w:numPr>
          <w:ilvl w:val="0"/>
          <w:numId w:val="18"/>
        </w:numPr>
        <w:tabs>
          <w:tab w:val="left" w:pos="1078"/>
        </w:tabs>
        <w:ind w:left="0" w:firstLine="709"/>
        <w:jc w:val="both"/>
        <w:rPr>
          <w:rFonts w:ascii="Times New Roman" w:hAnsi="Times New Roman" w:cs="Times New Roman"/>
          <w:i w:val="0"/>
          <w:sz w:val="24"/>
          <w:szCs w:val="24"/>
        </w:rPr>
      </w:pPr>
      <w:bookmarkStart w:id="38" w:name="bookmark65"/>
      <w:bookmarkStart w:id="39" w:name="bookmark72"/>
      <w:bookmarkStart w:id="40" w:name="bookmark70"/>
      <w:bookmarkStart w:id="41" w:name="bookmark73"/>
      <w:bookmarkStart w:id="42" w:name="_Toc103862201"/>
      <w:bookmarkStart w:id="43" w:name="_Toc103862236"/>
      <w:bookmarkStart w:id="44" w:name="_Toc103863863"/>
      <w:bookmarkStart w:id="45" w:name="_Toc103877682"/>
      <w:bookmarkEnd w:id="38"/>
      <w:bookmarkEnd w:id="39"/>
      <w:r w:rsidRPr="006058B8">
        <w:rPr>
          <w:rFonts w:ascii="Times New Roman" w:hAnsi="Times New Roman" w:cs="Times New Roman"/>
          <w:i w:val="0"/>
          <w:sz w:val="24"/>
          <w:szCs w:val="24"/>
        </w:rPr>
        <w:t>Требования к порядку информирования о предоставлении Муниципальной услуги</w:t>
      </w:r>
      <w:bookmarkEnd w:id="40"/>
      <w:bookmarkEnd w:id="41"/>
      <w:bookmarkEnd w:id="42"/>
      <w:bookmarkEnd w:id="43"/>
      <w:bookmarkEnd w:id="44"/>
      <w:bookmarkEnd w:id="45"/>
    </w:p>
    <w:p w:rsidR="006058B8" w:rsidRPr="006058B8" w:rsidRDefault="006058B8" w:rsidP="006058B8">
      <w:pPr>
        <w:pStyle w:val="1c"/>
        <w:numPr>
          <w:ilvl w:val="1"/>
          <w:numId w:val="18"/>
        </w:numPr>
        <w:tabs>
          <w:tab w:val="left" w:pos="1246"/>
        </w:tabs>
        <w:ind w:left="0" w:firstLine="709"/>
        <w:jc w:val="both"/>
        <w:rPr>
          <w:rFonts w:ascii="Times New Roman" w:hAnsi="Times New Roman"/>
          <w:sz w:val="24"/>
          <w:szCs w:val="24"/>
        </w:rPr>
      </w:pPr>
      <w:bookmarkStart w:id="46" w:name="bookmark74"/>
      <w:bookmarkEnd w:id="46"/>
      <w:r w:rsidRPr="006058B8">
        <w:rPr>
          <w:rFonts w:ascii="Times New Roman" w:hAnsi="Times New Roman"/>
          <w:sz w:val="24"/>
          <w:szCs w:val="24"/>
        </w:rP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6058B8" w:rsidRPr="006058B8" w:rsidRDefault="006058B8" w:rsidP="006058B8">
      <w:pPr>
        <w:pStyle w:val="1c"/>
        <w:numPr>
          <w:ilvl w:val="1"/>
          <w:numId w:val="18"/>
        </w:numPr>
        <w:tabs>
          <w:tab w:val="left" w:pos="1361"/>
        </w:tabs>
        <w:ind w:left="0" w:firstLine="709"/>
        <w:jc w:val="both"/>
        <w:rPr>
          <w:rFonts w:ascii="Times New Roman" w:hAnsi="Times New Roman"/>
          <w:sz w:val="24"/>
          <w:szCs w:val="24"/>
        </w:rPr>
      </w:pPr>
      <w:bookmarkStart w:id="47" w:name="bookmark75"/>
      <w:bookmarkEnd w:id="47"/>
      <w:r w:rsidRPr="006058B8">
        <w:rPr>
          <w:rFonts w:ascii="Times New Roman" w:hAnsi="Times New Roman"/>
          <w:sz w:val="24"/>
          <w:szCs w:val="24"/>
        </w:rPr>
        <w:t>На официальном сайте Администрации (далее - сайт Администрации) в информационно-коммуникационной сети «Интернет» (далее - сеть Интернет), ЕПГ</w:t>
      </w:r>
      <w:proofErr w:type="gramStart"/>
      <w:r w:rsidRPr="006058B8">
        <w:rPr>
          <w:rFonts w:ascii="Times New Roman" w:hAnsi="Times New Roman"/>
          <w:sz w:val="24"/>
          <w:szCs w:val="24"/>
        </w:rPr>
        <w:t>У</w:t>
      </w:r>
      <w:r w:rsidRPr="006058B8">
        <w:rPr>
          <w:rFonts w:ascii="Times New Roman" w:eastAsia="SimSun" w:hAnsi="Times New Roman"/>
          <w:sz w:val="24"/>
          <w:szCs w:val="24"/>
        </w:rPr>
        <w:t>-</w:t>
      </w:r>
      <w:proofErr w:type="gramEnd"/>
      <w:r w:rsidRPr="006058B8">
        <w:rPr>
          <w:rFonts w:ascii="Times New Roman" w:hAnsi="Times New Roman"/>
          <w:sz w:val="24"/>
          <w:szCs w:val="24"/>
        </w:rP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31" w:history="1">
        <w:r w:rsidRPr="006058B8">
          <w:rPr>
            <w:rStyle w:val="ac"/>
            <w:rFonts w:ascii="Times New Roman" w:eastAsia="SimSun" w:hAnsi="Times New Roman"/>
            <w:sz w:val="24"/>
            <w:szCs w:val="24"/>
          </w:rPr>
          <w:t>www.gosuslugi.ru</w:t>
        </w:r>
      </w:hyperlink>
      <w:r w:rsidRPr="006058B8">
        <w:rPr>
          <w:rFonts w:ascii="Times New Roman" w:eastAsia="SimSun" w:hAnsi="Times New Roman"/>
          <w:sz w:val="24"/>
          <w:szCs w:val="24"/>
          <w:u w:val="single"/>
        </w:rPr>
        <w:t xml:space="preserve"> (далее - ЕПГУ) </w:t>
      </w:r>
      <w:r w:rsidRPr="006058B8">
        <w:rPr>
          <w:rFonts w:ascii="Times New Roman" w:hAnsi="Times New Roman"/>
          <w:sz w:val="24"/>
          <w:szCs w:val="24"/>
        </w:rPr>
        <w:t>обязательному размещению подлежит следующая справочная информация:</w:t>
      </w:r>
    </w:p>
    <w:p w:rsidR="006058B8" w:rsidRPr="006058B8" w:rsidRDefault="006058B8" w:rsidP="006058B8">
      <w:pPr>
        <w:pStyle w:val="1c"/>
        <w:ind w:firstLine="709"/>
        <w:jc w:val="both"/>
        <w:rPr>
          <w:rFonts w:ascii="Times New Roman" w:hAnsi="Times New Roman"/>
          <w:sz w:val="24"/>
          <w:szCs w:val="24"/>
        </w:rPr>
      </w:pPr>
      <w:r w:rsidRPr="006058B8">
        <w:rPr>
          <w:rFonts w:ascii="Times New Roman" w:eastAsia="SimSun" w:hAnsi="Times New Roman"/>
          <w:sz w:val="24"/>
          <w:szCs w:val="24"/>
        </w:rPr>
        <w:t>-</w:t>
      </w:r>
      <w:r w:rsidRPr="006058B8">
        <w:rPr>
          <w:rFonts w:ascii="Times New Roman" w:hAnsi="Times New Roman"/>
          <w:sz w:val="24"/>
          <w:szCs w:val="24"/>
        </w:rPr>
        <w:t xml:space="preserve"> место нахождения и график работы Администрации, ее структурных подразделений, предоставляющих Муниципальную услугу;</w:t>
      </w:r>
    </w:p>
    <w:p w:rsidR="006058B8" w:rsidRPr="006058B8" w:rsidRDefault="006058B8" w:rsidP="006058B8">
      <w:pPr>
        <w:pStyle w:val="1c"/>
        <w:ind w:firstLine="709"/>
        <w:jc w:val="both"/>
        <w:rPr>
          <w:rFonts w:ascii="Times New Roman" w:hAnsi="Times New Roman"/>
          <w:sz w:val="24"/>
          <w:szCs w:val="24"/>
        </w:rPr>
      </w:pPr>
      <w:r w:rsidRPr="006058B8">
        <w:rPr>
          <w:rFonts w:ascii="Times New Roman" w:eastAsia="SimSun" w:hAnsi="Times New Roman"/>
          <w:sz w:val="24"/>
          <w:szCs w:val="24"/>
        </w:rPr>
        <w:t>-</w:t>
      </w:r>
      <w:r w:rsidRPr="006058B8">
        <w:rPr>
          <w:rFonts w:ascii="Times New Roman" w:hAnsi="Times New Roman"/>
          <w:sz w:val="24"/>
          <w:szCs w:val="24"/>
        </w:rPr>
        <w:t xml:space="preserve"> справочные телефоны структурных подразделений Администрации, участвующих в предоставлении Муниципальной услуги, в том числе номер </w:t>
      </w:r>
      <w:proofErr w:type="spellStart"/>
      <w:r w:rsidRPr="006058B8">
        <w:rPr>
          <w:rFonts w:ascii="Times New Roman" w:hAnsi="Times New Roman"/>
          <w:sz w:val="24"/>
          <w:szCs w:val="24"/>
        </w:rPr>
        <w:t>телефона-автоинформатора</w:t>
      </w:r>
      <w:proofErr w:type="spellEnd"/>
      <w:r w:rsidRPr="006058B8">
        <w:rPr>
          <w:rFonts w:ascii="Times New Roman" w:hAnsi="Times New Roman"/>
          <w:sz w:val="24"/>
          <w:szCs w:val="24"/>
        </w:rPr>
        <w:t>;</w:t>
      </w:r>
    </w:p>
    <w:p w:rsidR="006058B8" w:rsidRPr="006058B8" w:rsidRDefault="006058B8" w:rsidP="006058B8">
      <w:pPr>
        <w:pStyle w:val="1c"/>
        <w:ind w:firstLine="709"/>
        <w:jc w:val="both"/>
        <w:rPr>
          <w:rFonts w:ascii="Times New Roman" w:hAnsi="Times New Roman"/>
          <w:sz w:val="24"/>
          <w:szCs w:val="24"/>
        </w:rPr>
      </w:pPr>
      <w:r w:rsidRPr="006058B8">
        <w:rPr>
          <w:rFonts w:ascii="Times New Roman" w:eastAsia="SimSun" w:hAnsi="Times New Roman"/>
          <w:sz w:val="24"/>
          <w:szCs w:val="24"/>
        </w:rPr>
        <w:t>-</w:t>
      </w:r>
      <w:r w:rsidRPr="006058B8">
        <w:rPr>
          <w:rFonts w:ascii="Times New Roman" w:hAnsi="Times New Roman"/>
          <w:sz w:val="24"/>
          <w:szCs w:val="24"/>
        </w:rPr>
        <w:t xml:space="preserve"> адреса официального сайта, а также электронной почты и (или) формы обратной связи Администрации в сети «Интернет».</w:t>
      </w:r>
    </w:p>
    <w:p w:rsidR="006058B8" w:rsidRPr="006058B8" w:rsidRDefault="006058B8" w:rsidP="006058B8">
      <w:pPr>
        <w:pStyle w:val="1c"/>
        <w:numPr>
          <w:ilvl w:val="1"/>
          <w:numId w:val="18"/>
        </w:numPr>
        <w:tabs>
          <w:tab w:val="left" w:pos="1361"/>
        </w:tabs>
        <w:ind w:left="0" w:firstLine="709"/>
        <w:jc w:val="both"/>
        <w:rPr>
          <w:rFonts w:ascii="Times New Roman" w:hAnsi="Times New Roman"/>
          <w:sz w:val="24"/>
          <w:szCs w:val="24"/>
        </w:rPr>
      </w:pPr>
      <w:bookmarkStart w:id="48" w:name="bookmark76"/>
      <w:bookmarkStart w:id="49" w:name="bookmark77"/>
      <w:bookmarkEnd w:id="48"/>
      <w:bookmarkEnd w:id="49"/>
      <w:r w:rsidRPr="006058B8">
        <w:rPr>
          <w:rFonts w:ascii="Times New Roman" w:hAnsi="Times New Roman"/>
          <w:sz w:val="24"/>
          <w:szCs w:val="24"/>
        </w:rPr>
        <w:t>Информирование Заявителей по вопросам предоставления Муниципальной услуги осуществляется:</w:t>
      </w:r>
    </w:p>
    <w:p w:rsidR="006058B8" w:rsidRPr="006058B8" w:rsidRDefault="006058B8" w:rsidP="006058B8">
      <w:pPr>
        <w:pStyle w:val="1c"/>
        <w:tabs>
          <w:tab w:val="left" w:pos="1088"/>
        </w:tabs>
        <w:ind w:firstLine="709"/>
        <w:jc w:val="both"/>
        <w:rPr>
          <w:rFonts w:ascii="Times New Roman" w:hAnsi="Times New Roman"/>
          <w:sz w:val="24"/>
          <w:szCs w:val="24"/>
        </w:rPr>
      </w:pPr>
      <w:bookmarkStart w:id="50" w:name="bookmark78"/>
      <w:r w:rsidRPr="006058B8">
        <w:rPr>
          <w:rFonts w:ascii="Times New Roman" w:hAnsi="Times New Roman"/>
          <w:sz w:val="24"/>
          <w:szCs w:val="24"/>
        </w:rPr>
        <w:t>а</w:t>
      </w:r>
      <w:bookmarkEnd w:id="50"/>
      <w:r w:rsidRPr="006058B8">
        <w:rPr>
          <w:rFonts w:ascii="Times New Roman" w:hAnsi="Times New Roman"/>
          <w:sz w:val="24"/>
          <w:szCs w:val="24"/>
        </w:rPr>
        <w:t>)</w:t>
      </w:r>
      <w:r w:rsidRPr="006058B8">
        <w:rPr>
          <w:rFonts w:ascii="Times New Roman" w:hAnsi="Times New Roman"/>
          <w:sz w:val="24"/>
          <w:szCs w:val="24"/>
        </w:rPr>
        <w:tab/>
        <w:t>путем размещения информации на сайте Администрации, ЕПГУ.</w:t>
      </w:r>
    </w:p>
    <w:p w:rsidR="006058B8" w:rsidRPr="006058B8" w:rsidRDefault="006058B8" w:rsidP="006058B8">
      <w:pPr>
        <w:pStyle w:val="1c"/>
        <w:tabs>
          <w:tab w:val="left" w:pos="1210"/>
        </w:tabs>
        <w:ind w:firstLine="709"/>
        <w:jc w:val="both"/>
        <w:rPr>
          <w:rFonts w:ascii="Times New Roman" w:hAnsi="Times New Roman"/>
          <w:sz w:val="24"/>
          <w:szCs w:val="24"/>
        </w:rPr>
      </w:pPr>
      <w:bookmarkStart w:id="51" w:name="bookmark79"/>
      <w:r w:rsidRPr="006058B8">
        <w:rPr>
          <w:rFonts w:ascii="Times New Roman" w:hAnsi="Times New Roman"/>
          <w:sz w:val="24"/>
          <w:szCs w:val="24"/>
        </w:rPr>
        <w:t>б</w:t>
      </w:r>
      <w:bookmarkEnd w:id="51"/>
      <w:r w:rsidRPr="006058B8">
        <w:rPr>
          <w:rFonts w:ascii="Times New Roman" w:hAnsi="Times New Roman"/>
          <w:sz w:val="24"/>
          <w:szCs w:val="24"/>
        </w:rPr>
        <w:t>)</w:t>
      </w:r>
      <w:r w:rsidRPr="006058B8">
        <w:rPr>
          <w:rFonts w:ascii="Times New Roman" w:hAnsi="Times New Roman"/>
          <w:sz w:val="24"/>
          <w:szCs w:val="24"/>
        </w:rP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6058B8" w:rsidRPr="006058B8" w:rsidRDefault="006058B8" w:rsidP="006058B8">
      <w:pPr>
        <w:pStyle w:val="1c"/>
        <w:tabs>
          <w:tab w:val="left" w:pos="1107"/>
        </w:tabs>
        <w:ind w:firstLine="709"/>
        <w:jc w:val="both"/>
        <w:rPr>
          <w:rFonts w:ascii="Times New Roman" w:hAnsi="Times New Roman"/>
          <w:sz w:val="24"/>
          <w:szCs w:val="24"/>
        </w:rPr>
      </w:pPr>
      <w:bookmarkStart w:id="52" w:name="bookmark80"/>
      <w:r w:rsidRPr="006058B8">
        <w:rPr>
          <w:rFonts w:ascii="Times New Roman" w:hAnsi="Times New Roman"/>
          <w:sz w:val="24"/>
          <w:szCs w:val="24"/>
        </w:rPr>
        <w:t>в</w:t>
      </w:r>
      <w:bookmarkEnd w:id="52"/>
      <w:r w:rsidRPr="006058B8">
        <w:rPr>
          <w:rFonts w:ascii="Times New Roman" w:hAnsi="Times New Roman"/>
          <w:sz w:val="24"/>
          <w:szCs w:val="24"/>
        </w:rPr>
        <w:t>)</w:t>
      </w:r>
      <w:r w:rsidRPr="006058B8">
        <w:rPr>
          <w:rFonts w:ascii="Times New Roman" w:hAnsi="Times New Roman"/>
          <w:sz w:val="24"/>
          <w:szCs w:val="24"/>
        </w:rPr>
        <w:tab/>
        <w:t>путем публикации информационных материалов в средствах массовой информации;</w:t>
      </w:r>
    </w:p>
    <w:p w:rsidR="006058B8" w:rsidRPr="006058B8" w:rsidRDefault="006058B8" w:rsidP="006058B8">
      <w:pPr>
        <w:pStyle w:val="1c"/>
        <w:tabs>
          <w:tab w:val="left" w:pos="1088"/>
        </w:tabs>
        <w:ind w:firstLine="709"/>
        <w:jc w:val="both"/>
        <w:rPr>
          <w:rFonts w:ascii="Times New Roman" w:hAnsi="Times New Roman"/>
          <w:sz w:val="24"/>
          <w:szCs w:val="24"/>
        </w:rPr>
      </w:pPr>
      <w:bookmarkStart w:id="53" w:name="bookmark81"/>
      <w:r w:rsidRPr="006058B8">
        <w:rPr>
          <w:rFonts w:ascii="Times New Roman" w:hAnsi="Times New Roman"/>
          <w:sz w:val="24"/>
          <w:szCs w:val="24"/>
        </w:rPr>
        <w:t>г</w:t>
      </w:r>
      <w:bookmarkEnd w:id="53"/>
      <w:r w:rsidRPr="006058B8">
        <w:rPr>
          <w:rFonts w:ascii="Times New Roman" w:hAnsi="Times New Roman"/>
          <w:sz w:val="24"/>
          <w:szCs w:val="24"/>
        </w:rPr>
        <w:t>)</w:t>
      </w:r>
      <w:r w:rsidRPr="006058B8">
        <w:rPr>
          <w:rFonts w:ascii="Times New Roman" w:hAnsi="Times New Roman"/>
          <w:sz w:val="24"/>
          <w:szCs w:val="24"/>
        </w:rPr>
        <w:tab/>
        <w:t xml:space="preserve">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w:t>
      </w:r>
      <w:r w:rsidRPr="006058B8">
        <w:rPr>
          <w:rFonts w:ascii="Times New Roman" w:hAnsi="Times New Roman"/>
          <w:sz w:val="24"/>
          <w:szCs w:val="24"/>
        </w:rPr>
        <w:lastRenderedPageBreak/>
        <w:t>форм собственности по согласованию с указанными организациями, в том числе в МФЦ;</w:t>
      </w:r>
    </w:p>
    <w:p w:rsidR="006058B8" w:rsidRPr="006058B8" w:rsidRDefault="006058B8" w:rsidP="006058B8">
      <w:pPr>
        <w:pStyle w:val="1c"/>
        <w:tabs>
          <w:tab w:val="left" w:pos="1112"/>
        </w:tabs>
        <w:ind w:firstLine="709"/>
        <w:jc w:val="both"/>
        <w:rPr>
          <w:rFonts w:ascii="Times New Roman" w:hAnsi="Times New Roman"/>
          <w:sz w:val="24"/>
          <w:szCs w:val="24"/>
        </w:rPr>
      </w:pPr>
      <w:bookmarkStart w:id="54" w:name="bookmark82"/>
      <w:proofErr w:type="spellStart"/>
      <w:r w:rsidRPr="006058B8">
        <w:rPr>
          <w:rFonts w:ascii="Times New Roman" w:hAnsi="Times New Roman"/>
          <w:sz w:val="24"/>
          <w:szCs w:val="24"/>
        </w:rPr>
        <w:t>д</w:t>
      </w:r>
      <w:bookmarkEnd w:id="54"/>
      <w:proofErr w:type="spellEnd"/>
      <w:r w:rsidRPr="006058B8">
        <w:rPr>
          <w:rFonts w:ascii="Times New Roman" w:hAnsi="Times New Roman"/>
          <w:sz w:val="24"/>
          <w:szCs w:val="24"/>
        </w:rPr>
        <w:t>)</w:t>
      </w:r>
      <w:r w:rsidRPr="006058B8">
        <w:rPr>
          <w:rFonts w:ascii="Times New Roman" w:hAnsi="Times New Roman"/>
          <w:sz w:val="24"/>
          <w:szCs w:val="24"/>
        </w:rPr>
        <w:tab/>
        <w:t>посредством телефонной и факсимильной связи;</w:t>
      </w:r>
    </w:p>
    <w:p w:rsidR="006058B8" w:rsidRPr="006058B8" w:rsidRDefault="006058B8" w:rsidP="006058B8">
      <w:pPr>
        <w:pStyle w:val="1c"/>
        <w:tabs>
          <w:tab w:val="left" w:pos="1098"/>
        </w:tabs>
        <w:ind w:firstLine="709"/>
        <w:jc w:val="both"/>
        <w:rPr>
          <w:rFonts w:ascii="Times New Roman" w:hAnsi="Times New Roman"/>
          <w:sz w:val="24"/>
          <w:szCs w:val="24"/>
        </w:rPr>
      </w:pPr>
      <w:bookmarkStart w:id="55" w:name="bookmark83"/>
      <w:r w:rsidRPr="006058B8">
        <w:rPr>
          <w:rFonts w:ascii="Times New Roman" w:hAnsi="Times New Roman"/>
          <w:sz w:val="24"/>
          <w:szCs w:val="24"/>
        </w:rPr>
        <w:t>е</w:t>
      </w:r>
      <w:bookmarkEnd w:id="55"/>
      <w:r w:rsidRPr="006058B8">
        <w:rPr>
          <w:rFonts w:ascii="Times New Roman" w:hAnsi="Times New Roman"/>
          <w:sz w:val="24"/>
          <w:szCs w:val="24"/>
        </w:rPr>
        <w:t>)</w:t>
      </w:r>
      <w:r w:rsidRPr="006058B8">
        <w:rPr>
          <w:rFonts w:ascii="Times New Roman" w:hAnsi="Times New Roman"/>
          <w:sz w:val="24"/>
          <w:szCs w:val="24"/>
        </w:rPr>
        <w:tab/>
        <w:t>посредством ответов на письменные и устные обращения Заявителей по вопросу предоставления Муниципальной услуги.</w:t>
      </w:r>
    </w:p>
    <w:p w:rsidR="006058B8" w:rsidRPr="006058B8" w:rsidRDefault="006058B8" w:rsidP="006058B8">
      <w:pPr>
        <w:pStyle w:val="1c"/>
        <w:numPr>
          <w:ilvl w:val="1"/>
          <w:numId w:val="18"/>
        </w:numPr>
        <w:tabs>
          <w:tab w:val="left" w:pos="1242"/>
        </w:tabs>
        <w:ind w:left="0" w:firstLine="709"/>
        <w:jc w:val="both"/>
        <w:rPr>
          <w:rFonts w:ascii="Times New Roman" w:hAnsi="Times New Roman"/>
          <w:sz w:val="24"/>
          <w:szCs w:val="24"/>
        </w:rPr>
      </w:pPr>
      <w:bookmarkStart w:id="56" w:name="bookmark84"/>
      <w:bookmarkEnd w:id="56"/>
      <w:r w:rsidRPr="006058B8">
        <w:rPr>
          <w:rFonts w:ascii="Times New Roman" w:hAnsi="Times New Roman"/>
          <w:sz w:val="24"/>
          <w:szCs w:val="24"/>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6058B8" w:rsidRPr="006058B8" w:rsidRDefault="006058B8" w:rsidP="006058B8">
      <w:pPr>
        <w:pStyle w:val="1c"/>
        <w:tabs>
          <w:tab w:val="left" w:pos="1083"/>
        </w:tabs>
        <w:ind w:firstLine="709"/>
        <w:jc w:val="both"/>
        <w:rPr>
          <w:rFonts w:ascii="Times New Roman" w:hAnsi="Times New Roman"/>
          <w:sz w:val="24"/>
          <w:szCs w:val="24"/>
        </w:rPr>
      </w:pPr>
      <w:bookmarkStart w:id="57" w:name="bookmark85"/>
      <w:r w:rsidRPr="006058B8">
        <w:rPr>
          <w:rFonts w:ascii="Times New Roman" w:hAnsi="Times New Roman"/>
          <w:sz w:val="24"/>
          <w:szCs w:val="24"/>
        </w:rPr>
        <w:t>а</w:t>
      </w:r>
      <w:bookmarkEnd w:id="57"/>
      <w:r w:rsidRPr="006058B8">
        <w:rPr>
          <w:rFonts w:ascii="Times New Roman" w:hAnsi="Times New Roman"/>
          <w:sz w:val="24"/>
          <w:szCs w:val="24"/>
        </w:rPr>
        <w:t>)</w:t>
      </w:r>
      <w:r w:rsidRPr="006058B8">
        <w:rPr>
          <w:rFonts w:ascii="Times New Roman" w:hAnsi="Times New Roman"/>
          <w:sz w:val="24"/>
          <w:szCs w:val="24"/>
        </w:rP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058B8" w:rsidRPr="006058B8" w:rsidRDefault="006058B8" w:rsidP="006058B8">
      <w:pPr>
        <w:pStyle w:val="1c"/>
        <w:tabs>
          <w:tab w:val="left" w:pos="1107"/>
        </w:tabs>
        <w:ind w:firstLine="709"/>
        <w:jc w:val="both"/>
        <w:rPr>
          <w:rFonts w:ascii="Times New Roman" w:hAnsi="Times New Roman"/>
          <w:sz w:val="24"/>
          <w:szCs w:val="24"/>
        </w:rPr>
      </w:pPr>
      <w:bookmarkStart w:id="58" w:name="bookmark86"/>
      <w:r w:rsidRPr="006058B8">
        <w:rPr>
          <w:rFonts w:ascii="Times New Roman" w:hAnsi="Times New Roman"/>
          <w:sz w:val="24"/>
          <w:szCs w:val="24"/>
        </w:rPr>
        <w:t>б</w:t>
      </w:r>
      <w:bookmarkEnd w:id="58"/>
      <w:r w:rsidRPr="006058B8">
        <w:rPr>
          <w:rFonts w:ascii="Times New Roman" w:hAnsi="Times New Roman"/>
          <w:sz w:val="24"/>
          <w:szCs w:val="24"/>
        </w:rPr>
        <w:t>)</w:t>
      </w:r>
      <w:r w:rsidRPr="006058B8">
        <w:rPr>
          <w:rFonts w:ascii="Times New Roman" w:hAnsi="Times New Roman"/>
          <w:sz w:val="24"/>
          <w:szCs w:val="24"/>
        </w:rPr>
        <w:tab/>
        <w:t>Перечень лиц, имеющих право на получение Муниципальной услуги;</w:t>
      </w:r>
    </w:p>
    <w:p w:rsidR="006058B8" w:rsidRPr="006058B8" w:rsidRDefault="006058B8" w:rsidP="006058B8">
      <w:pPr>
        <w:pStyle w:val="1c"/>
        <w:tabs>
          <w:tab w:val="left" w:pos="1107"/>
        </w:tabs>
        <w:ind w:firstLine="709"/>
        <w:jc w:val="both"/>
        <w:rPr>
          <w:rFonts w:ascii="Times New Roman" w:hAnsi="Times New Roman"/>
          <w:sz w:val="24"/>
          <w:szCs w:val="24"/>
        </w:rPr>
      </w:pPr>
      <w:bookmarkStart w:id="59" w:name="bookmark87"/>
      <w:r w:rsidRPr="006058B8">
        <w:rPr>
          <w:rFonts w:ascii="Times New Roman" w:hAnsi="Times New Roman"/>
          <w:sz w:val="24"/>
          <w:szCs w:val="24"/>
        </w:rPr>
        <w:t>в</w:t>
      </w:r>
      <w:bookmarkEnd w:id="59"/>
      <w:r w:rsidRPr="006058B8">
        <w:rPr>
          <w:rFonts w:ascii="Times New Roman" w:hAnsi="Times New Roman"/>
          <w:sz w:val="24"/>
          <w:szCs w:val="24"/>
        </w:rPr>
        <w:t>)</w:t>
      </w:r>
      <w:r w:rsidRPr="006058B8">
        <w:rPr>
          <w:rFonts w:ascii="Times New Roman" w:hAnsi="Times New Roman"/>
          <w:sz w:val="24"/>
          <w:szCs w:val="24"/>
        </w:rPr>
        <w:tab/>
        <w:t>срок предоставления Муниципальной услуги;</w:t>
      </w:r>
    </w:p>
    <w:p w:rsidR="006058B8" w:rsidRPr="006058B8" w:rsidRDefault="006058B8" w:rsidP="006058B8">
      <w:pPr>
        <w:pStyle w:val="1c"/>
        <w:tabs>
          <w:tab w:val="left" w:pos="1102"/>
        </w:tabs>
        <w:ind w:firstLine="709"/>
        <w:jc w:val="both"/>
        <w:rPr>
          <w:rFonts w:ascii="Times New Roman" w:hAnsi="Times New Roman"/>
          <w:sz w:val="24"/>
          <w:szCs w:val="24"/>
        </w:rPr>
      </w:pPr>
      <w:bookmarkStart w:id="60" w:name="bookmark88"/>
      <w:r w:rsidRPr="006058B8">
        <w:rPr>
          <w:rFonts w:ascii="Times New Roman" w:hAnsi="Times New Roman"/>
          <w:sz w:val="24"/>
          <w:szCs w:val="24"/>
        </w:rPr>
        <w:t>г</w:t>
      </w:r>
      <w:bookmarkEnd w:id="60"/>
      <w:r w:rsidRPr="006058B8">
        <w:rPr>
          <w:rFonts w:ascii="Times New Roman" w:hAnsi="Times New Roman"/>
          <w:sz w:val="24"/>
          <w:szCs w:val="24"/>
        </w:rPr>
        <w:t>)</w:t>
      </w:r>
      <w:r w:rsidRPr="006058B8">
        <w:rPr>
          <w:rFonts w:ascii="Times New Roman" w:hAnsi="Times New Roman"/>
          <w:sz w:val="24"/>
          <w:szCs w:val="24"/>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058B8" w:rsidRPr="006058B8" w:rsidRDefault="006058B8" w:rsidP="006058B8">
      <w:pPr>
        <w:pStyle w:val="1c"/>
        <w:tabs>
          <w:tab w:val="left" w:pos="1102"/>
        </w:tabs>
        <w:ind w:firstLine="709"/>
        <w:jc w:val="both"/>
        <w:rPr>
          <w:rFonts w:ascii="Times New Roman" w:hAnsi="Times New Roman"/>
          <w:sz w:val="24"/>
          <w:szCs w:val="24"/>
        </w:rPr>
      </w:pPr>
      <w:bookmarkStart w:id="61" w:name="bookmark89"/>
      <w:proofErr w:type="spellStart"/>
      <w:r w:rsidRPr="006058B8">
        <w:rPr>
          <w:rFonts w:ascii="Times New Roman" w:hAnsi="Times New Roman"/>
          <w:sz w:val="24"/>
          <w:szCs w:val="24"/>
        </w:rPr>
        <w:t>д</w:t>
      </w:r>
      <w:bookmarkEnd w:id="61"/>
      <w:proofErr w:type="spellEnd"/>
      <w:r w:rsidRPr="006058B8">
        <w:rPr>
          <w:rFonts w:ascii="Times New Roman" w:hAnsi="Times New Roman"/>
          <w:sz w:val="24"/>
          <w:szCs w:val="24"/>
        </w:rPr>
        <w:t>)</w:t>
      </w:r>
      <w:r w:rsidRPr="006058B8">
        <w:rPr>
          <w:rFonts w:ascii="Times New Roman" w:hAnsi="Times New Roman"/>
          <w:sz w:val="24"/>
          <w:szCs w:val="24"/>
        </w:rPr>
        <w:tab/>
        <w:t>исчерпывающий перечень оснований для приостановления или отказа в предоставлении Муниципальной услуги;</w:t>
      </w:r>
    </w:p>
    <w:p w:rsidR="006058B8" w:rsidRPr="006058B8" w:rsidRDefault="006058B8" w:rsidP="006058B8">
      <w:pPr>
        <w:pStyle w:val="1c"/>
        <w:tabs>
          <w:tab w:val="left" w:pos="1102"/>
        </w:tabs>
        <w:ind w:firstLine="709"/>
        <w:jc w:val="both"/>
        <w:rPr>
          <w:rFonts w:ascii="Times New Roman" w:hAnsi="Times New Roman"/>
          <w:sz w:val="24"/>
          <w:szCs w:val="24"/>
        </w:rPr>
      </w:pPr>
      <w:bookmarkStart w:id="62" w:name="bookmark90"/>
      <w:r w:rsidRPr="006058B8">
        <w:rPr>
          <w:rFonts w:ascii="Times New Roman" w:hAnsi="Times New Roman"/>
          <w:sz w:val="24"/>
          <w:szCs w:val="24"/>
        </w:rPr>
        <w:t>е</w:t>
      </w:r>
      <w:bookmarkEnd w:id="62"/>
      <w:r w:rsidRPr="006058B8">
        <w:rPr>
          <w:rFonts w:ascii="Times New Roman" w:hAnsi="Times New Roman"/>
          <w:sz w:val="24"/>
          <w:szCs w:val="24"/>
        </w:rPr>
        <w:t>)</w:t>
      </w:r>
      <w:r w:rsidRPr="006058B8">
        <w:rPr>
          <w:rFonts w:ascii="Times New Roman" w:hAnsi="Times New Roman"/>
          <w:sz w:val="24"/>
          <w:szCs w:val="24"/>
        </w:rP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058B8" w:rsidRPr="006058B8" w:rsidRDefault="006058B8" w:rsidP="006058B8">
      <w:pPr>
        <w:pStyle w:val="1c"/>
        <w:tabs>
          <w:tab w:val="left" w:pos="1146"/>
        </w:tabs>
        <w:ind w:firstLine="709"/>
        <w:jc w:val="both"/>
        <w:rPr>
          <w:rFonts w:ascii="Times New Roman" w:hAnsi="Times New Roman"/>
          <w:sz w:val="24"/>
          <w:szCs w:val="24"/>
        </w:rPr>
      </w:pPr>
      <w:bookmarkStart w:id="63" w:name="bookmark91"/>
      <w:r w:rsidRPr="006058B8">
        <w:rPr>
          <w:rFonts w:ascii="Times New Roman" w:hAnsi="Times New Roman"/>
          <w:sz w:val="24"/>
          <w:szCs w:val="24"/>
        </w:rPr>
        <w:t>ж</w:t>
      </w:r>
      <w:bookmarkEnd w:id="63"/>
      <w:r w:rsidRPr="006058B8">
        <w:rPr>
          <w:rFonts w:ascii="Times New Roman" w:hAnsi="Times New Roman"/>
          <w:sz w:val="24"/>
          <w:szCs w:val="24"/>
        </w:rPr>
        <w:t>)</w:t>
      </w:r>
      <w:r w:rsidRPr="006058B8">
        <w:rPr>
          <w:rFonts w:ascii="Times New Roman" w:hAnsi="Times New Roman"/>
          <w:sz w:val="24"/>
          <w:szCs w:val="24"/>
        </w:rPr>
        <w:tab/>
        <w:t>формы заявлений (уведомлений, сообщений), используемые при предоставлении Муниципальной услуги.</w:t>
      </w:r>
    </w:p>
    <w:p w:rsidR="006058B8" w:rsidRPr="006058B8" w:rsidRDefault="006058B8" w:rsidP="006058B8">
      <w:pPr>
        <w:pStyle w:val="1c"/>
        <w:numPr>
          <w:ilvl w:val="1"/>
          <w:numId w:val="18"/>
        </w:numPr>
        <w:tabs>
          <w:tab w:val="left" w:pos="1251"/>
        </w:tabs>
        <w:ind w:left="0" w:firstLine="709"/>
        <w:jc w:val="both"/>
        <w:rPr>
          <w:rFonts w:ascii="Times New Roman" w:hAnsi="Times New Roman"/>
          <w:sz w:val="24"/>
          <w:szCs w:val="24"/>
        </w:rPr>
      </w:pPr>
      <w:bookmarkStart w:id="64" w:name="bookmark92"/>
      <w:bookmarkEnd w:id="64"/>
      <w:r w:rsidRPr="006058B8">
        <w:rPr>
          <w:rFonts w:ascii="Times New Roman" w:hAnsi="Times New Roman"/>
          <w:sz w:val="24"/>
          <w:szCs w:val="24"/>
        </w:rPr>
        <w:t>Информация на ЕПГУ и сайте Администрации о порядке и сроках предоставления Муниципальной услуги предоставляется бесплатно.</w:t>
      </w:r>
    </w:p>
    <w:p w:rsidR="006058B8" w:rsidRPr="006058B8" w:rsidRDefault="006058B8" w:rsidP="006058B8">
      <w:pPr>
        <w:pStyle w:val="1c"/>
        <w:numPr>
          <w:ilvl w:val="1"/>
          <w:numId w:val="18"/>
        </w:numPr>
        <w:tabs>
          <w:tab w:val="left" w:pos="1256"/>
        </w:tabs>
        <w:ind w:left="0" w:firstLine="709"/>
        <w:jc w:val="both"/>
        <w:rPr>
          <w:rFonts w:ascii="Times New Roman" w:hAnsi="Times New Roman"/>
          <w:sz w:val="24"/>
          <w:szCs w:val="24"/>
        </w:rPr>
      </w:pPr>
      <w:bookmarkStart w:id="65" w:name="bookmark93"/>
      <w:bookmarkEnd w:id="65"/>
      <w:r w:rsidRPr="006058B8">
        <w:rPr>
          <w:rFonts w:ascii="Times New Roman" w:hAnsi="Times New Roman"/>
          <w:sz w:val="24"/>
          <w:szCs w:val="24"/>
        </w:rPr>
        <w:t>На сайте Администрации дополнительно размещаются:</w:t>
      </w:r>
    </w:p>
    <w:p w:rsidR="006058B8" w:rsidRPr="006058B8" w:rsidRDefault="006058B8" w:rsidP="006058B8">
      <w:pPr>
        <w:pStyle w:val="1c"/>
        <w:tabs>
          <w:tab w:val="left" w:pos="1074"/>
        </w:tabs>
        <w:ind w:firstLine="709"/>
        <w:jc w:val="both"/>
        <w:rPr>
          <w:rFonts w:ascii="Times New Roman" w:hAnsi="Times New Roman"/>
          <w:sz w:val="24"/>
          <w:szCs w:val="24"/>
        </w:rPr>
      </w:pPr>
      <w:bookmarkStart w:id="66" w:name="bookmark94"/>
      <w:r w:rsidRPr="006058B8">
        <w:rPr>
          <w:rFonts w:ascii="Times New Roman" w:hAnsi="Times New Roman"/>
          <w:sz w:val="24"/>
          <w:szCs w:val="24"/>
        </w:rPr>
        <w:t>а</w:t>
      </w:r>
      <w:bookmarkEnd w:id="66"/>
      <w:r w:rsidRPr="006058B8">
        <w:rPr>
          <w:rFonts w:ascii="Times New Roman" w:hAnsi="Times New Roman"/>
          <w:sz w:val="24"/>
          <w:szCs w:val="24"/>
        </w:rPr>
        <w:t>)</w:t>
      </w:r>
      <w:r w:rsidRPr="006058B8">
        <w:rPr>
          <w:rFonts w:ascii="Times New Roman" w:hAnsi="Times New Roman"/>
          <w:sz w:val="24"/>
          <w:szCs w:val="24"/>
        </w:rPr>
        <w:tab/>
        <w:t>полные наименования и почтовые адреса Администрации, непосредственно предоставляющей Муниципальную услугу;</w:t>
      </w:r>
    </w:p>
    <w:p w:rsidR="006058B8" w:rsidRPr="006058B8" w:rsidRDefault="006058B8" w:rsidP="006058B8">
      <w:pPr>
        <w:pStyle w:val="1c"/>
        <w:tabs>
          <w:tab w:val="left" w:pos="1102"/>
        </w:tabs>
        <w:ind w:firstLine="709"/>
        <w:jc w:val="both"/>
        <w:rPr>
          <w:rFonts w:ascii="Times New Roman" w:hAnsi="Times New Roman"/>
          <w:sz w:val="24"/>
          <w:szCs w:val="24"/>
        </w:rPr>
      </w:pPr>
      <w:bookmarkStart w:id="67" w:name="bookmark95"/>
      <w:r w:rsidRPr="006058B8">
        <w:rPr>
          <w:rFonts w:ascii="Times New Roman" w:hAnsi="Times New Roman"/>
          <w:sz w:val="24"/>
          <w:szCs w:val="24"/>
        </w:rPr>
        <w:t>б</w:t>
      </w:r>
      <w:bookmarkEnd w:id="67"/>
      <w:r w:rsidRPr="006058B8">
        <w:rPr>
          <w:rFonts w:ascii="Times New Roman" w:hAnsi="Times New Roman"/>
          <w:sz w:val="24"/>
          <w:szCs w:val="24"/>
        </w:rPr>
        <w:t>)</w:t>
      </w:r>
      <w:r w:rsidRPr="006058B8">
        <w:rPr>
          <w:rFonts w:ascii="Times New Roman" w:hAnsi="Times New Roman"/>
          <w:sz w:val="24"/>
          <w:szCs w:val="24"/>
        </w:rPr>
        <w:tab/>
        <w:t xml:space="preserve">номера </w:t>
      </w:r>
      <w:proofErr w:type="spellStart"/>
      <w:r w:rsidRPr="006058B8">
        <w:rPr>
          <w:rFonts w:ascii="Times New Roman" w:hAnsi="Times New Roman"/>
          <w:sz w:val="24"/>
          <w:szCs w:val="24"/>
        </w:rPr>
        <w:t>телефонов-автоинформаторов</w:t>
      </w:r>
      <w:proofErr w:type="spellEnd"/>
      <w:r w:rsidRPr="006058B8">
        <w:rPr>
          <w:rFonts w:ascii="Times New Roman" w:hAnsi="Times New Roman"/>
          <w:sz w:val="24"/>
          <w:szCs w:val="24"/>
        </w:rPr>
        <w:t xml:space="preserve"> (при наличии), справочные номера телефонов структурных подразделений Администрации, непосредственно предоставляющей Муниципальную услугу;</w:t>
      </w:r>
    </w:p>
    <w:p w:rsidR="006058B8" w:rsidRPr="006058B8" w:rsidRDefault="006058B8" w:rsidP="006058B8">
      <w:pPr>
        <w:pStyle w:val="1c"/>
        <w:tabs>
          <w:tab w:val="left" w:pos="1107"/>
        </w:tabs>
        <w:ind w:firstLine="709"/>
        <w:jc w:val="both"/>
        <w:rPr>
          <w:rFonts w:ascii="Times New Roman" w:hAnsi="Times New Roman"/>
          <w:sz w:val="24"/>
          <w:szCs w:val="24"/>
        </w:rPr>
      </w:pPr>
      <w:bookmarkStart w:id="68" w:name="bookmark96"/>
      <w:r w:rsidRPr="006058B8">
        <w:rPr>
          <w:rFonts w:ascii="Times New Roman" w:hAnsi="Times New Roman"/>
          <w:sz w:val="24"/>
          <w:szCs w:val="24"/>
        </w:rPr>
        <w:t>в</w:t>
      </w:r>
      <w:bookmarkEnd w:id="68"/>
      <w:r w:rsidRPr="006058B8">
        <w:rPr>
          <w:rFonts w:ascii="Times New Roman" w:hAnsi="Times New Roman"/>
          <w:sz w:val="24"/>
          <w:szCs w:val="24"/>
        </w:rPr>
        <w:t>)</w:t>
      </w:r>
      <w:r w:rsidRPr="006058B8">
        <w:rPr>
          <w:rFonts w:ascii="Times New Roman" w:hAnsi="Times New Roman"/>
          <w:sz w:val="24"/>
          <w:szCs w:val="24"/>
        </w:rPr>
        <w:tab/>
        <w:t>режим работы Администрации;</w:t>
      </w:r>
    </w:p>
    <w:p w:rsidR="006058B8" w:rsidRPr="006058B8" w:rsidRDefault="006058B8" w:rsidP="006058B8">
      <w:pPr>
        <w:pStyle w:val="1c"/>
        <w:tabs>
          <w:tab w:val="left" w:pos="1093"/>
        </w:tabs>
        <w:ind w:firstLine="709"/>
        <w:jc w:val="both"/>
        <w:rPr>
          <w:rFonts w:ascii="Times New Roman" w:hAnsi="Times New Roman"/>
          <w:sz w:val="24"/>
          <w:szCs w:val="24"/>
        </w:rPr>
      </w:pPr>
      <w:bookmarkStart w:id="69" w:name="bookmark97"/>
      <w:r w:rsidRPr="006058B8">
        <w:rPr>
          <w:rFonts w:ascii="Times New Roman" w:hAnsi="Times New Roman"/>
          <w:sz w:val="24"/>
          <w:szCs w:val="24"/>
        </w:rPr>
        <w:t>г</w:t>
      </w:r>
      <w:bookmarkEnd w:id="69"/>
      <w:r w:rsidRPr="006058B8">
        <w:rPr>
          <w:rFonts w:ascii="Times New Roman" w:hAnsi="Times New Roman"/>
          <w:sz w:val="24"/>
          <w:szCs w:val="24"/>
        </w:rPr>
        <w:t>)</w:t>
      </w:r>
      <w:r w:rsidRPr="006058B8">
        <w:rPr>
          <w:rFonts w:ascii="Times New Roman" w:hAnsi="Times New Roman"/>
          <w:sz w:val="24"/>
          <w:szCs w:val="24"/>
        </w:rPr>
        <w:tab/>
        <w:t>график работы подразделения, непосредственно предоставляющего Муниципальную услугу;</w:t>
      </w:r>
    </w:p>
    <w:p w:rsidR="006058B8" w:rsidRPr="006058B8" w:rsidRDefault="006058B8" w:rsidP="006058B8">
      <w:pPr>
        <w:pStyle w:val="1c"/>
        <w:tabs>
          <w:tab w:val="left" w:pos="1098"/>
        </w:tabs>
        <w:ind w:firstLine="709"/>
        <w:jc w:val="both"/>
        <w:rPr>
          <w:rFonts w:ascii="Times New Roman" w:hAnsi="Times New Roman"/>
          <w:sz w:val="24"/>
          <w:szCs w:val="24"/>
        </w:rPr>
      </w:pPr>
      <w:bookmarkStart w:id="70" w:name="bookmark98"/>
      <w:proofErr w:type="spellStart"/>
      <w:r w:rsidRPr="006058B8">
        <w:rPr>
          <w:rFonts w:ascii="Times New Roman" w:hAnsi="Times New Roman"/>
          <w:sz w:val="24"/>
          <w:szCs w:val="24"/>
        </w:rPr>
        <w:t>д</w:t>
      </w:r>
      <w:bookmarkEnd w:id="70"/>
      <w:proofErr w:type="spellEnd"/>
      <w:r w:rsidRPr="006058B8">
        <w:rPr>
          <w:rFonts w:ascii="Times New Roman" w:hAnsi="Times New Roman"/>
          <w:sz w:val="24"/>
          <w:szCs w:val="24"/>
        </w:rPr>
        <w:t>)</w:t>
      </w:r>
      <w:r w:rsidRPr="006058B8">
        <w:rPr>
          <w:rFonts w:ascii="Times New Roman" w:hAnsi="Times New Roman"/>
          <w:sz w:val="24"/>
          <w:szCs w:val="24"/>
        </w:rP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6058B8" w:rsidRPr="006058B8" w:rsidRDefault="006058B8" w:rsidP="006058B8">
      <w:pPr>
        <w:pStyle w:val="1c"/>
        <w:tabs>
          <w:tab w:val="left" w:pos="1112"/>
        </w:tabs>
        <w:ind w:firstLine="709"/>
        <w:jc w:val="both"/>
        <w:rPr>
          <w:rFonts w:ascii="Times New Roman" w:hAnsi="Times New Roman"/>
          <w:sz w:val="24"/>
          <w:szCs w:val="24"/>
        </w:rPr>
      </w:pPr>
      <w:bookmarkStart w:id="71" w:name="bookmark99"/>
      <w:r w:rsidRPr="006058B8">
        <w:rPr>
          <w:rFonts w:ascii="Times New Roman" w:hAnsi="Times New Roman"/>
          <w:sz w:val="24"/>
          <w:szCs w:val="24"/>
        </w:rPr>
        <w:t>е</w:t>
      </w:r>
      <w:bookmarkEnd w:id="71"/>
      <w:r w:rsidRPr="006058B8">
        <w:rPr>
          <w:rFonts w:ascii="Times New Roman" w:hAnsi="Times New Roman"/>
          <w:sz w:val="24"/>
          <w:szCs w:val="24"/>
        </w:rPr>
        <w:t>)</w:t>
      </w:r>
      <w:r w:rsidRPr="006058B8">
        <w:rPr>
          <w:rFonts w:ascii="Times New Roman" w:hAnsi="Times New Roman"/>
          <w:sz w:val="24"/>
          <w:szCs w:val="24"/>
        </w:rPr>
        <w:tab/>
        <w:t>перечень лиц, имеющих право на получение Муниципальной услуги;</w:t>
      </w:r>
    </w:p>
    <w:p w:rsidR="006058B8" w:rsidRPr="006058B8" w:rsidRDefault="006058B8" w:rsidP="006058B8">
      <w:pPr>
        <w:pStyle w:val="1c"/>
        <w:tabs>
          <w:tab w:val="left" w:pos="1146"/>
        </w:tabs>
        <w:ind w:firstLine="709"/>
        <w:jc w:val="both"/>
        <w:rPr>
          <w:rFonts w:ascii="Times New Roman" w:hAnsi="Times New Roman"/>
          <w:sz w:val="24"/>
          <w:szCs w:val="24"/>
        </w:rPr>
      </w:pPr>
      <w:bookmarkStart w:id="72" w:name="bookmark100"/>
      <w:r w:rsidRPr="006058B8">
        <w:rPr>
          <w:rFonts w:ascii="Times New Roman" w:hAnsi="Times New Roman"/>
          <w:sz w:val="24"/>
          <w:szCs w:val="24"/>
        </w:rPr>
        <w:t>ж</w:t>
      </w:r>
      <w:bookmarkEnd w:id="72"/>
      <w:r w:rsidRPr="006058B8">
        <w:rPr>
          <w:rFonts w:ascii="Times New Roman" w:hAnsi="Times New Roman"/>
          <w:sz w:val="24"/>
          <w:szCs w:val="24"/>
        </w:rPr>
        <w:t>)</w:t>
      </w:r>
      <w:r w:rsidRPr="006058B8">
        <w:rPr>
          <w:rFonts w:ascii="Times New Roman" w:hAnsi="Times New Roman"/>
          <w:sz w:val="24"/>
          <w:szCs w:val="24"/>
        </w:rPr>
        <w:tab/>
        <w:t>формы заявлений (уведомлений, сообщений), используемые при предоставлении Муниципальной услуги, образцы и инструкции по заполнению;</w:t>
      </w:r>
    </w:p>
    <w:p w:rsidR="006058B8" w:rsidRPr="006058B8" w:rsidRDefault="006058B8" w:rsidP="006058B8">
      <w:pPr>
        <w:pStyle w:val="1c"/>
        <w:tabs>
          <w:tab w:val="left" w:pos="1155"/>
        </w:tabs>
        <w:ind w:firstLine="709"/>
        <w:jc w:val="both"/>
        <w:rPr>
          <w:rFonts w:ascii="Times New Roman" w:hAnsi="Times New Roman"/>
          <w:sz w:val="24"/>
          <w:szCs w:val="24"/>
        </w:rPr>
      </w:pPr>
      <w:bookmarkStart w:id="73" w:name="bookmark101"/>
      <w:proofErr w:type="spellStart"/>
      <w:r w:rsidRPr="006058B8">
        <w:rPr>
          <w:rFonts w:ascii="Times New Roman" w:hAnsi="Times New Roman"/>
          <w:sz w:val="24"/>
          <w:szCs w:val="24"/>
        </w:rPr>
        <w:t>з</w:t>
      </w:r>
      <w:bookmarkEnd w:id="73"/>
      <w:proofErr w:type="spellEnd"/>
      <w:r w:rsidRPr="006058B8">
        <w:rPr>
          <w:rFonts w:ascii="Times New Roman" w:hAnsi="Times New Roman"/>
          <w:sz w:val="24"/>
          <w:szCs w:val="24"/>
        </w:rPr>
        <w:t>)</w:t>
      </w:r>
      <w:r w:rsidRPr="006058B8">
        <w:rPr>
          <w:rFonts w:ascii="Times New Roman" w:hAnsi="Times New Roman"/>
          <w:sz w:val="24"/>
          <w:szCs w:val="24"/>
        </w:rPr>
        <w:tab/>
        <w:t>порядок и способы предварительной записи на получение Муниципальной услуги;</w:t>
      </w:r>
    </w:p>
    <w:p w:rsidR="006058B8" w:rsidRPr="006058B8" w:rsidRDefault="006058B8" w:rsidP="006058B8">
      <w:pPr>
        <w:pStyle w:val="1c"/>
        <w:tabs>
          <w:tab w:val="left" w:pos="1112"/>
        </w:tabs>
        <w:ind w:firstLine="709"/>
        <w:jc w:val="both"/>
        <w:rPr>
          <w:rFonts w:ascii="Times New Roman" w:hAnsi="Times New Roman"/>
          <w:sz w:val="24"/>
          <w:szCs w:val="24"/>
        </w:rPr>
      </w:pPr>
      <w:bookmarkStart w:id="74" w:name="bookmark102"/>
      <w:r w:rsidRPr="006058B8">
        <w:rPr>
          <w:rFonts w:ascii="Times New Roman" w:hAnsi="Times New Roman"/>
          <w:sz w:val="24"/>
          <w:szCs w:val="24"/>
        </w:rPr>
        <w:t>и</w:t>
      </w:r>
      <w:bookmarkEnd w:id="74"/>
      <w:r w:rsidRPr="006058B8">
        <w:rPr>
          <w:rFonts w:ascii="Times New Roman" w:hAnsi="Times New Roman"/>
          <w:sz w:val="24"/>
          <w:szCs w:val="24"/>
        </w:rPr>
        <w:t>)</w:t>
      </w:r>
      <w:r w:rsidRPr="006058B8">
        <w:rPr>
          <w:rFonts w:ascii="Times New Roman" w:hAnsi="Times New Roman"/>
          <w:sz w:val="24"/>
          <w:szCs w:val="24"/>
        </w:rPr>
        <w:tab/>
        <w:t>текст Административного регламента с приложениями;</w:t>
      </w:r>
    </w:p>
    <w:p w:rsidR="006058B8" w:rsidRPr="006058B8" w:rsidRDefault="006058B8" w:rsidP="006058B8">
      <w:pPr>
        <w:pStyle w:val="1c"/>
        <w:tabs>
          <w:tab w:val="left" w:pos="1112"/>
        </w:tabs>
        <w:ind w:firstLine="709"/>
        <w:jc w:val="both"/>
        <w:rPr>
          <w:rFonts w:ascii="Times New Roman" w:hAnsi="Times New Roman"/>
          <w:sz w:val="24"/>
          <w:szCs w:val="24"/>
        </w:rPr>
      </w:pPr>
      <w:bookmarkStart w:id="75" w:name="bookmark103"/>
      <w:r w:rsidRPr="006058B8">
        <w:rPr>
          <w:rFonts w:ascii="Times New Roman" w:hAnsi="Times New Roman"/>
          <w:sz w:val="24"/>
          <w:szCs w:val="24"/>
        </w:rPr>
        <w:t>к</w:t>
      </w:r>
      <w:bookmarkEnd w:id="75"/>
      <w:r w:rsidRPr="006058B8">
        <w:rPr>
          <w:rFonts w:ascii="Times New Roman" w:hAnsi="Times New Roman"/>
          <w:sz w:val="24"/>
          <w:szCs w:val="24"/>
        </w:rPr>
        <w:t>)</w:t>
      </w:r>
      <w:r w:rsidRPr="006058B8">
        <w:rPr>
          <w:rFonts w:ascii="Times New Roman" w:hAnsi="Times New Roman"/>
          <w:sz w:val="24"/>
          <w:szCs w:val="24"/>
        </w:rPr>
        <w:tab/>
        <w:t>краткое описание порядка предоставления Муниципальной услуги;</w:t>
      </w:r>
    </w:p>
    <w:p w:rsidR="006058B8" w:rsidRPr="006058B8" w:rsidRDefault="006058B8" w:rsidP="006058B8">
      <w:pPr>
        <w:pStyle w:val="1c"/>
        <w:tabs>
          <w:tab w:val="left" w:pos="1098"/>
        </w:tabs>
        <w:ind w:firstLine="709"/>
        <w:jc w:val="both"/>
        <w:rPr>
          <w:rFonts w:ascii="Times New Roman" w:hAnsi="Times New Roman"/>
          <w:sz w:val="24"/>
          <w:szCs w:val="24"/>
        </w:rPr>
      </w:pPr>
      <w:bookmarkStart w:id="76" w:name="bookmark104"/>
      <w:r w:rsidRPr="006058B8">
        <w:rPr>
          <w:rFonts w:ascii="Times New Roman" w:hAnsi="Times New Roman"/>
          <w:sz w:val="24"/>
          <w:szCs w:val="24"/>
        </w:rPr>
        <w:t>л</w:t>
      </w:r>
      <w:bookmarkEnd w:id="76"/>
      <w:r w:rsidRPr="006058B8">
        <w:rPr>
          <w:rFonts w:ascii="Times New Roman" w:hAnsi="Times New Roman"/>
          <w:sz w:val="24"/>
          <w:szCs w:val="24"/>
        </w:rPr>
        <w:t>)</w:t>
      </w:r>
      <w:r w:rsidRPr="006058B8">
        <w:rPr>
          <w:rFonts w:ascii="Times New Roman" w:hAnsi="Times New Roman"/>
          <w:sz w:val="24"/>
          <w:szCs w:val="24"/>
        </w:rPr>
        <w:tab/>
        <w:t>порядок обжалования решений, действий или бездействия должностных лиц Администрации, предоставляющих Муниципальную услугу.</w:t>
      </w:r>
    </w:p>
    <w:p w:rsidR="006058B8" w:rsidRPr="006058B8" w:rsidRDefault="006058B8" w:rsidP="006058B8">
      <w:pPr>
        <w:pStyle w:val="1c"/>
        <w:tabs>
          <w:tab w:val="left" w:pos="1131"/>
        </w:tabs>
        <w:ind w:firstLine="709"/>
        <w:jc w:val="both"/>
        <w:rPr>
          <w:rFonts w:ascii="Times New Roman" w:hAnsi="Times New Roman"/>
          <w:sz w:val="24"/>
          <w:szCs w:val="24"/>
        </w:rPr>
      </w:pPr>
      <w:bookmarkStart w:id="77" w:name="bookmark105"/>
      <w:r w:rsidRPr="006058B8">
        <w:rPr>
          <w:rFonts w:ascii="Times New Roman" w:hAnsi="Times New Roman"/>
          <w:sz w:val="24"/>
          <w:szCs w:val="24"/>
        </w:rPr>
        <w:t>м</w:t>
      </w:r>
      <w:bookmarkEnd w:id="77"/>
      <w:r w:rsidRPr="006058B8">
        <w:rPr>
          <w:rFonts w:ascii="Times New Roman" w:hAnsi="Times New Roman"/>
          <w:sz w:val="24"/>
          <w:szCs w:val="24"/>
        </w:rPr>
        <w:t>)</w:t>
      </w:r>
      <w:r w:rsidRPr="006058B8">
        <w:rPr>
          <w:rFonts w:ascii="Times New Roman" w:hAnsi="Times New Roman"/>
          <w:sz w:val="24"/>
          <w:szCs w:val="24"/>
        </w:rPr>
        <w:tab/>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6058B8" w:rsidRPr="006058B8" w:rsidRDefault="006058B8" w:rsidP="006058B8">
      <w:pPr>
        <w:pStyle w:val="1c"/>
        <w:numPr>
          <w:ilvl w:val="1"/>
          <w:numId w:val="18"/>
        </w:numPr>
        <w:tabs>
          <w:tab w:val="left" w:pos="1246"/>
        </w:tabs>
        <w:ind w:left="0" w:firstLine="709"/>
        <w:jc w:val="both"/>
        <w:rPr>
          <w:rFonts w:ascii="Times New Roman" w:hAnsi="Times New Roman"/>
          <w:sz w:val="24"/>
          <w:szCs w:val="24"/>
        </w:rPr>
      </w:pPr>
      <w:bookmarkStart w:id="78" w:name="bookmark106"/>
      <w:bookmarkEnd w:id="78"/>
      <w:r w:rsidRPr="006058B8">
        <w:rPr>
          <w:rFonts w:ascii="Times New Roman" w:hAnsi="Times New Roman"/>
          <w:sz w:val="24"/>
          <w:szCs w:val="24"/>
        </w:rPr>
        <w:t xml:space="preserve">При информировании о порядке предоставления Муниципальной услуги по телефону должностное лицо Администрации, </w:t>
      </w:r>
      <w:proofErr w:type="gramStart"/>
      <w:r w:rsidRPr="006058B8">
        <w:rPr>
          <w:rFonts w:ascii="Times New Roman" w:hAnsi="Times New Roman"/>
          <w:sz w:val="24"/>
          <w:szCs w:val="24"/>
        </w:rPr>
        <w:t>приняв вызов по телефону представляется</w:t>
      </w:r>
      <w:proofErr w:type="gramEnd"/>
      <w:r w:rsidRPr="006058B8">
        <w:rPr>
          <w:rFonts w:ascii="Times New Roman" w:hAnsi="Times New Roman"/>
          <w:sz w:val="24"/>
          <w:szCs w:val="24"/>
        </w:rPr>
        <w:t>: называет фамилию, имя, отчество (при наличии), должность, наименование структурного подразделения Администрации.</w:t>
      </w:r>
    </w:p>
    <w:p w:rsidR="006058B8" w:rsidRPr="006058B8" w:rsidRDefault="006058B8" w:rsidP="006058B8">
      <w:pPr>
        <w:pStyle w:val="1c"/>
        <w:ind w:firstLine="709"/>
        <w:jc w:val="both"/>
        <w:rPr>
          <w:rFonts w:ascii="Times New Roman" w:hAnsi="Times New Roman"/>
          <w:sz w:val="24"/>
          <w:szCs w:val="24"/>
        </w:rPr>
      </w:pPr>
      <w:r w:rsidRPr="006058B8">
        <w:rPr>
          <w:rFonts w:ascii="Times New Roman" w:hAnsi="Times New Roman"/>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6058B8" w:rsidRPr="006058B8" w:rsidRDefault="006058B8" w:rsidP="006058B8">
      <w:pPr>
        <w:pStyle w:val="1c"/>
        <w:ind w:firstLine="709"/>
        <w:jc w:val="both"/>
        <w:rPr>
          <w:rFonts w:ascii="Times New Roman" w:hAnsi="Times New Roman"/>
          <w:sz w:val="24"/>
          <w:szCs w:val="24"/>
        </w:rPr>
      </w:pPr>
      <w:r w:rsidRPr="006058B8">
        <w:rPr>
          <w:rFonts w:ascii="Times New Roman" w:hAnsi="Times New Roman"/>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6058B8" w:rsidRPr="006058B8" w:rsidRDefault="006058B8" w:rsidP="006058B8">
      <w:pPr>
        <w:pStyle w:val="1c"/>
        <w:ind w:firstLine="709"/>
        <w:jc w:val="both"/>
        <w:rPr>
          <w:rFonts w:ascii="Times New Roman" w:hAnsi="Times New Roman"/>
          <w:sz w:val="24"/>
          <w:szCs w:val="24"/>
        </w:rPr>
      </w:pPr>
      <w:r w:rsidRPr="006058B8">
        <w:rPr>
          <w:rFonts w:ascii="Times New Roman" w:hAnsi="Times New Roman"/>
          <w:sz w:val="24"/>
          <w:szCs w:val="24"/>
        </w:rPr>
        <w:lastRenderedPageBreak/>
        <w:t>Во время разговора должностные лица Администрации произносят слова четко и не прерывают разговор по причине поступления другого звонка.</w:t>
      </w:r>
    </w:p>
    <w:p w:rsidR="006058B8" w:rsidRPr="006058B8" w:rsidRDefault="006058B8" w:rsidP="006058B8">
      <w:pPr>
        <w:pStyle w:val="1c"/>
        <w:ind w:firstLine="709"/>
        <w:jc w:val="both"/>
        <w:rPr>
          <w:rFonts w:ascii="Times New Roman" w:hAnsi="Times New Roman"/>
          <w:sz w:val="24"/>
          <w:szCs w:val="24"/>
        </w:rPr>
      </w:pPr>
      <w:proofErr w:type="gramStart"/>
      <w:r w:rsidRPr="006058B8">
        <w:rPr>
          <w:rFonts w:ascii="Times New Roman" w:hAnsi="Times New Roman"/>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6058B8" w:rsidRPr="006058B8" w:rsidRDefault="006058B8" w:rsidP="006058B8">
      <w:pPr>
        <w:pStyle w:val="1c"/>
        <w:numPr>
          <w:ilvl w:val="1"/>
          <w:numId w:val="18"/>
        </w:numPr>
        <w:tabs>
          <w:tab w:val="left" w:pos="1362"/>
        </w:tabs>
        <w:ind w:left="0" w:firstLine="709"/>
        <w:jc w:val="both"/>
        <w:rPr>
          <w:rFonts w:ascii="Times New Roman" w:hAnsi="Times New Roman"/>
          <w:sz w:val="24"/>
          <w:szCs w:val="24"/>
        </w:rPr>
      </w:pPr>
      <w:bookmarkStart w:id="79" w:name="bookmark107"/>
      <w:bookmarkEnd w:id="79"/>
      <w:r w:rsidRPr="006058B8">
        <w:rPr>
          <w:rFonts w:ascii="Times New Roman" w:hAnsi="Times New Roman"/>
          <w:sz w:val="24"/>
          <w:szCs w:val="24"/>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6058B8" w:rsidRPr="006058B8" w:rsidRDefault="006058B8" w:rsidP="006058B8">
      <w:pPr>
        <w:pStyle w:val="1c"/>
        <w:tabs>
          <w:tab w:val="left" w:pos="1088"/>
        </w:tabs>
        <w:ind w:firstLine="709"/>
        <w:jc w:val="both"/>
        <w:rPr>
          <w:rFonts w:ascii="Times New Roman" w:hAnsi="Times New Roman"/>
          <w:sz w:val="24"/>
          <w:szCs w:val="24"/>
        </w:rPr>
      </w:pPr>
      <w:bookmarkStart w:id="80" w:name="bookmark108"/>
      <w:r w:rsidRPr="006058B8">
        <w:rPr>
          <w:rFonts w:ascii="Times New Roman" w:hAnsi="Times New Roman"/>
          <w:sz w:val="24"/>
          <w:szCs w:val="24"/>
        </w:rPr>
        <w:t>а</w:t>
      </w:r>
      <w:bookmarkEnd w:id="80"/>
      <w:r w:rsidRPr="006058B8">
        <w:rPr>
          <w:rFonts w:ascii="Times New Roman" w:hAnsi="Times New Roman"/>
          <w:sz w:val="24"/>
          <w:szCs w:val="24"/>
        </w:rPr>
        <w:t>)</w:t>
      </w:r>
      <w:r w:rsidRPr="006058B8">
        <w:rPr>
          <w:rFonts w:ascii="Times New Roman" w:hAnsi="Times New Roman"/>
          <w:sz w:val="24"/>
          <w:szCs w:val="24"/>
        </w:rPr>
        <w:tab/>
        <w:t>о перечне лиц, имеющих право на получение Муниципальной услуги;</w:t>
      </w:r>
    </w:p>
    <w:p w:rsidR="006058B8" w:rsidRPr="006058B8" w:rsidRDefault="006058B8" w:rsidP="006058B8">
      <w:pPr>
        <w:pStyle w:val="1c"/>
        <w:tabs>
          <w:tab w:val="left" w:pos="1102"/>
        </w:tabs>
        <w:ind w:firstLine="709"/>
        <w:jc w:val="both"/>
        <w:rPr>
          <w:rFonts w:ascii="Times New Roman" w:hAnsi="Times New Roman"/>
          <w:sz w:val="24"/>
          <w:szCs w:val="24"/>
        </w:rPr>
      </w:pPr>
      <w:bookmarkStart w:id="81" w:name="bookmark109"/>
      <w:r w:rsidRPr="006058B8">
        <w:rPr>
          <w:rFonts w:ascii="Times New Roman" w:hAnsi="Times New Roman"/>
          <w:sz w:val="24"/>
          <w:szCs w:val="24"/>
        </w:rPr>
        <w:t>б</w:t>
      </w:r>
      <w:bookmarkEnd w:id="81"/>
      <w:r w:rsidRPr="006058B8">
        <w:rPr>
          <w:rFonts w:ascii="Times New Roman" w:hAnsi="Times New Roman"/>
          <w:sz w:val="24"/>
          <w:szCs w:val="24"/>
        </w:rPr>
        <w:t>)</w:t>
      </w:r>
      <w:r w:rsidRPr="006058B8">
        <w:rPr>
          <w:rFonts w:ascii="Times New Roman" w:hAnsi="Times New Roman"/>
          <w:sz w:val="24"/>
          <w:szCs w:val="24"/>
        </w:rP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6058B8" w:rsidRPr="006058B8" w:rsidRDefault="006058B8" w:rsidP="006058B8">
      <w:pPr>
        <w:pStyle w:val="1c"/>
        <w:tabs>
          <w:tab w:val="left" w:pos="1107"/>
        </w:tabs>
        <w:ind w:firstLine="709"/>
        <w:jc w:val="both"/>
        <w:rPr>
          <w:rFonts w:ascii="Times New Roman" w:hAnsi="Times New Roman"/>
          <w:sz w:val="24"/>
          <w:szCs w:val="24"/>
        </w:rPr>
      </w:pPr>
      <w:bookmarkStart w:id="82" w:name="bookmark110"/>
      <w:r w:rsidRPr="006058B8">
        <w:rPr>
          <w:rFonts w:ascii="Times New Roman" w:hAnsi="Times New Roman"/>
          <w:sz w:val="24"/>
          <w:szCs w:val="24"/>
        </w:rPr>
        <w:t>в</w:t>
      </w:r>
      <w:bookmarkEnd w:id="82"/>
      <w:r w:rsidRPr="006058B8">
        <w:rPr>
          <w:rFonts w:ascii="Times New Roman" w:hAnsi="Times New Roman"/>
          <w:sz w:val="24"/>
          <w:szCs w:val="24"/>
        </w:rPr>
        <w:t>)</w:t>
      </w:r>
      <w:r w:rsidRPr="006058B8">
        <w:rPr>
          <w:rFonts w:ascii="Times New Roman" w:hAnsi="Times New Roman"/>
          <w:sz w:val="24"/>
          <w:szCs w:val="24"/>
        </w:rPr>
        <w:tab/>
        <w:t>о перечне документов, необходимых для получения Муниципальной услуги;</w:t>
      </w:r>
    </w:p>
    <w:p w:rsidR="006058B8" w:rsidRPr="006058B8" w:rsidRDefault="006058B8" w:rsidP="006058B8">
      <w:pPr>
        <w:pStyle w:val="1c"/>
        <w:tabs>
          <w:tab w:val="left" w:pos="1098"/>
        </w:tabs>
        <w:ind w:firstLine="709"/>
        <w:jc w:val="both"/>
        <w:rPr>
          <w:rFonts w:ascii="Times New Roman" w:hAnsi="Times New Roman"/>
          <w:sz w:val="24"/>
          <w:szCs w:val="24"/>
        </w:rPr>
      </w:pPr>
      <w:bookmarkStart w:id="83" w:name="bookmark111"/>
      <w:r w:rsidRPr="006058B8">
        <w:rPr>
          <w:rFonts w:ascii="Times New Roman" w:hAnsi="Times New Roman"/>
          <w:sz w:val="24"/>
          <w:szCs w:val="24"/>
        </w:rPr>
        <w:t>г</w:t>
      </w:r>
      <w:bookmarkEnd w:id="83"/>
      <w:r w:rsidRPr="006058B8">
        <w:rPr>
          <w:rFonts w:ascii="Times New Roman" w:hAnsi="Times New Roman"/>
          <w:sz w:val="24"/>
          <w:szCs w:val="24"/>
        </w:rPr>
        <w:t>)</w:t>
      </w:r>
      <w:r w:rsidRPr="006058B8">
        <w:rPr>
          <w:rFonts w:ascii="Times New Roman" w:hAnsi="Times New Roman"/>
          <w:sz w:val="24"/>
          <w:szCs w:val="24"/>
        </w:rPr>
        <w:tab/>
        <w:t>о сроках предоставления Муниципальной услуги;</w:t>
      </w:r>
    </w:p>
    <w:p w:rsidR="006058B8" w:rsidRPr="006058B8" w:rsidRDefault="006058B8" w:rsidP="006058B8">
      <w:pPr>
        <w:pStyle w:val="1c"/>
        <w:tabs>
          <w:tab w:val="left" w:pos="1112"/>
        </w:tabs>
        <w:ind w:firstLine="709"/>
        <w:jc w:val="both"/>
        <w:rPr>
          <w:rFonts w:ascii="Times New Roman" w:hAnsi="Times New Roman"/>
          <w:sz w:val="24"/>
          <w:szCs w:val="24"/>
        </w:rPr>
      </w:pPr>
      <w:bookmarkStart w:id="84" w:name="bookmark112"/>
      <w:proofErr w:type="spellStart"/>
      <w:r w:rsidRPr="006058B8">
        <w:rPr>
          <w:rFonts w:ascii="Times New Roman" w:hAnsi="Times New Roman"/>
          <w:sz w:val="24"/>
          <w:szCs w:val="24"/>
        </w:rPr>
        <w:t>д</w:t>
      </w:r>
      <w:bookmarkEnd w:id="84"/>
      <w:proofErr w:type="spellEnd"/>
      <w:r w:rsidRPr="006058B8">
        <w:rPr>
          <w:rFonts w:ascii="Times New Roman" w:hAnsi="Times New Roman"/>
          <w:sz w:val="24"/>
          <w:szCs w:val="24"/>
        </w:rPr>
        <w:t>)</w:t>
      </w:r>
      <w:r w:rsidRPr="006058B8">
        <w:rPr>
          <w:rFonts w:ascii="Times New Roman" w:hAnsi="Times New Roman"/>
          <w:sz w:val="24"/>
          <w:szCs w:val="24"/>
        </w:rPr>
        <w:tab/>
        <w:t>об основаниях для приостановления Муниципальной услуги;</w:t>
      </w:r>
    </w:p>
    <w:p w:rsidR="006058B8" w:rsidRPr="006058B8" w:rsidRDefault="006058B8" w:rsidP="006058B8">
      <w:pPr>
        <w:pStyle w:val="1c"/>
        <w:tabs>
          <w:tab w:val="left" w:pos="1155"/>
        </w:tabs>
        <w:ind w:firstLine="709"/>
        <w:jc w:val="both"/>
        <w:rPr>
          <w:rFonts w:ascii="Times New Roman" w:hAnsi="Times New Roman"/>
          <w:sz w:val="24"/>
          <w:szCs w:val="24"/>
        </w:rPr>
      </w:pPr>
      <w:bookmarkStart w:id="85" w:name="bookmark113"/>
      <w:r w:rsidRPr="006058B8">
        <w:rPr>
          <w:rFonts w:ascii="Times New Roman" w:eastAsia="SimSun" w:hAnsi="Times New Roman"/>
          <w:sz w:val="24"/>
          <w:szCs w:val="24"/>
          <w:shd w:val="clear" w:color="auto" w:fill="FFFFFF"/>
        </w:rPr>
        <w:t>ж</w:t>
      </w:r>
      <w:bookmarkEnd w:id="85"/>
      <w:r w:rsidRPr="006058B8">
        <w:rPr>
          <w:rFonts w:ascii="Times New Roman" w:eastAsia="SimSun" w:hAnsi="Times New Roman"/>
          <w:sz w:val="24"/>
          <w:szCs w:val="24"/>
          <w:shd w:val="clear" w:color="auto" w:fill="FFFFFF"/>
        </w:rPr>
        <w:t>)</w:t>
      </w:r>
      <w:r w:rsidRPr="006058B8">
        <w:rPr>
          <w:rFonts w:ascii="Times New Roman" w:hAnsi="Times New Roman"/>
          <w:sz w:val="24"/>
          <w:szCs w:val="24"/>
        </w:rPr>
        <w:tab/>
        <w:t>об основаниях для отказа в предоставлении Муниципальной услуги;</w:t>
      </w:r>
    </w:p>
    <w:p w:rsidR="006058B8" w:rsidRPr="006058B8" w:rsidRDefault="006058B8" w:rsidP="006058B8">
      <w:pPr>
        <w:pStyle w:val="1c"/>
        <w:tabs>
          <w:tab w:val="left" w:pos="1098"/>
        </w:tabs>
        <w:ind w:firstLine="709"/>
        <w:jc w:val="both"/>
        <w:rPr>
          <w:rFonts w:ascii="Times New Roman" w:hAnsi="Times New Roman"/>
          <w:sz w:val="24"/>
          <w:szCs w:val="24"/>
        </w:rPr>
      </w:pPr>
      <w:bookmarkStart w:id="86" w:name="bookmark114"/>
      <w:r w:rsidRPr="006058B8">
        <w:rPr>
          <w:rFonts w:ascii="Times New Roman" w:hAnsi="Times New Roman"/>
          <w:sz w:val="24"/>
          <w:szCs w:val="24"/>
        </w:rPr>
        <w:t>е</w:t>
      </w:r>
      <w:bookmarkEnd w:id="86"/>
      <w:r w:rsidRPr="006058B8">
        <w:rPr>
          <w:rFonts w:ascii="Times New Roman" w:hAnsi="Times New Roman"/>
          <w:sz w:val="24"/>
          <w:szCs w:val="24"/>
        </w:rPr>
        <w:t>)</w:t>
      </w:r>
      <w:r w:rsidRPr="006058B8">
        <w:rPr>
          <w:rFonts w:ascii="Times New Roman" w:hAnsi="Times New Roman"/>
          <w:sz w:val="24"/>
          <w:szCs w:val="24"/>
        </w:rPr>
        <w:tab/>
        <w:t>о месте размещения на ЕПГУ, сайте Администрации информации по вопросам предоставления Муниципальной услуги.</w:t>
      </w:r>
    </w:p>
    <w:p w:rsidR="006058B8" w:rsidRPr="006058B8" w:rsidRDefault="006058B8" w:rsidP="006058B8">
      <w:pPr>
        <w:pStyle w:val="1c"/>
        <w:numPr>
          <w:ilvl w:val="1"/>
          <w:numId w:val="18"/>
        </w:numPr>
        <w:tabs>
          <w:tab w:val="left" w:pos="1371"/>
        </w:tabs>
        <w:ind w:left="0" w:firstLine="709"/>
        <w:jc w:val="both"/>
        <w:rPr>
          <w:rFonts w:ascii="Times New Roman" w:hAnsi="Times New Roman"/>
          <w:sz w:val="24"/>
          <w:szCs w:val="24"/>
        </w:rPr>
      </w:pPr>
      <w:bookmarkStart w:id="87" w:name="bookmark115"/>
      <w:bookmarkEnd w:id="87"/>
      <w:r w:rsidRPr="006058B8">
        <w:rPr>
          <w:rFonts w:ascii="Times New Roman" w:hAnsi="Times New Roman"/>
          <w:sz w:val="24"/>
          <w:szCs w:val="24"/>
        </w:rPr>
        <w:t>Информирование о порядке предоставления Муниципальной услуги осуществляется также по единому номеру телефона Контактного центра.</w:t>
      </w:r>
    </w:p>
    <w:p w:rsidR="006058B8" w:rsidRPr="006058B8" w:rsidRDefault="006058B8" w:rsidP="006058B8">
      <w:pPr>
        <w:pStyle w:val="1c"/>
        <w:numPr>
          <w:ilvl w:val="1"/>
          <w:numId w:val="18"/>
        </w:numPr>
        <w:tabs>
          <w:tab w:val="left" w:pos="1478"/>
        </w:tabs>
        <w:ind w:left="0" w:firstLine="709"/>
        <w:jc w:val="both"/>
        <w:rPr>
          <w:rFonts w:ascii="Times New Roman" w:hAnsi="Times New Roman"/>
          <w:sz w:val="24"/>
          <w:szCs w:val="24"/>
        </w:rPr>
      </w:pPr>
      <w:bookmarkStart w:id="88" w:name="bookmark116"/>
      <w:bookmarkEnd w:id="88"/>
      <w:r w:rsidRPr="006058B8">
        <w:rPr>
          <w:rFonts w:ascii="Times New Roman" w:hAnsi="Times New Roman"/>
          <w:sz w:val="24"/>
          <w:szCs w:val="24"/>
        </w:rP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6058B8" w:rsidRPr="006058B8" w:rsidRDefault="006058B8" w:rsidP="006058B8">
      <w:pPr>
        <w:pStyle w:val="1c"/>
        <w:ind w:firstLine="709"/>
        <w:jc w:val="both"/>
        <w:rPr>
          <w:rFonts w:ascii="Times New Roman" w:hAnsi="Times New Roman"/>
          <w:sz w:val="24"/>
          <w:szCs w:val="24"/>
        </w:rPr>
      </w:pPr>
      <w:r w:rsidRPr="006058B8">
        <w:rPr>
          <w:rFonts w:ascii="Times New Roman" w:hAnsi="Times New Roman"/>
          <w:sz w:val="24"/>
          <w:szCs w:val="24"/>
        </w:rP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6058B8" w:rsidRPr="006058B8" w:rsidRDefault="006058B8" w:rsidP="006058B8">
      <w:pPr>
        <w:pStyle w:val="1c"/>
        <w:numPr>
          <w:ilvl w:val="1"/>
          <w:numId w:val="18"/>
        </w:numPr>
        <w:tabs>
          <w:tab w:val="left" w:pos="1371"/>
        </w:tabs>
        <w:ind w:left="0" w:firstLine="709"/>
        <w:jc w:val="both"/>
        <w:rPr>
          <w:rFonts w:ascii="Times New Roman" w:hAnsi="Times New Roman"/>
          <w:sz w:val="24"/>
          <w:szCs w:val="24"/>
        </w:rPr>
      </w:pPr>
      <w:bookmarkStart w:id="89" w:name="bookmark117"/>
      <w:bookmarkEnd w:id="89"/>
      <w:r w:rsidRPr="006058B8">
        <w:rPr>
          <w:rFonts w:ascii="Times New Roman" w:hAnsi="Times New Roman"/>
          <w:sz w:val="24"/>
          <w:szCs w:val="24"/>
        </w:rPr>
        <w:t xml:space="preserve">Состав информации о порядке предоставления </w:t>
      </w:r>
      <w:proofErr w:type="gramStart"/>
      <w:r w:rsidRPr="006058B8">
        <w:rPr>
          <w:rFonts w:ascii="Times New Roman" w:hAnsi="Times New Roman"/>
          <w:sz w:val="24"/>
          <w:szCs w:val="24"/>
        </w:rPr>
        <w:t>Муниципальной услуги, размещаемой в МФЦ соответствует</w:t>
      </w:r>
      <w:proofErr w:type="gramEnd"/>
      <w:r w:rsidRPr="006058B8">
        <w:rPr>
          <w:rFonts w:ascii="Times New Roman" w:hAnsi="Times New Roman"/>
          <w:sz w:val="24"/>
          <w:szCs w:val="24"/>
        </w:rPr>
        <w:t xml:space="preserve"> региональному стандарту организации деятельности многофункциональных центров предоставления государственных и муниципальных услуг.</w:t>
      </w:r>
      <w:bookmarkStart w:id="90" w:name="bookmark118"/>
      <w:bookmarkEnd w:id="90"/>
    </w:p>
    <w:p w:rsidR="006058B8" w:rsidRPr="006058B8" w:rsidRDefault="006058B8" w:rsidP="006058B8">
      <w:pPr>
        <w:pStyle w:val="1c"/>
        <w:numPr>
          <w:ilvl w:val="1"/>
          <w:numId w:val="18"/>
        </w:numPr>
        <w:tabs>
          <w:tab w:val="left" w:pos="1371"/>
        </w:tabs>
        <w:ind w:left="0" w:firstLine="709"/>
        <w:jc w:val="both"/>
        <w:rPr>
          <w:rFonts w:ascii="Times New Roman" w:hAnsi="Times New Roman"/>
          <w:sz w:val="24"/>
          <w:szCs w:val="24"/>
        </w:rPr>
      </w:pPr>
      <w:proofErr w:type="gramStart"/>
      <w:r w:rsidRPr="006058B8">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91" w:name="bookmark119"/>
      <w:bookmarkEnd w:id="91"/>
      <w:proofErr w:type="gramEnd"/>
    </w:p>
    <w:p w:rsidR="006058B8" w:rsidRPr="006058B8" w:rsidRDefault="006058B8" w:rsidP="006058B8">
      <w:pPr>
        <w:pStyle w:val="1c"/>
        <w:numPr>
          <w:ilvl w:val="1"/>
          <w:numId w:val="18"/>
        </w:numPr>
        <w:tabs>
          <w:tab w:val="left" w:pos="1371"/>
        </w:tabs>
        <w:ind w:left="0" w:firstLine="709"/>
        <w:jc w:val="both"/>
        <w:rPr>
          <w:rFonts w:ascii="Times New Roman" w:hAnsi="Times New Roman"/>
          <w:sz w:val="24"/>
          <w:szCs w:val="24"/>
        </w:rPr>
      </w:pPr>
      <w:r w:rsidRPr="006058B8">
        <w:rPr>
          <w:rFonts w:ascii="Times New Roman" w:hAnsi="Times New Roman"/>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6058B8" w:rsidRPr="006058B8" w:rsidRDefault="006058B8" w:rsidP="006058B8">
      <w:pPr>
        <w:ind w:firstLine="709"/>
        <w:jc w:val="both"/>
      </w:pPr>
      <w:r w:rsidRPr="006058B8">
        <w:rPr>
          <w:rFonts w:eastAsia="SimSun"/>
        </w:rPr>
        <w:br w:type="page"/>
      </w:r>
    </w:p>
    <w:p w:rsidR="006058B8" w:rsidRPr="006058B8" w:rsidRDefault="006058B8" w:rsidP="006058B8">
      <w:pPr>
        <w:pStyle w:val="29"/>
        <w:keepNext/>
        <w:keepLines/>
        <w:numPr>
          <w:ilvl w:val="0"/>
          <w:numId w:val="17"/>
        </w:numPr>
        <w:tabs>
          <w:tab w:val="left" w:pos="720"/>
        </w:tabs>
        <w:ind w:left="0" w:firstLine="709"/>
        <w:jc w:val="both"/>
        <w:outlineLvl w:val="0"/>
        <w:rPr>
          <w:rFonts w:ascii="Times New Roman" w:hAnsi="Times New Roman" w:cs="Times New Roman"/>
          <w:sz w:val="24"/>
          <w:szCs w:val="24"/>
        </w:rPr>
      </w:pPr>
      <w:bookmarkStart w:id="92" w:name="bookmark122"/>
      <w:bookmarkStart w:id="93" w:name="bookmark120"/>
      <w:bookmarkStart w:id="94" w:name="bookmark123"/>
      <w:bookmarkStart w:id="95" w:name="_Toc103862202"/>
      <w:bookmarkStart w:id="96" w:name="_Toc103862237"/>
      <w:bookmarkStart w:id="97" w:name="_Toc103863864"/>
      <w:bookmarkStart w:id="98" w:name="_Toc103877683"/>
      <w:bookmarkEnd w:id="92"/>
      <w:r w:rsidRPr="006058B8">
        <w:rPr>
          <w:rFonts w:ascii="Times New Roman" w:eastAsia="SimSun" w:hAnsi="Times New Roman" w:cs="Times New Roman"/>
          <w:sz w:val="24"/>
          <w:szCs w:val="24"/>
        </w:rPr>
        <w:lastRenderedPageBreak/>
        <w:t>Стандарт предоставления Муниципальной услуги</w:t>
      </w:r>
      <w:bookmarkEnd w:id="93"/>
      <w:bookmarkEnd w:id="94"/>
      <w:bookmarkEnd w:id="95"/>
      <w:bookmarkEnd w:id="96"/>
      <w:bookmarkEnd w:id="97"/>
      <w:bookmarkEnd w:id="98"/>
    </w:p>
    <w:p w:rsidR="006058B8" w:rsidRPr="006058B8" w:rsidRDefault="006058B8" w:rsidP="006058B8">
      <w:pPr>
        <w:pStyle w:val="37"/>
        <w:keepNext/>
        <w:keepLines/>
        <w:numPr>
          <w:ilvl w:val="0"/>
          <w:numId w:val="18"/>
        </w:numPr>
        <w:tabs>
          <w:tab w:val="left" w:pos="360"/>
        </w:tabs>
        <w:spacing w:after="220"/>
        <w:ind w:left="0" w:firstLine="709"/>
        <w:jc w:val="both"/>
        <w:rPr>
          <w:rFonts w:ascii="Times New Roman" w:hAnsi="Times New Roman" w:cs="Times New Roman"/>
          <w:i w:val="0"/>
          <w:sz w:val="24"/>
          <w:szCs w:val="24"/>
        </w:rPr>
      </w:pPr>
      <w:bookmarkStart w:id="99" w:name="bookmark126"/>
      <w:bookmarkStart w:id="100" w:name="bookmark124"/>
      <w:bookmarkStart w:id="101" w:name="bookmark127"/>
      <w:bookmarkStart w:id="102" w:name="_Toc103862203"/>
      <w:bookmarkStart w:id="103" w:name="_Toc103862238"/>
      <w:bookmarkStart w:id="104" w:name="_Toc103863865"/>
      <w:bookmarkStart w:id="105" w:name="_Toc103877684"/>
      <w:bookmarkEnd w:id="99"/>
      <w:r w:rsidRPr="006058B8">
        <w:rPr>
          <w:rFonts w:ascii="Times New Roman" w:hAnsi="Times New Roman" w:cs="Times New Roman"/>
          <w:i w:val="0"/>
          <w:sz w:val="24"/>
          <w:szCs w:val="24"/>
        </w:rPr>
        <w:t>Наименование Муниципальной услуги</w:t>
      </w:r>
      <w:bookmarkEnd w:id="100"/>
      <w:bookmarkEnd w:id="101"/>
      <w:bookmarkEnd w:id="102"/>
      <w:bookmarkEnd w:id="103"/>
      <w:bookmarkEnd w:id="104"/>
      <w:bookmarkEnd w:id="105"/>
    </w:p>
    <w:p w:rsidR="006058B8" w:rsidRPr="006058B8" w:rsidRDefault="006058B8" w:rsidP="006058B8">
      <w:pPr>
        <w:pStyle w:val="1c"/>
        <w:numPr>
          <w:ilvl w:val="1"/>
          <w:numId w:val="18"/>
        </w:numPr>
        <w:tabs>
          <w:tab w:val="left" w:pos="1251"/>
        </w:tabs>
        <w:spacing w:after="220"/>
        <w:ind w:left="0" w:firstLine="709"/>
        <w:jc w:val="both"/>
        <w:rPr>
          <w:rFonts w:ascii="Times New Roman" w:hAnsi="Times New Roman"/>
          <w:sz w:val="24"/>
          <w:szCs w:val="24"/>
        </w:rPr>
      </w:pPr>
      <w:bookmarkStart w:id="106" w:name="bookmark128"/>
      <w:bookmarkEnd w:id="106"/>
      <w:r w:rsidRPr="006058B8">
        <w:rPr>
          <w:rFonts w:ascii="Times New Roman" w:hAnsi="Times New Roman"/>
          <w:sz w:val="24"/>
          <w:szCs w:val="24"/>
        </w:rPr>
        <w:t>Муниципальная услуга «Предоставление разрешения на осуществление земляных работ</w:t>
      </w:r>
      <w:r w:rsidRPr="006058B8">
        <w:rPr>
          <w:rFonts w:ascii="Times New Roman" w:eastAsia="SimSun" w:hAnsi="Times New Roman"/>
          <w:iCs/>
          <w:sz w:val="24"/>
          <w:szCs w:val="24"/>
        </w:rPr>
        <w:t>».</w:t>
      </w:r>
    </w:p>
    <w:p w:rsidR="006058B8" w:rsidRPr="006058B8" w:rsidRDefault="006058B8" w:rsidP="006058B8">
      <w:pPr>
        <w:pStyle w:val="37"/>
        <w:keepNext/>
        <w:keepLines/>
        <w:numPr>
          <w:ilvl w:val="0"/>
          <w:numId w:val="18"/>
        </w:numPr>
        <w:tabs>
          <w:tab w:val="left" w:pos="353"/>
        </w:tabs>
        <w:spacing w:after="0"/>
        <w:ind w:left="0" w:firstLine="709"/>
        <w:contextualSpacing/>
        <w:jc w:val="both"/>
        <w:rPr>
          <w:rFonts w:ascii="Times New Roman" w:hAnsi="Times New Roman" w:cs="Times New Roman"/>
          <w:i w:val="0"/>
          <w:sz w:val="24"/>
          <w:szCs w:val="24"/>
        </w:rPr>
      </w:pPr>
      <w:bookmarkStart w:id="107" w:name="bookmark131"/>
      <w:bookmarkStart w:id="108" w:name="bookmark129"/>
      <w:bookmarkStart w:id="109" w:name="bookmark132"/>
      <w:bookmarkStart w:id="110" w:name="_Toc103862204"/>
      <w:bookmarkStart w:id="111" w:name="_Toc103862239"/>
      <w:bookmarkStart w:id="112" w:name="_Toc103863866"/>
      <w:bookmarkStart w:id="113" w:name="_Toc103877685"/>
      <w:bookmarkEnd w:id="107"/>
      <w:r w:rsidRPr="006058B8">
        <w:rPr>
          <w:rFonts w:ascii="Times New Roman" w:hAnsi="Times New Roman" w:cs="Times New Roman"/>
          <w:i w:val="0"/>
          <w:sz w:val="24"/>
          <w:szCs w:val="24"/>
        </w:rPr>
        <w:t>Наименование органа, предоставляющего Муниципальную услугу</w:t>
      </w:r>
      <w:bookmarkEnd w:id="108"/>
      <w:bookmarkEnd w:id="109"/>
      <w:bookmarkEnd w:id="110"/>
      <w:bookmarkEnd w:id="111"/>
      <w:bookmarkEnd w:id="112"/>
      <w:bookmarkEnd w:id="113"/>
    </w:p>
    <w:p w:rsidR="006058B8" w:rsidRPr="006058B8" w:rsidRDefault="006058B8" w:rsidP="006058B8">
      <w:pPr>
        <w:pStyle w:val="30cxsplast"/>
        <w:keepNext/>
        <w:keepLines/>
        <w:widowControl w:val="0"/>
        <w:tabs>
          <w:tab w:val="left" w:pos="353"/>
        </w:tabs>
        <w:spacing w:before="0" w:beforeAutospacing="0" w:after="0" w:afterAutospacing="0"/>
        <w:ind w:left="709"/>
        <w:contextualSpacing/>
        <w:jc w:val="both"/>
      </w:pPr>
    </w:p>
    <w:p w:rsidR="006058B8" w:rsidRPr="006058B8" w:rsidRDefault="006058B8" w:rsidP="006058B8">
      <w:pPr>
        <w:pStyle w:val="1c"/>
        <w:numPr>
          <w:ilvl w:val="1"/>
          <w:numId w:val="18"/>
        </w:numPr>
        <w:tabs>
          <w:tab w:val="left" w:pos="1233"/>
        </w:tabs>
        <w:ind w:left="0" w:firstLine="709"/>
        <w:contextualSpacing/>
        <w:jc w:val="both"/>
        <w:rPr>
          <w:rFonts w:ascii="Times New Roman" w:hAnsi="Times New Roman"/>
          <w:sz w:val="24"/>
          <w:szCs w:val="24"/>
        </w:rPr>
      </w:pPr>
      <w:bookmarkStart w:id="114" w:name="bookmark133"/>
      <w:bookmarkEnd w:id="114"/>
      <w:r w:rsidRPr="006058B8">
        <w:rPr>
          <w:rFonts w:ascii="Times New Roman" w:hAnsi="Times New Roman"/>
          <w:sz w:val="24"/>
          <w:szCs w:val="24"/>
        </w:rPr>
        <w:t xml:space="preserve">Органом, ответственным за предоставление Муниципальной услуги, является орган местного самоуправления </w:t>
      </w:r>
      <w:r w:rsidRPr="006058B8">
        <w:rPr>
          <w:rFonts w:ascii="Times New Roman" w:eastAsia="SimSun" w:hAnsi="Times New Roman"/>
          <w:iCs/>
          <w:sz w:val="24"/>
          <w:szCs w:val="24"/>
        </w:rPr>
        <w:t>Макаровского муниципального образования (далее – Администрация).</w:t>
      </w:r>
    </w:p>
    <w:p w:rsidR="006058B8" w:rsidRPr="006058B8" w:rsidRDefault="006058B8" w:rsidP="006058B8">
      <w:pPr>
        <w:pStyle w:val="1c"/>
        <w:numPr>
          <w:ilvl w:val="1"/>
          <w:numId w:val="18"/>
        </w:numPr>
        <w:tabs>
          <w:tab w:val="left" w:pos="1233"/>
        </w:tabs>
        <w:ind w:left="0" w:firstLine="709"/>
        <w:jc w:val="both"/>
        <w:rPr>
          <w:rFonts w:ascii="Times New Roman" w:hAnsi="Times New Roman"/>
          <w:sz w:val="24"/>
          <w:szCs w:val="24"/>
        </w:rPr>
      </w:pPr>
      <w:bookmarkStart w:id="115" w:name="bookmark134"/>
      <w:bookmarkEnd w:id="115"/>
      <w:r w:rsidRPr="006058B8">
        <w:rPr>
          <w:rFonts w:ascii="Times New Roman" w:hAnsi="Times New Roman"/>
          <w:sz w:val="24"/>
          <w:szCs w:val="24"/>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6058B8" w:rsidRPr="006058B8" w:rsidRDefault="006058B8" w:rsidP="006058B8">
      <w:pPr>
        <w:pStyle w:val="1c"/>
        <w:numPr>
          <w:ilvl w:val="1"/>
          <w:numId w:val="18"/>
        </w:numPr>
        <w:tabs>
          <w:tab w:val="left" w:pos="1233"/>
        </w:tabs>
        <w:ind w:left="0" w:firstLine="709"/>
        <w:jc w:val="both"/>
        <w:rPr>
          <w:rFonts w:ascii="Times New Roman" w:hAnsi="Times New Roman"/>
          <w:sz w:val="24"/>
          <w:szCs w:val="24"/>
        </w:rPr>
      </w:pPr>
      <w:bookmarkStart w:id="116" w:name="bookmark135"/>
      <w:bookmarkEnd w:id="116"/>
      <w:r w:rsidRPr="006058B8">
        <w:rPr>
          <w:rFonts w:ascii="Times New Roman" w:hAnsi="Times New Roman"/>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6058B8" w:rsidRPr="006058B8" w:rsidRDefault="006058B8" w:rsidP="006058B8">
      <w:pPr>
        <w:pStyle w:val="1c"/>
        <w:numPr>
          <w:ilvl w:val="1"/>
          <w:numId w:val="18"/>
        </w:numPr>
        <w:tabs>
          <w:tab w:val="left" w:pos="1233"/>
        </w:tabs>
        <w:ind w:left="0" w:firstLine="709"/>
        <w:jc w:val="both"/>
        <w:rPr>
          <w:rFonts w:ascii="Times New Roman" w:hAnsi="Times New Roman"/>
          <w:sz w:val="24"/>
          <w:szCs w:val="24"/>
        </w:rPr>
      </w:pPr>
      <w:bookmarkStart w:id="117" w:name="bookmark136"/>
      <w:bookmarkStart w:id="118" w:name="bookmark137"/>
      <w:bookmarkStart w:id="119" w:name="bookmark138"/>
      <w:bookmarkEnd w:id="117"/>
      <w:bookmarkEnd w:id="118"/>
      <w:bookmarkEnd w:id="119"/>
      <w:r w:rsidRPr="006058B8">
        <w:rPr>
          <w:rFonts w:ascii="Times New Roman" w:hAnsi="Times New Roman"/>
          <w:sz w:val="24"/>
          <w:szCs w:val="24"/>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w:t>
      </w:r>
      <w:proofErr w:type="gramStart"/>
      <w:r w:rsidRPr="006058B8">
        <w:rPr>
          <w:rFonts w:ascii="Times New Roman" w:hAnsi="Times New Roman"/>
          <w:sz w:val="24"/>
          <w:szCs w:val="24"/>
        </w:rPr>
        <w:t>я</w:t>
      </w:r>
      <w:r w:rsidRPr="006058B8">
        <w:rPr>
          <w:rFonts w:ascii="Times New Roman" w:eastAsia="SimSun" w:hAnsi="Times New Roman"/>
          <w:sz w:val="24"/>
          <w:szCs w:val="24"/>
        </w:rPr>
        <w:t>-</w:t>
      </w:r>
      <w:proofErr w:type="gramEnd"/>
      <w:r w:rsidRPr="006058B8">
        <w:rPr>
          <w:rFonts w:ascii="Times New Roman" w:hAnsi="Times New Roman"/>
          <w:sz w:val="24"/>
          <w:szCs w:val="24"/>
        </w:rP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6058B8" w:rsidRPr="006058B8" w:rsidRDefault="006058B8" w:rsidP="006058B8">
      <w:pPr>
        <w:pStyle w:val="1c"/>
        <w:numPr>
          <w:ilvl w:val="1"/>
          <w:numId w:val="18"/>
        </w:numPr>
        <w:tabs>
          <w:tab w:val="left" w:pos="1236"/>
        </w:tabs>
        <w:ind w:left="0" w:firstLine="709"/>
        <w:jc w:val="both"/>
        <w:rPr>
          <w:rFonts w:ascii="Times New Roman" w:hAnsi="Times New Roman"/>
          <w:sz w:val="24"/>
          <w:szCs w:val="24"/>
        </w:rPr>
      </w:pPr>
      <w:bookmarkStart w:id="120" w:name="bookmark139"/>
      <w:bookmarkEnd w:id="120"/>
      <w:r w:rsidRPr="006058B8">
        <w:rPr>
          <w:rFonts w:ascii="Times New Roman" w:hAnsi="Times New Roman"/>
          <w:sz w:val="24"/>
          <w:szCs w:val="24"/>
        </w:rPr>
        <w:t xml:space="preserve">В целях предоставления Муниципальной услуги Администрация взаимодействует </w:t>
      </w:r>
      <w:proofErr w:type="gramStart"/>
      <w:r w:rsidRPr="006058B8">
        <w:rPr>
          <w:rFonts w:ascii="Times New Roman" w:hAnsi="Times New Roman"/>
          <w:sz w:val="24"/>
          <w:szCs w:val="24"/>
        </w:rPr>
        <w:t>с</w:t>
      </w:r>
      <w:proofErr w:type="gramEnd"/>
      <w:r w:rsidRPr="006058B8">
        <w:rPr>
          <w:rFonts w:ascii="Times New Roman" w:hAnsi="Times New Roman"/>
          <w:sz w:val="24"/>
          <w:szCs w:val="24"/>
        </w:rPr>
        <w:t>:</w:t>
      </w:r>
    </w:p>
    <w:p w:rsidR="006058B8" w:rsidRPr="006058B8" w:rsidRDefault="006058B8" w:rsidP="006058B8">
      <w:pPr>
        <w:pStyle w:val="1c"/>
        <w:numPr>
          <w:ilvl w:val="2"/>
          <w:numId w:val="18"/>
        </w:numPr>
        <w:tabs>
          <w:tab w:val="left" w:pos="1414"/>
        </w:tabs>
        <w:ind w:left="0" w:firstLine="709"/>
        <w:jc w:val="both"/>
        <w:rPr>
          <w:rFonts w:ascii="Times New Roman" w:hAnsi="Times New Roman"/>
          <w:sz w:val="24"/>
          <w:szCs w:val="24"/>
        </w:rPr>
      </w:pPr>
      <w:bookmarkStart w:id="121" w:name="bookmark140"/>
      <w:bookmarkEnd w:id="121"/>
      <w:r w:rsidRPr="006058B8">
        <w:rPr>
          <w:rFonts w:ascii="Times New Roman" w:hAnsi="Times New Roman"/>
          <w:sz w:val="24"/>
          <w:szCs w:val="24"/>
        </w:rPr>
        <w:t>Федеральной службы государственной регистрации, кадастра и картографии;</w:t>
      </w:r>
    </w:p>
    <w:p w:rsidR="006058B8" w:rsidRPr="006058B8" w:rsidRDefault="006058B8" w:rsidP="006058B8">
      <w:pPr>
        <w:pStyle w:val="1c"/>
        <w:numPr>
          <w:ilvl w:val="2"/>
          <w:numId w:val="18"/>
        </w:numPr>
        <w:tabs>
          <w:tab w:val="left" w:pos="1404"/>
        </w:tabs>
        <w:ind w:left="0" w:firstLine="709"/>
        <w:jc w:val="both"/>
        <w:rPr>
          <w:rFonts w:ascii="Times New Roman" w:hAnsi="Times New Roman"/>
          <w:sz w:val="24"/>
          <w:szCs w:val="24"/>
        </w:rPr>
      </w:pPr>
      <w:bookmarkStart w:id="122" w:name="bookmark141"/>
      <w:bookmarkEnd w:id="122"/>
      <w:r w:rsidRPr="006058B8">
        <w:rPr>
          <w:rFonts w:ascii="Times New Roman" w:hAnsi="Times New Roman"/>
          <w:sz w:val="24"/>
          <w:szCs w:val="24"/>
        </w:rPr>
        <w:t>Федеральной налоговой службы;</w:t>
      </w:r>
    </w:p>
    <w:p w:rsidR="006058B8" w:rsidRPr="006058B8" w:rsidRDefault="006058B8" w:rsidP="006058B8">
      <w:pPr>
        <w:pStyle w:val="1c"/>
        <w:numPr>
          <w:ilvl w:val="2"/>
          <w:numId w:val="18"/>
        </w:numPr>
        <w:tabs>
          <w:tab w:val="left" w:pos="1404"/>
        </w:tabs>
        <w:ind w:left="0" w:firstLine="709"/>
        <w:jc w:val="both"/>
        <w:rPr>
          <w:rFonts w:ascii="Times New Roman" w:hAnsi="Times New Roman"/>
          <w:sz w:val="24"/>
          <w:szCs w:val="24"/>
        </w:rPr>
      </w:pPr>
      <w:r w:rsidRPr="006058B8">
        <w:rPr>
          <w:rFonts w:ascii="Times New Roman" w:hAnsi="Times New Roman"/>
          <w:sz w:val="24"/>
          <w:szCs w:val="24"/>
        </w:rPr>
        <w:t>Министерством культуры Российской Федерации</w:t>
      </w:r>
    </w:p>
    <w:p w:rsidR="006058B8" w:rsidRPr="006058B8" w:rsidRDefault="006058B8" w:rsidP="006058B8">
      <w:pPr>
        <w:pStyle w:val="1c"/>
        <w:numPr>
          <w:ilvl w:val="2"/>
          <w:numId w:val="18"/>
        </w:numPr>
        <w:tabs>
          <w:tab w:val="left" w:pos="1404"/>
        </w:tabs>
        <w:ind w:left="0" w:firstLine="709"/>
        <w:jc w:val="both"/>
        <w:rPr>
          <w:rFonts w:ascii="Times New Roman" w:hAnsi="Times New Roman"/>
          <w:sz w:val="24"/>
          <w:szCs w:val="24"/>
        </w:rPr>
      </w:pPr>
      <w:r w:rsidRPr="006058B8">
        <w:rPr>
          <w:rFonts w:ascii="Times New Roman" w:hAnsi="Times New Roman"/>
          <w:sz w:val="24"/>
          <w:szCs w:val="24"/>
        </w:rPr>
        <w:t>Министерством строительства и жилищно-коммунального хозяйства Российской Федерации</w:t>
      </w:r>
    </w:p>
    <w:p w:rsidR="006058B8" w:rsidRPr="006058B8" w:rsidRDefault="006058B8" w:rsidP="006058B8">
      <w:pPr>
        <w:pStyle w:val="1c"/>
        <w:numPr>
          <w:ilvl w:val="2"/>
          <w:numId w:val="18"/>
        </w:numPr>
        <w:tabs>
          <w:tab w:val="left" w:pos="1404"/>
        </w:tabs>
        <w:ind w:left="0" w:firstLine="709"/>
        <w:jc w:val="both"/>
        <w:rPr>
          <w:rFonts w:ascii="Times New Roman" w:hAnsi="Times New Roman"/>
          <w:sz w:val="24"/>
          <w:szCs w:val="24"/>
        </w:rPr>
      </w:pPr>
      <w:r w:rsidRPr="006058B8">
        <w:rPr>
          <w:rFonts w:ascii="Times New Roman" w:hAnsi="Times New Roman"/>
          <w:sz w:val="24"/>
          <w:szCs w:val="24"/>
        </w:rPr>
        <w:t>Министерством внутренних дел Российской Федерации</w:t>
      </w:r>
    </w:p>
    <w:p w:rsidR="006058B8" w:rsidRPr="006058B8" w:rsidRDefault="006058B8" w:rsidP="006058B8">
      <w:pPr>
        <w:pStyle w:val="1c"/>
        <w:numPr>
          <w:ilvl w:val="2"/>
          <w:numId w:val="18"/>
        </w:numPr>
        <w:tabs>
          <w:tab w:val="left" w:pos="1404"/>
        </w:tabs>
        <w:ind w:left="0" w:firstLine="709"/>
        <w:jc w:val="both"/>
        <w:rPr>
          <w:rFonts w:ascii="Times New Roman" w:hAnsi="Times New Roman"/>
          <w:sz w:val="24"/>
          <w:szCs w:val="24"/>
        </w:rPr>
      </w:pPr>
      <w:r w:rsidRPr="006058B8">
        <w:rPr>
          <w:rFonts w:ascii="Times New Roman" w:hAnsi="Times New Roman"/>
          <w:sz w:val="24"/>
          <w:szCs w:val="24"/>
        </w:rPr>
        <w:t>Государственной инспекцией безопасности дорожного движения</w:t>
      </w:r>
    </w:p>
    <w:p w:rsidR="006058B8" w:rsidRPr="006058B8" w:rsidRDefault="006058B8" w:rsidP="006058B8">
      <w:pPr>
        <w:pStyle w:val="1c"/>
        <w:numPr>
          <w:ilvl w:val="2"/>
          <w:numId w:val="18"/>
        </w:numPr>
        <w:tabs>
          <w:tab w:val="left" w:pos="1404"/>
        </w:tabs>
        <w:ind w:left="0" w:firstLine="709"/>
        <w:jc w:val="both"/>
        <w:rPr>
          <w:rFonts w:ascii="Times New Roman" w:hAnsi="Times New Roman"/>
          <w:sz w:val="24"/>
          <w:szCs w:val="24"/>
        </w:rPr>
      </w:pPr>
    </w:p>
    <w:p w:rsidR="006058B8" w:rsidRPr="006058B8" w:rsidRDefault="006058B8" w:rsidP="006058B8">
      <w:pPr>
        <w:pStyle w:val="1c"/>
        <w:numPr>
          <w:ilvl w:val="2"/>
          <w:numId w:val="18"/>
        </w:numPr>
        <w:tabs>
          <w:tab w:val="left" w:pos="1418"/>
        </w:tabs>
        <w:spacing w:after="500"/>
        <w:ind w:left="0" w:firstLine="709"/>
        <w:jc w:val="both"/>
        <w:rPr>
          <w:rFonts w:ascii="Times New Roman" w:hAnsi="Times New Roman"/>
          <w:sz w:val="24"/>
          <w:szCs w:val="24"/>
        </w:rPr>
      </w:pPr>
      <w:bookmarkStart w:id="123" w:name="bookmark142"/>
      <w:bookmarkStart w:id="124" w:name="bookmark143"/>
      <w:bookmarkStart w:id="125" w:name="bookmark145"/>
      <w:bookmarkEnd w:id="123"/>
      <w:bookmarkEnd w:id="124"/>
      <w:bookmarkEnd w:id="125"/>
      <w:r w:rsidRPr="006058B8">
        <w:rPr>
          <w:rFonts w:ascii="Times New Roman" w:hAnsi="Times New Roman"/>
          <w:sz w:val="24"/>
          <w:szCs w:val="24"/>
        </w:rPr>
        <w:t>Администрациями муниципальных образований.</w:t>
      </w:r>
    </w:p>
    <w:p w:rsidR="006058B8" w:rsidRPr="006058B8" w:rsidRDefault="006058B8" w:rsidP="006058B8">
      <w:pPr>
        <w:pStyle w:val="37"/>
        <w:keepNext/>
        <w:keepLines/>
        <w:numPr>
          <w:ilvl w:val="0"/>
          <w:numId w:val="18"/>
        </w:numPr>
        <w:tabs>
          <w:tab w:val="left" w:pos="353"/>
        </w:tabs>
        <w:ind w:left="0" w:firstLine="709"/>
        <w:jc w:val="both"/>
        <w:rPr>
          <w:rFonts w:ascii="Times New Roman" w:hAnsi="Times New Roman" w:cs="Times New Roman"/>
          <w:i w:val="0"/>
          <w:sz w:val="24"/>
          <w:szCs w:val="24"/>
        </w:rPr>
      </w:pPr>
      <w:bookmarkStart w:id="126" w:name="bookmark148"/>
      <w:bookmarkStart w:id="127" w:name="bookmark146"/>
      <w:bookmarkStart w:id="128" w:name="bookmark149"/>
      <w:bookmarkStart w:id="129" w:name="_Toc103862205"/>
      <w:bookmarkStart w:id="130" w:name="_Toc103862240"/>
      <w:bookmarkStart w:id="131" w:name="_Toc103863867"/>
      <w:bookmarkStart w:id="132" w:name="_Toc103877686"/>
      <w:bookmarkEnd w:id="126"/>
      <w:r w:rsidRPr="006058B8">
        <w:rPr>
          <w:rFonts w:ascii="Times New Roman" w:hAnsi="Times New Roman" w:cs="Times New Roman"/>
          <w:i w:val="0"/>
          <w:sz w:val="24"/>
          <w:szCs w:val="24"/>
        </w:rPr>
        <w:t>Результат предоставления Муниципальной услуги</w:t>
      </w:r>
      <w:bookmarkEnd w:id="127"/>
      <w:bookmarkEnd w:id="128"/>
      <w:bookmarkEnd w:id="129"/>
      <w:bookmarkEnd w:id="130"/>
      <w:bookmarkEnd w:id="131"/>
      <w:bookmarkEnd w:id="132"/>
      <w:r w:rsidRPr="006058B8">
        <w:rPr>
          <w:rFonts w:ascii="Times New Roman" w:hAnsi="Times New Roman" w:cs="Times New Roman"/>
          <w:i w:val="0"/>
          <w:sz w:val="24"/>
          <w:szCs w:val="24"/>
        </w:rPr>
        <w:t xml:space="preserve"> </w:t>
      </w:r>
    </w:p>
    <w:p w:rsidR="006058B8" w:rsidRPr="006058B8" w:rsidRDefault="006058B8" w:rsidP="006058B8">
      <w:pPr>
        <w:pStyle w:val="1c"/>
        <w:numPr>
          <w:ilvl w:val="1"/>
          <w:numId w:val="18"/>
        </w:numPr>
        <w:tabs>
          <w:tab w:val="left" w:pos="1387"/>
        </w:tabs>
        <w:ind w:left="0" w:firstLine="709"/>
        <w:jc w:val="both"/>
        <w:rPr>
          <w:rFonts w:ascii="Times New Roman" w:hAnsi="Times New Roman"/>
          <w:sz w:val="24"/>
          <w:szCs w:val="24"/>
        </w:rPr>
      </w:pPr>
      <w:bookmarkStart w:id="133" w:name="bookmark150"/>
      <w:bookmarkEnd w:id="133"/>
      <w:r w:rsidRPr="006058B8">
        <w:rPr>
          <w:rFonts w:ascii="Times New Roman" w:hAnsi="Times New Roman"/>
          <w:sz w:val="24"/>
          <w:szCs w:val="24"/>
        </w:rPr>
        <w:t>Заявитель обращается в Администрацию с Заявлением о предоставлении Муниципальной услуги в случаях, указанных в разделе 1.4 с целью:</w:t>
      </w:r>
    </w:p>
    <w:p w:rsidR="006058B8" w:rsidRPr="006058B8" w:rsidRDefault="006058B8" w:rsidP="006058B8">
      <w:pPr>
        <w:pStyle w:val="1c"/>
        <w:numPr>
          <w:ilvl w:val="2"/>
          <w:numId w:val="18"/>
        </w:numPr>
        <w:tabs>
          <w:tab w:val="left" w:pos="1423"/>
        </w:tabs>
        <w:ind w:left="0" w:firstLine="709"/>
        <w:jc w:val="both"/>
        <w:rPr>
          <w:rFonts w:ascii="Times New Roman" w:hAnsi="Times New Roman"/>
          <w:sz w:val="24"/>
          <w:szCs w:val="24"/>
        </w:rPr>
      </w:pPr>
      <w:bookmarkStart w:id="134" w:name="bookmark151"/>
      <w:bookmarkStart w:id="135" w:name="bookmark155"/>
      <w:bookmarkEnd w:id="134"/>
      <w:bookmarkEnd w:id="135"/>
      <w:r w:rsidRPr="006058B8">
        <w:rPr>
          <w:rFonts w:ascii="Times New Roman" w:hAnsi="Times New Roman"/>
          <w:sz w:val="24"/>
          <w:szCs w:val="24"/>
        </w:rPr>
        <w:t xml:space="preserve">Получения разрешения на производство земляных работ на территории </w:t>
      </w:r>
      <w:r w:rsidRPr="006058B8">
        <w:rPr>
          <w:rFonts w:ascii="Times New Roman" w:eastAsia="SimSun" w:hAnsi="Times New Roman"/>
          <w:iCs/>
          <w:sz w:val="24"/>
          <w:szCs w:val="24"/>
        </w:rPr>
        <w:t>Макаровского муниципального образования</w:t>
      </w:r>
      <w:proofErr w:type="gramStart"/>
      <w:r w:rsidRPr="006058B8">
        <w:rPr>
          <w:rFonts w:ascii="Times New Roman" w:eastAsia="SimSun" w:hAnsi="Times New Roman"/>
          <w:iCs/>
          <w:sz w:val="24"/>
          <w:szCs w:val="24"/>
        </w:rPr>
        <w:t xml:space="preserve"> </w:t>
      </w:r>
      <w:r w:rsidRPr="006058B8">
        <w:rPr>
          <w:rFonts w:ascii="Times New Roman" w:hAnsi="Times New Roman"/>
          <w:sz w:val="24"/>
          <w:szCs w:val="24"/>
        </w:rPr>
        <w:t>;</w:t>
      </w:r>
      <w:proofErr w:type="gramEnd"/>
    </w:p>
    <w:p w:rsidR="006058B8" w:rsidRPr="006058B8" w:rsidRDefault="006058B8" w:rsidP="006058B8">
      <w:pPr>
        <w:pStyle w:val="1c"/>
        <w:numPr>
          <w:ilvl w:val="2"/>
          <w:numId w:val="18"/>
        </w:numPr>
        <w:tabs>
          <w:tab w:val="left" w:pos="1423"/>
        </w:tabs>
        <w:ind w:left="0" w:firstLine="709"/>
        <w:jc w:val="both"/>
        <w:rPr>
          <w:rFonts w:ascii="Times New Roman" w:hAnsi="Times New Roman"/>
          <w:sz w:val="24"/>
          <w:szCs w:val="24"/>
        </w:rPr>
      </w:pPr>
      <w:r w:rsidRPr="006058B8">
        <w:rPr>
          <w:rFonts w:ascii="Times New Roman" w:hAnsi="Times New Roman"/>
          <w:sz w:val="24"/>
          <w:szCs w:val="24"/>
        </w:rPr>
        <w:t>Получения разрешения на производство земляных работ в связи с аварийно-восстановительными работами на территории</w:t>
      </w:r>
      <w:r w:rsidRPr="006058B8">
        <w:rPr>
          <w:rFonts w:ascii="Times New Roman" w:eastAsia="SimSun" w:hAnsi="Times New Roman"/>
          <w:iCs/>
          <w:sz w:val="24"/>
          <w:szCs w:val="24"/>
        </w:rPr>
        <w:t xml:space="preserve"> Макаровского муниципального образования</w:t>
      </w:r>
      <w:r w:rsidRPr="006058B8">
        <w:rPr>
          <w:rFonts w:ascii="Times New Roman" w:hAnsi="Times New Roman"/>
          <w:sz w:val="24"/>
          <w:szCs w:val="24"/>
        </w:rPr>
        <w:t>;</w:t>
      </w:r>
    </w:p>
    <w:p w:rsidR="006058B8" w:rsidRPr="006058B8" w:rsidRDefault="006058B8" w:rsidP="006058B8">
      <w:pPr>
        <w:pStyle w:val="1c"/>
        <w:numPr>
          <w:ilvl w:val="2"/>
          <w:numId w:val="18"/>
        </w:numPr>
        <w:tabs>
          <w:tab w:val="left" w:pos="1423"/>
        </w:tabs>
        <w:ind w:left="0" w:firstLine="709"/>
        <w:jc w:val="both"/>
        <w:rPr>
          <w:rFonts w:ascii="Times New Roman" w:hAnsi="Times New Roman"/>
          <w:sz w:val="24"/>
          <w:szCs w:val="24"/>
        </w:rPr>
      </w:pPr>
      <w:r w:rsidRPr="006058B8">
        <w:rPr>
          <w:rFonts w:ascii="Times New Roman" w:hAnsi="Times New Roman"/>
          <w:sz w:val="24"/>
          <w:szCs w:val="24"/>
        </w:rPr>
        <w:t xml:space="preserve">Продления разрешения на право производства земляных работ на территории </w:t>
      </w:r>
      <w:r w:rsidRPr="006058B8">
        <w:rPr>
          <w:rFonts w:ascii="Times New Roman" w:eastAsia="SimSun" w:hAnsi="Times New Roman"/>
          <w:iCs/>
          <w:sz w:val="24"/>
          <w:szCs w:val="24"/>
        </w:rPr>
        <w:t>Макаровского муниципального образования</w:t>
      </w:r>
      <w:proofErr w:type="gramStart"/>
      <w:r w:rsidRPr="006058B8">
        <w:rPr>
          <w:rFonts w:ascii="Times New Roman" w:eastAsia="SimSun" w:hAnsi="Times New Roman"/>
          <w:iCs/>
          <w:sz w:val="24"/>
          <w:szCs w:val="24"/>
        </w:rPr>
        <w:t xml:space="preserve"> </w:t>
      </w:r>
      <w:r w:rsidRPr="006058B8">
        <w:rPr>
          <w:rFonts w:ascii="Times New Roman" w:hAnsi="Times New Roman"/>
          <w:sz w:val="24"/>
          <w:szCs w:val="24"/>
        </w:rPr>
        <w:t>;</w:t>
      </w:r>
      <w:proofErr w:type="gramEnd"/>
    </w:p>
    <w:p w:rsidR="006058B8" w:rsidRPr="006058B8" w:rsidRDefault="006058B8" w:rsidP="006058B8">
      <w:pPr>
        <w:pStyle w:val="1c"/>
        <w:numPr>
          <w:ilvl w:val="2"/>
          <w:numId w:val="18"/>
        </w:numPr>
        <w:tabs>
          <w:tab w:val="left" w:pos="1423"/>
        </w:tabs>
        <w:ind w:left="0" w:firstLine="709"/>
        <w:jc w:val="both"/>
        <w:rPr>
          <w:rFonts w:ascii="Times New Roman" w:hAnsi="Times New Roman"/>
          <w:sz w:val="24"/>
          <w:szCs w:val="24"/>
        </w:rPr>
      </w:pPr>
      <w:r w:rsidRPr="006058B8">
        <w:rPr>
          <w:rFonts w:ascii="Times New Roman" w:hAnsi="Times New Roman"/>
          <w:sz w:val="24"/>
          <w:szCs w:val="24"/>
        </w:rPr>
        <w:t>Закрытия разрешения на право производства земляных работ на территории на территории</w:t>
      </w:r>
      <w:r w:rsidRPr="006058B8">
        <w:rPr>
          <w:rFonts w:ascii="Times New Roman" w:eastAsia="SimSun" w:hAnsi="Times New Roman"/>
          <w:iCs/>
          <w:sz w:val="24"/>
          <w:szCs w:val="24"/>
        </w:rPr>
        <w:t xml:space="preserve"> Макаровского муниципального образования</w:t>
      </w:r>
      <w:proofErr w:type="gramStart"/>
      <w:r w:rsidRPr="006058B8">
        <w:rPr>
          <w:rFonts w:ascii="Times New Roman" w:eastAsia="SimSun" w:hAnsi="Times New Roman"/>
          <w:iCs/>
          <w:sz w:val="24"/>
          <w:szCs w:val="24"/>
        </w:rPr>
        <w:t xml:space="preserve"> </w:t>
      </w:r>
      <w:r w:rsidRPr="006058B8">
        <w:rPr>
          <w:rFonts w:ascii="Times New Roman" w:hAnsi="Times New Roman"/>
          <w:sz w:val="24"/>
          <w:szCs w:val="24"/>
        </w:rPr>
        <w:t>;</w:t>
      </w:r>
      <w:r w:rsidRPr="006058B8">
        <w:rPr>
          <w:rFonts w:ascii="Times New Roman" w:eastAsia="SimSun" w:hAnsi="Times New Roman"/>
          <w:iCs/>
          <w:sz w:val="24"/>
          <w:szCs w:val="24"/>
        </w:rPr>
        <w:t>.</w:t>
      </w:r>
      <w:proofErr w:type="gramEnd"/>
    </w:p>
    <w:p w:rsidR="006058B8" w:rsidRPr="006058B8" w:rsidRDefault="006058B8" w:rsidP="006058B8">
      <w:pPr>
        <w:pStyle w:val="1c"/>
        <w:numPr>
          <w:ilvl w:val="1"/>
          <w:numId w:val="18"/>
        </w:numPr>
        <w:tabs>
          <w:tab w:val="left" w:pos="1226"/>
        </w:tabs>
        <w:ind w:left="0" w:firstLine="709"/>
        <w:jc w:val="both"/>
        <w:rPr>
          <w:rFonts w:ascii="Times New Roman" w:hAnsi="Times New Roman"/>
          <w:sz w:val="24"/>
          <w:szCs w:val="24"/>
        </w:rPr>
      </w:pPr>
      <w:bookmarkStart w:id="136" w:name="bookmark156"/>
      <w:bookmarkStart w:id="137" w:name="bookmark157"/>
      <w:bookmarkEnd w:id="136"/>
      <w:bookmarkEnd w:id="137"/>
      <w:r w:rsidRPr="006058B8">
        <w:rPr>
          <w:rFonts w:ascii="Times New Roman" w:hAnsi="Times New Roman"/>
          <w:sz w:val="24"/>
          <w:szCs w:val="24"/>
        </w:rPr>
        <w:t>Результатом предоставления Муниципальной услуги в зависимости от основания для обращения является:</w:t>
      </w:r>
    </w:p>
    <w:p w:rsidR="006058B8" w:rsidRPr="006058B8" w:rsidRDefault="006058B8" w:rsidP="006058B8">
      <w:pPr>
        <w:pStyle w:val="1c"/>
        <w:numPr>
          <w:ilvl w:val="2"/>
          <w:numId w:val="18"/>
        </w:numPr>
        <w:tabs>
          <w:tab w:val="left" w:pos="1418"/>
        </w:tabs>
        <w:ind w:left="0" w:firstLine="709"/>
        <w:jc w:val="both"/>
        <w:rPr>
          <w:rFonts w:ascii="Times New Roman" w:hAnsi="Times New Roman"/>
          <w:sz w:val="24"/>
          <w:szCs w:val="24"/>
        </w:rPr>
      </w:pPr>
      <w:bookmarkStart w:id="138" w:name="bookmark158"/>
      <w:bookmarkEnd w:id="138"/>
      <w:proofErr w:type="gramStart"/>
      <w:r w:rsidRPr="006058B8">
        <w:rPr>
          <w:rFonts w:ascii="Times New Roman" w:hAnsi="Times New Roman"/>
          <w:sz w:val="24"/>
          <w:szCs w:val="24"/>
        </w:rPr>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w:t>
      </w:r>
      <w:r w:rsidRPr="006058B8">
        <w:rPr>
          <w:rFonts w:ascii="Times New Roman" w:hAnsi="Times New Roman"/>
          <w:sz w:val="24"/>
          <w:szCs w:val="24"/>
        </w:rPr>
        <w:lastRenderedPageBreak/>
        <w:t xml:space="preserve">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rsidRPr="006058B8">
        <w:rPr>
          <w:rFonts w:ascii="Times New Roman" w:eastAsia="SimSun" w:hAnsi="Times New Roman"/>
          <w:sz w:val="24"/>
          <w:szCs w:val="24"/>
        </w:rPr>
        <w:t>-</w:t>
      </w:r>
      <w:r w:rsidRPr="006058B8">
        <w:rPr>
          <w:rFonts w:ascii="Times New Roman" w:hAnsi="Times New Roman"/>
          <w:sz w:val="24"/>
          <w:szCs w:val="24"/>
        </w:rPr>
        <w:t xml:space="preserve"> в форме электронного документа, подписанного усиленной электронной цифровой подписью должностного лица Администрации.</w:t>
      </w:r>
      <w:proofErr w:type="gramEnd"/>
    </w:p>
    <w:p w:rsidR="006058B8" w:rsidRPr="006058B8" w:rsidRDefault="006058B8" w:rsidP="006058B8">
      <w:pPr>
        <w:pStyle w:val="1c"/>
        <w:numPr>
          <w:ilvl w:val="2"/>
          <w:numId w:val="18"/>
        </w:numPr>
        <w:tabs>
          <w:tab w:val="left" w:pos="1413"/>
        </w:tabs>
        <w:ind w:left="0" w:firstLine="709"/>
        <w:jc w:val="both"/>
        <w:rPr>
          <w:rFonts w:ascii="Times New Roman" w:hAnsi="Times New Roman"/>
          <w:sz w:val="24"/>
          <w:szCs w:val="24"/>
        </w:rPr>
      </w:pPr>
      <w:bookmarkStart w:id="139" w:name="bookmark159"/>
      <w:bookmarkEnd w:id="139"/>
      <w:proofErr w:type="gramStart"/>
      <w:r w:rsidRPr="006058B8">
        <w:rPr>
          <w:rFonts w:ascii="Times New Roman" w:eastAsia="SimSun" w:hAnsi="Times New Roman"/>
          <w:bCs/>
          <w:sz w:val="24"/>
          <w:szCs w:val="24"/>
        </w:rPr>
        <w:t>Решение о закрытии разрешения на осуществление земляных работ</w:t>
      </w:r>
      <w:r w:rsidRPr="006058B8">
        <w:rPr>
          <w:rFonts w:ascii="Times New Roman" w:hAnsi="Times New Roman"/>
          <w:sz w:val="24"/>
          <w:szCs w:val="24"/>
        </w:rPr>
        <w:t xml:space="preserve">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w:t>
      </w:r>
      <w:r w:rsidRPr="006058B8">
        <w:rPr>
          <w:rFonts w:ascii="Times New Roman" w:eastAsia="SimSun" w:hAnsi="Times New Roman"/>
          <w:sz w:val="24"/>
          <w:szCs w:val="24"/>
        </w:rPr>
        <w:t>-</w:t>
      </w:r>
      <w:r w:rsidRPr="006058B8">
        <w:rPr>
          <w:rFonts w:ascii="Times New Roman" w:hAnsi="Times New Roman"/>
          <w:sz w:val="24"/>
          <w:szCs w:val="24"/>
        </w:rPr>
        <w:t xml:space="preserve"> в форме электронного документа, подписанного усиленной электронной цифровой подписью должностного лица Администрации.</w:t>
      </w:r>
      <w:proofErr w:type="gramEnd"/>
    </w:p>
    <w:p w:rsidR="006058B8" w:rsidRPr="006058B8" w:rsidRDefault="006058B8" w:rsidP="006058B8">
      <w:pPr>
        <w:pStyle w:val="1c"/>
        <w:numPr>
          <w:ilvl w:val="2"/>
          <w:numId w:val="18"/>
        </w:numPr>
        <w:tabs>
          <w:tab w:val="left" w:pos="1408"/>
        </w:tabs>
        <w:ind w:left="0" w:firstLine="709"/>
        <w:jc w:val="both"/>
        <w:rPr>
          <w:rFonts w:ascii="Times New Roman" w:hAnsi="Times New Roman"/>
          <w:sz w:val="24"/>
          <w:szCs w:val="24"/>
        </w:rPr>
      </w:pPr>
      <w:bookmarkStart w:id="140" w:name="bookmark160"/>
      <w:bookmarkEnd w:id="140"/>
      <w:r w:rsidRPr="006058B8">
        <w:rPr>
          <w:rFonts w:ascii="Times New Roman" w:hAnsi="Times New Roman"/>
          <w:sz w:val="24"/>
          <w:szCs w:val="24"/>
        </w:rPr>
        <w:t>Решение об отказе в предоставлении Муниципальной услуги оформляется в соответствии с формой Приложения № 2 к настоящему Административному регламенту</w:t>
      </w:r>
      <w:bookmarkStart w:id="141" w:name="bookmark161"/>
      <w:bookmarkEnd w:id="141"/>
      <w:r w:rsidRPr="006058B8">
        <w:rPr>
          <w:rFonts w:ascii="Times New Roman" w:hAnsi="Times New Roman"/>
          <w:sz w:val="24"/>
          <w:szCs w:val="24"/>
        </w:rPr>
        <w:t xml:space="preserve">, подписанного должностным лицом Администрации, в случае обращения в электронном формате </w:t>
      </w:r>
      <w:r w:rsidRPr="006058B8">
        <w:rPr>
          <w:rFonts w:ascii="Times New Roman" w:eastAsia="SimSun" w:hAnsi="Times New Roman"/>
          <w:sz w:val="24"/>
          <w:szCs w:val="24"/>
        </w:rPr>
        <w:t>-</w:t>
      </w:r>
      <w:r w:rsidRPr="006058B8">
        <w:rPr>
          <w:rFonts w:ascii="Times New Roman" w:hAnsi="Times New Roman"/>
          <w:sz w:val="24"/>
          <w:szCs w:val="24"/>
        </w:rPr>
        <w:t xml:space="preserve"> в форме электронного документа, подписанного усиленной электронной цифровой подписью Должностного лица организации.</w:t>
      </w:r>
    </w:p>
    <w:p w:rsidR="006058B8" w:rsidRPr="006058B8" w:rsidRDefault="006058B8" w:rsidP="006058B8">
      <w:pPr>
        <w:pStyle w:val="1c"/>
        <w:numPr>
          <w:ilvl w:val="1"/>
          <w:numId w:val="18"/>
        </w:numPr>
        <w:tabs>
          <w:tab w:val="left" w:pos="1418"/>
        </w:tabs>
        <w:ind w:left="0" w:firstLine="709"/>
        <w:jc w:val="both"/>
        <w:rPr>
          <w:rFonts w:ascii="Times New Roman" w:hAnsi="Times New Roman"/>
          <w:sz w:val="24"/>
          <w:szCs w:val="24"/>
        </w:rPr>
      </w:pPr>
      <w:r w:rsidRPr="006058B8">
        <w:rPr>
          <w:rFonts w:ascii="Times New Roman" w:hAnsi="Times New Roman"/>
          <w:sz w:val="24"/>
          <w:szCs w:val="24"/>
        </w:rP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w:t>
      </w:r>
      <w:proofErr w:type="gramStart"/>
      <w:r w:rsidRPr="006058B8">
        <w:rPr>
          <w:rFonts w:ascii="Times New Roman" w:hAnsi="Times New Roman"/>
          <w:sz w:val="24"/>
          <w:szCs w:val="24"/>
        </w:rPr>
        <w:t>т</w:t>
      </w:r>
      <w:r w:rsidRPr="006058B8">
        <w:rPr>
          <w:rFonts w:ascii="Times New Roman" w:eastAsia="SimSun" w:hAnsi="Times New Roman"/>
          <w:sz w:val="24"/>
          <w:szCs w:val="24"/>
        </w:rPr>
        <w:t>-</w:t>
      </w:r>
      <w:proofErr w:type="gramEnd"/>
      <w:r w:rsidRPr="006058B8">
        <w:rPr>
          <w:rFonts w:ascii="Times New Roman" w:hAnsi="Times New Roman"/>
          <w:sz w:val="24"/>
          <w:szCs w:val="24"/>
        </w:rPr>
        <w:t xml:space="preserve"> сервис ЕПГУ, позволяющий Заявителю получать информацию о ходе обработки заявлений, поданных посредством ЕПГУ (далее </w:t>
      </w:r>
      <w:r w:rsidRPr="006058B8">
        <w:rPr>
          <w:rFonts w:ascii="Times New Roman" w:eastAsia="SimSun" w:hAnsi="Times New Roman"/>
          <w:sz w:val="24"/>
          <w:szCs w:val="24"/>
        </w:rPr>
        <w:t>-</w:t>
      </w:r>
      <w:r w:rsidRPr="006058B8">
        <w:rPr>
          <w:rFonts w:ascii="Times New Roman" w:hAnsi="Times New Roman"/>
          <w:sz w:val="24"/>
          <w:szCs w:val="24"/>
        </w:rPr>
        <w:t xml:space="preserve">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w:t>
      </w:r>
      <w:r w:rsidRPr="006058B8">
        <w:rPr>
          <w:rFonts w:ascii="Times New Roman" w:eastAsia="SimSun" w:hAnsi="Times New Roman"/>
          <w:sz w:val="24"/>
          <w:szCs w:val="24"/>
        </w:rPr>
        <w:t>-</w:t>
      </w:r>
      <w:r w:rsidRPr="006058B8">
        <w:rPr>
          <w:rFonts w:ascii="Times New Roman" w:hAnsi="Times New Roman"/>
          <w:sz w:val="24"/>
          <w:szCs w:val="24"/>
        </w:rPr>
        <w:t xml:space="preserve"> многофункциональном центре предоставления государственных и муниципальных услуг (дале</w:t>
      </w:r>
      <w:proofErr w:type="gramStart"/>
      <w:r w:rsidRPr="006058B8">
        <w:rPr>
          <w:rFonts w:ascii="Times New Roman" w:hAnsi="Times New Roman"/>
          <w:sz w:val="24"/>
          <w:szCs w:val="24"/>
        </w:rPr>
        <w:t>е</w:t>
      </w:r>
      <w:r w:rsidRPr="006058B8">
        <w:rPr>
          <w:rFonts w:ascii="Times New Roman" w:eastAsia="SimSun" w:hAnsi="Times New Roman"/>
          <w:sz w:val="24"/>
          <w:szCs w:val="24"/>
        </w:rPr>
        <w:t>-</w:t>
      </w:r>
      <w:proofErr w:type="gramEnd"/>
      <w:r w:rsidRPr="006058B8">
        <w:rPr>
          <w:rFonts w:ascii="Times New Roman" w:hAnsi="Times New Roman"/>
          <w:sz w:val="24"/>
          <w:szCs w:val="24"/>
        </w:rPr>
        <w:t xml:space="preserve"> МФЦ) на территории в форме распечатанного экземпляра электронного документа на бумажном носителе.</w:t>
      </w:r>
    </w:p>
    <w:p w:rsidR="006058B8" w:rsidRPr="006058B8" w:rsidRDefault="006058B8" w:rsidP="006058B8">
      <w:pPr>
        <w:pStyle w:val="1c"/>
        <w:tabs>
          <w:tab w:val="left" w:pos="1231"/>
        </w:tabs>
        <w:spacing w:after="120"/>
        <w:ind w:firstLine="709"/>
        <w:jc w:val="both"/>
        <w:rPr>
          <w:rFonts w:ascii="Times New Roman" w:hAnsi="Times New Roman"/>
          <w:sz w:val="24"/>
          <w:szCs w:val="24"/>
        </w:rPr>
      </w:pPr>
      <w:bookmarkStart w:id="142" w:name="bookmark162"/>
      <w:bookmarkEnd w:id="142"/>
    </w:p>
    <w:p w:rsidR="006058B8" w:rsidRPr="006058B8" w:rsidRDefault="006058B8" w:rsidP="006058B8">
      <w:pPr>
        <w:pStyle w:val="37"/>
        <w:keepNext/>
        <w:keepLines/>
        <w:numPr>
          <w:ilvl w:val="0"/>
          <w:numId w:val="18"/>
        </w:numPr>
        <w:tabs>
          <w:tab w:val="left" w:pos="372"/>
          <w:tab w:val="left" w:pos="1257"/>
        </w:tabs>
        <w:ind w:left="357" w:hanging="357"/>
        <w:contextualSpacing/>
        <w:jc w:val="both"/>
        <w:rPr>
          <w:rFonts w:ascii="Times New Roman" w:hAnsi="Times New Roman" w:cs="Times New Roman"/>
          <w:i w:val="0"/>
          <w:sz w:val="24"/>
          <w:szCs w:val="24"/>
        </w:rPr>
      </w:pPr>
      <w:bookmarkStart w:id="143" w:name="bookmark165"/>
      <w:bookmarkStart w:id="144" w:name="_Toc103862206"/>
      <w:bookmarkStart w:id="145" w:name="_Toc103862241"/>
      <w:bookmarkStart w:id="146" w:name="_Toc103863868"/>
      <w:bookmarkStart w:id="147" w:name="_Toc103877687"/>
      <w:bookmarkEnd w:id="143"/>
      <w:r w:rsidRPr="006058B8">
        <w:rPr>
          <w:rFonts w:ascii="Times New Roman" w:hAnsi="Times New Roman" w:cs="Times New Roman"/>
          <w:i w:val="0"/>
          <w:sz w:val="24"/>
          <w:szCs w:val="24"/>
        </w:rPr>
        <w:t>Порядок приема и регистрации заявления о предоставлении услуги</w:t>
      </w:r>
      <w:bookmarkEnd w:id="144"/>
      <w:bookmarkEnd w:id="145"/>
      <w:bookmarkEnd w:id="146"/>
      <w:bookmarkEnd w:id="147"/>
    </w:p>
    <w:p w:rsidR="006058B8" w:rsidRPr="006058B8" w:rsidRDefault="006058B8" w:rsidP="006058B8">
      <w:pPr>
        <w:pStyle w:val="30cxspmiddle"/>
        <w:keepNext/>
        <w:keepLines/>
        <w:widowControl w:val="0"/>
        <w:numPr>
          <w:ilvl w:val="2"/>
          <w:numId w:val="18"/>
        </w:numPr>
        <w:tabs>
          <w:tab w:val="left" w:pos="372"/>
          <w:tab w:val="left" w:pos="567"/>
        </w:tabs>
        <w:ind w:left="0" w:firstLine="709"/>
        <w:contextualSpacing/>
        <w:jc w:val="both"/>
      </w:pPr>
      <w:bookmarkStart w:id="148" w:name="_Toc103863869"/>
      <w:bookmarkStart w:id="149" w:name="_Toc103862242"/>
      <w:bookmarkStart w:id="150" w:name="_Toc103862207"/>
      <w:r w:rsidRPr="006058B8">
        <w:rPr>
          <w:rFonts w:eastAsia="SimSun"/>
          <w:bCs/>
          <w:iCs/>
        </w:rPr>
        <w:t>Регистрация</w:t>
      </w:r>
      <w:r w:rsidRPr="006058B8">
        <w:rPr>
          <w:rFonts w:eastAsia="SimSun"/>
          <w:bCs/>
          <w:iCs/>
          <w:spacing w:val="28"/>
        </w:rPr>
        <w:t xml:space="preserve"> </w:t>
      </w:r>
      <w:r w:rsidRPr="006058B8">
        <w:rPr>
          <w:rFonts w:eastAsia="SimSun"/>
          <w:bCs/>
          <w:iCs/>
        </w:rPr>
        <w:t>заявления, представленного заявителем (представителем заявителя) в целях, указанных в пунктах 6.1.1, 6.1.3, 6.1.4 в Администрацию осуществляется не</w:t>
      </w:r>
      <w:r w:rsidRPr="006058B8">
        <w:rPr>
          <w:rFonts w:eastAsia="SimSun"/>
          <w:bCs/>
          <w:iCs/>
          <w:spacing w:val="1"/>
        </w:rPr>
        <w:t xml:space="preserve"> </w:t>
      </w:r>
      <w:r w:rsidRPr="006058B8">
        <w:rPr>
          <w:rFonts w:eastAsia="SimSun"/>
          <w:bCs/>
          <w:iCs/>
        </w:rPr>
        <w:t>позднее</w:t>
      </w:r>
      <w:r w:rsidRPr="006058B8">
        <w:rPr>
          <w:rFonts w:eastAsia="SimSun"/>
          <w:bCs/>
          <w:iCs/>
          <w:spacing w:val="-2"/>
        </w:rPr>
        <w:t xml:space="preserve"> </w:t>
      </w:r>
      <w:r w:rsidRPr="006058B8">
        <w:rPr>
          <w:rFonts w:eastAsia="SimSun"/>
          <w:bCs/>
          <w:iCs/>
        </w:rPr>
        <w:t>одного</w:t>
      </w:r>
      <w:r w:rsidRPr="006058B8">
        <w:rPr>
          <w:rFonts w:eastAsia="SimSun"/>
          <w:bCs/>
          <w:iCs/>
          <w:spacing w:val="-2"/>
        </w:rPr>
        <w:t xml:space="preserve"> </w:t>
      </w:r>
      <w:r w:rsidRPr="006058B8">
        <w:rPr>
          <w:rFonts w:eastAsia="SimSun"/>
          <w:bCs/>
          <w:iCs/>
        </w:rPr>
        <w:t>рабочего</w:t>
      </w:r>
      <w:r w:rsidRPr="006058B8">
        <w:rPr>
          <w:rFonts w:eastAsia="SimSun"/>
          <w:bCs/>
          <w:iCs/>
          <w:spacing w:val="-1"/>
        </w:rPr>
        <w:t xml:space="preserve"> </w:t>
      </w:r>
      <w:r w:rsidRPr="006058B8">
        <w:rPr>
          <w:rFonts w:eastAsia="SimSun"/>
          <w:bCs/>
          <w:iCs/>
        </w:rPr>
        <w:t>дня, следующего</w:t>
      </w:r>
      <w:r w:rsidRPr="006058B8">
        <w:rPr>
          <w:rFonts w:eastAsia="SimSun"/>
          <w:bCs/>
          <w:iCs/>
          <w:spacing w:val="-2"/>
        </w:rPr>
        <w:t xml:space="preserve"> </w:t>
      </w:r>
      <w:r w:rsidRPr="006058B8">
        <w:rPr>
          <w:rFonts w:eastAsia="SimSun"/>
          <w:bCs/>
          <w:iCs/>
        </w:rPr>
        <w:t>за</w:t>
      </w:r>
      <w:r w:rsidRPr="006058B8">
        <w:rPr>
          <w:rFonts w:eastAsia="SimSun"/>
          <w:bCs/>
          <w:iCs/>
          <w:spacing w:val="-1"/>
        </w:rPr>
        <w:t xml:space="preserve"> </w:t>
      </w:r>
      <w:r w:rsidRPr="006058B8">
        <w:rPr>
          <w:rFonts w:eastAsia="SimSun"/>
          <w:bCs/>
          <w:iCs/>
        </w:rPr>
        <w:t>днем</w:t>
      </w:r>
      <w:r w:rsidRPr="006058B8">
        <w:rPr>
          <w:rFonts w:eastAsia="SimSun"/>
          <w:bCs/>
          <w:iCs/>
          <w:spacing w:val="-2"/>
        </w:rPr>
        <w:t xml:space="preserve"> </w:t>
      </w:r>
      <w:r w:rsidRPr="006058B8">
        <w:rPr>
          <w:rFonts w:eastAsia="SimSun"/>
          <w:bCs/>
          <w:iCs/>
        </w:rPr>
        <w:t>его</w:t>
      </w:r>
      <w:r w:rsidRPr="006058B8">
        <w:rPr>
          <w:rFonts w:eastAsia="SimSun"/>
          <w:bCs/>
          <w:iCs/>
          <w:spacing w:val="-2"/>
        </w:rPr>
        <w:t xml:space="preserve"> </w:t>
      </w:r>
      <w:r w:rsidRPr="006058B8">
        <w:rPr>
          <w:rFonts w:eastAsia="SimSun"/>
          <w:bCs/>
          <w:iCs/>
        </w:rPr>
        <w:t>поступления.</w:t>
      </w:r>
      <w:bookmarkEnd w:id="148"/>
      <w:bookmarkEnd w:id="149"/>
      <w:bookmarkEnd w:id="150"/>
    </w:p>
    <w:p w:rsidR="006058B8" w:rsidRPr="006058B8" w:rsidRDefault="006058B8" w:rsidP="006058B8">
      <w:pPr>
        <w:pStyle w:val="30cxspmiddle"/>
        <w:keepNext/>
        <w:keepLines/>
        <w:widowControl w:val="0"/>
        <w:numPr>
          <w:ilvl w:val="2"/>
          <w:numId w:val="18"/>
        </w:numPr>
        <w:tabs>
          <w:tab w:val="left" w:pos="372"/>
          <w:tab w:val="left" w:pos="567"/>
        </w:tabs>
        <w:ind w:left="0" w:firstLine="709"/>
        <w:contextualSpacing/>
        <w:jc w:val="both"/>
      </w:pPr>
      <w:bookmarkStart w:id="151" w:name="_Toc103863870"/>
      <w:bookmarkStart w:id="152" w:name="_Toc103862243"/>
      <w:bookmarkStart w:id="153" w:name="_Toc103862208"/>
      <w:r w:rsidRPr="006058B8">
        <w:rPr>
          <w:rFonts w:eastAsia="SimSun"/>
          <w:bCs/>
          <w:iCs/>
        </w:rPr>
        <w:t>Регистрация</w:t>
      </w:r>
      <w:r w:rsidRPr="006058B8">
        <w:rPr>
          <w:rFonts w:eastAsia="SimSun"/>
          <w:bCs/>
          <w:iCs/>
          <w:spacing w:val="28"/>
        </w:rPr>
        <w:t xml:space="preserve"> </w:t>
      </w:r>
      <w:r w:rsidRPr="006058B8">
        <w:rPr>
          <w:rFonts w:eastAsia="SimSun"/>
          <w:bCs/>
          <w:iCs/>
        </w:rPr>
        <w:t>заявления, представленного заявителем (представителем заявителя) в целях, указанных в пункте 6.1.2, в Администрацию осуществляется в день поступления.</w:t>
      </w:r>
      <w:bookmarkEnd w:id="151"/>
      <w:bookmarkEnd w:id="152"/>
      <w:bookmarkEnd w:id="153"/>
    </w:p>
    <w:p w:rsidR="006058B8" w:rsidRPr="006058B8" w:rsidRDefault="006058B8" w:rsidP="006058B8">
      <w:pPr>
        <w:pStyle w:val="30cxsplast"/>
        <w:keepNext/>
        <w:keepLines/>
        <w:widowControl w:val="0"/>
        <w:numPr>
          <w:ilvl w:val="2"/>
          <w:numId w:val="18"/>
        </w:numPr>
        <w:tabs>
          <w:tab w:val="left" w:pos="372"/>
          <w:tab w:val="left" w:pos="567"/>
        </w:tabs>
        <w:ind w:left="0" w:firstLine="709"/>
        <w:contextualSpacing/>
        <w:jc w:val="both"/>
      </w:pPr>
      <w:bookmarkStart w:id="154" w:name="_Toc103863871"/>
      <w:bookmarkStart w:id="155" w:name="_Toc103862244"/>
      <w:bookmarkStart w:id="156" w:name="_Toc103862209"/>
      <w:r w:rsidRPr="006058B8">
        <w:rPr>
          <w:rFonts w:eastAsia="SimSun"/>
          <w:bCs/>
          <w:iCs/>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bookmarkEnd w:id="154"/>
      <w:bookmarkEnd w:id="155"/>
      <w:bookmarkEnd w:id="156"/>
      <w:r w:rsidRPr="006058B8">
        <w:rPr>
          <w:rFonts w:eastAsia="SimSun"/>
          <w:bCs/>
          <w:iCs/>
        </w:rPr>
        <w:t xml:space="preserve"> </w:t>
      </w:r>
    </w:p>
    <w:p w:rsidR="006058B8" w:rsidRPr="006058B8" w:rsidRDefault="006058B8" w:rsidP="006058B8">
      <w:pPr>
        <w:pStyle w:val="1c"/>
        <w:tabs>
          <w:tab w:val="left" w:pos="1257"/>
        </w:tabs>
        <w:ind w:firstLine="709"/>
        <w:jc w:val="both"/>
        <w:rPr>
          <w:rFonts w:ascii="Times New Roman" w:hAnsi="Times New Roman"/>
          <w:sz w:val="24"/>
          <w:szCs w:val="24"/>
        </w:rPr>
      </w:pPr>
    </w:p>
    <w:p w:rsidR="006058B8" w:rsidRPr="006058B8" w:rsidRDefault="006058B8" w:rsidP="006058B8">
      <w:pPr>
        <w:pStyle w:val="37"/>
        <w:keepNext/>
        <w:keepLines/>
        <w:numPr>
          <w:ilvl w:val="0"/>
          <w:numId w:val="18"/>
        </w:numPr>
        <w:tabs>
          <w:tab w:val="left" w:pos="372"/>
        </w:tabs>
        <w:ind w:left="0" w:firstLine="709"/>
        <w:jc w:val="both"/>
        <w:rPr>
          <w:rFonts w:ascii="Times New Roman" w:hAnsi="Times New Roman" w:cs="Times New Roman"/>
          <w:i w:val="0"/>
          <w:sz w:val="24"/>
          <w:szCs w:val="24"/>
        </w:rPr>
      </w:pPr>
      <w:bookmarkStart w:id="157" w:name="bookmark168"/>
      <w:bookmarkStart w:id="158" w:name="bookmark171"/>
      <w:bookmarkStart w:id="159" w:name="bookmark169"/>
      <w:bookmarkStart w:id="160" w:name="bookmark172"/>
      <w:bookmarkStart w:id="161" w:name="_Toc103862210"/>
      <w:bookmarkStart w:id="162" w:name="_Toc103862245"/>
      <w:bookmarkStart w:id="163" w:name="_Toc103863872"/>
      <w:bookmarkStart w:id="164" w:name="_Toc103877688"/>
      <w:bookmarkEnd w:id="157"/>
      <w:bookmarkEnd w:id="158"/>
      <w:r w:rsidRPr="006058B8">
        <w:rPr>
          <w:rFonts w:ascii="Times New Roman" w:hAnsi="Times New Roman" w:cs="Times New Roman"/>
          <w:i w:val="0"/>
          <w:sz w:val="24"/>
          <w:szCs w:val="24"/>
        </w:rPr>
        <w:t>Срок предоставления Муниципальной услуги</w:t>
      </w:r>
      <w:bookmarkEnd w:id="159"/>
      <w:bookmarkEnd w:id="160"/>
      <w:bookmarkEnd w:id="161"/>
      <w:bookmarkEnd w:id="162"/>
      <w:bookmarkEnd w:id="163"/>
      <w:bookmarkEnd w:id="164"/>
    </w:p>
    <w:p w:rsidR="006058B8" w:rsidRPr="006058B8" w:rsidRDefault="006058B8" w:rsidP="006058B8">
      <w:pPr>
        <w:pStyle w:val="1c"/>
        <w:numPr>
          <w:ilvl w:val="1"/>
          <w:numId w:val="18"/>
        </w:numPr>
        <w:tabs>
          <w:tab w:val="left" w:pos="1257"/>
        </w:tabs>
        <w:ind w:left="0" w:firstLine="709"/>
        <w:jc w:val="both"/>
        <w:rPr>
          <w:rFonts w:ascii="Times New Roman" w:hAnsi="Times New Roman"/>
          <w:sz w:val="24"/>
          <w:szCs w:val="24"/>
        </w:rPr>
      </w:pPr>
      <w:bookmarkStart w:id="165" w:name="bookmark173"/>
      <w:bookmarkEnd w:id="165"/>
      <w:r w:rsidRPr="006058B8">
        <w:rPr>
          <w:rFonts w:ascii="Times New Roman" w:hAnsi="Times New Roman"/>
          <w:sz w:val="24"/>
          <w:szCs w:val="24"/>
        </w:rPr>
        <w:t>Срок предоставления Муниципальной услуги:</w:t>
      </w:r>
    </w:p>
    <w:p w:rsidR="006058B8" w:rsidRPr="006058B8" w:rsidRDefault="006058B8" w:rsidP="006058B8">
      <w:pPr>
        <w:pStyle w:val="1c"/>
        <w:numPr>
          <w:ilvl w:val="2"/>
          <w:numId w:val="18"/>
        </w:numPr>
        <w:tabs>
          <w:tab w:val="left" w:pos="1391"/>
        </w:tabs>
        <w:ind w:left="0" w:firstLine="709"/>
        <w:jc w:val="both"/>
        <w:rPr>
          <w:rFonts w:ascii="Times New Roman" w:hAnsi="Times New Roman"/>
          <w:sz w:val="24"/>
          <w:szCs w:val="24"/>
        </w:rPr>
      </w:pPr>
      <w:bookmarkStart w:id="166" w:name="bookmark174"/>
      <w:bookmarkEnd w:id="166"/>
      <w:r w:rsidRPr="006058B8">
        <w:rPr>
          <w:rFonts w:ascii="Times New Roman" w:hAnsi="Times New Roman"/>
          <w:sz w:val="24"/>
          <w:szCs w:val="24"/>
        </w:rPr>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6058B8" w:rsidRPr="006058B8" w:rsidRDefault="006058B8" w:rsidP="006058B8">
      <w:pPr>
        <w:pStyle w:val="1c"/>
        <w:numPr>
          <w:ilvl w:val="2"/>
          <w:numId w:val="18"/>
        </w:numPr>
        <w:tabs>
          <w:tab w:val="left" w:pos="1395"/>
        </w:tabs>
        <w:ind w:left="0" w:firstLine="709"/>
        <w:jc w:val="both"/>
        <w:rPr>
          <w:rFonts w:ascii="Times New Roman" w:hAnsi="Times New Roman"/>
          <w:sz w:val="24"/>
          <w:szCs w:val="24"/>
        </w:rPr>
      </w:pPr>
      <w:bookmarkStart w:id="167" w:name="bookmark175"/>
      <w:bookmarkEnd w:id="167"/>
      <w:r w:rsidRPr="006058B8">
        <w:rPr>
          <w:rFonts w:ascii="Times New Roman" w:hAnsi="Times New Roman"/>
          <w:sz w:val="24"/>
          <w:szCs w:val="24"/>
        </w:rPr>
        <w:t xml:space="preserve">по основанию, указанному в пункте 6.1.2 настоящего Административного регламента, составляет не более </w:t>
      </w:r>
      <w:r w:rsidRPr="006058B8">
        <w:rPr>
          <w:rFonts w:ascii="Times New Roman" w:eastAsia="SimSun" w:hAnsi="Times New Roman"/>
          <w:sz w:val="24"/>
          <w:szCs w:val="24"/>
        </w:rPr>
        <w:t xml:space="preserve">3 </w:t>
      </w:r>
      <w:r w:rsidRPr="006058B8">
        <w:rPr>
          <w:rFonts w:ascii="Times New Roman" w:hAnsi="Times New Roman"/>
          <w:sz w:val="24"/>
          <w:szCs w:val="24"/>
        </w:rPr>
        <w:t>рабочих дней со дня регистрации Заявления в Администрации;</w:t>
      </w:r>
      <w:bookmarkStart w:id="168" w:name="bookmark176"/>
      <w:bookmarkEnd w:id="168"/>
    </w:p>
    <w:p w:rsidR="006058B8" w:rsidRPr="006058B8" w:rsidRDefault="006058B8" w:rsidP="006058B8">
      <w:pPr>
        <w:pStyle w:val="1c"/>
        <w:numPr>
          <w:ilvl w:val="2"/>
          <w:numId w:val="18"/>
        </w:numPr>
        <w:tabs>
          <w:tab w:val="left" w:pos="1386"/>
        </w:tabs>
        <w:ind w:left="0" w:firstLine="709"/>
        <w:jc w:val="both"/>
        <w:rPr>
          <w:rFonts w:ascii="Times New Roman" w:hAnsi="Times New Roman"/>
          <w:sz w:val="24"/>
          <w:szCs w:val="24"/>
        </w:rPr>
      </w:pPr>
      <w:bookmarkStart w:id="169" w:name="bookmark177"/>
      <w:bookmarkEnd w:id="169"/>
      <w:r w:rsidRPr="006058B8">
        <w:rPr>
          <w:rFonts w:ascii="Times New Roman" w:hAnsi="Times New Roman"/>
          <w:sz w:val="24"/>
          <w:szCs w:val="24"/>
        </w:rPr>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6058B8" w:rsidRPr="006058B8" w:rsidRDefault="006058B8" w:rsidP="006058B8">
      <w:pPr>
        <w:pStyle w:val="1c"/>
        <w:numPr>
          <w:ilvl w:val="1"/>
          <w:numId w:val="18"/>
        </w:numPr>
        <w:tabs>
          <w:tab w:val="left" w:pos="1257"/>
        </w:tabs>
        <w:ind w:left="0" w:firstLine="709"/>
        <w:jc w:val="both"/>
        <w:rPr>
          <w:rFonts w:ascii="Times New Roman" w:hAnsi="Times New Roman"/>
          <w:sz w:val="24"/>
          <w:szCs w:val="24"/>
        </w:rPr>
      </w:pPr>
      <w:bookmarkStart w:id="170" w:name="bookmark178"/>
      <w:bookmarkStart w:id="171" w:name="bookmark179"/>
      <w:bookmarkEnd w:id="170"/>
      <w:bookmarkEnd w:id="171"/>
      <w:proofErr w:type="gramStart"/>
      <w:r w:rsidRPr="006058B8">
        <w:rPr>
          <w:rFonts w:ascii="Times New Roman" w:hAnsi="Times New Roman"/>
          <w:sz w:val="24"/>
          <w:szCs w:val="24"/>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w:t>
      </w:r>
      <w:r w:rsidRPr="006058B8">
        <w:rPr>
          <w:rFonts w:ascii="Times New Roman" w:hAnsi="Times New Roman"/>
          <w:sz w:val="24"/>
          <w:szCs w:val="24"/>
        </w:rPr>
        <w:lastRenderedPageBreak/>
        <w:t>регламента, в течение суток с момента начала аварийно-восстановительных работ соответствующего Заявления.</w:t>
      </w:r>
      <w:proofErr w:type="gramEnd"/>
    </w:p>
    <w:p w:rsidR="006058B8" w:rsidRPr="006058B8" w:rsidRDefault="006058B8" w:rsidP="006058B8">
      <w:pPr>
        <w:pStyle w:val="1c"/>
        <w:numPr>
          <w:ilvl w:val="1"/>
          <w:numId w:val="18"/>
        </w:numPr>
        <w:tabs>
          <w:tab w:val="left" w:pos="1257"/>
        </w:tabs>
        <w:ind w:left="0" w:firstLine="709"/>
        <w:jc w:val="both"/>
        <w:rPr>
          <w:rFonts w:ascii="Times New Roman" w:hAnsi="Times New Roman"/>
          <w:sz w:val="24"/>
          <w:szCs w:val="24"/>
        </w:rPr>
      </w:pPr>
      <w:bookmarkStart w:id="172" w:name="bookmark180"/>
      <w:bookmarkStart w:id="173" w:name="bookmark181"/>
      <w:bookmarkEnd w:id="172"/>
      <w:bookmarkEnd w:id="173"/>
      <w:r w:rsidRPr="006058B8">
        <w:rPr>
          <w:rFonts w:ascii="Times New Roman" w:hAnsi="Times New Roman"/>
          <w:sz w:val="24"/>
          <w:szCs w:val="24"/>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6058B8" w:rsidRPr="006058B8" w:rsidRDefault="006058B8" w:rsidP="006058B8">
      <w:pPr>
        <w:pStyle w:val="1c"/>
        <w:numPr>
          <w:ilvl w:val="2"/>
          <w:numId w:val="18"/>
        </w:numPr>
        <w:tabs>
          <w:tab w:val="left" w:pos="1386"/>
        </w:tabs>
        <w:ind w:left="0" w:firstLine="709"/>
        <w:jc w:val="both"/>
        <w:rPr>
          <w:rFonts w:ascii="Times New Roman" w:hAnsi="Times New Roman"/>
          <w:sz w:val="24"/>
          <w:szCs w:val="24"/>
        </w:rPr>
      </w:pPr>
      <w:bookmarkStart w:id="174" w:name="bookmark182"/>
      <w:bookmarkEnd w:id="174"/>
      <w:r w:rsidRPr="006058B8">
        <w:rPr>
          <w:rFonts w:ascii="Times New Roman" w:hAnsi="Times New Roman"/>
          <w:sz w:val="24"/>
          <w:szCs w:val="24"/>
        </w:rPr>
        <w:t xml:space="preserve">В случае </w:t>
      </w:r>
      <w:proofErr w:type="spellStart"/>
      <w:r w:rsidRPr="006058B8">
        <w:rPr>
          <w:rFonts w:ascii="Times New Roman" w:hAnsi="Times New Roman"/>
          <w:sz w:val="24"/>
          <w:szCs w:val="24"/>
        </w:rPr>
        <w:t>незавершения</w:t>
      </w:r>
      <w:proofErr w:type="spellEnd"/>
      <w:r w:rsidRPr="006058B8">
        <w:rPr>
          <w:rFonts w:ascii="Times New Roman" w:hAnsi="Times New Roman"/>
          <w:sz w:val="24"/>
          <w:szCs w:val="24"/>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6058B8" w:rsidRPr="006058B8" w:rsidRDefault="006058B8" w:rsidP="006058B8">
      <w:pPr>
        <w:pStyle w:val="1cxspmiddle"/>
        <w:numPr>
          <w:ilvl w:val="1"/>
          <w:numId w:val="18"/>
        </w:numPr>
        <w:tabs>
          <w:tab w:val="left" w:pos="1257"/>
        </w:tabs>
        <w:spacing w:before="0" w:beforeAutospacing="0" w:after="200" w:afterAutospacing="0"/>
        <w:ind w:left="0" w:firstLine="709"/>
        <w:contextualSpacing/>
        <w:jc w:val="both"/>
      </w:pPr>
      <w:bookmarkStart w:id="175" w:name="bookmark183"/>
      <w:bookmarkEnd w:id="175"/>
      <w:r w:rsidRPr="006058B8">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6058B8" w:rsidRPr="006058B8" w:rsidRDefault="006058B8" w:rsidP="006058B8">
      <w:pPr>
        <w:pStyle w:val="1cxspmiddle"/>
        <w:numPr>
          <w:ilvl w:val="2"/>
          <w:numId w:val="18"/>
        </w:numPr>
        <w:tabs>
          <w:tab w:val="left" w:pos="1392"/>
        </w:tabs>
        <w:ind w:left="0" w:firstLine="709"/>
        <w:contextualSpacing/>
        <w:jc w:val="both"/>
      </w:pPr>
      <w:bookmarkStart w:id="176" w:name="bookmark184"/>
      <w:bookmarkEnd w:id="176"/>
      <w:r w:rsidRPr="006058B8">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6058B8" w:rsidRPr="006058B8" w:rsidRDefault="006058B8" w:rsidP="006058B8">
      <w:pPr>
        <w:pStyle w:val="1c"/>
        <w:numPr>
          <w:ilvl w:val="2"/>
          <w:numId w:val="18"/>
        </w:numPr>
        <w:tabs>
          <w:tab w:val="left" w:pos="1392"/>
        </w:tabs>
        <w:ind w:left="0" w:firstLine="709"/>
        <w:jc w:val="both"/>
        <w:rPr>
          <w:rFonts w:ascii="Times New Roman" w:hAnsi="Times New Roman"/>
          <w:sz w:val="24"/>
          <w:szCs w:val="24"/>
        </w:rPr>
      </w:pPr>
      <w:bookmarkStart w:id="177" w:name="bookmark185"/>
      <w:bookmarkEnd w:id="177"/>
      <w:r w:rsidRPr="006058B8">
        <w:rPr>
          <w:rFonts w:ascii="Times New Roman" w:hAnsi="Times New Roman"/>
          <w:sz w:val="24"/>
          <w:szCs w:val="24"/>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6058B8" w:rsidRPr="006058B8" w:rsidRDefault="006058B8" w:rsidP="006058B8">
      <w:pPr>
        <w:pStyle w:val="1c"/>
        <w:numPr>
          <w:ilvl w:val="1"/>
          <w:numId w:val="18"/>
        </w:numPr>
        <w:tabs>
          <w:tab w:val="left" w:pos="1762"/>
        </w:tabs>
        <w:ind w:left="0" w:firstLine="709"/>
        <w:jc w:val="both"/>
        <w:rPr>
          <w:rFonts w:ascii="Times New Roman" w:hAnsi="Times New Roman"/>
          <w:sz w:val="24"/>
          <w:szCs w:val="24"/>
        </w:rPr>
      </w:pPr>
      <w:bookmarkStart w:id="178" w:name="bookmark186"/>
      <w:bookmarkEnd w:id="178"/>
      <w:r w:rsidRPr="006058B8">
        <w:rPr>
          <w:rFonts w:ascii="Times New Roman" w:hAnsi="Times New Roman"/>
          <w:sz w:val="24"/>
          <w:szCs w:val="24"/>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6058B8" w:rsidRPr="006058B8" w:rsidRDefault="006058B8" w:rsidP="006058B8">
      <w:pPr>
        <w:pStyle w:val="1c"/>
        <w:spacing w:after="200"/>
        <w:ind w:firstLine="709"/>
        <w:jc w:val="both"/>
        <w:rPr>
          <w:rFonts w:ascii="Times New Roman" w:hAnsi="Times New Roman"/>
          <w:sz w:val="24"/>
          <w:szCs w:val="24"/>
        </w:rPr>
      </w:pPr>
      <w:r w:rsidRPr="006058B8">
        <w:rPr>
          <w:rFonts w:ascii="Times New Roman" w:hAnsi="Times New Roman"/>
          <w:sz w:val="24"/>
          <w:szCs w:val="24"/>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6058B8" w:rsidRPr="006058B8" w:rsidRDefault="006058B8" w:rsidP="006058B8">
      <w:pPr>
        <w:pStyle w:val="37"/>
        <w:keepNext/>
        <w:keepLines/>
        <w:numPr>
          <w:ilvl w:val="0"/>
          <w:numId w:val="18"/>
        </w:numPr>
        <w:tabs>
          <w:tab w:val="left" w:pos="355"/>
        </w:tabs>
        <w:ind w:left="0" w:firstLine="709"/>
        <w:jc w:val="both"/>
        <w:rPr>
          <w:rFonts w:ascii="Times New Roman" w:hAnsi="Times New Roman" w:cs="Times New Roman"/>
          <w:i w:val="0"/>
          <w:sz w:val="24"/>
          <w:szCs w:val="24"/>
        </w:rPr>
      </w:pPr>
      <w:bookmarkStart w:id="179" w:name="bookmark189"/>
      <w:bookmarkStart w:id="180" w:name="_Toc103862211"/>
      <w:bookmarkStart w:id="181" w:name="_Toc103862246"/>
      <w:bookmarkStart w:id="182" w:name="_Toc103863873"/>
      <w:bookmarkStart w:id="183" w:name="_Toc103877689"/>
      <w:bookmarkEnd w:id="179"/>
      <w:r w:rsidRPr="006058B8">
        <w:rPr>
          <w:rFonts w:ascii="Times New Roman" w:hAnsi="Times New Roman" w:cs="Times New Roman"/>
          <w:i w:val="0"/>
          <w:sz w:val="24"/>
          <w:szCs w:val="24"/>
        </w:rPr>
        <w:t>Нормативные правовые акты, регулирующие предоставление (муниципальной) услуги</w:t>
      </w:r>
      <w:bookmarkEnd w:id="180"/>
      <w:bookmarkEnd w:id="181"/>
      <w:bookmarkEnd w:id="182"/>
      <w:bookmarkEnd w:id="183"/>
    </w:p>
    <w:p w:rsidR="006058B8" w:rsidRPr="006058B8" w:rsidRDefault="006058B8" w:rsidP="006058B8">
      <w:pPr>
        <w:pStyle w:val="1c"/>
        <w:numPr>
          <w:ilvl w:val="1"/>
          <w:numId w:val="18"/>
        </w:numPr>
        <w:tabs>
          <w:tab w:val="left" w:pos="1341"/>
        </w:tabs>
        <w:ind w:left="0" w:firstLine="709"/>
        <w:jc w:val="both"/>
        <w:rPr>
          <w:rFonts w:ascii="Times New Roman" w:hAnsi="Times New Roman"/>
          <w:sz w:val="24"/>
          <w:szCs w:val="24"/>
        </w:rPr>
      </w:pPr>
      <w:bookmarkStart w:id="184" w:name="bookmark191"/>
      <w:bookmarkEnd w:id="184"/>
      <w:r w:rsidRPr="006058B8">
        <w:rPr>
          <w:rFonts w:ascii="Times New Roman" w:hAnsi="Times New Roman"/>
          <w:sz w:val="24"/>
          <w:szCs w:val="24"/>
        </w:rPr>
        <w:t>Основными нормативными правовыми актами, регулирующими предоставление Муниципальной услуги, являются</w:t>
      </w:r>
      <w:r w:rsidRPr="006058B8">
        <w:rPr>
          <w:rFonts w:ascii="Times New Roman" w:eastAsia="SimSun" w:hAnsi="Times New Roman"/>
          <w:iCs/>
          <w:sz w:val="24"/>
          <w:szCs w:val="24"/>
        </w:rPr>
        <w:t xml:space="preserve"> администрация Макаровского муниципального образования</w:t>
      </w:r>
      <w:proofErr w:type="gramStart"/>
      <w:r w:rsidRPr="006058B8">
        <w:rPr>
          <w:rFonts w:ascii="Times New Roman" w:hAnsi="Times New Roman"/>
          <w:sz w:val="24"/>
          <w:szCs w:val="24"/>
        </w:rPr>
        <w:t>;</w:t>
      </w:r>
      <w:r w:rsidRPr="006058B8">
        <w:rPr>
          <w:rFonts w:ascii="Times New Roman" w:eastAsia="SimSun" w:hAnsi="Times New Roman"/>
          <w:iCs/>
          <w:sz w:val="24"/>
          <w:szCs w:val="24"/>
        </w:rPr>
        <w:t>.</w:t>
      </w:r>
      <w:proofErr w:type="gramEnd"/>
    </w:p>
    <w:p w:rsidR="006058B8" w:rsidRPr="006058B8" w:rsidRDefault="006058B8" w:rsidP="006058B8">
      <w:pPr>
        <w:pStyle w:val="1c"/>
        <w:tabs>
          <w:tab w:val="left" w:pos="1341"/>
        </w:tabs>
        <w:ind w:left="709" w:firstLine="0"/>
        <w:jc w:val="both"/>
        <w:rPr>
          <w:rFonts w:ascii="Times New Roman" w:hAnsi="Times New Roman"/>
          <w:sz w:val="24"/>
          <w:szCs w:val="24"/>
        </w:rPr>
      </w:pPr>
      <w:bookmarkStart w:id="185" w:name="bookmark192"/>
      <w:bookmarkEnd w:id="185"/>
    </w:p>
    <w:p w:rsidR="006058B8" w:rsidRPr="006058B8" w:rsidRDefault="006058B8" w:rsidP="006058B8">
      <w:pPr>
        <w:pStyle w:val="37"/>
        <w:keepNext/>
        <w:keepLines/>
        <w:numPr>
          <w:ilvl w:val="0"/>
          <w:numId w:val="18"/>
        </w:numPr>
        <w:tabs>
          <w:tab w:val="left" w:pos="1566"/>
        </w:tabs>
        <w:ind w:left="0" w:firstLine="709"/>
        <w:jc w:val="both"/>
        <w:rPr>
          <w:rFonts w:ascii="Times New Roman" w:hAnsi="Times New Roman" w:cs="Times New Roman"/>
          <w:i w:val="0"/>
          <w:sz w:val="24"/>
          <w:szCs w:val="24"/>
        </w:rPr>
      </w:pPr>
      <w:bookmarkStart w:id="186" w:name="bookmark195"/>
      <w:bookmarkStart w:id="187" w:name="bookmark193"/>
      <w:bookmarkStart w:id="188" w:name="bookmark196"/>
      <w:bookmarkStart w:id="189" w:name="_Toc103862212"/>
      <w:bookmarkStart w:id="190" w:name="_Toc103862247"/>
      <w:bookmarkStart w:id="191" w:name="_Toc103863874"/>
      <w:bookmarkStart w:id="192" w:name="_Toc103877690"/>
      <w:bookmarkEnd w:id="186"/>
      <w:r w:rsidRPr="006058B8">
        <w:rPr>
          <w:rFonts w:ascii="Times New Roman" w:hAnsi="Times New Roman" w:cs="Times New Roman"/>
          <w:i w:val="0"/>
          <w:sz w:val="24"/>
          <w:szCs w:val="24"/>
        </w:rPr>
        <w:t>Исчерпывающий перечень документов, необходимых для предоставления Муниципальной услуги, подлежащих представлению Заявителем</w:t>
      </w:r>
      <w:bookmarkEnd w:id="187"/>
      <w:bookmarkEnd w:id="188"/>
      <w:bookmarkEnd w:id="189"/>
      <w:bookmarkEnd w:id="190"/>
      <w:bookmarkEnd w:id="191"/>
      <w:bookmarkEnd w:id="192"/>
    </w:p>
    <w:p w:rsidR="006058B8" w:rsidRPr="006058B8" w:rsidRDefault="006058B8" w:rsidP="006058B8">
      <w:pPr>
        <w:pStyle w:val="1c"/>
        <w:numPr>
          <w:ilvl w:val="1"/>
          <w:numId w:val="18"/>
        </w:numPr>
        <w:tabs>
          <w:tab w:val="left" w:pos="1341"/>
        </w:tabs>
        <w:ind w:left="0" w:firstLine="709"/>
        <w:jc w:val="both"/>
        <w:rPr>
          <w:rFonts w:ascii="Times New Roman" w:hAnsi="Times New Roman"/>
          <w:sz w:val="24"/>
          <w:szCs w:val="24"/>
        </w:rPr>
      </w:pPr>
      <w:bookmarkStart w:id="193" w:name="bookmark197"/>
      <w:bookmarkEnd w:id="193"/>
      <w:r w:rsidRPr="006058B8">
        <w:rPr>
          <w:rFonts w:ascii="Times New Roman" w:hAnsi="Times New Roman"/>
          <w:sz w:val="24"/>
          <w:szCs w:val="24"/>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6058B8" w:rsidRPr="006058B8" w:rsidRDefault="006058B8" w:rsidP="006058B8">
      <w:pPr>
        <w:pStyle w:val="1c"/>
        <w:tabs>
          <w:tab w:val="left" w:pos="1046"/>
        </w:tabs>
        <w:ind w:firstLine="709"/>
        <w:jc w:val="both"/>
        <w:rPr>
          <w:rFonts w:ascii="Times New Roman" w:hAnsi="Times New Roman"/>
          <w:sz w:val="24"/>
          <w:szCs w:val="24"/>
        </w:rPr>
      </w:pPr>
      <w:bookmarkStart w:id="194" w:name="bookmark198"/>
      <w:r w:rsidRPr="006058B8">
        <w:rPr>
          <w:rFonts w:ascii="Times New Roman" w:eastAsia="SimSun" w:hAnsi="Times New Roman"/>
          <w:sz w:val="24"/>
          <w:szCs w:val="24"/>
          <w:shd w:val="clear" w:color="auto" w:fill="FFFFFF"/>
        </w:rPr>
        <w:t>а</w:t>
      </w:r>
      <w:bookmarkEnd w:id="194"/>
      <w:r w:rsidRPr="006058B8">
        <w:rPr>
          <w:rFonts w:ascii="Times New Roman" w:eastAsia="SimSun" w:hAnsi="Times New Roman"/>
          <w:sz w:val="24"/>
          <w:szCs w:val="24"/>
          <w:shd w:val="clear" w:color="auto" w:fill="FFFFFF"/>
        </w:rPr>
        <w:t>)</w:t>
      </w:r>
      <w:r w:rsidRPr="006058B8">
        <w:rPr>
          <w:rFonts w:ascii="Times New Roman" w:hAnsi="Times New Roman"/>
          <w:sz w:val="24"/>
          <w:szCs w:val="24"/>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058B8">
        <w:rPr>
          <w:rFonts w:ascii="Times New Roman" w:hAnsi="Times New Roman"/>
          <w:sz w:val="24"/>
          <w:szCs w:val="24"/>
        </w:rPr>
        <w:t>ии и ау</w:t>
      </w:r>
      <w:proofErr w:type="gramEnd"/>
      <w:r w:rsidRPr="006058B8">
        <w:rPr>
          <w:rFonts w:ascii="Times New Roman" w:hAnsi="Times New Roman"/>
          <w:sz w:val="24"/>
          <w:szCs w:val="24"/>
        </w:rPr>
        <w:t xml:space="preserve">тентификации (далее </w:t>
      </w:r>
      <w:r w:rsidRPr="006058B8">
        <w:rPr>
          <w:rFonts w:ascii="Times New Roman" w:eastAsia="SimSun" w:hAnsi="Times New Roman"/>
          <w:sz w:val="24"/>
          <w:szCs w:val="24"/>
        </w:rPr>
        <w:t>-</w:t>
      </w:r>
      <w:r w:rsidRPr="006058B8">
        <w:rPr>
          <w:rFonts w:ascii="Times New Roman" w:hAnsi="Times New Roman"/>
          <w:sz w:val="24"/>
          <w:szCs w:val="24"/>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058B8" w:rsidRPr="006058B8" w:rsidRDefault="006058B8" w:rsidP="006058B8">
      <w:pPr>
        <w:pStyle w:val="affd"/>
        <w:ind w:firstLine="709"/>
        <w:jc w:val="both"/>
        <w:rPr>
          <w:rFonts w:ascii="Times New Roman" w:hAnsi="Times New Roman" w:cs="Times New Roman"/>
          <w:sz w:val="24"/>
          <w:szCs w:val="24"/>
        </w:rPr>
      </w:pPr>
      <w:r w:rsidRPr="006058B8">
        <w:rPr>
          <w:rFonts w:ascii="Times New Roman" w:eastAsia="SimSun" w:hAnsi="Times New Roman" w:cs="Times New Roman"/>
          <w:sz w:val="24"/>
          <w:szCs w:val="24"/>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w:t>
      </w:r>
      <w:proofErr w:type="spellStart"/>
      <w:r w:rsidRPr="006058B8">
        <w:rPr>
          <w:rFonts w:ascii="Times New Roman" w:eastAsia="SimSun" w:hAnsi="Times New Roman" w:cs="Times New Roman"/>
          <w:sz w:val="24"/>
          <w:szCs w:val="24"/>
        </w:rPr>
        <w:t>усиленнойквалифицированной</w:t>
      </w:r>
      <w:proofErr w:type="spellEnd"/>
      <w:r w:rsidRPr="006058B8">
        <w:rPr>
          <w:rFonts w:ascii="Times New Roman" w:eastAsia="SimSun" w:hAnsi="Times New Roman" w:cs="Times New Roman"/>
          <w:sz w:val="24"/>
          <w:szCs w:val="24"/>
        </w:rPr>
        <w:t xml:space="preserve"> электронной подписи в формате </w:t>
      </w:r>
      <w:proofErr w:type="spellStart"/>
      <w:r w:rsidRPr="006058B8">
        <w:rPr>
          <w:rFonts w:ascii="Times New Roman" w:eastAsia="SimSun" w:hAnsi="Times New Roman" w:cs="Times New Roman"/>
          <w:sz w:val="24"/>
          <w:szCs w:val="24"/>
        </w:rPr>
        <w:t>sig</w:t>
      </w:r>
      <w:proofErr w:type="spellEnd"/>
      <w:r w:rsidRPr="006058B8">
        <w:rPr>
          <w:rFonts w:ascii="Times New Roman" w:eastAsia="SimSun" w:hAnsi="Times New Roman" w:cs="Times New Roman"/>
          <w:sz w:val="24"/>
          <w:szCs w:val="24"/>
        </w:rPr>
        <w:t>;</w:t>
      </w:r>
    </w:p>
    <w:p w:rsidR="006058B8" w:rsidRPr="006058B8" w:rsidRDefault="006058B8" w:rsidP="006058B8">
      <w:pPr>
        <w:pStyle w:val="affd"/>
        <w:ind w:firstLine="709"/>
        <w:jc w:val="both"/>
        <w:rPr>
          <w:rFonts w:ascii="Times New Roman" w:hAnsi="Times New Roman" w:cs="Times New Roman"/>
          <w:sz w:val="24"/>
          <w:szCs w:val="24"/>
        </w:rPr>
      </w:pPr>
      <w:r w:rsidRPr="006058B8">
        <w:rPr>
          <w:rFonts w:ascii="Times New Roman" w:eastAsia="SimSun" w:hAnsi="Times New Roman" w:cs="Times New Roman"/>
          <w:sz w:val="24"/>
          <w:szCs w:val="24"/>
        </w:rPr>
        <w:t>в) Гарантийное письмо по восстановлению покрытия;</w:t>
      </w:r>
    </w:p>
    <w:p w:rsidR="006058B8" w:rsidRPr="006058B8" w:rsidRDefault="006058B8" w:rsidP="006058B8">
      <w:pPr>
        <w:pStyle w:val="affd"/>
        <w:ind w:firstLine="709"/>
        <w:jc w:val="both"/>
        <w:rPr>
          <w:rFonts w:ascii="Times New Roman" w:hAnsi="Times New Roman" w:cs="Times New Roman"/>
          <w:sz w:val="24"/>
          <w:szCs w:val="24"/>
        </w:rPr>
      </w:pPr>
      <w:r w:rsidRPr="006058B8">
        <w:rPr>
          <w:rFonts w:ascii="Times New Roman" w:eastAsia="SimSun" w:hAnsi="Times New Roman" w:cs="Times New Roman"/>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6058B8" w:rsidRPr="006058B8" w:rsidRDefault="006058B8" w:rsidP="006058B8">
      <w:pPr>
        <w:pStyle w:val="affd"/>
        <w:ind w:firstLine="709"/>
        <w:jc w:val="both"/>
        <w:rPr>
          <w:rFonts w:ascii="Times New Roman" w:hAnsi="Times New Roman" w:cs="Times New Roman"/>
          <w:sz w:val="24"/>
          <w:szCs w:val="24"/>
        </w:rPr>
      </w:pPr>
      <w:proofErr w:type="spellStart"/>
      <w:r w:rsidRPr="006058B8">
        <w:rPr>
          <w:rFonts w:ascii="Times New Roman" w:eastAsia="SimSun" w:hAnsi="Times New Roman" w:cs="Times New Roman"/>
          <w:sz w:val="24"/>
          <w:szCs w:val="24"/>
        </w:rPr>
        <w:t>д</w:t>
      </w:r>
      <w:proofErr w:type="spellEnd"/>
      <w:r w:rsidRPr="006058B8">
        <w:rPr>
          <w:rFonts w:ascii="Times New Roman" w:eastAsia="SimSun" w:hAnsi="Times New Roman" w:cs="Times New Roman"/>
          <w:sz w:val="24"/>
          <w:szCs w:val="24"/>
        </w:rPr>
        <w:t>) договор на проведение работ, в случае если работы будут проводиться подрядной организацией.</w:t>
      </w:r>
    </w:p>
    <w:p w:rsidR="006058B8" w:rsidRPr="006058B8" w:rsidRDefault="006058B8" w:rsidP="006058B8">
      <w:pPr>
        <w:pStyle w:val="1c"/>
        <w:numPr>
          <w:ilvl w:val="1"/>
          <w:numId w:val="18"/>
        </w:numPr>
        <w:tabs>
          <w:tab w:val="left" w:pos="1341"/>
        </w:tabs>
        <w:ind w:left="0" w:firstLine="709"/>
        <w:jc w:val="both"/>
        <w:rPr>
          <w:rFonts w:ascii="Times New Roman" w:hAnsi="Times New Roman"/>
          <w:sz w:val="24"/>
          <w:szCs w:val="24"/>
        </w:rPr>
      </w:pPr>
      <w:bookmarkStart w:id="195" w:name="bookmark199"/>
      <w:bookmarkEnd w:id="195"/>
      <w:r w:rsidRPr="006058B8">
        <w:rPr>
          <w:rFonts w:ascii="Times New Roman" w:hAnsi="Times New Roman"/>
          <w:sz w:val="24"/>
          <w:szCs w:val="24"/>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6058B8" w:rsidRPr="006058B8" w:rsidRDefault="006058B8" w:rsidP="006058B8">
      <w:pPr>
        <w:pStyle w:val="1c"/>
        <w:numPr>
          <w:ilvl w:val="2"/>
          <w:numId w:val="18"/>
        </w:numPr>
        <w:tabs>
          <w:tab w:val="left" w:pos="1517"/>
        </w:tabs>
        <w:ind w:left="0" w:firstLine="709"/>
        <w:jc w:val="both"/>
        <w:rPr>
          <w:rFonts w:ascii="Times New Roman" w:hAnsi="Times New Roman"/>
          <w:sz w:val="24"/>
          <w:szCs w:val="24"/>
        </w:rPr>
      </w:pPr>
      <w:bookmarkStart w:id="196" w:name="bookmark200"/>
      <w:bookmarkEnd w:id="196"/>
      <w:r w:rsidRPr="006058B8">
        <w:rPr>
          <w:rFonts w:ascii="Times New Roman" w:hAnsi="Times New Roman"/>
          <w:sz w:val="24"/>
          <w:szCs w:val="24"/>
        </w:rPr>
        <w:t xml:space="preserve">В случае обращения по основаниям, указанным в пункте 6.1.1 настоящего </w:t>
      </w:r>
      <w:r w:rsidRPr="006058B8">
        <w:rPr>
          <w:rFonts w:ascii="Times New Roman" w:hAnsi="Times New Roman"/>
          <w:sz w:val="24"/>
          <w:szCs w:val="24"/>
        </w:rPr>
        <w:lastRenderedPageBreak/>
        <w:t>Административного регламента:</w:t>
      </w:r>
    </w:p>
    <w:p w:rsidR="006058B8" w:rsidRPr="006058B8" w:rsidRDefault="006058B8" w:rsidP="006058B8">
      <w:pPr>
        <w:pStyle w:val="1c"/>
        <w:tabs>
          <w:tab w:val="left" w:pos="1056"/>
        </w:tabs>
        <w:ind w:firstLine="709"/>
        <w:jc w:val="both"/>
        <w:rPr>
          <w:rFonts w:ascii="Times New Roman" w:hAnsi="Times New Roman"/>
          <w:sz w:val="24"/>
          <w:szCs w:val="24"/>
        </w:rPr>
      </w:pPr>
      <w:bookmarkStart w:id="197" w:name="bookmark201"/>
      <w:r w:rsidRPr="006058B8">
        <w:rPr>
          <w:rFonts w:ascii="Times New Roman" w:hAnsi="Times New Roman"/>
          <w:sz w:val="24"/>
          <w:szCs w:val="24"/>
        </w:rPr>
        <w:t>а</w:t>
      </w:r>
      <w:bookmarkEnd w:id="197"/>
      <w:r w:rsidRPr="006058B8">
        <w:rPr>
          <w:rFonts w:ascii="Times New Roman" w:hAnsi="Times New Roman"/>
          <w:sz w:val="24"/>
          <w:szCs w:val="24"/>
        </w:rPr>
        <w:t>)</w:t>
      </w:r>
      <w:r w:rsidRPr="006058B8">
        <w:rPr>
          <w:rFonts w:ascii="Times New Roman" w:hAnsi="Times New Roman"/>
          <w:sz w:val="24"/>
          <w:szCs w:val="24"/>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058B8" w:rsidRPr="006058B8" w:rsidRDefault="006058B8" w:rsidP="006058B8">
      <w:pPr>
        <w:pStyle w:val="1c"/>
        <w:tabs>
          <w:tab w:val="left" w:pos="1056"/>
        </w:tabs>
        <w:ind w:firstLine="709"/>
        <w:jc w:val="both"/>
        <w:rPr>
          <w:rFonts w:ascii="Times New Roman" w:hAnsi="Times New Roman"/>
          <w:sz w:val="24"/>
          <w:szCs w:val="24"/>
        </w:rPr>
      </w:pPr>
      <w:r w:rsidRPr="006058B8">
        <w:rPr>
          <w:rFonts w:ascii="Times New Roman" w:hAnsi="Times New Roman"/>
          <w:sz w:val="24"/>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6058B8" w:rsidRPr="006058B8" w:rsidRDefault="006058B8" w:rsidP="006058B8">
      <w:pPr>
        <w:pStyle w:val="1c"/>
        <w:tabs>
          <w:tab w:val="left" w:pos="1066"/>
        </w:tabs>
        <w:ind w:firstLine="709"/>
        <w:jc w:val="both"/>
        <w:rPr>
          <w:rFonts w:ascii="Times New Roman" w:hAnsi="Times New Roman"/>
          <w:sz w:val="24"/>
          <w:szCs w:val="24"/>
        </w:rPr>
      </w:pPr>
      <w:bookmarkStart w:id="198" w:name="bookmark202"/>
      <w:r w:rsidRPr="006058B8">
        <w:rPr>
          <w:rFonts w:ascii="Times New Roman" w:hAnsi="Times New Roman"/>
          <w:sz w:val="24"/>
          <w:szCs w:val="24"/>
        </w:rPr>
        <w:t>б</w:t>
      </w:r>
      <w:bookmarkEnd w:id="198"/>
      <w:r w:rsidRPr="006058B8">
        <w:rPr>
          <w:rFonts w:ascii="Times New Roman" w:hAnsi="Times New Roman"/>
          <w:sz w:val="24"/>
          <w:szCs w:val="24"/>
        </w:rPr>
        <w:t>)</w:t>
      </w:r>
      <w:r w:rsidRPr="006058B8">
        <w:rPr>
          <w:rFonts w:ascii="Times New Roman" w:hAnsi="Times New Roman"/>
          <w:sz w:val="24"/>
          <w:szCs w:val="24"/>
        </w:rPr>
        <w:tab/>
        <w:t>Проект производства работ (вариант оформления представлен в Приложении  № 5 к настоящему административному регламенту), который содержит:</w:t>
      </w:r>
    </w:p>
    <w:p w:rsidR="006058B8" w:rsidRPr="006058B8" w:rsidRDefault="006058B8" w:rsidP="006058B8">
      <w:pPr>
        <w:pStyle w:val="1c"/>
        <w:numPr>
          <w:ilvl w:val="0"/>
          <w:numId w:val="19"/>
        </w:numPr>
        <w:tabs>
          <w:tab w:val="left" w:pos="972"/>
        </w:tabs>
        <w:ind w:firstLine="709"/>
        <w:jc w:val="both"/>
        <w:rPr>
          <w:rFonts w:ascii="Times New Roman" w:hAnsi="Times New Roman"/>
          <w:sz w:val="24"/>
          <w:szCs w:val="24"/>
        </w:rPr>
      </w:pPr>
      <w:bookmarkStart w:id="199" w:name="bookmark203"/>
      <w:bookmarkEnd w:id="199"/>
      <w:r w:rsidRPr="006058B8">
        <w:rPr>
          <w:rFonts w:ascii="Times New Roman" w:hAnsi="Times New Roman"/>
          <w:sz w:val="24"/>
          <w:szCs w:val="24"/>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6058B8" w:rsidRPr="006058B8" w:rsidRDefault="006058B8" w:rsidP="006058B8">
      <w:pPr>
        <w:pStyle w:val="1c"/>
        <w:numPr>
          <w:ilvl w:val="0"/>
          <w:numId w:val="19"/>
        </w:numPr>
        <w:tabs>
          <w:tab w:val="left" w:pos="972"/>
        </w:tabs>
        <w:ind w:firstLine="709"/>
        <w:jc w:val="both"/>
        <w:rPr>
          <w:rFonts w:ascii="Times New Roman" w:hAnsi="Times New Roman"/>
          <w:sz w:val="24"/>
          <w:szCs w:val="24"/>
        </w:rPr>
      </w:pPr>
      <w:bookmarkStart w:id="200" w:name="bookmark204"/>
      <w:bookmarkEnd w:id="200"/>
      <w:r w:rsidRPr="006058B8">
        <w:rPr>
          <w:rFonts w:ascii="Times New Roman" w:hAnsi="Times New Roman"/>
          <w:sz w:val="24"/>
          <w:szCs w:val="24"/>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6058B8" w:rsidRPr="006058B8" w:rsidRDefault="006058B8" w:rsidP="006058B8">
      <w:pPr>
        <w:pStyle w:val="1c"/>
        <w:ind w:firstLine="709"/>
        <w:jc w:val="both"/>
        <w:rPr>
          <w:rFonts w:ascii="Times New Roman" w:hAnsi="Times New Roman"/>
          <w:sz w:val="24"/>
          <w:szCs w:val="24"/>
        </w:rPr>
      </w:pPr>
      <w:r w:rsidRPr="006058B8">
        <w:rPr>
          <w:rFonts w:ascii="Times New Roman" w:hAnsi="Times New Roman"/>
          <w:sz w:val="24"/>
          <w:szCs w:val="24"/>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w:t>
      </w:r>
      <w:proofErr w:type="spellStart"/>
      <w:r w:rsidRPr="006058B8">
        <w:rPr>
          <w:rFonts w:ascii="Times New Roman" w:hAnsi="Times New Roman"/>
          <w:sz w:val="24"/>
          <w:szCs w:val="24"/>
        </w:rPr>
        <w:t>СНиП</w:t>
      </w:r>
      <w:proofErr w:type="spellEnd"/>
      <w:r w:rsidRPr="006058B8">
        <w:rPr>
          <w:rFonts w:ascii="Times New Roman" w:hAnsi="Times New Roman"/>
          <w:sz w:val="24"/>
          <w:szCs w:val="24"/>
        </w:rPr>
        <w:t xml:space="preserve">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6058B8" w:rsidRPr="006058B8" w:rsidRDefault="006058B8" w:rsidP="006058B8">
      <w:pPr>
        <w:pStyle w:val="1c"/>
        <w:ind w:firstLine="709"/>
        <w:jc w:val="both"/>
        <w:rPr>
          <w:rFonts w:ascii="Times New Roman" w:hAnsi="Times New Roman"/>
          <w:sz w:val="24"/>
          <w:szCs w:val="24"/>
        </w:rPr>
      </w:pPr>
      <w:r w:rsidRPr="006058B8">
        <w:rPr>
          <w:rFonts w:ascii="Times New Roman" w:hAnsi="Times New Roman"/>
          <w:sz w:val="24"/>
          <w:szCs w:val="24"/>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6058B8" w:rsidRPr="006058B8" w:rsidRDefault="006058B8" w:rsidP="006058B8">
      <w:pPr>
        <w:pStyle w:val="1c"/>
        <w:ind w:firstLine="709"/>
        <w:jc w:val="both"/>
        <w:rPr>
          <w:rFonts w:ascii="Times New Roman" w:hAnsi="Times New Roman"/>
          <w:sz w:val="24"/>
          <w:szCs w:val="24"/>
        </w:rPr>
      </w:pPr>
      <w:r w:rsidRPr="006058B8">
        <w:rPr>
          <w:rFonts w:ascii="Times New Roman" w:hAnsi="Times New Roman"/>
          <w:sz w:val="24"/>
          <w:szCs w:val="24"/>
        </w:rPr>
        <w:t xml:space="preserve">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 </w:t>
      </w:r>
    </w:p>
    <w:p w:rsidR="006058B8" w:rsidRPr="006058B8" w:rsidRDefault="006058B8" w:rsidP="006058B8">
      <w:pPr>
        <w:pStyle w:val="1c"/>
        <w:ind w:firstLine="709"/>
        <w:jc w:val="both"/>
        <w:rPr>
          <w:rFonts w:ascii="Times New Roman" w:hAnsi="Times New Roman"/>
          <w:sz w:val="24"/>
          <w:szCs w:val="24"/>
        </w:rPr>
      </w:pPr>
      <w:r w:rsidRPr="006058B8">
        <w:rPr>
          <w:rFonts w:ascii="Times New Roman" w:hAnsi="Times New Roman"/>
          <w:sz w:val="24"/>
          <w:szCs w:val="24"/>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w:t>
      </w:r>
      <w:proofErr w:type="spellStart"/>
      <w:r w:rsidRPr="006058B8">
        <w:rPr>
          <w:rFonts w:ascii="Times New Roman" w:hAnsi="Times New Roman"/>
          <w:sz w:val="24"/>
          <w:szCs w:val="24"/>
        </w:rPr>
        <w:t>саморегулируемой</w:t>
      </w:r>
      <w:proofErr w:type="spellEnd"/>
      <w:r w:rsidRPr="006058B8">
        <w:rPr>
          <w:rFonts w:ascii="Times New Roman" w:hAnsi="Times New Roman"/>
          <w:sz w:val="24"/>
          <w:szCs w:val="24"/>
        </w:rPr>
        <w:t xml:space="preserve"> организации.</w:t>
      </w:r>
    </w:p>
    <w:p w:rsidR="006058B8" w:rsidRPr="006058B8" w:rsidRDefault="006058B8" w:rsidP="006058B8">
      <w:pPr>
        <w:pStyle w:val="1c"/>
        <w:tabs>
          <w:tab w:val="left" w:pos="1055"/>
        </w:tabs>
        <w:ind w:firstLine="709"/>
        <w:jc w:val="both"/>
        <w:rPr>
          <w:rFonts w:ascii="Times New Roman" w:hAnsi="Times New Roman"/>
          <w:sz w:val="24"/>
          <w:szCs w:val="24"/>
        </w:rPr>
      </w:pPr>
      <w:bookmarkStart w:id="201" w:name="bookmark205"/>
      <w:r w:rsidRPr="006058B8">
        <w:rPr>
          <w:rFonts w:ascii="Times New Roman" w:hAnsi="Times New Roman"/>
          <w:sz w:val="24"/>
          <w:szCs w:val="24"/>
        </w:rPr>
        <w:t>в</w:t>
      </w:r>
      <w:bookmarkEnd w:id="201"/>
      <w:r w:rsidRPr="006058B8">
        <w:rPr>
          <w:rFonts w:ascii="Times New Roman" w:hAnsi="Times New Roman"/>
          <w:sz w:val="24"/>
          <w:szCs w:val="24"/>
        </w:rPr>
        <w:t>)</w:t>
      </w:r>
      <w:r w:rsidRPr="006058B8">
        <w:rPr>
          <w:rFonts w:ascii="Times New Roman" w:hAnsi="Times New Roman"/>
          <w:sz w:val="24"/>
          <w:szCs w:val="24"/>
        </w:rPr>
        <w:tab/>
        <w:t>календарный график производства работ (образец представлен в Приложении № 5 к настоящему Административному регламенту).</w:t>
      </w:r>
    </w:p>
    <w:p w:rsidR="006058B8" w:rsidRPr="006058B8" w:rsidRDefault="006058B8" w:rsidP="006058B8">
      <w:pPr>
        <w:pStyle w:val="1c"/>
        <w:ind w:firstLine="709"/>
        <w:jc w:val="both"/>
        <w:rPr>
          <w:rFonts w:ascii="Times New Roman" w:hAnsi="Times New Roman"/>
          <w:sz w:val="24"/>
          <w:szCs w:val="24"/>
        </w:rPr>
      </w:pPr>
      <w:r w:rsidRPr="006058B8">
        <w:rPr>
          <w:rFonts w:ascii="Times New Roman" w:hAnsi="Times New Roman"/>
          <w:sz w:val="24"/>
          <w:szCs w:val="24"/>
        </w:rPr>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sidRPr="006058B8">
        <w:rPr>
          <w:rFonts w:ascii="Times New Roman" w:eastAsia="SimSun" w:hAnsi="Times New Roman"/>
          <w:sz w:val="24"/>
          <w:szCs w:val="24"/>
        </w:rPr>
        <w:t>отказа в предоставлении Муниципальной услуги по основанию, указанному в пункте</w:t>
      </w:r>
      <w:r w:rsidRPr="006058B8">
        <w:rPr>
          <w:rFonts w:ascii="Times New Roman" w:hAnsi="Times New Roman"/>
          <w:sz w:val="24"/>
          <w:szCs w:val="24"/>
        </w:rPr>
        <w:t xml:space="preserve"> 12.1.3 настоящего Административного регламента;</w:t>
      </w:r>
    </w:p>
    <w:p w:rsidR="006058B8" w:rsidRPr="006058B8" w:rsidRDefault="006058B8" w:rsidP="006058B8">
      <w:pPr>
        <w:pStyle w:val="1c"/>
        <w:tabs>
          <w:tab w:val="left" w:pos="1118"/>
        </w:tabs>
        <w:ind w:firstLine="709"/>
        <w:jc w:val="both"/>
        <w:rPr>
          <w:rFonts w:ascii="Times New Roman" w:hAnsi="Times New Roman"/>
          <w:sz w:val="24"/>
          <w:szCs w:val="24"/>
        </w:rPr>
      </w:pPr>
      <w:r w:rsidRPr="006058B8">
        <w:rPr>
          <w:rFonts w:ascii="Times New Roman" w:hAnsi="Times New Roman"/>
          <w:sz w:val="24"/>
          <w:szCs w:val="24"/>
        </w:rPr>
        <w:t>г)</w:t>
      </w:r>
      <w:r w:rsidRPr="006058B8">
        <w:rPr>
          <w:rFonts w:ascii="Times New Roman" w:hAnsi="Times New Roman"/>
          <w:sz w:val="24"/>
          <w:szCs w:val="24"/>
        </w:rPr>
        <w:tab/>
        <w:t>договор о подключении (технологическом присоединении) объектов к сетям инженерно-</w:t>
      </w:r>
      <w:r w:rsidRPr="006058B8">
        <w:rPr>
          <w:rFonts w:ascii="Times New Roman" w:hAnsi="Times New Roman"/>
          <w:sz w:val="24"/>
          <w:szCs w:val="24"/>
        </w:rPr>
        <w:softHyphen/>
        <w:t>технического обеспечения или технические условия на подключение к сетям инженерно-</w:t>
      </w:r>
      <w:r w:rsidRPr="006058B8">
        <w:rPr>
          <w:rFonts w:ascii="Times New Roman" w:hAnsi="Times New Roman"/>
          <w:sz w:val="24"/>
          <w:szCs w:val="24"/>
        </w:rPr>
        <w:softHyphen/>
        <w:t>технического обеспечения (при подключении к сетям инженерно-технического обеспечения);</w:t>
      </w:r>
    </w:p>
    <w:p w:rsidR="006058B8" w:rsidRPr="006058B8" w:rsidRDefault="006058B8" w:rsidP="006058B8">
      <w:pPr>
        <w:pStyle w:val="affd"/>
        <w:ind w:firstLine="709"/>
        <w:jc w:val="both"/>
        <w:rPr>
          <w:rFonts w:ascii="Times New Roman" w:hAnsi="Times New Roman" w:cs="Times New Roman"/>
          <w:sz w:val="24"/>
          <w:szCs w:val="24"/>
        </w:rPr>
      </w:pPr>
      <w:proofErr w:type="spellStart"/>
      <w:r w:rsidRPr="006058B8">
        <w:rPr>
          <w:rFonts w:ascii="Times New Roman" w:eastAsia="SimSun" w:hAnsi="Times New Roman" w:cs="Times New Roman"/>
          <w:sz w:val="24"/>
          <w:szCs w:val="24"/>
        </w:rPr>
        <w:t>д</w:t>
      </w:r>
      <w:proofErr w:type="spellEnd"/>
      <w:r w:rsidRPr="006058B8">
        <w:rPr>
          <w:rFonts w:ascii="Times New Roman" w:eastAsia="SimSun" w:hAnsi="Times New Roman" w:cs="Times New Roman"/>
          <w:sz w:val="24"/>
          <w:szCs w:val="24"/>
        </w:rPr>
        <w:t>)</w:t>
      </w:r>
      <w:r w:rsidRPr="006058B8">
        <w:rPr>
          <w:rFonts w:ascii="Times New Roman" w:eastAsia="SimSun" w:hAnsi="Times New Roman" w:cs="Times New Roman"/>
          <w:sz w:val="24"/>
          <w:szCs w:val="24"/>
        </w:rPr>
        <w:tab/>
        <w:t xml:space="preserve">правоустанавливающие документы на объект недвижимости </w:t>
      </w:r>
      <w:proofErr w:type="gramStart"/>
      <w:r w:rsidRPr="006058B8">
        <w:rPr>
          <w:rFonts w:ascii="Times New Roman" w:eastAsia="SimSun" w:hAnsi="Times New Roman" w:cs="Times New Roman"/>
          <w:sz w:val="24"/>
          <w:szCs w:val="24"/>
        </w:rPr>
        <w:t xml:space="preserve">( </w:t>
      </w:r>
      <w:proofErr w:type="gramEnd"/>
      <w:r w:rsidRPr="006058B8">
        <w:rPr>
          <w:rFonts w:ascii="Times New Roman" w:eastAsia="SimSun" w:hAnsi="Times New Roman" w:cs="Times New Roman"/>
          <w:sz w:val="24"/>
          <w:szCs w:val="24"/>
        </w:rPr>
        <w:t xml:space="preserve">права на который </w:t>
      </w:r>
      <w:r w:rsidRPr="006058B8">
        <w:rPr>
          <w:rFonts w:ascii="Times New Roman" w:eastAsia="SimSun" w:hAnsi="Times New Roman" w:cs="Times New Roman"/>
          <w:sz w:val="24"/>
          <w:szCs w:val="24"/>
        </w:rPr>
        <w:lastRenderedPageBreak/>
        <w:t>не зарегистрированы в Едином государственном реестре недвижимости).</w:t>
      </w:r>
    </w:p>
    <w:p w:rsidR="006058B8" w:rsidRPr="006058B8" w:rsidRDefault="006058B8" w:rsidP="006058B8">
      <w:pPr>
        <w:pStyle w:val="1c"/>
        <w:numPr>
          <w:ilvl w:val="2"/>
          <w:numId w:val="18"/>
        </w:numPr>
        <w:tabs>
          <w:tab w:val="left" w:pos="1522"/>
        </w:tabs>
        <w:ind w:left="0" w:firstLine="709"/>
        <w:jc w:val="both"/>
        <w:rPr>
          <w:rFonts w:ascii="Times New Roman" w:hAnsi="Times New Roman"/>
          <w:sz w:val="24"/>
          <w:szCs w:val="24"/>
        </w:rPr>
      </w:pPr>
      <w:bookmarkStart w:id="202" w:name="bookmark213"/>
      <w:bookmarkEnd w:id="202"/>
      <w:r w:rsidRPr="006058B8">
        <w:rPr>
          <w:rFonts w:ascii="Times New Roman" w:hAnsi="Times New Roman"/>
          <w:sz w:val="24"/>
          <w:szCs w:val="24"/>
        </w:rPr>
        <w:t>В случае обращения по основанию, указанному в пункте 6.1.2 настоящего Административного регламента:</w:t>
      </w:r>
    </w:p>
    <w:p w:rsidR="006058B8" w:rsidRPr="006058B8" w:rsidRDefault="006058B8" w:rsidP="006058B8">
      <w:pPr>
        <w:pStyle w:val="1c"/>
        <w:tabs>
          <w:tab w:val="left" w:pos="1055"/>
        </w:tabs>
        <w:ind w:firstLine="709"/>
        <w:jc w:val="both"/>
        <w:rPr>
          <w:rFonts w:ascii="Times New Roman" w:hAnsi="Times New Roman"/>
          <w:sz w:val="24"/>
          <w:szCs w:val="24"/>
        </w:rPr>
      </w:pPr>
      <w:bookmarkStart w:id="203" w:name="bookmark214"/>
      <w:r w:rsidRPr="006058B8">
        <w:rPr>
          <w:rFonts w:ascii="Times New Roman" w:hAnsi="Times New Roman"/>
          <w:sz w:val="24"/>
          <w:szCs w:val="24"/>
        </w:rPr>
        <w:t>а</w:t>
      </w:r>
      <w:bookmarkEnd w:id="203"/>
      <w:r w:rsidRPr="006058B8">
        <w:rPr>
          <w:rFonts w:ascii="Times New Roman" w:hAnsi="Times New Roman"/>
          <w:sz w:val="24"/>
          <w:szCs w:val="24"/>
        </w:rPr>
        <w:t xml:space="preserve">)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6058B8" w:rsidRPr="006058B8" w:rsidRDefault="006058B8" w:rsidP="006058B8">
      <w:pPr>
        <w:pStyle w:val="1c"/>
        <w:tabs>
          <w:tab w:val="left" w:pos="1055"/>
        </w:tabs>
        <w:ind w:firstLine="709"/>
        <w:jc w:val="both"/>
        <w:rPr>
          <w:rFonts w:ascii="Times New Roman" w:hAnsi="Times New Roman"/>
          <w:sz w:val="24"/>
          <w:szCs w:val="24"/>
        </w:rPr>
      </w:pPr>
      <w:r w:rsidRPr="006058B8">
        <w:rPr>
          <w:rFonts w:ascii="Times New Roman" w:hAnsi="Times New Roman"/>
          <w:sz w:val="24"/>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6058B8" w:rsidRPr="006058B8" w:rsidRDefault="006058B8" w:rsidP="006058B8">
      <w:pPr>
        <w:pStyle w:val="1c"/>
        <w:tabs>
          <w:tab w:val="left" w:pos="1077"/>
        </w:tabs>
        <w:ind w:firstLine="709"/>
        <w:jc w:val="both"/>
        <w:rPr>
          <w:rFonts w:ascii="Times New Roman" w:hAnsi="Times New Roman"/>
          <w:sz w:val="24"/>
          <w:szCs w:val="24"/>
        </w:rPr>
      </w:pPr>
      <w:r w:rsidRPr="006058B8">
        <w:rPr>
          <w:rFonts w:ascii="Times New Roman" w:hAnsi="Times New Roman"/>
          <w:sz w:val="24"/>
          <w:szCs w:val="24"/>
        </w:rPr>
        <w:t>б)</w:t>
      </w:r>
      <w:r w:rsidRPr="006058B8">
        <w:rPr>
          <w:rFonts w:ascii="Times New Roman" w:hAnsi="Times New Roman"/>
          <w:sz w:val="24"/>
          <w:szCs w:val="24"/>
        </w:rPr>
        <w:tab/>
        <w:t>схема участка работ (</w:t>
      </w:r>
      <w:proofErr w:type="spellStart"/>
      <w:r w:rsidRPr="006058B8">
        <w:rPr>
          <w:rFonts w:ascii="Times New Roman" w:hAnsi="Times New Roman"/>
          <w:sz w:val="24"/>
          <w:szCs w:val="24"/>
        </w:rPr>
        <w:t>выкопировка</w:t>
      </w:r>
      <w:proofErr w:type="spellEnd"/>
      <w:r w:rsidRPr="006058B8">
        <w:rPr>
          <w:rFonts w:ascii="Times New Roman" w:hAnsi="Times New Roman"/>
          <w:sz w:val="24"/>
          <w:szCs w:val="24"/>
        </w:rPr>
        <w:t xml:space="preserve"> из исполнительной документации на подземные коммуникации и сооружения);</w:t>
      </w:r>
    </w:p>
    <w:p w:rsidR="006058B8" w:rsidRPr="006058B8" w:rsidRDefault="006058B8" w:rsidP="006058B8">
      <w:pPr>
        <w:pStyle w:val="1c"/>
        <w:tabs>
          <w:tab w:val="left" w:pos="1077"/>
        </w:tabs>
        <w:ind w:firstLine="709"/>
        <w:jc w:val="both"/>
        <w:rPr>
          <w:rFonts w:ascii="Times New Roman" w:hAnsi="Times New Roman"/>
          <w:sz w:val="24"/>
          <w:szCs w:val="24"/>
        </w:rPr>
      </w:pPr>
      <w:r w:rsidRPr="006058B8">
        <w:rPr>
          <w:rFonts w:ascii="Times New Roman" w:hAnsi="Times New Roman"/>
          <w:sz w:val="24"/>
          <w:szCs w:val="24"/>
        </w:rPr>
        <w:t>в)</w:t>
      </w:r>
      <w:r w:rsidRPr="006058B8">
        <w:rPr>
          <w:rFonts w:ascii="Times New Roman" w:hAnsi="Times New Roman"/>
          <w:sz w:val="24"/>
          <w:szCs w:val="24"/>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6058B8" w:rsidRPr="006058B8" w:rsidRDefault="006058B8" w:rsidP="006058B8">
      <w:pPr>
        <w:pStyle w:val="1c"/>
        <w:numPr>
          <w:ilvl w:val="2"/>
          <w:numId w:val="18"/>
        </w:numPr>
        <w:tabs>
          <w:tab w:val="left" w:pos="1538"/>
        </w:tabs>
        <w:ind w:left="0" w:firstLine="709"/>
        <w:jc w:val="both"/>
        <w:rPr>
          <w:rFonts w:ascii="Times New Roman" w:hAnsi="Times New Roman"/>
          <w:sz w:val="24"/>
          <w:szCs w:val="24"/>
        </w:rPr>
      </w:pPr>
      <w:bookmarkStart w:id="204" w:name="bookmark219"/>
      <w:bookmarkEnd w:id="204"/>
      <w:r w:rsidRPr="006058B8">
        <w:rPr>
          <w:rFonts w:ascii="Times New Roman" w:hAnsi="Times New Roman"/>
          <w:sz w:val="24"/>
          <w:szCs w:val="24"/>
        </w:rPr>
        <w:t>В случае обращения по основанию, указанному в пункте 6.1.3 настоящего Административного регламента:</w:t>
      </w:r>
    </w:p>
    <w:p w:rsidR="006058B8" w:rsidRPr="006058B8" w:rsidRDefault="006058B8" w:rsidP="006058B8">
      <w:pPr>
        <w:pStyle w:val="1c"/>
        <w:tabs>
          <w:tab w:val="left" w:pos="1055"/>
        </w:tabs>
        <w:ind w:firstLine="709"/>
        <w:jc w:val="both"/>
        <w:rPr>
          <w:rFonts w:ascii="Times New Roman" w:hAnsi="Times New Roman"/>
          <w:sz w:val="24"/>
          <w:szCs w:val="24"/>
        </w:rPr>
      </w:pPr>
      <w:r w:rsidRPr="006058B8">
        <w:rPr>
          <w:rFonts w:ascii="Times New Roman" w:hAnsi="Times New Roman"/>
          <w:sz w:val="24"/>
          <w:szCs w:val="24"/>
        </w:rP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6058B8" w:rsidRPr="006058B8" w:rsidRDefault="006058B8" w:rsidP="006058B8">
      <w:pPr>
        <w:pStyle w:val="1c"/>
        <w:tabs>
          <w:tab w:val="left" w:pos="1055"/>
        </w:tabs>
        <w:ind w:firstLine="709"/>
        <w:jc w:val="both"/>
        <w:rPr>
          <w:rFonts w:ascii="Times New Roman" w:hAnsi="Times New Roman"/>
          <w:sz w:val="24"/>
          <w:szCs w:val="24"/>
        </w:rPr>
      </w:pPr>
      <w:r w:rsidRPr="006058B8">
        <w:rPr>
          <w:rFonts w:ascii="Times New Roman" w:hAnsi="Times New Roman"/>
          <w:sz w:val="24"/>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6058B8" w:rsidRPr="006058B8" w:rsidRDefault="006058B8" w:rsidP="006058B8">
      <w:pPr>
        <w:pStyle w:val="1c"/>
        <w:tabs>
          <w:tab w:val="left" w:pos="1082"/>
        </w:tabs>
        <w:ind w:firstLine="709"/>
        <w:jc w:val="both"/>
        <w:rPr>
          <w:rFonts w:ascii="Times New Roman" w:hAnsi="Times New Roman"/>
          <w:sz w:val="24"/>
          <w:szCs w:val="24"/>
        </w:rPr>
      </w:pPr>
      <w:r w:rsidRPr="006058B8">
        <w:rPr>
          <w:rFonts w:ascii="Times New Roman" w:hAnsi="Times New Roman"/>
          <w:sz w:val="24"/>
          <w:szCs w:val="24"/>
        </w:rPr>
        <w:t>б)</w:t>
      </w:r>
      <w:r w:rsidRPr="006058B8">
        <w:rPr>
          <w:rFonts w:ascii="Times New Roman" w:hAnsi="Times New Roman"/>
          <w:sz w:val="24"/>
          <w:szCs w:val="24"/>
        </w:rPr>
        <w:tab/>
        <w:t>календарный график производства земляных работ;</w:t>
      </w:r>
    </w:p>
    <w:p w:rsidR="006058B8" w:rsidRPr="006058B8" w:rsidRDefault="006058B8" w:rsidP="006058B8">
      <w:pPr>
        <w:pStyle w:val="1c"/>
        <w:tabs>
          <w:tab w:val="left" w:pos="1101"/>
        </w:tabs>
        <w:ind w:firstLine="709"/>
        <w:jc w:val="both"/>
        <w:rPr>
          <w:rFonts w:ascii="Times New Roman" w:hAnsi="Times New Roman"/>
          <w:sz w:val="24"/>
          <w:szCs w:val="24"/>
        </w:rPr>
      </w:pPr>
      <w:r w:rsidRPr="006058B8">
        <w:rPr>
          <w:rFonts w:ascii="Times New Roman" w:hAnsi="Times New Roman"/>
          <w:sz w:val="24"/>
          <w:szCs w:val="24"/>
        </w:rPr>
        <w:t>в)</w:t>
      </w:r>
      <w:r w:rsidRPr="006058B8">
        <w:rPr>
          <w:rFonts w:ascii="Times New Roman" w:hAnsi="Times New Roman"/>
          <w:sz w:val="24"/>
          <w:szCs w:val="24"/>
        </w:rPr>
        <w:tab/>
        <w:t>проект производства работ (в случае изменения технических решений);</w:t>
      </w:r>
    </w:p>
    <w:p w:rsidR="006058B8" w:rsidRPr="006058B8" w:rsidRDefault="006058B8" w:rsidP="006058B8">
      <w:pPr>
        <w:pStyle w:val="1c"/>
        <w:ind w:firstLine="709"/>
        <w:jc w:val="both"/>
        <w:rPr>
          <w:rFonts w:ascii="Times New Roman" w:hAnsi="Times New Roman"/>
          <w:sz w:val="24"/>
          <w:szCs w:val="24"/>
        </w:rPr>
      </w:pPr>
      <w:r w:rsidRPr="006058B8">
        <w:rPr>
          <w:rFonts w:ascii="Times New Roman" w:hAnsi="Times New Roman"/>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6058B8" w:rsidRPr="006058B8" w:rsidRDefault="006058B8" w:rsidP="006058B8">
      <w:pPr>
        <w:pStyle w:val="1c"/>
        <w:numPr>
          <w:ilvl w:val="1"/>
          <w:numId w:val="18"/>
        </w:numPr>
        <w:tabs>
          <w:tab w:val="left" w:pos="1346"/>
        </w:tabs>
        <w:ind w:left="0" w:firstLine="709"/>
        <w:jc w:val="both"/>
        <w:rPr>
          <w:rFonts w:ascii="Times New Roman" w:hAnsi="Times New Roman"/>
          <w:sz w:val="24"/>
          <w:szCs w:val="24"/>
        </w:rPr>
      </w:pPr>
      <w:bookmarkStart w:id="205" w:name="bookmark222"/>
      <w:bookmarkStart w:id="206" w:name="bookmark225"/>
      <w:bookmarkEnd w:id="205"/>
      <w:bookmarkEnd w:id="206"/>
      <w:r w:rsidRPr="006058B8">
        <w:rPr>
          <w:rFonts w:ascii="Times New Roman" w:hAnsi="Times New Roman"/>
          <w:sz w:val="24"/>
          <w:szCs w:val="24"/>
        </w:rPr>
        <w:t>Запрещено требовать у Заявителя:</w:t>
      </w:r>
    </w:p>
    <w:p w:rsidR="006058B8" w:rsidRPr="006058B8" w:rsidRDefault="006058B8" w:rsidP="006058B8">
      <w:pPr>
        <w:pStyle w:val="1c"/>
        <w:numPr>
          <w:ilvl w:val="2"/>
          <w:numId w:val="18"/>
        </w:numPr>
        <w:tabs>
          <w:tab w:val="left" w:pos="1538"/>
        </w:tabs>
        <w:ind w:left="0" w:firstLine="709"/>
        <w:jc w:val="both"/>
        <w:rPr>
          <w:rFonts w:ascii="Times New Roman" w:hAnsi="Times New Roman"/>
          <w:sz w:val="24"/>
          <w:szCs w:val="24"/>
        </w:rPr>
      </w:pPr>
      <w:bookmarkStart w:id="207" w:name="bookmark232"/>
      <w:bookmarkEnd w:id="207"/>
      <w:r w:rsidRPr="006058B8">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6058B8" w:rsidRPr="006058B8" w:rsidRDefault="006058B8" w:rsidP="006058B8">
      <w:pPr>
        <w:pStyle w:val="1c"/>
        <w:numPr>
          <w:ilvl w:val="2"/>
          <w:numId w:val="18"/>
        </w:numPr>
        <w:tabs>
          <w:tab w:val="left" w:pos="1479"/>
        </w:tabs>
        <w:ind w:left="0" w:firstLine="709"/>
        <w:jc w:val="both"/>
        <w:rPr>
          <w:rFonts w:ascii="Times New Roman" w:hAnsi="Times New Roman"/>
          <w:sz w:val="24"/>
          <w:szCs w:val="24"/>
        </w:rPr>
      </w:pPr>
      <w:bookmarkStart w:id="208" w:name="bookmark233"/>
      <w:bookmarkEnd w:id="208"/>
      <w:r w:rsidRPr="006058B8">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58B8" w:rsidRPr="006058B8" w:rsidRDefault="006058B8" w:rsidP="006058B8">
      <w:pPr>
        <w:pStyle w:val="1c"/>
        <w:tabs>
          <w:tab w:val="left" w:pos="1054"/>
        </w:tabs>
        <w:ind w:firstLine="709"/>
        <w:jc w:val="both"/>
        <w:rPr>
          <w:rFonts w:ascii="Times New Roman" w:hAnsi="Times New Roman"/>
          <w:sz w:val="24"/>
          <w:szCs w:val="24"/>
        </w:rPr>
      </w:pPr>
      <w:bookmarkStart w:id="209" w:name="bookmark234"/>
      <w:r w:rsidRPr="006058B8">
        <w:rPr>
          <w:rFonts w:ascii="Times New Roman" w:hAnsi="Times New Roman"/>
          <w:sz w:val="24"/>
          <w:szCs w:val="24"/>
        </w:rPr>
        <w:t>а</w:t>
      </w:r>
      <w:bookmarkEnd w:id="209"/>
      <w:r w:rsidRPr="006058B8">
        <w:rPr>
          <w:rFonts w:ascii="Times New Roman" w:hAnsi="Times New Roman"/>
          <w:sz w:val="24"/>
          <w:szCs w:val="24"/>
        </w:rPr>
        <w:t>)</w:t>
      </w:r>
      <w:r w:rsidRPr="006058B8">
        <w:rPr>
          <w:rFonts w:ascii="Times New Roman" w:hAnsi="Times New Roman"/>
          <w:sz w:val="24"/>
          <w:szCs w:val="24"/>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058B8" w:rsidRPr="006058B8" w:rsidRDefault="006058B8" w:rsidP="006058B8">
      <w:pPr>
        <w:pStyle w:val="1c"/>
        <w:tabs>
          <w:tab w:val="left" w:pos="1054"/>
        </w:tabs>
        <w:ind w:firstLine="709"/>
        <w:jc w:val="both"/>
        <w:rPr>
          <w:rFonts w:ascii="Times New Roman" w:hAnsi="Times New Roman"/>
          <w:sz w:val="24"/>
          <w:szCs w:val="24"/>
        </w:rPr>
      </w:pPr>
      <w:bookmarkStart w:id="210" w:name="bookmark235"/>
      <w:r w:rsidRPr="006058B8">
        <w:rPr>
          <w:rFonts w:ascii="Times New Roman" w:hAnsi="Times New Roman"/>
          <w:sz w:val="24"/>
          <w:szCs w:val="24"/>
        </w:rPr>
        <w:t>б</w:t>
      </w:r>
      <w:bookmarkEnd w:id="210"/>
      <w:r w:rsidRPr="006058B8">
        <w:rPr>
          <w:rFonts w:ascii="Times New Roman" w:hAnsi="Times New Roman"/>
          <w:sz w:val="24"/>
          <w:szCs w:val="24"/>
        </w:rPr>
        <w:t>)</w:t>
      </w:r>
      <w:r w:rsidRPr="006058B8">
        <w:rPr>
          <w:rFonts w:ascii="Times New Roman" w:hAnsi="Times New Roman"/>
          <w:sz w:val="24"/>
          <w:szCs w:val="24"/>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058B8" w:rsidRPr="006058B8" w:rsidRDefault="006058B8" w:rsidP="006058B8">
      <w:pPr>
        <w:pStyle w:val="1c"/>
        <w:tabs>
          <w:tab w:val="left" w:pos="1224"/>
        </w:tabs>
        <w:ind w:firstLine="709"/>
        <w:jc w:val="both"/>
        <w:rPr>
          <w:rFonts w:ascii="Times New Roman" w:hAnsi="Times New Roman"/>
          <w:sz w:val="24"/>
          <w:szCs w:val="24"/>
        </w:rPr>
      </w:pPr>
      <w:bookmarkStart w:id="211" w:name="bookmark236"/>
      <w:r w:rsidRPr="006058B8">
        <w:rPr>
          <w:rFonts w:ascii="Times New Roman" w:hAnsi="Times New Roman"/>
          <w:sz w:val="24"/>
          <w:szCs w:val="24"/>
        </w:rPr>
        <w:t>в</w:t>
      </w:r>
      <w:bookmarkEnd w:id="211"/>
      <w:r w:rsidRPr="006058B8">
        <w:rPr>
          <w:rFonts w:ascii="Times New Roman" w:hAnsi="Times New Roman"/>
          <w:sz w:val="24"/>
          <w:szCs w:val="24"/>
        </w:rPr>
        <w:t>)</w:t>
      </w:r>
      <w:r w:rsidRPr="006058B8">
        <w:rPr>
          <w:rFonts w:ascii="Times New Roman" w:hAnsi="Times New Roman"/>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058B8" w:rsidRPr="006058B8" w:rsidRDefault="006058B8" w:rsidP="006058B8">
      <w:pPr>
        <w:pStyle w:val="1c"/>
        <w:tabs>
          <w:tab w:val="left" w:pos="1054"/>
        </w:tabs>
        <w:spacing w:after="200"/>
        <w:ind w:firstLine="709"/>
        <w:jc w:val="both"/>
        <w:rPr>
          <w:rFonts w:ascii="Times New Roman" w:hAnsi="Times New Roman"/>
          <w:sz w:val="24"/>
          <w:szCs w:val="24"/>
        </w:rPr>
      </w:pPr>
      <w:bookmarkStart w:id="212" w:name="bookmark237"/>
      <w:proofErr w:type="gramStart"/>
      <w:r w:rsidRPr="006058B8">
        <w:rPr>
          <w:rFonts w:ascii="Times New Roman" w:hAnsi="Times New Roman"/>
          <w:sz w:val="24"/>
          <w:szCs w:val="24"/>
        </w:rPr>
        <w:t>г</w:t>
      </w:r>
      <w:bookmarkEnd w:id="212"/>
      <w:r w:rsidRPr="006058B8">
        <w:rPr>
          <w:rFonts w:ascii="Times New Roman" w:hAnsi="Times New Roman"/>
          <w:sz w:val="24"/>
          <w:szCs w:val="24"/>
        </w:rPr>
        <w:t>)</w:t>
      </w:r>
      <w:r w:rsidRPr="006058B8">
        <w:rPr>
          <w:rFonts w:ascii="Times New Roman" w:hAnsi="Times New Roman"/>
          <w:sz w:val="24"/>
          <w:szCs w:val="24"/>
        </w:rPr>
        <w:tab/>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w:t>
      </w:r>
      <w:r w:rsidRPr="006058B8">
        <w:rPr>
          <w:rFonts w:ascii="Times New Roman" w:hAnsi="Times New Roman"/>
          <w:sz w:val="24"/>
          <w:szCs w:val="24"/>
        </w:rPr>
        <w:lastRenderedPageBreak/>
        <w:t>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6058B8">
        <w:rPr>
          <w:rFonts w:ascii="Times New Roman" w:hAnsi="Times New Roman"/>
          <w:sz w:val="24"/>
          <w:szCs w:val="24"/>
        </w:rPr>
        <w:t xml:space="preserve"> приносятся извинения за доставленные неудобства.</w:t>
      </w:r>
    </w:p>
    <w:p w:rsidR="006058B8" w:rsidRPr="006058B8" w:rsidRDefault="006058B8" w:rsidP="006058B8">
      <w:pPr>
        <w:pStyle w:val="37"/>
        <w:keepNext/>
        <w:keepLines/>
        <w:numPr>
          <w:ilvl w:val="0"/>
          <w:numId w:val="18"/>
        </w:numPr>
        <w:tabs>
          <w:tab w:val="left" w:pos="1534"/>
        </w:tabs>
        <w:ind w:left="0" w:firstLine="709"/>
        <w:jc w:val="both"/>
        <w:rPr>
          <w:rFonts w:ascii="Times New Roman" w:hAnsi="Times New Roman" w:cs="Times New Roman"/>
          <w:i w:val="0"/>
          <w:sz w:val="24"/>
          <w:szCs w:val="24"/>
        </w:rPr>
      </w:pPr>
      <w:bookmarkStart w:id="213" w:name="bookmark240"/>
      <w:bookmarkStart w:id="214" w:name="bookmark238"/>
      <w:bookmarkStart w:id="215" w:name="bookmark241"/>
      <w:bookmarkStart w:id="216" w:name="_Toc103862213"/>
      <w:bookmarkStart w:id="217" w:name="_Toc103862248"/>
      <w:bookmarkStart w:id="218" w:name="_Toc103863875"/>
      <w:bookmarkStart w:id="219" w:name="_Toc103877691"/>
      <w:bookmarkEnd w:id="213"/>
      <w:r w:rsidRPr="006058B8">
        <w:rPr>
          <w:rFonts w:ascii="Times New Roman" w:hAnsi="Times New Roman" w:cs="Times New Roman"/>
          <w:i w:val="0"/>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214"/>
      <w:bookmarkEnd w:id="215"/>
      <w:bookmarkEnd w:id="216"/>
      <w:bookmarkEnd w:id="217"/>
      <w:bookmarkEnd w:id="218"/>
      <w:bookmarkEnd w:id="219"/>
    </w:p>
    <w:p w:rsidR="006058B8" w:rsidRPr="006058B8" w:rsidRDefault="006058B8" w:rsidP="006058B8">
      <w:pPr>
        <w:pStyle w:val="1c"/>
        <w:numPr>
          <w:ilvl w:val="1"/>
          <w:numId w:val="18"/>
        </w:numPr>
        <w:tabs>
          <w:tab w:val="left" w:pos="1306"/>
        </w:tabs>
        <w:ind w:left="0" w:firstLine="709"/>
        <w:jc w:val="both"/>
        <w:rPr>
          <w:rFonts w:ascii="Times New Roman" w:hAnsi="Times New Roman"/>
          <w:sz w:val="24"/>
          <w:szCs w:val="24"/>
        </w:rPr>
      </w:pPr>
      <w:bookmarkStart w:id="220" w:name="bookmark242"/>
      <w:bookmarkEnd w:id="220"/>
      <w:r w:rsidRPr="006058B8">
        <w:rPr>
          <w:rFonts w:ascii="Times New Roman" w:hAnsi="Times New Roman"/>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6058B8" w:rsidRPr="006058B8" w:rsidRDefault="006058B8" w:rsidP="006058B8">
      <w:pPr>
        <w:pStyle w:val="1c"/>
        <w:tabs>
          <w:tab w:val="left" w:pos="1054"/>
        </w:tabs>
        <w:ind w:firstLine="709"/>
        <w:jc w:val="both"/>
        <w:rPr>
          <w:rFonts w:ascii="Times New Roman" w:hAnsi="Times New Roman"/>
          <w:sz w:val="24"/>
          <w:szCs w:val="24"/>
        </w:rPr>
      </w:pPr>
      <w:bookmarkStart w:id="221" w:name="bookmark243"/>
      <w:r w:rsidRPr="006058B8">
        <w:rPr>
          <w:rFonts w:ascii="Times New Roman" w:hAnsi="Times New Roman"/>
          <w:sz w:val="24"/>
          <w:szCs w:val="24"/>
        </w:rPr>
        <w:t>а</w:t>
      </w:r>
      <w:bookmarkEnd w:id="221"/>
      <w:r w:rsidRPr="006058B8">
        <w:rPr>
          <w:rFonts w:ascii="Times New Roman" w:hAnsi="Times New Roman"/>
          <w:sz w:val="24"/>
          <w:szCs w:val="24"/>
        </w:rPr>
        <w:t>)</w:t>
      </w:r>
      <w:r w:rsidRPr="006058B8">
        <w:rPr>
          <w:rFonts w:ascii="Times New Roman" w:hAnsi="Times New Roman"/>
          <w:sz w:val="24"/>
          <w:szCs w:val="24"/>
        </w:rP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6058B8" w:rsidRPr="006058B8" w:rsidRDefault="006058B8" w:rsidP="006058B8">
      <w:pPr>
        <w:pStyle w:val="1c"/>
        <w:tabs>
          <w:tab w:val="left" w:pos="1054"/>
        </w:tabs>
        <w:ind w:firstLine="709"/>
        <w:jc w:val="both"/>
        <w:rPr>
          <w:rFonts w:ascii="Times New Roman" w:hAnsi="Times New Roman"/>
          <w:sz w:val="24"/>
          <w:szCs w:val="24"/>
        </w:rPr>
      </w:pPr>
      <w:r w:rsidRPr="006058B8">
        <w:rPr>
          <w:rFonts w:ascii="Times New Roman" w:hAnsi="Times New Roman"/>
          <w:sz w:val="24"/>
          <w:szCs w:val="24"/>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6058B8" w:rsidRPr="006058B8" w:rsidRDefault="006058B8" w:rsidP="006058B8">
      <w:pPr>
        <w:pStyle w:val="1c"/>
        <w:tabs>
          <w:tab w:val="left" w:pos="1054"/>
        </w:tabs>
        <w:ind w:firstLine="709"/>
        <w:jc w:val="both"/>
        <w:rPr>
          <w:rFonts w:ascii="Times New Roman" w:hAnsi="Times New Roman"/>
          <w:sz w:val="24"/>
          <w:szCs w:val="24"/>
        </w:rPr>
      </w:pPr>
      <w:r w:rsidRPr="006058B8">
        <w:rPr>
          <w:rFonts w:ascii="Times New Roman" w:hAnsi="Times New Roman"/>
          <w:sz w:val="24"/>
          <w:szCs w:val="24"/>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6058B8" w:rsidRPr="006058B8" w:rsidRDefault="006058B8" w:rsidP="006058B8">
      <w:pPr>
        <w:pStyle w:val="affd"/>
        <w:ind w:firstLine="709"/>
        <w:jc w:val="both"/>
        <w:rPr>
          <w:rFonts w:ascii="Times New Roman" w:hAnsi="Times New Roman" w:cs="Times New Roman"/>
          <w:sz w:val="24"/>
          <w:szCs w:val="24"/>
        </w:rPr>
      </w:pPr>
      <w:r w:rsidRPr="006058B8">
        <w:rPr>
          <w:rFonts w:ascii="Times New Roman" w:eastAsia="SimSun" w:hAnsi="Times New Roman" w:cs="Times New Roman"/>
          <w:sz w:val="24"/>
          <w:szCs w:val="24"/>
        </w:rPr>
        <w:t xml:space="preserve">г) уведомление о планируемом сносе; </w:t>
      </w:r>
    </w:p>
    <w:p w:rsidR="006058B8" w:rsidRPr="006058B8" w:rsidRDefault="006058B8" w:rsidP="006058B8">
      <w:pPr>
        <w:pStyle w:val="affd"/>
        <w:ind w:firstLine="709"/>
        <w:jc w:val="both"/>
        <w:rPr>
          <w:rFonts w:ascii="Times New Roman" w:hAnsi="Times New Roman" w:cs="Times New Roman"/>
          <w:sz w:val="24"/>
          <w:szCs w:val="24"/>
        </w:rPr>
      </w:pPr>
      <w:proofErr w:type="spellStart"/>
      <w:r w:rsidRPr="006058B8">
        <w:rPr>
          <w:rFonts w:ascii="Times New Roman" w:eastAsia="SimSun" w:hAnsi="Times New Roman" w:cs="Times New Roman"/>
          <w:sz w:val="24"/>
          <w:szCs w:val="24"/>
        </w:rPr>
        <w:t>д</w:t>
      </w:r>
      <w:proofErr w:type="spellEnd"/>
      <w:r w:rsidRPr="006058B8">
        <w:rPr>
          <w:rFonts w:ascii="Times New Roman" w:eastAsia="SimSun" w:hAnsi="Times New Roman" w:cs="Times New Roman"/>
          <w:sz w:val="24"/>
          <w:szCs w:val="24"/>
        </w:rPr>
        <w:t xml:space="preserve">) разрешение на строительство, </w:t>
      </w:r>
    </w:p>
    <w:p w:rsidR="006058B8" w:rsidRPr="006058B8" w:rsidRDefault="006058B8" w:rsidP="006058B8">
      <w:pPr>
        <w:pStyle w:val="affd"/>
        <w:ind w:firstLine="709"/>
        <w:jc w:val="both"/>
        <w:rPr>
          <w:rFonts w:ascii="Times New Roman" w:hAnsi="Times New Roman" w:cs="Times New Roman"/>
          <w:sz w:val="24"/>
          <w:szCs w:val="24"/>
        </w:rPr>
      </w:pPr>
      <w:r w:rsidRPr="006058B8">
        <w:rPr>
          <w:rFonts w:ascii="Times New Roman" w:eastAsia="SimSun" w:hAnsi="Times New Roman" w:cs="Times New Roman"/>
          <w:sz w:val="24"/>
          <w:szCs w:val="24"/>
        </w:rPr>
        <w:t xml:space="preserve">е) разрешение на проведение работ по сохранению объектов культурного наследия;  </w:t>
      </w:r>
    </w:p>
    <w:p w:rsidR="006058B8" w:rsidRPr="006058B8" w:rsidRDefault="006058B8" w:rsidP="006058B8">
      <w:pPr>
        <w:pStyle w:val="affd"/>
        <w:ind w:firstLine="709"/>
        <w:jc w:val="both"/>
        <w:rPr>
          <w:rFonts w:ascii="Times New Roman" w:hAnsi="Times New Roman" w:cs="Times New Roman"/>
          <w:sz w:val="24"/>
          <w:szCs w:val="24"/>
        </w:rPr>
      </w:pPr>
      <w:r w:rsidRPr="006058B8">
        <w:rPr>
          <w:rFonts w:ascii="Times New Roman" w:eastAsia="SimSun" w:hAnsi="Times New Roman" w:cs="Times New Roman"/>
          <w:sz w:val="24"/>
          <w:szCs w:val="24"/>
        </w:rPr>
        <w:t>ж) разрешение на вырубку зеленых насаждений,</w:t>
      </w:r>
    </w:p>
    <w:p w:rsidR="006058B8" w:rsidRPr="006058B8" w:rsidRDefault="006058B8" w:rsidP="006058B8">
      <w:pPr>
        <w:pStyle w:val="affd"/>
        <w:ind w:firstLine="709"/>
        <w:jc w:val="both"/>
        <w:rPr>
          <w:rFonts w:ascii="Times New Roman" w:hAnsi="Times New Roman" w:cs="Times New Roman"/>
          <w:sz w:val="24"/>
          <w:szCs w:val="24"/>
        </w:rPr>
      </w:pPr>
      <w:proofErr w:type="spellStart"/>
      <w:r w:rsidRPr="006058B8">
        <w:rPr>
          <w:rFonts w:ascii="Times New Roman" w:eastAsia="SimSun" w:hAnsi="Times New Roman" w:cs="Times New Roman"/>
          <w:sz w:val="24"/>
          <w:szCs w:val="24"/>
        </w:rPr>
        <w:t>з</w:t>
      </w:r>
      <w:proofErr w:type="spellEnd"/>
      <w:r w:rsidRPr="006058B8">
        <w:rPr>
          <w:rFonts w:ascii="Times New Roman" w:eastAsia="SimSun" w:hAnsi="Times New Roman" w:cs="Times New Roman"/>
          <w:sz w:val="24"/>
          <w:szCs w:val="24"/>
        </w:rPr>
        <w:t xml:space="preserve">) разрешение на использование земель или земельного участка, находящихся в государственной или муниципальной собственности, </w:t>
      </w:r>
    </w:p>
    <w:p w:rsidR="006058B8" w:rsidRPr="006058B8" w:rsidRDefault="006058B8" w:rsidP="006058B8">
      <w:pPr>
        <w:pStyle w:val="affd"/>
        <w:ind w:firstLine="709"/>
        <w:jc w:val="both"/>
        <w:rPr>
          <w:rFonts w:ascii="Times New Roman" w:hAnsi="Times New Roman" w:cs="Times New Roman"/>
          <w:sz w:val="24"/>
          <w:szCs w:val="24"/>
        </w:rPr>
      </w:pPr>
      <w:r w:rsidRPr="006058B8">
        <w:rPr>
          <w:rFonts w:ascii="Times New Roman" w:eastAsia="SimSun" w:hAnsi="Times New Roman" w:cs="Times New Roman"/>
          <w:sz w:val="24"/>
          <w:szCs w:val="24"/>
        </w:rPr>
        <w:t xml:space="preserve">и) разрешение на размещение объекта, </w:t>
      </w:r>
    </w:p>
    <w:p w:rsidR="006058B8" w:rsidRPr="006058B8" w:rsidRDefault="006058B8" w:rsidP="006058B8">
      <w:pPr>
        <w:pStyle w:val="affd"/>
        <w:ind w:firstLine="709"/>
        <w:jc w:val="both"/>
        <w:rPr>
          <w:rFonts w:ascii="Times New Roman" w:hAnsi="Times New Roman" w:cs="Times New Roman"/>
          <w:sz w:val="24"/>
          <w:szCs w:val="24"/>
        </w:rPr>
      </w:pPr>
      <w:r w:rsidRPr="006058B8">
        <w:rPr>
          <w:rFonts w:ascii="Times New Roman" w:eastAsia="SimSun" w:hAnsi="Times New Roman" w:cs="Times New Roman"/>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058B8" w:rsidRPr="006058B8" w:rsidRDefault="006058B8" w:rsidP="006058B8">
      <w:pPr>
        <w:pStyle w:val="1c"/>
        <w:tabs>
          <w:tab w:val="left" w:pos="1054"/>
        </w:tabs>
        <w:ind w:firstLine="709"/>
        <w:jc w:val="both"/>
        <w:rPr>
          <w:rFonts w:ascii="Times New Roman" w:hAnsi="Times New Roman"/>
          <w:sz w:val="24"/>
          <w:szCs w:val="24"/>
        </w:rPr>
      </w:pPr>
      <w:r w:rsidRPr="006058B8">
        <w:rPr>
          <w:rFonts w:ascii="Times New Roman" w:hAnsi="Times New Roman"/>
          <w:sz w:val="24"/>
          <w:szCs w:val="24"/>
        </w:rPr>
        <w:t>л) разрешение на установку и эксплуатацию рекламной конструкции;</w:t>
      </w:r>
    </w:p>
    <w:p w:rsidR="006058B8" w:rsidRPr="006058B8" w:rsidRDefault="006058B8" w:rsidP="006058B8">
      <w:pPr>
        <w:pStyle w:val="1c"/>
        <w:tabs>
          <w:tab w:val="left" w:pos="1054"/>
        </w:tabs>
        <w:ind w:firstLine="709"/>
        <w:jc w:val="both"/>
        <w:rPr>
          <w:rFonts w:ascii="Times New Roman" w:hAnsi="Times New Roman"/>
          <w:sz w:val="24"/>
          <w:szCs w:val="24"/>
        </w:rPr>
      </w:pPr>
      <w:r w:rsidRPr="006058B8">
        <w:rPr>
          <w:rFonts w:ascii="Times New Roman" w:hAnsi="Times New Roman"/>
          <w:sz w:val="24"/>
          <w:szCs w:val="24"/>
        </w:rPr>
        <w:t>м) технические условия для подключения к сетям инженерно- технического обеспечения;</w:t>
      </w:r>
    </w:p>
    <w:p w:rsidR="006058B8" w:rsidRPr="006058B8" w:rsidRDefault="006058B8" w:rsidP="006058B8">
      <w:pPr>
        <w:pStyle w:val="1c"/>
        <w:tabs>
          <w:tab w:val="left" w:pos="1054"/>
        </w:tabs>
        <w:ind w:firstLine="709"/>
        <w:jc w:val="both"/>
        <w:rPr>
          <w:rFonts w:ascii="Times New Roman" w:hAnsi="Times New Roman"/>
          <w:sz w:val="24"/>
          <w:szCs w:val="24"/>
        </w:rPr>
      </w:pPr>
      <w:proofErr w:type="spellStart"/>
      <w:r w:rsidRPr="006058B8">
        <w:rPr>
          <w:rFonts w:ascii="Times New Roman" w:hAnsi="Times New Roman"/>
          <w:sz w:val="24"/>
          <w:szCs w:val="24"/>
        </w:rPr>
        <w:t>н</w:t>
      </w:r>
      <w:proofErr w:type="spellEnd"/>
      <w:r w:rsidRPr="006058B8">
        <w:rPr>
          <w:rFonts w:ascii="Times New Roman" w:hAnsi="Times New Roman"/>
          <w:sz w:val="24"/>
          <w:szCs w:val="24"/>
        </w:rPr>
        <w:t>) схему движения транспорта и пешеходов;</w:t>
      </w:r>
    </w:p>
    <w:p w:rsidR="006058B8" w:rsidRPr="006058B8" w:rsidRDefault="006058B8" w:rsidP="006058B8">
      <w:pPr>
        <w:pStyle w:val="1c"/>
        <w:numPr>
          <w:ilvl w:val="1"/>
          <w:numId w:val="18"/>
        </w:numPr>
        <w:tabs>
          <w:tab w:val="left" w:pos="1375"/>
        </w:tabs>
        <w:ind w:left="0" w:firstLine="709"/>
        <w:jc w:val="both"/>
        <w:rPr>
          <w:rStyle w:val="afff0"/>
          <w:sz w:val="24"/>
          <w:szCs w:val="24"/>
        </w:rPr>
      </w:pPr>
      <w:bookmarkStart w:id="222" w:name="bookmark252"/>
      <w:bookmarkEnd w:id="222"/>
      <w:r w:rsidRPr="006058B8">
        <w:rPr>
          <w:rFonts w:ascii="Times New Roman" w:hAnsi="Times New Roman"/>
          <w:sz w:val="24"/>
          <w:szCs w:val="24"/>
        </w:rP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6058B8" w:rsidRPr="006058B8" w:rsidRDefault="006058B8" w:rsidP="006058B8">
      <w:pPr>
        <w:pStyle w:val="1c"/>
        <w:numPr>
          <w:ilvl w:val="1"/>
          <w:numId w:val="18"/>
        </w:numPr>
        <w:tabs>
          <w:tab w:val="left" w:pos="1375"/>
        </w:tabs>
        <w:ind w:left="0" w:firstLine="709"/>
        <w:jc w:val="both"/>
        <w:rPr>
          <w:rFonts w:ascii="Times New Roman" w:hAnsi="Times New Roman"/>
          <w:sz w:val="24"/>
          <w:szCs w:val="24"/>
        </w:rPr>
      </w:pPr>
      <w:r w:rsidRPr="006058B8">
        <w:rPr>
          <w:rFonts w:ascii="Times New Roman" w:hAnsi="Times New Roman"/>
          <w:sz w:val="24"/>
          <w:szCs w:val="24"/>
        </w:rP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6058B8" w:rsidRPr="006058B8" w:rsidRDefault="006058B8" w:rsidP="006058B8">
      <w:pPr>
        <w:pStyle w:val="1c"/>
        <w:tabs>
          <w:tab w:val="left" w:pos="1375"/>
        </w:tabs>
        <w:ind w:firstLine="709"/>
        <w:jc w:val="both"/>
        <w:rPr>
          <w:rFonts w:ascii="Times New Roman" w:hAnsi="Times New Roman"/>
          <w:sz w:val="24"/>
          <w:szCs w:val="24"/>
        </w:rPr>
      </w:pPr>
    </w:p>
    <w:p w:rsidR="006058B8" w:rsidRPr="006058B8" w:rsidRDefault="006058B8" w:rsidP="006058B8">
      <w:pPr>
        <w:pStyle w:val="37"/>
        <w:keepNext/>
        <w:keepLines/>
        <w:numPr>
          <w:ilvl w:val="0"/>
          <w:numId w:val="18"/>
        </w:numPr>
        <w:tabs>
          <w:tab w:val="left" w:pos="994"/>
        </w:tabs>
        <w:ind w:left="0" w:firstLine="709"/>
        <w:jc w:val="both"/>
        <w:rPr>
          <w:rFonts w:ascii="Times New Roman" w:hAnsi="Times New Roman" w:cs="Times New Roman"/>
          <w:i w:val="0"/>
          <w:sz w:val="24"/>
          <w:szCs w:val="24"/>
        </w:rPr>
      </w:pPr>
      <w:bookmarkStart w:id="223" w:name="bookmark258"/>
      <w:bookmarkStart w:id="224" w:name="bookmark256"/>
      <w:bookmarkStart w:id="225" w:name="bookmark259"/>
      <w:bookmarkStart w:id="226" w:name="_Toc103862214"/>
      <w:bookmarkStart w:id="227" w:name="_Toc103862249"/>
      <w:bookmarkStart w:id="228" w:name="_Toc103863876"/>
      <w:bookmarkStart w:id="229" w:name="_Toc103877692"/>
      <w:bookmarkEnd w:id="223"/>
      <w:r w:rsidRPr="006058B8">
        <w:rPr>
          <w:rFonts w:ascii="Times New Roman" w:hAnsi="Times New Roman" w:cs="Times New Roman"/>
          <w:i w:val="0"/>
          <w:sz w:val="24"/>
          <w:szCs w:val="24"/>
        </w:rPr>
        <w:t>Исчерпывающий перечень оснований для отказа в приеме документов, необходимых для предоставления Муниципальной услуги</w:t>
      </w:r>
      <w:bookmarkEnd w:id="224"/>
      <w:bookmarkEnd w:id="225"/>
      <w:bookmarkEnd w:id="226"/>
      <w:bookmarkEnd w:id="227"/>
      <w:bookmarkEnd w:id="228"/>
      <w:bookmarkEnd w:id="229"/>
    </w:p>
    <w:p w:rsidR="006058B8" w:rsidRPr="006058B8" w:rsidRDefault="006058B8" w:rsidP="006058B8">
      <w:pPr>
        <w:pStyle w:val="1c"/>
        <w:numPr>
          <w:ilvl w:val="1"/>
          <w:numId w:val="18"/>
        </w:numPr>
        <w:tabs>
          <w:tab w:val="left" w:pos="1375"/>
        </w:tabs>
        <w:ind w:left="0" w:firstLine="709"/>
        <w:jc w:val="both"/>
        <w:rPr>
          <w:rFonts w:ascii="Times New Roman" w:hAnsi="Times New Roman"/>
          <w:sz w:val="24"/>
          <w:szCs w:val="24"/>
        </w:rPr>
      </w:pPr>
      <w:bookmarkStart w:id="230" w:name="bookmark260"/>
      <w:bookmarkEnd w:id="230"/>
      <w:r w:rsidRPr="006058B8">
        <w:rPr>
          <w:rFonts w:ascii="Times New Roman" w:hAnsi="Times New Roman"/>
          <w:sz w:val="24"/>
          <w:szCs w:val="24"/>
        </w:rPr>
        <w:t>Основаниями для отказа в приеме документов, необходимых для предоставления Муниципальной услуги являются:</w:t>
      </w:r>
    </w:p>
    <w:p w:rsidR="006058B8" w:rsidRPr="006058B8" w:rsidRDefault="006058B8" w:rsidP="006058B8">
      <w:pPr>
        <w:ind w:firstLine="709"/>
        <w:jc w:val="both"/>
        <w:rPr>
          <w:bCs/>
        </w:rPr>
      </w:pPr>
      <w:bookmarkStart w:id="231" w:name="bookmark261"/>
      <w:bookmarkStart w:id="232" w:name="bookmark270"/>
      <w:bookmarkEnd w:id="231"/>
      <w:bookmarkEnd w:id="232"/>
      <w:r w:rsidRPr="006058B8">
        <w:rPr>
          <w:rFonts w:eastAsia="SimSun"/>
          <w:bCs/>
        </w:rPr>
        <w:t>12.1.1. Заявление подано в орган местного самоуправления или организацию, в полномочия которых не входит предоставление услуги;</w:t>
      </w:r>
    </w:p>
    <w:p w:rsidR="006058B8" w:rsidRPr="006058B8" w:rsidRDefault="006058B8" w:rsidP="006058B8">
      <w:pPr>
        <w:ind w:firstLine="709"/>
        <w:jc w:val="both"/>
        <w:rPr>
          <w:bCs/>
        </w:rPr>
      </w:pPr>
      <w:r w:rsidRPr="006058B8">
        <w:rPr>
          <w:rFonts w:eastAsia="SimSun"/>
          <w:bCs/>
        </w:rPr>
        <w:t>12.1.2. Неполное заполнение полей в форме заявления, в том числе в интерактивной форме заявления на ЕПГУ;</w:t>
      </w:r>
    </w:p>
    <w:p w:rsidR="006058B8" w:rsidRPr="006058B8" w:rsidRDefault="006058B8" w:rsidP="006058B8">
      <w:pPr>
        <w:ind w:firstLine="709"/>
        <w:jc w:val="both"/>
        <w:rPr>
          <w:bCs/>
        </w:rPr>
      </w:pPr>
      <w:r w:rsidRPr="006058B8">
        <w:rPr>
          <w:rFonts w:eastAsia="SimSun"/>
          <w:bCs/>
        </w:rPr>
        <w:t xml:space="preserve">12.1.3. Представление неполного комплекта документов, необходимых для предоставления услуги; </w:t>
      </w:r>
    </w:p>
    <w:p w:rsidR="006058B8" w:rsidRPr="006058B8" w:rsidRDefault="006058B8" w:rsidP="006058B8">
      <w:pPr>
        <w:ind w:firstLine="709"/>
        <w:jc w:val="both"/>
        <w:rPr>
          <w:bCs/>
        </w:rPr>
      </w:pPr>
      <w:r w:rsidRPr="006058B8">
        <w:rPr>
          <w:rFonts w:eastAsia="SimSun"/>
          <w:bCs/>
        </w:rPr>
        <w:lastRenderedPageBreak/>
        <w:t>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058B8" w:rsidRPr="006058B8" w:rsidRDefault="006058B8" w:rsidP="006058B8">
      <w:pPr>
        <w:ind w:firstLine="709"/>
        <w:jc w:val="both"/>
        <w:rPr>
          <w:bCs/>
        </w:rPr>
      </w:pPr>
      <w:r w:rsidRPr="006058B8">
        <w:rPr>
          <w:rFonts w:eastAsia="SimSun"/>
          <w:bCs/>
        </w:rPr>
        <w:t>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6058B8" w:rsidRPr="006058B8" w:rsidRDefault="006058B8" w:rsidP="006058B8">
      <w:pPr>
        <w:ind w:firstLine="709"/>
        <w:jc w:val="both"/>
        <w:rPr>
          <w:bCs/>
        </w:rPr>
      </w:pPr>
      <w:r w:rsidRPr="006058B8">
        <w:rPr>
          <w:rFonts w:eastAsia="SimSun"/>
          <w:bCs/>
        </w:rPr>
        <w:t>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058B8" w:rsidRPr="006058B8" w:rsidRDefault="006058B8" w:rsidP="006058B8">
      <w:pPr>
        <w:ind w:firstLine="709"/>
        <w:jc w:val="both"/>
        <w:rPr>
          <w:bCs/>
        </w:rPr>
      </w:pPr>
      <w:r w:rsidRPr="006058B8">
        <w:rPr>
          <w:rFonts w:eastAsia="SimSun"/>
          <w:bCs/>
        </w:rPr>
        <w:t>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6058B8" w:rsidRPr="006058B8" w:rsidRDefault="006058B8" w:rsidP="006058B8">
      <w:pPr>
        <w:ind w:firstLine="709"/>
        <w:jc w:val="both"/>
        <w:rPr>
          <w:rStyle w:val="afff0"/>
          <w:sz w:val="24"/>
          <w:szCs w:val="24"/>
        </w:rPr>
      </w:pPr>
      <w:r w:rsidRPr="006058B8">
        <w:rPr>
          <w:rFonts w:eastAsia="SimSun"/>
          <w:bCs/>
        </w:rPr>
        <w:t xml:space="preserve">12.1.8. Выявлено несоблюдение установленных статьей 11 Федерального закона от 6 апреля </w:t>
      </w:r>
      <w:smartTag w:uri="urn:schemas-microsoft-com:office:smarttags" w:element="metricconverter">
        <w:smartTagPr>
          <w:attr w:name="ProductID" w:val="2011 г"/>
        </w:smartTagPr>
        <w:r w:rsidRPr="006058B8">
          <w:rPr>
            <w:rFonts w:eastAsia="SimSun"/>
            <w:bCs/>
          </w:rPr>
          <w:t>2011 г</w:t>
        </w:r>
      </w:smartTag>
      <w:r w:rsidRPr="006058B8">
        <w:rPr>
          <w:rFonts w:eastAsia="SimSun"/>
          <w:bCs/>
        </w:rPr>
        <w:t>. № 63-ФЗ «Об электронной подписи» условий признания действительности усиленной квалифицированной электронной подписи.</w:t>
      </w:r>
      <w:bookmarkStart w:id="233" w:name="bookmark271"/>
      <w:bookmarkStart w:id="234" w:name="bookmark275"/>
      <w:bookmarkStart w:id="235" w:name="bookmark273"/>
      <w:bookmarkStart w:id="236" w:name="bookmark276"/>
      <w:bookmarkEnd w:id="233"/>
      <w:bookmarkEnd w:id="234"/>
    </w:p>
    <w:p w:rsidR="006058B8" w:rsidRPr="006058B8" w:rsidRDefault="006058B8" w:rsidP="006058B8">
      <w:pPr>
        <w:ind w:firstLine="709"/>
        <w:jc w:val="both"/>
      </w:pPr>
      <w:r w:rsidRPr="006058B8">
        <w:rPr>
          <w:rFonts w:eastAsia="SimSun"/>
        </w:rPr>
        <w:t>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6058B8" w:rsidRPr="006058B8" w:rsidRDefault="006058B8" w:rsidP="006058B8">
      <w:pPr>
        <w:ind w:firstLine="709"/>
        <w:jc w:val="both"/>
      </w:pPr>
      <w:r w:rsidRPr="006058B8">
        <w:rPr>
          <w:rFonts w:eastAsia="SimSun"/>
        </w:rPr>
        <w:t xml:space="preserve">12.3. </w:t>
      </w:r>
      <w:proofErr w:type="gramStart"/>
      <w:r w:rsidRPr="006058B8">
        <w:rPr>
          <w:rFonts w:eastAsia="SimSun"/>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6058B8">
        <w:rPr>
          <w:rFonts w:eastAsia="SimSun"/>
        </w:rPr>
        <w:t>, организацию.</w:t>
      </w:r>
    </w:p>
    <w:p w:rsidR="006058B8" w:rsidRPr="006058B8" w:rsidRDefault="006058B8" w:rsidP="006058B8">
      <w:pPr>
        <w:ind w:firstLine="709"/>
        <w:jc w:val="both"/>
      </w:pPr>
      <w:r w:rsidRPr="006058B8">
        <w:rPr>
          <w:rFonts w:eastAsia="SimSun"/>
        </w:rPr>
        <w:t>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6058B8" w:rsidRPr="006058B8" w:rsidRDefault="006058B8" w:rsidP="006058B8">
      <w:pPr>
        <w:ind w:firstLine="709"/>
        <w:jc w:val="both"/>
      </w:pPr>
    </w:p>
    <w:p w:rsidR="006058B8" w:rsidRPr="006058B8" w:rsidRDefault="006058B8" w:rsidP="006058B8">
      <w:pPr>
        <w:pStyle w:val="a6"/>
        <w:numPr>
          <w:ilvl w:val="0"/>
          <w:numId w:val="18"/>
        </w:numPr>
        <w:spacing w:line="312" w:lineRule="auto"/>
        <w:ind w:left="0" w:firstLine="709"/>
        <w:jc w:val="both"/>
        <w:outlineLvl w:val="2"/>
        <w:rPr>
          <w:bCs/>
          <w:iCs/>
        </w:rPr>
      </w:pPr>
      <w:bookmarkStart w:id="237" w:name="_Toc103877693"/>
      <w:r w:rsidRPr="006058B8">
        <w:rPr>
          <w:rFonts w:eastAsia="SimSun"/>
          <w:b/>
          <w:bCs/>
          <w:iCs/>
        </w:rPr>
        <w:t>Исчерпывающий перечень оснований для приостановления или отказа в предоставлении Муниципальной услуги</w:t>
      </w:r>
      <w:bookmarkEnd w:id="235"/>
      <w:bookmarkEnd w:id="236"/>
      <w:bookmarkEnd w:id="237"/>
    </w:p>
    <w:p w:rsidR="006058B8" w:rsidRPr="006058B8" w:rsidRDefault="006058B8" w:rsidP="006058B8">
      <w:pPr>
        <w:ind w:firstLine="709"/>
        <w:jc w:val="both"/>
        <w:rPr>
          <w:bCs/>
        </w:rPr>
      </w:pPr>
      <w:r w:rsidRPr="006058B8">
        <w:rPr>
          <w:rFonts w:eastAsia="SimSun"/>
          <w:bCs/>
          <w:iCs/>
        </w:rPr>
        <w:t>13.1.</w:t>
      </w:r>
      <w:r w:rsidRPr="006058B8">
        <w:rPr>
          <w:rFonts w:eastAsia="SimSun"/>
          <w:bCs/>
        </w:rPr>
        <w:t xml:space="preserve"> Оснований для приостановления предоставления услуги не предусмотрено.</w:t>
      </w:r>
    </w:p>
    <w:p w:rsidR="006058B8" w:rsidRPr="006058B8" w:rsidRDefault="006058B8" w:rsidP="006058B8">
      <w:pPr>
        <w:ind w:firstLine="709"/>
        <w:jc w:val="both"/>
        <w:rPr>
          <w:bCs/>
        </w:rPr>
      </w:pPr>
    </w:p>
    <w:p w:rsidR="006058B8" w:rsidRPr="006058B8" w:rsidRDefault="006058B8" w:rsidP="006058B8">
      <w:pPr>
        <w:pStyle w:val="a6"/>
        <w:ind w:left="709"/>
        <w:rPr>
          <w:b/>
          <w:bCs/>
          <w:iCs/>
        </w:rPr>
      </w:pPr>
      <w:r w:rsidRPr="006058B8">
        <w:rPr>
          <w:rFonts w:eastAsia="SimSun"/>
          <w:bCs/>
          <w:iCs/>
        </w:rPr>
        <w:t>13.2.</w:t>
      </w:r>
      <w:r w:rsidRPr="006058B8">
        <w:rPr>
          <w:rFonts w:eastAsia="SimSun"/>
          <w:b/>
          <w:bCs/>
          <w:iCs/>
        </w:rPr>
        <w:t xml:space="preserve"> Основания для отказа в предоставлении услуги</w:t>
      </w:r>
    </w:p>
    <w:p w:rsidR="006058B8" w:rsidRPr="006058B8" w:rsidRDefault="006058B8" w:rsidP="006058B8">
      <w:pPr>
        <w:pStyle w:val="1c"/>
        <w:tabs>
          <w:tab w:val="left" w:pos="1443"/>
        </w:tabs>
        <w:ind w:firstLine="709"/>
        <w:jc w:val="both"/>
        <w:rPr>
          <w:rFonts w:ascii="Times New Roman" w:hAnsi="Times New Roman"/>
          <w:bCs/>
          <w:sz w:val="24"/>
          <w:szCs w:val="24"/>
        </w:rPr>
      </w:pPr>
      <w:bookmarkStart w:id="238" w:name="bookmark277"/>
      <w:bookmarkEnd w:id="238"/>
      <w:r w:rsidRPr="006058B8">
        <w:rPr>
          <w:rFonts w:ascii="Times New Roman" w:eastAsia="SimSun" w:hAnsi="Times New Roman"/>
          <w:bCs/>
          <w:sz w:val="24"/>
          <w:szCs w:val="24"/>
        </w:rPr>
        <w:t xml:space="preserve">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6058B8">
        <w:rPr>
          <w:rFonts w:ascii="Times New Roman" w:eastAsia="SimSun" w:hAnsi="Times New Roman"/>
          <w:bCs/>
          <w:sz w:val="24"/>
          <w:szCs w:val="24"/>
        </w:rPr>
        <w:t>необходимых</w:t>
      </w:r>
      <w:proofErr w:type="gramEnd"/>
      <w:r w:rsidRPr="006058B8">
        <w:rPr>
          <w:rFonts w:ascii="Times New Roman" w:eastAsia="SimSun" w:hAnsi="Times New Roman"/>
          <w:bCs/>
          <w:sz w:val="24"/>
          <w:szCs w:val="24"/>
        </w:rPr>
        <w:t xml:space="preserve"> для предоставления услуги;</w:t>
      </w:r>
    </w:p>
    <w:p w:rsidR="006058B8" w:rsidRPr="006058B8" w:rsidRDefault="006058B8" w:rsidP="006058B8">
      <w:pPr>
        <w:ind w:firstLine="709"/>
        <w:jc w:val="both"/>
        <w:rPr>
          <w:bCs/>
        </w:rPr>
      </w:pPr>
      <w:r w:rsidRPr="006058B8">
        <w:rPr>
          <w:rFonts w:eastAsia="SimSun"/>
          <w:bCs/>
        </w:rPr>
        <w:t>13.2.2. Несоответствие проекта производства работ требованиям, установленным нормативными правовыми актами;</w:t>
      </w:r>
    </w:p>
    <w:p w:rsidR="006058B8" w:rsidRPr="006058B8" w:rsidRDefault="006058B8" w:rsidP="006058B8">
      <w:pPr>
        <w:ind w:firstLine="709"/>
        <w:jc w:val="both"/>
        <w:rPr>
          <w:bCs/>
        </w:rPr>
      </w:pPr>
      <w:r w:rsidRPr="006058B8">
        <w:rPr>
          <w:rFonts w:eastAsia="SimSun"/>
          <w:bCs/>
        </w:rPr>
        <w:t>13.2.3. Невозможность выполнения работ в заявленные сроки;</w:t>
      </w:r>
    </w:p>
    <w:p w:rsidR="006058B8" w:rsidRPr="006058B8" w:rsidRDefault="006058B8" w:rsidP="006058B8">
      <w:pPr>
        <w:ind w:firstLine="709"/>
        <w:jc w:val="both"/>
        <w:rPr>
          <w:bCs/>
        </w:rPr>
      </w:pPr>
      <w:r w:rsidRPr="006058B8">
        <w:rPr>
          <w:rFonts w:eastAsia="SimSun"/>
          <w:bCs/>
        </w:rPr>
        <w:t>13.2.4. Установлены факты нарушений при проведении земляных работ в соответствии с выданным разрешением на осуществление земляных работ;</w:t>
      </w:r>
    </w:p>
    <w:p w:rsidR="006058B8" w:rsidRPr="006058B8" w:rsidRDefault="006058B8" w:rsidP="006058B8">
      <w:pPr>
        <w:ind w:firstLine="709"/>
        <w:jc w:val="both"/>
        <w:rPr>
          <w:bCs/>
        </w:rPr>
      </w:pPr>
      <w:r w:rsidRPr="006058B8">
        <w:rPr>
          <w:rFonts w:eastAsia="SimSun"/>
          <w:bCs/>
        </w:rPr>
        <w:t>13.2.5. Наличие противоречивых сведений в заявлении о предоставлении услуги и приложенных к нему документах.</w:t>
      </w:r>
    </w:p>
    <w:p w:rsidR="006058B8" w:rsidRPr="006058B8" w:rsidRDefault="006058B8" w:rsidP="006058B8">
      <w:pPr>
        <w:pStyle w:val="1c"/>
        <w:tabs>
          <w:tab w:val="left" w:pos="1534"/>
        </w:tabs>
        <w:spacing w:after="200"/>
        <w:ind w:firstLine="709"/>
        <w:jc w:val="both"/>
        <w:rPr>
          <w:rFonts w:ascii="Times New Roman" w:hAnsi="Times New Roman"/>
          <w:sz w:val="24"/>
          <w:szCs w:val="24"/>
        </w:rPr>
      </w:pPr>
      <w:bookmarkStart w:id="239" w:name="bookmark289"/>
      <w:bookmarkEnd w:id="239"/>
      <w:r w:rsidRPr="006058B8">
        <w:rPr>
          <w:rFonts w:ascii="Times New Roman" w:hAnsi="Times New Roman"/>
          <w:sz w:val="24"/>
          <w:szCs w:val="24"/>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6058B8" w:rsidRPr="006058B8" w:rsidRDefault="006058B8" w:rsidP="006058B8">
      <w:pPr>
        <w:pStyle w:val="37"/>
        <w:keepNext/>
        <w:keepLines/>
        <w:numPr>
          <w:ilvl w:val="0"/>
          <w:numId w:val="18"/>
        </w:numPr>
        <w:tabs>
          <w:tab w:val="left" w:pos="1108"/>
        </w:tabs>
        <w:spacing w:after="0"/>
        <w:ind w:left="0" w:firstLine="709"/>
        <w:jc w:val="both"/>
        <w:rPr>
          <w:rFonts w:ascii="Times New Roman" w:hAnsi="Times New Roman" w:cs="Times New Roman"/>
          <w:i w:val="0"/>
          <w:sz w:val="24"/>
          <w:szCs w:val="24"/>
        </w:rPr>
      </w:pPr>
      <w:bookmarkStart w:id="240" w:name="bookmark292"/>
      <w:bookmarkStart w:id="241" w:name="bookmark293"/>
      <w:bookmarkStart w:id="242" w:name="_Toc103862215"/>
      <w:bookmarkStart w:id="243" w:name="_Toc103862250"/>
      <w:bookmarkStart w:id="244" w:name="_Toc103863877"/>
      <w:bookmarkStart w:id="245" w:name="_Toc103877694"/>
      <w:bookmarkEnd w:id="240"/>
      <w:r w:rsidRPr="006058B8">
        <w:rPr>
          <w:rFonts w:ascii="Times New Roman" w:hAnsi="Times New Roman" w:cs="Times New Roman"/>
          <w:i w:val="0"/>
          <w:sz w:val="24"/>
          <w:szCs w:val="24"/>
        </w:rPr>
        <w:t>Порядок, размер и основания взимания муниципальной пошлины или иной платы,</w:t>
      </w:r>
      <w:bookmarkStart w:id="246" w:name="_Toc103863878"/>
      <w:bookmarkStart w:id="247" w:name="_Toc103862251"/>
      <w:bookmarkStart w:id="248" w:name="_Toc103862216"/>
      <w:bookmarkStart w:id="249" w:name="bookmark294"/>
      <w:bookmarkStart w:id="250" w:name="bookmark290"/>
      <w:bookmarkEnd w:id="241"/>
      <w:bookmarkEnd w:id="242"/>
      <w:bookmarkEnd w:id="243"/>
      <w:bookmarkEnd w:id="244"/>
      <w:r w:rsidRPr="006058B8">
        <w:rPr>
          <w:rFonts w:ascii="Times New Roman" w:hAnsi="Times New Roman" w:cs="Times New Roman"/>
          <w:i w:val="0"/>
          <w:sz w:val="24"/>
          <w:szCs w:val="24"/>
        </w:rPr>
        <w:t xml:space="preserve"> взимаемой за предоставление Муниципальной услуги</w:t>
      </w:r>
      <w:bookmarkEnd w:id="245"/>
      <w:bookmarkEnd w:id="246"/>
      <w:bookmarkEnd w:id="247"/>
      <w:bookmarkEnd w:id="248"/>
      <w:bookmarkEnd w:id="249"/>
      <w:bookmarkEnd w:id="250"/>
    </w:p>
    <w:p w:rsidR="006058B8" w:rsidRPr="006058B8" w:rsidRDefault="006058B8" w:rsidP="006058B8">
      <w:pPr>
        <w:pStyle w:val="37"/>
        <w:keepNext/>
        <w:keepLines/>
        <w:tabs>
          <w:tab w:val="left" w:pos="1108"/>
        </w:tabs>
        <w:spacing w:after="0"/>
        <w:ind w:left="2268"/>
        <w:jc w:val="both"/>
        <w:rPr>
          <w:rFonts w:ascii="Times New Roman" w:hAnsi="Times New Roman" w:cs="Times New Roman"/>
          <w:i w:val="0"/>
          <w:sz w:val="24"/>
          <w:szCs w:val="24"/>
        </w:rPr>
      </w:pPr>
    </w:p>
    <w:p w:rsidR="006058B8" w:rsidRPr="006058B8" w:rsidRDefault="006058B8" w:rsidP="006058B8">
      <w:pPr>
        <w:pStyle w:val="1c"/>
        <w:numPr>
          <w:ilvl w:val="1"/>
          <w:numId w:val="18"/>
        </w:numPr>
        <w:tabs>
          <w:tab w:val="left" w:pos="1266"/>
        </w:tabs>
        <w:spacing w:after="480" w:line="276" w:lineRule="auto"/>
        <w:ind w:left="0" w:firstLine="709"/>
        <w:jc w:val="both"/>
        <w:rPr>
          <w:rFonts w:ascii="Times New Roman" w:hAnsi="Times New Roman"/>
          <w:sz w:val="24"/>
          <w:szCs w:val="24"/>
        </w:rPr>
      </w:pPr>
      <w:bookmarkStart w:id="251" w:name="bookmark295"/>
      <w:bookmarkEnd w:id="251"/>
      <w:r w:rsidRPr="006058B8">
        <w:rPr>
          <w:rFonts w:ascii="Times New Roman" w:hAnsi="Times New Roman"/>
          <w:sz w:val="24"/>
          <w:szCs w:val="24"/>
        </w:rPr>
        <w:t xml:space="preserve">Муниципальная услуга предоставляется бесплатно. </w:t>
      </w:r>
    </w:p>
    <w:p w:rsidR="006058B8" w:rsidRPr="006058B8" w:rsidRDefault="006058B8" w:rsidP="006058B8">
      <w:pPr>
        <w:pStyle w:val="1c"/>
        <w:numPr>
          <w:ilvl w:val="0"/>
          <w:numId w:val="18"/>
        </w:numPr>
        <w:tabs>
          <w:tab w:val="left" w:pos="1266"/>
        </w:tabs>
        <w:spacing w:line="276" w:lineRule="auto"/>
        <w:ind w:left="0" w:firstLine="709"/>
        <w:jc w:val="both"/>
        <w:outlineLvl w:val="2"/>
        <w:rPr>
          <w:rFonts w:ascii="Times New Roman" w:hAnsi="Times New Roman"/>
          <w:sz w:val="24"/>
          <w:szCs w:val="24"/>
        </w:rPr>
      </w:pPr>
      <w:bookmarkStart w:id="252" w:name="_Toc103877695"/>
      <w:r w:rsidRPr="006058B8">
        <w:rPr>
          <w:rFonts w:ascii="Times New Roman" w:eastAsia="SimSun" w:hAnsi="Times New Roman"/>
          <w:b/>
          <w:bCs/>
          <w:iCs/>
          <w:sz w:val="24"/>
          <w:szCs w:val="24"/>
        </w:rPr>
        <w:t xml:space="preserve">Перечень услуг, необходимых и обязательных для предоставления Муниципальной услуги, в том числе порядок, размер и основания взимания платы за </w:t>
      </w:r>
      <w:r w:rsidRPr="006058B8">
        <w:rPr>
          <w:rFonts w:ascii="Times New Roman" w:eastAsia="SimSun" w:hAnsi="Times New Roman"/>
          <w:b/>
          <w:bCs/>
          <w:iCs/>
          <w:sz w:val="24"/>
          <w:szCs w:val="24"/>
        </w:rPr>
        <w:lastRenderedPageBreak/>
        <w:t>предоставление таких услуг</w:t>
      </w:r>
      <w:bookmarkEnd w:id="252"/>
    </w:p>
    <w:p w:rsidR="006058B8" w:rsidRPr="006058B8" w:rsidRDefault="006058B8" w:rsidP="006058B8">
      <w:pPr>
        <w:pStyle w:val="1c"/>
        <w:tabs>
          <w:tab w:val="left" w:pos="1266"/>
        </w:tabs>
        <w:spacing w:line="276" w:lineRule="auto"/>
        <w:ind w:left="709" w:firstLine="0"/>
        <w:jc w:val="both"/>
        <w:outlineLvl w:val="2"/>
        <w:rPr>
          <w:rFonts w:ascii="Times New Roman" w:hAnsi="Times New Roman"/>
          <w:sz w:val="24"/>
          <w:szCs w:val="24"/>
        </w:rPr>
      </w:pPr>
    </w:p>
    <w:p w:rsidR="006058B8" w:rsidRPr="006058B8" w:rsidRDefault="006058B8" w:rsidP="006058B8">
      <w:pPr>
        <w:pStyle w:val="1c"/>
        <w:numPr>
          <w:ilvl w:val="1"/>
          <w:numId w:val="18"/>
        </w:numPr>
        <w:spacing w:after="200"/>
        <w:ind w:left="0" w:firstLine="709"/>
        <w:jc w:val="both"/>
        <w:rPr>
          <w:rFonts w:ascii="Times New Roman" w:hAnsi="Times New Roman"/>
          <w:sz w:val="24"/>
          <w:szCs w:val="24"/>
        </w:rPr>
      </w:pPr>
      <w:bookmarkStart w:id="253" w:name="bookmark297"/>
      <w:bookmarkEnd w:id="253"/>
      <w:r w:rsidRPr="006058B8">
        <w:rPr>
          <w:rFonts w:ascii="Times New Roman" w:hAnsi="Times New Roman"/>
          <w:sz w:val="24"/>
          <w:szCs w:val="24"/>
        </w:rPr>
        <w:t>Услуги, необходимые и обязательные для предоставления Муниципальной услуги, отсутствуют.</w:t>
      </w:r>
    </w:p>
    <w:p w:rsidR="006058B8" w:rsidRPr="006058B8" w:rsidRDefault="006058B8" w:rsidP="006058B8">
      <w:pPr>
        <w:pStyle w:val="1c"/>
        <w:tabs>
          <w:tab w:val="left" w:pos="1432"/>
        </w:tabs>
        <w:spacing w:after="200"/>
        <w:ind w:firstLine="709"/>
        <w:jc w:val="both"/>
        <w:rPr>
          <w:rFonts w:ascii="Times New Roman" w:hAnsi="Times New Roman"/>
          <w:sz w:val="24"/>
          <w:szCs w:val="24"/>
        </w:rPr>
      </w:pPr>
    </w:p>
    <w:p w:rsidR="006058B8" w:rsidRPr="006058B8" w:rsidRDefault="006058B8" w:rsidP="006058B8">
      <w:pPr>
        <w:pStyle w:val="37"/>
        <w:keepNext/>
        <w:keepLines/>
        <w:numPr>
          <w:ilvl w:val="0"/>
          <w:numId w:val="18"/>
        </w:numPr>
        <w:tabs>
          <w:tab w:val="left" w:pos="1308"/>
        </w:tabs>
        <w:ind w:left="0" w:firstLine="709"/>
        <w:jc w:val="both"/>
        <w:rPr>
          <w:rFonts w:ascii="Times New Roman" w:hAnsi="Times New Roman" w:cs="Times New Roman"/>
          <w:i w:val="0"/>
          <w:sz w:val="24"/>
          <w:szCs w:val="24"/>
        </w:rPr>
      </w:pPr>
      <w:bookmarkStart w:id="254" w:name="bookmark300"/>
      <w:bookmarkStart w:id="255" w:name="bookmark298"/>
      <w:bookmarkStart w:id="256" w:name="bookmark301"/>
      <w:bookmarkStart w:id="257" w:name="_Toc103862217"/>
      <w:bookmarkStart w:id="258" w:name="_Toc103862252"/>
      <w:bookmarkStart w:id="259" w:name="_Toc103863879"/>
      <w:bookmarkStart w:id="260" w:name="_Toc103877696"/>
      <w:bookmarkEnd w:id="254"/>
      <w:r w:rsidRPr="006058B8">
        <w:rPr>
          <w:rFonts w:ascii="Times New Roman" w:hAnsi="Times New Roman" w:cs="Times New Roman"/>
          <w:i w:val="0"/>
          <w:sz w:val="24"/>
          <w:szCs w:val="24"/>
        </w:rPr>
        <w:t>Способы предоставления Заявителем документов, необходимых для получения Муниципальной услуги</w:t>
      </w:r>
      <w:bookmarkEnd w:id="255"/>
      <w:bookmarkEnd w:id="256"/>
      <w:bookmarkEnd w:id="257"/>
      <w:bookmarkEnd w:id="258"/>
      <w:bookmarkEnd w:id="259"/>
      <w:bookmarkEnd w:id="260"/>
    </w:p>
    <w:p w:rsidR="006058B8" w:rsidRPr="006058B8" w:rsidRDefault="006058B8" w:rsidP="006058B8">
      <w:pPr>
        <w:pStyle w:val="1c"/>
        <w:numPr>
          <w:ilvl w:val="1"/>
          <w:numId w:val="18"/>
        </w:numPr>
        <w:tabs>
          <w:tab w:val="left" w:pos="1432"/>
        </w:tabs>
        <w:spacing w:line="276" w:lineRule="auto"/>
        <w:ind w:left="0" w:firstLine="709"/>
        <w:jc w:val="both"/>
        <w:rPr>
          <w:rFonts w:ascii="Times New Roman" w:hAnsi="Times New Roman"/>
          <w:sz w:val="24"/>
          <w:szCs w:val="24"/>
        </w:rPr>
      </w:pPr>
      <w:bookmarkStart w:id="261" w:name="bookmark302"/>
      <w:bookmarkEnd w:id="261"/>
      <w:r w:rsidRPr="006058B8">
        <w:rPr>
          <w:rFonts w:ascii="Times New Roman" w:hAnsi="Times New Roman"/>
          <w:sz w:val="24"/>
          <w:szCs w:val="24"/>
        </w:rP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262" w:name="bookmark303"/>
      <w:bookmarkEnd w:id="262"/>
    </w:p>
    <w:p w:rsidR="006058B8" w:rsidRPr="006058B8" w:rsidRDefault="006058B8" w:rsidP="006058B8">
      <w:pPr>
        <w:pStyle w:val="1c"/>
        <w:numPr>
          <w:ilvl w:val="2"/>
          <w:numId w:val="18"/>
        </w:numPr>
        <w:tabs>
          <w:tab w:val="left" w:pos="567"/>
        </w:tabs>
        <w:spacing w:line="276" w:lineRule="auto"/>
        <w:ind w:left="0" w:firstLine="709"/>
        <w:jc w:val="both"/>
        <w:rPr>
          <w:rFonts w:ascii="Times New Roman" w:hAnsi="Times New Roman"/>
          <w:sz w:val="24"/>
          <w:szCs w:val="24"/>
        </w:rPr>
      </w:pPr>
      <w:r w:rsidRPr="006058B8">
        <w:rPr>
          <w:rFonts w:ascii="Times New Roman" w:hAnsi="Times New Roman"/>
          <w:sz w:val="24"/>
          <w:szCs w:val="24"/>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6058B8">
        <w:rPr>
          <w:rFonts w:ascii="Times New Roman" w:hAnsi="Times New Roman"/>
          <w:sz w:val="24"/>
          <w:szCs w:val="24"/>
        </w:rPr>
        <w:t>ии и ау</w:t>
      </w:r>
      <w:proofErr w:type="gramEnd"/>
      <w:r w:rsidRPr="006058B8">
        <w:rPr>
          <w:rFonts w:ascii="Times New Roman" w:hAnsi="Times New Roman"/>
          <w:sz w:val="24"/>
          <w:szCs w:val="24"/>
        </w:rPr>
        <w:t>тентификации (далее - ЕСИА), затем заполняет Заявление с использованием специальной интерактивной формы.</w:t>
      </w:r>
      <w:bookmarkStart w:id="263" w:name="bookmark304"/>
      <w:bookmarkEnd w:id="263"/>
    </w:p>
    <w:p w:rsidR="006058B8" w:rsidRPr="006058B8" w:rsidRDefault="006058B8" w:rsidP="006058B8">
      <w:pPr>
        <w:pStyle w:val="1c"/>
        <w:numPr>
          <w:ilvl w:val="2"/>
          <w:numId w:val="18"/>
        </w:numPr>
        <w:tabs>
          <w:tab w:val="left" w:pos="567"/>
        </w:tabs>
        <w:spacing w:line="276" w:lineRule="auto"/>
        <w:ind w:left="0" w:firstLine="709"/>
        <w:jc w:val="both"/>
        <w:rPr>
          <w:rFonts w:ascii="Times New Roman" w:hAnsi="Times New Roman"/>
          <w:sz w:val="24"/>
          <w:szCs w:val="24"/>
        </w:rPr>
      </w:pPr>
      <w:proofErr w:type="gramStart"/>
      <w:r w:rsidRPr="006058B8">
        <w:rPr>
          <w:rFonts w:ascii="Times New Roman" w:hAnsi="Times New Roman"/>
          <w:sz w:val="24"/>
          <w:szCs w:val="24"/>
        </w:rP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proofErr w:type="gramEnd"/>
      <w:r w:rsidRPr="006058B8">
        <w:rPr>
          <w:rFonts w:ascii="Times New Roman" w:hAnsi="Times New Roman"/>
          <w:sz w:val="24"/>
          <w:szCs w:val="24"/>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264" w:name="bookmark305"/>
      <w:bookmarkEnd w:id="264"/>
    </w:p>
    <w:p w:rsidR="006058B8" w:rsidRPr="006058B8" w:rsidRDefault="006058B8" w:rsidP="006058B8">
      <w:pPr>
        <w:pStyle w:val="1c"/>
        <w:numPr>
          <w:ilvl w:val="2"/>
          <w:numId w:val="18"/>
        </w:numPr>
        <w:tabs>
          <w:tab w:val="left" w:pos="567"/>
        </w:tabs>
        <w:spacing w:line="276" w:lineRule="auto"/>
        <w:ind w:left="0" w:firstLine="709"/>
        <w:jc w:val="both"/>
        <w:rPr>
          <w:rFonts w:ascii="Times New Roman" w:hAnsi="Times New Roman"/>
          <w:sz w:val="24"/>
          <w:szCs w:val="24"/>
        </w:rPr>
      </w:pPr>
      <w:r w:rsidRPr="006058B8">
        <w:rPr>
          <w:rFonts w:ascii="Times New Roman" w:hAnsi="Times New Roman"/>
          <w:sz w:val="24"/>
          <w:szCs w:val="24"/>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bookmarkStart w:id="265" w:name="bookmark306"/>
      <w:bookmarkEnd w:id="265"/>
    </w:p>
    <w:p w:rsidR="006058B8" w:rsidRPr="006058B8" w:rsidRDefault="006058B8" w:rsidP="006058B8">
      <w:pPr>
        <w:pStyle w:val="1c"/>
        <w:numPr>
          <w:ilvl w:val="2"/>
          <w:numId w:val="18"/>
        </w:numPr>
        <w:tabs>
          <w:tab w:val="left" w:pos="567"/>
        </w:tabs>
        <w:spacing w:line="276" w:lineRule="auto"/>
        <w:ind w:left="0" w:firstLine="709"/>
        <w:jc w:val="both"/>
        <w:rPr>
          <w:rFonts w:ascii="Times New Roman" w:hAnsi="Times New Roman"/>
          <w:sz w:val="24"/>
          <w:szCs w:val="24"/>
        </w:rPr>
      </w:pPr>
      <w:proofErr w:type="gramStart"/>
      <w:r w:rsidRPr="006058B8">
        <w:rPr>
          <w:rFonts w:ascii="Times New Roman" w:hAnsi="Times New Roman"/>
          <w:sz w:val="24"/>
          <w:szCs w:val="24"/>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w:t>
      </w:r>
      <w:bookmarkStart w:id="266" w:name="bookmark307"/>
      <w:bookmarkStart w:id="267" w:name="bookmark311"/>
      <w:bookmarkStart w:id="268" w:name="bookmark309"/>
      <w:bookmarkStart w:id="269" w:name="bookmark312"/>
      <w:bookmarkEnd w:id="266"/>
      <w:bookmarkEnd w:id="267"/>
      <w:r w:rsidRPr="006058B8">
        <w:rPr>
          <w:rFonts w:ascii="Times New Roman" w:hAnsi="Times New Roman"/>
          <w:sz w:val="24"/>
          <w:szCs w:val="24"/>
        </w:rPr>
        <w:t xml:space="preserve"> на бумажном носителе посредством личного обращения в Администрацию, в</w:t>
      </w:r>
      <w:r w:rsidRPr="006058B8">
        <w:rPr>
          <w:rFonts w:ascii="Times New Roman" w:eastAsia="SimSun" w:hAnsi="Times New Roman"/>
          <w:spacing w:val="1"/>
          <w:sz w:val="24"/>
          <w:szCs w:val="24"/>
        </w:rPr>
        <w:t xml:space="preserve"> </w:t>
      </w:r>
      <w:r w:rsidRPr="006058B8">
        <w:rPr>
          <w:rFonts w:ascii="Times New Roman" w:hAnsi="Times New Roman"/>
          <w:sz w:val="24"/>
          <w:szCs w:val="24"/>
        </w:rPr>
        <w:t>том</w:t>
      </w:r>
      <w:r w:rsidRPr="006058B8">
        <w:rPr>
          <w:rFonts w:ascii="Times New Roman" w:eastAsia="SimSun" w:hAnsi="Times New Roman"/>
          <w:spacing w:val="63"/>
          <w:sz w:val="24"/>
          <w:szCs w:val="24"/>
        </w:rPr>
        <w:t xml:space="preserve"> </w:t>
      </w:r>
      <w:r w:rsidRPr="006058B8">
        <w:rPr>
          <w:rFonts w:ascii="Times New Roman" w:hAnsi="Times New Roman"/>
          <w:sz w:val="24"/>
          <w:szCs w:val="24"/>
        </w:rPr>
        <w:t>числе</w:t>
      </w:r>
      <w:r w:rsidRPr="006058B8">
        <w:rPr>
          <w:rFonts w:ascii="Times New Roman" w:eastAsia="SimSun" w:hAnsi="Times New Roman"/>
          <w:spacing w:val="64"/>
          <w:sz w:val="24"/>
          <w:szCs w:val="24"/>
        </w:rPr>
        <w:t xml:space="preserve"> </w:t>
      </w:r>
      <w:r w:rsidRPr="006058B8">
        <w:rPr>
          <w:rFonts w:ascii="Times New Roman" w:hAnsi="Times New Roman"/>
          <w:sz w:val="24"/>
          <w:szCs w:val="24"/>
        </w:rPr>
        <w:t>через</w:t>
      </w:r>
      <w:r w:rsidRPr="006058B8">
        <w:rPr>
          <w:rFonts w:ascii="Times New Roman" w:eastAsia="SimSun" w:hAnsi="Times New Roman"/>
          <w:spacing w:val="63"/>
          <w:sz w:val="24"/>
          <w:szCs w:val="24"/>
        </w:rPr>
        <w:t xml:space="preserve"> </w:t>
      </w:r>
      <w:r w:rsidRPr="006058B8">
        <w:rPr>
          <w:rFonts w:ascii="Times New Roman" w:hAnsi="Times New Roman"/>
          <w:sz w:val="24"/>
          <w:szCs w:val="24"/>
        </w:rPr>
        <w:t>многофункциональный</w:t>
      </w:r>
      <w:r w:rsidRPr="006058B8">
        <w:rPr>
          <w:rFonts w:ascii="Times New Roman" w:eastAsia="SimSun" w:hAnsi="Times New Roman"/>
          <w:spacing w:val="63"/>
          <w:sz w:val="24"/>
          <w:szCs w:val="24"/>
        </w:rPr>
        <w:t xml:space="preserve"> </w:t>
      </w:r>
      <w:r w:rsidRPr="006058B8">
        <w:rPr>
          <w:rFonts w:ascii="Times New Roman" w:hAnsi="Times New Roman"/>
          <w:sz w:val="24"/>
          <w:szCs w:val="24"/>
        </w:rPr>
        <w:t>центр</w:t>
      </w:r>
      <w:r w:rsidRPr="006058B8">
        <w:rPr>
          <w:rFonts w:ascii="Times New Roman" w:eastAsia="SimSun" w:hAnsi="Times New Roman"/>
          <w:spacing w:val="63"/>
          <w:sz w:val="24"/>
          <w:szCs w:val="24"/>
        </w:rPr>
        <w:t xml:space="preserve"> </w:t>
      </w:r>
      <w:r w:rsidRPr="006058B8">
        <w:rPr>
          <w:rFonts w:ascii="Times New Roman" w:hAnsi="Times New Roman"/>
          <w:sz w:val="24"/>
          <w:szCs w:val="24"/>
        </w:rPr>
        <w:t>в</w:t>
      </w:r>
      <w:r w:rsidRPr="006058B8">
        <w:rPr>
          <w:rFonts w:ascii="Times New Roman" w:eastAsia="SimSun" w:hAnsi="Times New Roman"/>
          <w:spacing w:val="64"/>
          <w:sz w:val="24"/>
          <w:szCs w:val="24"/>
        </w:rPr>
        <w:t xml:space="preserve"> </w:t>
      </w:r>
      <w:r w:rsidRPr="006058B8">
        <w:rPr>
          <w:rFonts w:ascii="Times New Roman" w:hAnsi="Times New Roman"/>
          <w:sz w:val="24"/>
          <w:szCs w:val="24"/>
        </w:rPr>
        <w:t>соответствии</w:t>
      </w:r>
      <w:r w:rsidRPr="006058B8">
        <w:rPr>
          <w:rFonts w:ascii="Times New Roman" w:eastAsia="SimSun" w:hAnsi="Times New Roman"/>
          <w:spacing w:val="64"/>
          <w:sz w:val="24"/>
          <w:szCs w:val="24"/>
        </w:rPr>
        <w:t xml:space="preserve"> </w:t>
      </w:r>
      <w:r w:rsidRPr="006058B8">
        <w:rPr>
          <w:rFonts w:ascii="Times New Roman" w:hAnsi="Times New Roman"/>
          <w:sz w:val="24"/>
          <w:szCs w:val="24"/>
        </w:rPr>
        <w:t>с</w:t>
      </w:r>
      <w:r w:rsidRPr="006058B8">
        <w:rPr>
          <w:rFonts w:ascii="Times New Roman" w:eastAsia="SimSun" w:hAnsi="Times New Roman"/>
          <w:spacing w:val="63"/>
          <w:sz w:val="24"/>
          <w:szCs w:val="24"/>
        </w:rPr>
        <w:t xml:space="preserve"> </w:t>
      </w:r>
      <w:r w:rsidRPr="006058B8">
        <w:rPr>
          <w:rFonts w:ascii="Times New Roman" w:hAnsi="Times New Roman"/>
          <w:sz w:val="24"/>
          <w:szCs w:val="24"/>
        </w:rPr>
        <w:t>соглашением</w:t>
      </w:r>
      <w:r w:rsidRPr="006058B8">
        <w:rPr>
          <w:rFonts w:ascii="Times New Roman" w:eastAsia="SimSun" w:hAnsi="Times New Roman"/>
          <w:spacing w:val="64"/>
          <w:sz w:val="24"/>
          <w:szCs w:val="24"/>
        </w:rPr>
        <w:t xml:space="preserve"> </w:t>
      </w:r>
      <w:r w:rsidRPr="006058B8">
        <w:rPr>
          <w:rFonts w:ascii="Times New Roman" w:hAnsi="Times New Roman"/>
          <w:sz w:val="24"/>
          <w:szCs w:val="24"/>
        </w:rPr>
        <w:t>о взаимодействии между многофункциональным центром и Администрацией, заключенным</w:t>
      </w:r>
      <w:r w:rsidRPr="006058B8">
        <w:rPr>
          <w:rFonts w:ascii="Times New Roman" w:eastAsia="SimSun" w:hAnsi="Times New Roman"/>
          <w:spacing w:val="1"/>
          <w:sz w:val="24"/>
          <w:szCs w:val="24"/>
        </w:rPr>
        <w:t xml:space="preserve"> </w:t>
      </w:r>
      <w:r w:rsidRPr="006058B8">
        <w:rPr>
          <w:rFonts w:ascii="Times New Roman" w:hAnsi="Times New Roman"/>
          <w:sz w:val="24"/>
          <w:szCs w:val="24"/>
        </w:rPr>
        <w:t>в</w:t>
      </w:r>
      <w:r w:rsidRPr="006058B8">
        <w:rPr>
          <w:rFonts w:ascii="Times New Roman" w:eastAsia="SimSun" w:hAnsi="Times New Roman"/>
          <w:spacing w:val="9"/>
          <w:sz w:val="24"/>
          <w:szCs w:val="24"/>
        </w:rPr>
        <w:t xml:space="preserve"> </w:t>
      </w:r>
      <w:r w:rsidRPr="006058B8">
        <w:rPr>
          <w:rFonts w:ascii="Times New Roman" w:hAnsi="Times New Roman"/>
          <w:sz w:val="24"/>
          <w:szCs w:val="24"/>
        </w:rPr>
        <w:t>соответствии</w:t>
      </w:r>
      <w:r w:rsidRPr="006058B8">
        <w:rPr>
          <w:rFonts w:ascii="Times New Roman" w:eastAsia="SimSun" w:hAnsi="Times New Roman"/>
          <w:spacing w:val="9"/>
          <w:sz w:val="24"/>
          <w:szCs w:val="24"/>
        </w:rPr>
        <w:t xml:space="preserve"> </w:t>
      </w:r>
      <w:r w:rsidRPr="006058B8">
        <w:rPr>
          <w:rFonts w:ascii="Times New Roman" w:hAnsi="Times New Roman"/>
          <w:sz w:val="24"/>
          <w:szCs w:val="24"/>
        </w:rPr>
        <w:t>с</w:t>
      </w:r>
      <w:r w:rsidRPr="006058B8">
        <w:rPr>
          <w:rFonts w:ascii="Times New Roman" w:eastAsia="SimSun" w:hAnsi="Times New Roman"/>
          <w:spacing w:val="9"/>
          <w:sz w:val="24"/>
          <w:szCs w:val="24"/>
        </w:rPr>
        <w:t xml:space="preserve"> </w:t>
      </w:r>
      <w:r w:rsidRPr="006058B8">
        <w:rPr>
          <w:rFonts w:ascii="Times New Roman" w:hAnsi="Times New Roman"/>
          <w:sz w:val="24"/>
          <w:szCs w:val="24"/>
        </w:rPr>
        <w:t>постановлением</w:t>
      </w:r>
      <w:r w:rsidRPr="006058B8">
        <w:rPr>
          <w:rFonts w:ascii="Times New Roman" w:eastAsia="SimSun" w:hAnsi="Times New Roman"/>
          <w:spacing w:val="9"/>
          <w:sz w:val="24"/>
          <w:szCs w:val="24"/>
        </w:rPr>
        <w:t xml:space="preserve"> </w:t>
      </w:r>
      <w:r w:rsidRPr="006058B8">
        <w:rPr>
          <w:rFonts w:ascii="Times New Roman" w:hAnsi="Times New Roman"/>
          <w:sz w:val="24"/>
          <w:szCs w:val="24"/>
        </w:rPr>
        <w:t>Правительства</w:t>
      </w:r>
      <w:proofErr w:type="gramEnd"/>
      <w:r w:rsidRPr="006058B8">
        <w:rPr>
          <w:rFonts w:ascii="Times New Roman" w:eastAsia="SimSun" w:hAnsi="Times New Roman"/>
          <w:spacing w:val="9"/>
          <w:sz w:val="24"/>
          <w:szCs w:val="24"/>
        </w:rPr>
        <w:t xml:space="preserve"> </w:t>
      </w:r>
      <w:r w:rsidRPr="006058B8">
        <w:rPr>
          <w:rFonts w:ascii="Times New Roman" w:hAnsi="Times New Roman"/>
          <w:sz w:val="24"/>
          <w:szCs w:val="24"/>
        </w:rPr>
        <w:t>Российской</w:t>
      </w:r>
      <w:r w:rsidRPr="006058B8">
        <w:rPr>
          <w:rFonts w:ascii="Times New Roman" w:eastAsia="SimSun" w:hAnsi="Times New Roman"/>
          <w:spacing w:val="9"/>
          <w:sz w:val="24"/>
          <w:szCs w:val="24"/>
        </w:rPr>
        <w:t xml:space="preserve"> </w:t>
      </w:r>
      <w:r w:rsidRPr="006058B8">
        <w:rPr>
          <w:rFonts w:ascii="Times New Roman" w:hAnsi="Times New Roman"/>
          <w:sz w:val="24"/>
          <w:szCs w:val="24"/>
        </w:rPr>
        <w:t>Федерации</w:t>
      </w:r>
      <w:r w:rsidRPr="006058B8">
        <w:rPr>
          <w:rFonts w:ascii="Times New Roman" w:eastAsia="SimSun" w:hAnsi="Times New Roman"/>
          <w:spacing w:val="9"/>
          <w:sz w:val="24"/>
          <w:szCs w:val="24"/>
        </w:rPr>
        <w:t xml:space="preserve"> </w:t>
      </w:r>
      <w:r w:rsidRPr="006058B8">
        <w:rPr>
          <w:rFonts w:ascii="Times New Roman" w:hAnsi="Times New Roman"/>
          <w:sz w:val="24"/>
          <w:szCs w:val="24"/>
        </w:rPr>
        <w:t>от 27</w:t>
      </w:r>
      <w:r w:rsidRPr="006058B8">
        <w:rPr>
          <w:rFonts w:ascii="Times New Roman" w:eastAsia="SimSun" w:hAnsi="Times New Roman"/>
          <w:spacing w:val="1"/>
          <w:sz w:val="24"/>
          <w:szCs w:val="24"/>
        </w:rPr>
        <w:t>.09.2</w:t>
      </w:r>
      <w:r w:rsidRPr="006058B8">
        <w:rPr>
          <w:rFonts w:ascii="Times New Roman" w:hAnsi="Times New Roman"/>
          <w:sz w:val="24"/>
          <w:szCs w:val="24"/>
        </w:rPr>
        <w:t>011 №797</w:t>
      </w:r>
      <w:r w:rsidRPr="006058B8">
        <w:rPr>
          <w:rFonts w:ascii="Times New Roman" w:eastAsia="SimSun" w:hAnsi="Times New Roman"/>
          <w:spacing w:val="1"/>
          <w:sz w:val="24"/>
          <w:szCs w:val="24"/>
        </w:rPr>
        <w:t xml:space="preserve"> </w:t>
      </w:r>
      <w:r w:rsidRPr="006058B8">
        <w:rPr>
          <w:rFonts w:ascii="Times New Roman" w:hAnsi="Times New Roman"/>
          <w:sz w:val="24"/>
          <w:szCs w:val="24"/>
        </w:rPr>
        <w:t>«О</w:t>
      </w:r>
      <w:r w:rsidRPr="006058B8">
        <w:rPr>
          <w:rFonts w:ascii="Times New Roman" w:eastAsia="SimSun" w:hAnsi="Times New Roman"/>
          <w:spacing w:val="71"/>
          <w:sz w:val="24"/>
          <w:szCs w:val="24"/>
        </w:rPr>
        <w:t xml:space="preserve"> </w:t>
      </w:r>
      <w:r w:rsidRPr="006058B8">
        <w:rPr>
          <w:rFonts w:ascii="Times New Roman" w:hAnsi="Times New Roman"/>
          <w:sz w:val="24"/>
          <w:szCs w:val="24"/>
        </w:rPr>
        <w:t>взаимодействии</w:t>
      </w:r>
      <w:r w:rsidRPr="006058B8">
        <w:rPr>
          <w:rFonts w:ascii="Times New Roman" w:eastAsia="SimSun" w:hAnsi="Times New Roman"/>
          <w:spacing w:val="71"/>
          <w:sz w:val="24"/>
          <w:szCs w:val="24"/>
        </w:rPr>
        <w:t xml:space="preserve"> </w:t>
      </w:r>
      <w:r w:rsidRPr="006058B8">
        <w:rPr>
          <w:rFonts w:ascii="Times New Roman" w:hAnsi="Times New Roman"/>
          <w:sz w:val="24"/>
          <w:szCs w:val="24"/>
        </w:rPr>
        <w:t>между</w:t>
      </w:r>
      <w:r w:rsidRPr="006058B8">
        <w:rPr>
          <w:rFonts w:ascii="Times New Roman" w:eastAsia="SimSun" w:hAnsi="Times New Roman"/>
          <w:spacing w:val="71"/>
          <w:sz w:val="24"/>
          <w:szCs w:val="24"/>
        </w:rPr>
        <w:t xml:space="preserve"> </w:t>
      </w:r>
      <w:r w:rsidRPr="006058B8">
        <w:rPr>
          <w:rFonts w:ascii="Times New Roman" w:hAnsi="Times New Roman"/>
          <w:sz w:val="24"/>
          <w:szCs w:val="24"/>
        </w:rPr>
        <w:t>многофункциональными</w:t>
      </w:r>
      <w:r w:rsidRPr="006058B8">
        <w:rPr>
          <w:rFonts w:ascii="Times New Roman" w:eastAsia="SimSun" w:hAnsi="Times New Roman"/>
          <w:spacing w:val="1"/>
          <w:sz w:val="24"/>
          <w:szCs w:val="24"/>
        </w:rPr>
        <w:t xml:space="preserve"> </w:t>
      </w:r>
      <w:r w:rsidRPr="006058B8">
        <w:rPr>
          <w:rFonts w:ascii="Times New Roman" w:hAnsi="Times New Roman"/>
          <w:sz w:val="24"/>
          <w:szCs w:val="24"/>
        </w:rPr>
        <w:t xml:space="preserve">центрами предоставления государственных и муниципальных услуг </w:t>
      </w:r>
      <w:r w:rsidRPr="006058B8">
        <w:rPr>
          <w:rFonts w:ascii="Times New Roman" w:eastAsia="SimSun" w:hAnsi="Times New Roman"/>
          <w:spacing w:val="-1"/>
          <w:sz w:val="24"/>
          <w:szCs w:val="24"/>
        </w:rPr>
        <w:t>и</w:t>
      </w:r>
      <w:r w:rsidRPr="006058B8">
        <w:rPr>
          <w:rFonts w:ascii="Times New Roman" w:eastAsia="SimSun" w:hAnsi="Times New Roman"/>
          <w:spacing w:val="-67"/>
          <w:sz w:val="24"/>
          <w:szCs w:val="24"/>
        </w:rPr>
        <w:t xml:space="preserve"> </w:t>
      </w:r>
      <w:r w:rsidRPr="006058B8">
        <w:rPr>
          <w:rFonts w:ascii="Times New Roman" w:hAnsi="Times New Roman"/>
          <w:sz w:val="24"/>
          <w:szCs w:val="24"/>
        </w:rPr>
        <w:t>федеральными органами исполнительной власти, органами государственных</w:t>
      </w:r>
      <w:r w:rsidRPr="006058B8">
        <w:rPr>
          <w:rFonts w:ascii="Times New Roman" w:eastAsia="SimSun" w:hAnsi="Times New Roman"/>
          <w:spacing w:val="1"/>
          <w:sz w:val="24"/>
          <w:szCs w:val="24"/>
        </w:rPr>
        <w:t xml:space="preserve"> </w:t>
      </w:r>
      <w:r w:rsidRPr="006058B8">
        <w:rPr>
          <w:rFonts w:ascii="Times New Roman" w:hAnsi="Times New Roman"/>
          <w:sz w:val="24"/>
          <w:szCs w:val="24"/>
        </w:rPr>
        <w:t>внебюджетных</w:t>
      </w:r>
      <w:r w:rsidRPr="006058B8">
        <w:rPr>
          <w:rFonts w:ascii="Times New Roman" w:eastAsia="SimSun" w:hAnsi="Times New Roman"/>
          <w:spacing w:val="1"/>
          <w:sz w:val="24"/>
          <w:szCs w:val="24"/>
        </w:rPr>
        <w:t xml:space="preserve"> </w:t>
      </w:r>
      <w:r w:rsidRPr="006058B8">
        <w:rPr>
          <w:rFonts w:ascii="Times New Roman" w:hAnsi="Times New Roman"/>
          <w:sz w:val="24"/>
          <w:szCs w:val="24"/>
        </w:rPr>
        <w:t>фондов, органами</w:t>
      </w:r>
      <w:r w:rsidRPr="006058B8">
        <w:rPr>
          <w:rFonts w:ascii="Times New Roman" w:eastAsia="SimSun" w:hAnsi="Times New Roman"/>
          <w:spacing w:val="1"/>
          <w:sz w:val="24"/>
          <w:szCs w:val="24"/>
        </w:rPr>
        <w:t xml:space="preserve"> </w:t>
      </w:r>
      <w:r w:rsidRPr="006058B8">
        <w:rPr>
          <w:rFonts w:ascii="Times New Roman" w:hAnsi="Times New Roman"/>
          <w:sz w:val="24"/>
          <w:szCs w:val="24"/>
        </w:rPr>
        <w:t>государственной</w:t>
      </w:r>
      <w:r w:rsidRPr="006058B8">
        <w:rPr>
          <w:rFonts w:ascii="Times New Roman" w:eastAsia="SimSun" w:hAnsi="Times New Roman"/>
          <w:spacing w:val="1"/>
          <w:sz w:val="24"/>
          <w:szCs w:val="24"/>
        </w:rPr>
        <w:t xml:space="preserve"> </w:t>
      </w:r>
      <w:r w:rsidRPr="006058B8">
        <w:rPr>
          <w:rFonts w:ascii="Times New Roman" w:hAnsi="Times New Roman"/>
          <w:sz w:val="24"/>
          <w:szCs w:val="24"/>
        </w:rPr>
        <w:t>власти</w:t>
      </w:r>
      <w:r w:rsidRPr="006058B8">
        <w:rPr>
          <w:rFonts w:ascii="Times New Roman" w:eastAsia="SimSun" w:hAnsi="Times New Roman"/>
          <w:spacing w:val="1"/>
          <w:sz w:val="24"/>
          <w:szCs w:val="24"/>
        </w:rPr>
        <w:t xml:space="preserve"> </w:t>
      </w:r>
      <w:r w:rsidRPr="006058B8">
        <w:rPr>
          <w:rFonts w:ascii="Times New Roman" w:hAnsi="Times New Roman"/>
          <w:sz w:val="24"/>
          <w:szCs w:val="24"/>
        </w:rPr>
        <w:t>субъектов</w:t>
      </w:r>
      <w:r w:rsidRPr="006058B8">
        <w:rPr>
          <w:rFonts w:ascii="Times New Roman" w:eastAsia="SimSun" w:hAnsi="Times New Roman"/>
          <w:spacing w:val="1"/>
          <w:sz w:val="24"/>
          <w:szCs w:val="24"/>
        </w:rPr>
        <w:t xml:space="preserve"> </w:t>
      </w:r>
      <w:r w:rsidRPr="006058B8">
        <w:rPr>
          <w:rFonts w:ascii="Times New Roman" w:hAnsi="Times New Roman"/>
          <w:sz w:val="24"/>
          <w:szCs w:val="24"/>
        </w:rPr>
        <w:t>Российской</w:t>
      </w:r>
      <w:r w:rsidRPr="006058B8">
        <w:rPr>
          <w:rFonts w:ascii="Times New Roman" w:eastAsia="SimSun" w:hAnsi="Times New Roman"/>
          <w:spacing w:val="-67"/>
          <w:sz w:val="24"/>
          <w:szCs w:val="24"/>
        </w:rPr>
        <w:t xml:space="preserve"> </w:t>
      </w:r>
      <w:r w:rsidRPr="006058B8">
        <w:rPr>
          <w:rFonts w:ascii="Times New Roman" w:hAnsi="Times New Roman"/>
          <w:sz w:val="24"/>
          <w:szCs w:val="24"/>
        </w:rPr>
        <w:t>Федерации, органами</w:t>
      </w:r>
      <w:r w:rsidRPr="006058B8">
        <w:rPr>
          <w:rFonts w:ascii="Times New Roman" w:eastAsia="SimSun" w:hAnsi="Times New Roman"/>
          <w:spacing w:val="21"/>
          <w:sz w:val="24"/>
          <w:szCs w:val="24"/>
        </w:rPr>
        <w:t xml:space="preserve"> </w:t>
      </w:r>
      <w:r w:rsidRPr="006058B8">
        <w:rPr>
          <w:rFonts w:ascii="Times New Roman" w:hAnsi="Times New Roman"/>
          <w:sz w:val="24"/>
          <w:szCs w:val="24"/>
        </w:rPr>
        <w:t>местного</w:t>
      </w:r>
      <w:r w:rsidRPr="006058B8">
        <w:rPr>
          <w:rFonts w:ascii="Times New Roman" w:eastAsia="SimSun" w:hAnsi="Times New Roman"/>
          <w:spacing w:val="21"/>
          <w:sz w:val="24"/>
          <w:szCs w:val="24"/>
        </w:rPr>
        <w:t xml:space="preserve"> </w:t>
      </w:r>
      <w:r w:rsidRPr="006058B8">
        <w:rPr>
          <w:rFonts w:ascii="Times New Roman" w:hAnsi="Times New Roman"/>
          <w:sz w:val="24"/>
          <w:szCs w:val="24"/>
        </w:rPr>
        <w:t>самоуправления», либо</w:t>
      </w:r>
      <w:r w:rsidRPr="006058B8">
        <w:rPr>
          <w:rFonts w:ascii="Times New Roman" w:eastAsia="SimSun" w:hAnsi="Times New Roman"/>
          <w:spacing w:val="21"/>
          <w:sz w:val="24"/>
          <w:szCs w:val="24"/>
        </w:rPr>
        <w:t xml:space="preserve"> </w:t>
      </w:r>
      <w:r w:rsidRPr="006058B8">
        <w:rPr>
          <w:rFonts w:ascii="Times New Roman" w:hAnsi="Times New Roman"/>
          <w:sz w:val="24"/>
          <w:szCs w:val="24"/>
        </w:rPr>
        <w:t>посредством</w:t>
      </w:r>
      <w:r w:rsidRPr="006058B8">
        <w:rPr>
          <w:rFonts w:ascii="Times New Roman" w:eastAsia="SimSun" w:hAnsi="Times New Roman"/>
          <w:spacing w:val="21"/>
          <w:sz w:val="24"/>
          <w:szCs w:val="24"/>
        </w:rPr>
        <w:t xml:space="preserve"> </w:t>
      </w:r>
      <w:r w:rsidRPr="006058B8">
        <w:rPr>
          <w:rFonts w:ascii="Times New Roman" w:hAnsi="Times New Roman"/>
          <w:sz w:val="24"/>
          <w:szCs w:val="24"/>
        </w:rPr>
        <w:t>почтового</w:t>
      </w:r>
      <w:r w:rsidRPr="006058B8">
        <w:rPr>
          <w:rFonts w:ascii="Times New Roman" w:eastAsia="SimSun" w:hAnsi="Times New Roman"/>
          <w:spacing w:val="1"/>
          <w:sz w:val="24"/>
          <w:szCs w:val="24"/>
        </w:rPr>
        <w:t xml:space="preserve"> </w:t>
      </w:r>
      <w:r w:rsidRPr="006058B8">
        <w:rPr>
          <w:rFonts w:ascii="Times New Roman" w:hAnsi="Times New Roman"/>
          <w:sz w:val="24"/>
          <w:szCs w:val="24"/>
        </w:rPr>
        <w:t>отправления</w:t>
      </w:r>
      <w:r w:rsidRPr="006058B8">
        <w:rPr>
          <w:rFonts w:ascii="Times New Roman" w:eastAsia="SimSun" w:hAnsi="Times New Roman"/>
          <w:spacing w:val="-2"/>
          <w:sz w:val="24"/>
          <w:szCs w:val="24"/>
        </w:rPr>
        <w:t xml:space="preserve"> </w:t>
      </w:r>
      <w:r w:rsidRPr="006058B8">
        <w:rPr>
          <w:rFonts w:ascii="Times New Roman" w:hAnsi="Times New Roman"/>
          <w:sz w:val="24"/>
          <w:szCs w:val="24"/>
        </w:rPr>
        <w:t>с</w:t>
      </w:r>
      <w:r w:rsidRPr="006058B8">
        <w:rPr>
          <w:rFonts w:ascii="Times New Roman" w:eastAsia="SimSun" w:hAnsi="Times New Roman"/>
          <w:spacing w:val="-1"/>
          <w:sz w:val="24"/>
          <w:szCs w:val="24"/>
        </w:rPr>
        <w:t xml:space="preserve"> </w:t>
      </w:r>
      <w:r w:rsidRPr="006058B8">
        <w:rPr>
          <w:rFonts w:ascii="Times New Roman" w:hAnsi="Times New Roman"/>
          <w:sz w:val="24"/>
          <w:szCs w:val="24"/>
        </w:rPr>
        <w:t>уведомлением о вручении.</w:t>
      </w:r>
    </w:p>
    <w:p w:rsidR="006058B8" w:rsidRPr="006058B8" w:rsidRDefault="006058B8" w:rsidP="006058B8">
      <w:pPr>
        <w:pStyle w:val="a8"/>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firstLine="709"/>
        <w:rPr>
          <w:sz w:val="24"/>
          <w:szCs w:val="24"/>
        </w:rPr>
      </w:pPr>
    </w:p>
    <w:p w:rsidR="006058B8" w:rsidRPr="006058B8" w:rsidRDefault="006058B8" w:rsidP="006058B8">
      <w:pPr>
        <w:pStyle w:val="37"/>
        <w:keepNext/>
        <w:keepLines/>
        <w:numPr>
          <w:ilvl w:val="0"/>
          <w:numId w:val="18"/>
        </w:numPr>
        <w:tabs>
          <w:tab w:val="left" w:pos="954"/>
        </w:tabs>
        <w:spacing w:after="220"/>
        <w:ind w:left="0" w:firstLine="709"/>
        <w:jc w:val="both"/>
        <w:rPr>
          <w:rFonts w:ascii="Times New Roman" w:hAnsi="Times New Roman" w:cs="Times New Roman"/>
          <w:i w:val="0"/>
          <w:sz w:val="24"/>
          <w:szCs w:val="24"/>
        </w:rPr>
      </w:pPr>
      <w:bookmarkStart w:id="270" w:name="_Toc103877697"/>
      <w:bookmarkStart w:id="271" w:name="_Toc103863880"/>
      <w:bookmarkStart w:id="272" w:name="_Toc103862253"/>
      <w:bookmarkStart w:id="273" w:name="_Toc103862218"/>
      <w:r w:rsidRPr="006058B8">
        <w:rPr>
          <w:rFonts w:ascii="Times New Roman" w:hAnsi="Times New Roman" w:cs="Times New Roman"/>
          <w:i w:val="0"/>
          <w:sz w:val="24"/>
          <w:szCs w:val="24"/>
        </w:rPr>
        <w:t>Способы получения Заявителем результатов предоставления Муниципальной услуги</w:t>
      </w:r>
      <w:bookmarkEnd w:id="268"/>
      <w:bookmarkEnd w:id="269"/>
      <w:bookmarkEnd w:id="270"/>
      <w:bookmarkEnd w:id="271"/>
      <w:bookmarkEnd w:id="272"/>
      <w:bookmarkEnd w:id="273"/>
    </w:p>
    <w:p w:rsidR="006058B8" w:rsidRPr="006058B8" w:rsidRDefault="006058B8" w:rsidP="006058B8">
      <w:pPr>
        <w:pStyle w:val="1c"/>
        <w:numPr>
          <w:ilvl w:val="1"/>
          <w:numId w:val="18"/>
        </w:numPr>
        <w:tabs>
          <w:tab w:val="left" w:pos="1366"/>
        </w:tabs>
        <w:ind w:left="0" w:firstLine="709"/>
        <w:jc w:val="both"/>
        <w:rPr>
          <w:rFonts w:ascii="Times New Roman" w:hAnsi="Times New Roman"/>
          <w:sz w:val="24"/>
          <w:szCs w:val="24"/>
        </w:rPr>
      </w:pPr>
      <w:bookmarkStart w:id="274" w:name="bookmark313"/>
      <w:bookmarkEnd w:id="274"/>
      <w:r w:rsidRPr="006058B8">
        <w:rPr>
          <w:rFonts w:ascii="Times New Roman" w:hAnsi="Times New Roman"/>
          <w:sz w:val="24"/>
          <w:szCs w:val="24"/>
        </w:rPr>
        <w:t>Заявитель уведомляется о ходе рассмотрения и готовности результата предоставления Муниципальной услуги следующими способами:</w:t>
      </w:r>
    </w:p>
    <w:p w:rsidR="006058B8" w:rsidRPr="006058B8" w:rsidRDefault="006058B8" w:rsidP="006058B8">
      <w:pPr>
        <w:pStyle w:val="1c"/>
        <w:numPr>
          <w:ilvl w:val="2"/>
          <w:numId w:val="18"/>
        </w:numPr>
        <w:tabs>
          <w:tab w:val="left" w:pos="1534"/>
        </w:tabs>
        <w:ind w:left="0" w:firstLine="709"/>
        <w:jc w:val="both"/>
        <w:rPr>
          <w:rFonts w:ascii="Times New Roman" w:hAnsi="Times New Roman"/>
          <w:sz w:val="24"/>
          <w:szCs w:val="24"/>
        </w:rPr>
      </w:pPr>
      <w:bookmarkStart w:id="275" w:name="bookmark314"/>
      <w:bookmarkEnd w:id="275"/>
      <w:r w:rsidRPr="006058B8">
        <w:rPr>
          <w:rFonts w:ascii="Times New Roman" w:hAnsi="Times New Roman"/>
          <w:sz w:val="24"/>
          <w:szCs w:val="24"/>
        </w:rPr>
        <w:t>Через личный кабинет на ЕПГУ.</w:t>
      </w:r>
    </w:p>
    <w:p w:rsidR="006058B8" w:rsidRPr="006058B8" w:rsidRDefault="006058B8" w:rsidP="006058B8">
      <w:pPr>
        <w:pStyle w:val="1c"/>
        <w:numPr>
          <w:ilvl w:val="1"/>
          <w:numId w:val="18"/>
        </w:numPr>
        <w:tabs>
          <w:tab w:val="left" w:pos="1357"/>
        </w:tabs>
        <w:ind w:left="0" w:firstLine="709"/>
        <w:jc w:val="both"/>
        <w:rPr>
          <w:rFonts w:ascii="Times New Roman" w:hAnsi="Times New Roman"/>
          <w:sz w:val="24"/>
          <w:szCs w:val="24"/>
        </w:rPr>
      </w:pPr>
      <w:bookmarkStart w:id="276" w:name="bookmark315"/>
      <w:bookmarkEnd w:id="276"/>
      <w:r w:rsidRPr="006058B8">
        <w:rPr>
          <w:rFonts w:ascii="Times New Roman" w:hAnsi="Times New Roman"/>
          <w:sz w:val="24"/>
          <w:szCs w:val="24"/>
        </w:rPr>
        <w:t>Заявитель может самостоятельно получить информацию о готовности результата предоставления Муниципальной услуги посредством:</w:t>
      </w:r>
    </w:p>
    <w:p w:rsidR="006058B8" w:rsidRPr="006058B8" w:rsidRDefault="006058B8" w:rsidP="006058B8">
      <w:pPr>
        <w:pStyle w:val="1c"/>
        <w:ind w:firstLine="709"/>
        <w:jc w:val="both"/>
        <w:rPr>
          <w:rFonts w:ascii="Times New Roman" w:hAnsi="Times New Roman"/>
          <w:sz w:val="24"/>
          <w:szCs w:val="24"/>
        </w:rPr>
      </w:pPr>
      <w:r w:rsidRPr="006058B8">
        <w:rPr>
          <w:rFonts w:ascii="Times New Roman" w:eastAsia="SimSun" w:hAnsi="Times New Roman"/>
          <w:sz w:val="24"/>
          <w:szCs w:val="24"/>
        </w:rPr>
        <w:t>-</w:t>
      </w:r>
      <w:r w:rsidRPr="006058B8">
        <w:rPr>
          <w:rFonts w:ascii="Times New Roman" w:hAnsi="Times New Roman"/>
          <w:sz w:val="24"/>
          <w:szCs w:val="24"/>
        </w:rPr>
        <w:t xml:space="preserve"> сервиса ЕПГУ «Узнать статус заявления»;</w:t>
      </w:r>
    </w:p>
    <w:p w:rsidR="006058B8" w:rsidRPr="006058B8" w:rsidRDefault="006058B8" w:rsidP="006058B8">
      <w:pPr>
        <w:pStyle w:val="1c"/>
        <w:ind w:firstLine="709"/>
        <w:jc w:val="both"/>
        <w:rPr>
          <w:rFonts w:ascii="Times New Roman" w:hAnsi="Times New Roman"/>
          <w:sz w:val="24"/>
          <w:szCs w:val="24"/>
          <w:lang w:val="en-US"/>
        </w:rPr>
      </w:pPr>
      <w:r w:rsidRPr="006058B8">
        <w:rPr>
          <w:rFonts w:ascii="Times New Roman" w:eastAsia="SimSun" w:hAnsi="Times New Roman"/>
          <w:sz w:val="24"/>
          <w:szCs w:val="24"/>
        </w:rPr>
        <w:t>-</w:t>
      </w:r>
      <w:r w:rsidRPr="006058B8">
        <w:rPr>
          <w:rFonts w:ascii="Times New Roman" w:eastAsia="SimSun" w:hAnsi="Times New Roman"/>
          <w:sz w:val="24"/>
          <w:szCs w:val="24"/>
          <w:lang w:val="en-US"/>
        </w:rPr>
        <w:t xml:space="preserve"> </w:t>
      </w:r>
      <w:r w:rsidRPr="006058B8">
        <w:rPr>
          <w:rFonts w:ascii="Times New Roman" w:hAnsi="Times New Roman"/>
          <w:sz w:val="24"/>
          <w:szCs w:val="24"/>
        </w:rPr>
        <w:t>по телефону</w:t>
      </w:r>
      <w:r w:rsidRPr="006058B8">
        <w:rPr>
          <w:rFonts w:ascii="Times New Roman" w:eastAsia="SimSun" w:hAnsi="Times New Roman"/>
          <w:sz w:val="24"/>
          <w:szCs w:val="24"/>
          <w:lang w:val="en-US"/>
        </w:rPr>
        <w:t>.</w:t>
      </w:r>
    </w:p>
    <w:p w:rsidR="006058B8" w:rsidRPr="006058B8" w:rsidRDefault="006058B8" w:rsidP="006058B8">
      <w:pPr>
        <w:pStyle w:val="1c"/>
        <w:numPr>
          <w:ilvl w:val="1"/>
          <w:numId w:val="18"/>
        </w:numPr>
        <w:tabs>
          <w:tab w:val="left" w:pos="1352"/>
        </w:tabs>
        <w:ind w:left="0" w:firstLine="709"/>
        <w:jc w:val="both"/>
        <w:rPr>
          <w:rFonts w:ascii="Times New Roman" w:hAnsi="Times New Roman"/>
          <w:sz w:val="24"/>
          <w:szCs w:val="24"/>
        </w:rPr>
      </w:pPr>
      <w:bookmarkStart w:id="277" w:name="bookmark316"/>
      <w:bookmarkEnd w:id="277"/>
      <w:r w:rsidRPr="006058B8">
        <w:rPr>
          <w:rFonts w:ascii="Times New Roman" w:hAnsi="Times New Roman"/>
          <w:sz w:val="24"/>
          <w:szCs w:val="24"/>
        </w:rPr>
        <w:t>Способы получения результата Муниципальной услуги:</w:t>
      </w:r>
    </w:p>
    <w:p w:rsidR="006058B8" w:rsidRPr="006058B8" w:rsidRDefault="006058B8" w:rsidP="006058B8">
      <w:pPr>
        <w:pStyle w:val="1c"/>
        <w:numPr>
          <w:ilvl w:val="2"/>
          <w:numId w:val="18"/>
        </w:numPr>
        <w:tabs>
          <w:tab w:val="left" w:pos="1549"/>
        </w:tabs>
        <w:ind w:left="0" w:firstLine="709"/>
        <w:jc w:val="both"/>
        <w:rPr>
          <w:rFonts w:ascii="Times New Roman" w:hAnsi="Times New Roman"/>
          <w:sz w:val="24"/>
          <w:szCs w:val="24"/>
        </w:rPr>
      </w:pPr>
      <w:bookmarkStart w:id="278" w:name="bookmark317"/>
      <w:bookmarkEnd w:id="278"/>
      <w:r w:rsidRPr="006058B8">
        <w:rPr>
          <w:rFonts w:ascii="Times New Roman" w:hAnsi="Times New Roman"/>
          <w:sz w:val="24"/>
          <w:szCs w:val="24"/>
        </w:rPr>
        <w:lastRenderedPageBreak/>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6058B8" w:rsidRPr="006058B8" w:rsidRDefault="006058B8" w:rsidP="006058B8">
      <w:pPr>
        <w:pStyle w:val="1c"/>
        <w:numPr>
          <w:ilvl w:val="2"/>
          <w:numId w:val="18"/>
        </w:numPr>
        <w:tabs>
          <w:tab w:val="left" w:pos="1549"/>
        </w:tabs>
        <w:ind w:left="0" w:firstLine="709"/>
        <w:jc w:val="both"/>
        <w:rPr>
          <w:rFonts w:ascii="Times New Roman" w:hAnsi="Times New Roman"/>
          <w:sz w:val="24"/>
          <w:szCs w:val="24"/>
        </w:rPr>
      </w:pPr>
      <w:proofErr w:type="gramStart"/>
      <w:r w:rsidRPr="006058B8">
        <w:rPr>
          <w:rFonts w:ascii="Times New Roman" w:hAnsi="Times New Roman"/>
          <w:sz w:val="24"/>
          <w:szCs w:val="24"/>
        </w:rP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w:t>
      </w:r>
      <w:r w:rsidRPr="006058B8">
        <w:rPr>
          <w:rFonts w:ascii="Times New Roman" w:eastAsia="SimSun" w:hAnsi="Times New Roman"/>
          <w:spacing w:val="33"/>
          <w:sz w:val="24"/>
          <w:szCs w:val="24"/>
        </w:rPr>
        <w:t xml:space="preserve"> </w:t>
      </w:r>
      <w:r w:rsidRPr="006058B8">
        <w:rPr>
          <w:rFonts w:ascii="Times New Roman" w:hAnsi="Times New Roman"/>
          <w:sz w:val="24"/>
          <w:szCs w:val="24"/>
        </w:rPr>
        <w:t>местного</w:t>
      </w:r>
      <w:r w:rsidRPr="006058B8">
        <w:rPr>
          <w:rFonts w:ascii="Times New Roman" w:eastAsia="SimSun" w:hAnsi="Times New Roman"/>
          <w:spacing w:val="33"/>
          <w:sz w:val="24"/>
          <w:szCs w:val="24"/>
        </w:rPr>
        <w:t xml:space="preserve"> </w:t>
      </w:r>
      <w:r w:rsidRPr="006058B8">
        <w:rPr>
          <w:rFonts w:ascii="Times New Roman" w:hAnsi="Times New Roman"/>
          <w:sz w:val="24"/>
          <w:szCs w:val="24"/>
        </w:rPr>
        <w:t>самоуправления, а также через</w:t>
      </w:r>
      <w:r w:rsidRPr="006058B8">
        <w:rPr>
          <w:rFonts w:ascii="Times New Roman" w:eastAsia="SimSun" w:hAnsi="Times New Roman"/>
          <w:spacing w:val="63"/>
          <w:sz w:val="24"/>
          <w:szCs w:val="24"/>
        </w:rPr>
        <w:t xml:space="preserve"> </w:t>
      </w:r>
      <w:r w:rsidRPr="006058B8">
        <w:rPr>
          <w:rFonts w:ascii="Times New Roman" w:hAnsi="Times New Roman"/>
          <w:sz w:val="24"/>
          <w:szCs w:val="24"/>
        </w:rPr>
        <w:t>многофункциональный</w:t>
      </w:r>
      <w:r w:rsidRPr="006058B8">
        <w:rPr>
          <w:rFonts w:ascii="Times New Roman" w:eastAsia="SimSun" w:hAnsi="Times New Roman"/>
          <w:spacing w:val="63"/>
          <w:sz w:val="24"/>
          <w:szCs w:val="24"/>
        </w:rPr>
        <w:t xml:space="preserve"> </w:t>
      </w:r>
      <w:r w:rsidRPr="006058B8">
        <w:rPr>
          <w:rFonts w:ascii="Times New Roman" w:hAnsi="Times New Roman"/>
          <w:sz w:val="24"/>
          <w:szCs w:val="24"/>
        </w:rPr>
        <w:t>центр</w:t>
      </w:r>
      <w:r w:rsidRPr="006058B8">
        <w:rPr>
          <w:rFonts w:ascii="Times New Roman" w:eastAsia="SimSun" w:hAnsi="Times New Roman"/>
          <w:spacing w:val="63"/>
          <w:sz w:val="24"/>
          <w:szCs w:val="24"/>
        </w:rPr>
        <w:t xml:space="preserve"> </w:t>
      </w:r>
      <w:r w:rsidRPr="006058B8">
        <w:rPr>
          <w:rFonts w:ascii="Times New Roman" w:hAnsi="Times New Roman"/>
          <w:sz w:val="24"/>
          <w:szCs w:val="24"/>
        </w:rPr>
        <w:t>в</w:t>
      </w:r>
      <w:r w:rsidRPr="006058B8">
        <w:rPr>
          <w:rFonts w:ascii="Times New Roman" w:eastAsia="SimSun" w:hAnsi="Times New Roman"/>
          <w:spacing w:val="64"/>
          <w:sz w:val="24"/>
          <w:szCs w:val="24"/>
        </w:rPr>
        <w:t xml:space="preserve"> </w:t>
      </w:r>
      <w:r w:rsidRPr="006058B8">
        <w:rPr>
          <w:rFonts w:ascii="Times New Roman" w:hAnsi="Times New Roman"/>
          <w:sz w:val="24"/>
          <w:szCs w:val="24"/>
        </w:rPr>
        <w:t>соответствии</w:t>
      </w:r>
      <w:r w:rsidRPr="006058B8">
        <w:rPr>
          <w:rFonts w:ascii="Times New Roman" w:eastAsia="SimSun" w:hAnsi="Times New Roman"/>
          <w:spacing w:val="64"/>
          <w:sz w:val="24"/>
          <w:szCs w:val="24"/>
        </w:rPr>
        <w:t xml:space="preserve"> </w:t>
      </w:r>
      <w:r w:rsidRPr="006058B8">
        <w:rPr>
          <w:rFonts w:ascii="Times New Roman" w:hAnsi="Times New Roman"/>
          <w:sz w:val="24"/>
          <w:szCs w:val="24"/>
        </w:rPr>
        <w:t>с</w:t>
      </w:r>
      <w:r w:rsidRPr="006058B8">
        <w:rPr>
          <w:rFonts w:ascii="Times New Roman" w:eastAsia="SimSun" w:hAnsi="Times New Roman"/>
          <w:spacing w:val="63"/>
          <w:sz w:val="24"/>
          <w:szCs w:val="24"/>
        </w:rPr>
        <w:t xml:space="preserve"> </w:t>
      </w:r>
      <w:r w:rsidRPr="006058B8">
        <w:rPr>
          <w:rFonts w:ascii="Times New Roman" w:hAnsi="Times New Roman"/>
          <w:sz w:val="24"/>
          <w:szCs w:val="24"/>
        </w:rPr>
        <w:t>соглашением</w:t>
      </w:r>
      <w:r w:rsidRPr="006058B8">
        <w:rPr>
          <w:rFonts w:ascii="Times New Roman" w:eastAsia="SimSun" w:hAnsi="Times New Roman"/>
          <w:spacing w:val="64"/>
          <w:sz w:val="24"/>
          <w:szCs w:val="24"/>
        </w:rPr>
        <w:t xml:space="preserve"> </w:t>
      </w:r>
      <w:r w:rsidRPr="006058B8">
        <w:rPr>
          <w:rFonts w:ascii="Times New Roman" w:hAnsi="Times New Roman"/>
          <w:sz w:val="24"/>
          <w:szCs w:val="24"/>
        </w:rPr>
        <w:t>о взаимодействии между многофункциональным центром и Администрацией, заключенным</w:t>
      </w:r>
      <w:r w:rsidRPr="006058B8">
        <w:rPr>
          <w:rFonts w:ascii="Times New Roman" w:eastAsia="SimSun" w:hAnsi="Times New Roman"/>
          <w:spacing w:val="1"/>
          <w:sz w:val="24"/>
          <w:szCs w:val="24"/>
        </w:rPr>
        <w:t xml:space="preserve"> </w:t>
      </w:r>
      <w:r w:rsidRPr="006058B8">
        <w:rPr>
          <w:rFonts w:ascii="Times New Roman" w:hAnsi="Times New Roman"/>
          <w:sz w:val="24"/>
          <w:szCs w:val="24"/>
        </w:rPr>
        <w:t>в</w:t>
      </w:r>
      <w:r w:rsidRPr="006058B8">
        <w:rPr>
          <w:rFonts w:ascii="Times New Roman" w:eastAsia="SimSun" w:hAnsi="Times New Roman"/>
          <w:spacing w:val="9"/>
          <w:sz w:val="24"/>
          <w:szCs w:val="24"/>
        </w:rPr>
        <w:t xml:space="preserve"> </w:t>
      </w:r>
      <w:r w:rsidRPr="006058B8">
        <w:rPr>
          <w:rFonts w:ascii="Times New Roman" w:hAnsi="Times New Roman"/>
          <w:sz w:val="24"/>
          <w:szCs w:val="24"/>
        </w:rPr>
        <w:t>соответствии</w:t>
      </w:r>
      <w:r w:rsidRPr="006058B8">
        <w:rPr>
          <w:rFonts w:ascii="Times New Roman" w:eastAsia="SimSun" w:hAnsi="Times New Roman"/>
          <w:spacing w:val="9"/>
          <w:sz w:val="24"/>
          <w:szCs w:val="24"/>
        </w:rPr>
        <w:t xml:space="preserve"> </w:t>
      </w:r>
      <w:r w:rsidRPr="006058B8">
        <w:rPr>
          <w:rFonts w:ascii="Times New Roman" w:hAnsi="Times New Roman"/>
          <w:sz w:val="24"/>
          <w:szCs w:val="24"/>
        </w:rPr>
        <w:t>с</w:t>
      </w:r>
      <w:r w:rsidRPr="006058B8">
        <w:rPr>
          <w:rFonts w:ascii="Times New Roman" w:eastAsia="SimSun" w:hAnsi="Times New Roman"/>
          <w:spacing w:val="9"/>
          <w:sz w:val="24"/>
          <w:szCs w:val="24"/>
        </w:rPr>
        <w:t xml:space="preserve"> </w:t>
      </w:r>
      <w:r w:rsidRPr="006058B8">
        <w:rPr>
          <w:rFonts w:ascii="Times New Roman" w:hAnsi="Times New Roman"/>
          <w:sz w:val="24"/>
          <w:szCs w:val="24"/>
        </w:rPr>
        <w:t>постановлением</w:t>
      </w:r>
      <w:r w:rsidRPr="006058B8">
        <w:rPr>
          <w:rFonts w:ascii="Times New Roman" w:eastAsia="SimSun" w:hAnsi="Times New Roman"/>
          <w:spacing w:val="9"/>
          <w:sz w:val="24"/>
          <w:szCs w:val="24"/>
        </w:rPr>
        <w:t xml:space="preserve"> </w:t>
      </w:r>
      <w:r w:rsidRPr="006058B8">
        <w:rPr>
          <w:rFonts w:ascii="Times New Roman" w:hAnsi="Times New Roman"/>
          <w:sz w:val="24"/>
          <w:szCs w:val="24"/>
        </w:rPr>
        <w:t>Правительства</w:t>
      </w:r>
      <w:r w:rsidRPr="006058B8">
        <w:rPr>
          <w:rFonts w:ascii="Times New Roman" w:eastAsia="SimSun" w:hAnsi="Times New Roman"/>
          <w:spacing w:val="9"/>
          <w:sz w:val="24"/>
          <w:szCs w:val="24"/>
        </w:rPr>
        <w:t xml:space="preserve"> </w:t>
      </w:r>
      <w:r w:rsidRPr="006058B8">
        <w:rPr>
          <w:rFonts w:ascii="Times New Roman" w:hAnsi="Times New Roman"/>
          <w:sz w:val="24"/>
          <w:szCs w:val="24"/>
        </w:rPr>
        <w:t>Российской</w:t>
      </w:r>
      <w:r w:rsidRPr="006058B8">
        <w:rPr>
          <w:rFonts w:ascii="Times New Roman" w:eastAsia="SimSun" w:hAnsi="Times New Roman"/>
          <w:spacing w:val="9"/>
          <w:sz w:val="24"/>
          <w:szCs w:val="24"/>
        </w:rPr>
        <w:t xml:space="preserve"> </w:t>
      </w:r>
      <w:r w:rsidRPr="006058B8">
        <w:rPr>
          <w:rFonts w:ascii="Times New Roman" w:hAnsi="Times New Roman"/>
          <w:sz w:val="24"/>
          <w:szCs w:val="24"/>
        </w:rPr>
        <w:t>Федерации</w:t>
      </w:r>
      <w:r w:rsidRPr="006058B8">
        <w:rPr>
          <w:rFonts w:ascii="Times New Roman" w:eastAsia="SimSun" w:hAnsi="Times New Roman"/>
          <w:spacing w:val="9"/>
          <w:sz w:val="24"/>
          <w:szCs w:val="24"/>
        </w:rPr>
        <w:t xml:space="preserve"> </w:t>
      </w:r>
      <w:r w:rsidRPr="006058B8">
        <w:rPr>
          <w:rFonts w:ascii="Times New Roman" w:hAnsi="Times New Roman"/>
          <w:sz w:val="24"/>
          <w:szCs w:val="24"/>
        </w:rPr>
        <w:t>от 27</w:t>
      </w:r>
      <w:r w:rsidRPr="006058B8">
        <w:rPr>
          <w:rFonts w:ascii="Times New Roman" w:eastAsia="SimSun" w:hAnsi="Times New Roman"/>
          <w:spacing w:val="1"/>
          <w:sz w:val="24"/>
          <w:szCs w:val="24"/>
        </w:rPr>
        <w:t>.09.2</w:t>
      </w:r>
      <w:r w:rsidRPr="006058B8">
        <w:rPr>
          <w:rFonts w:ascii="Times New Roman" w:hAnsi="Times New Roman"/>
          <w:sz w:val="24"/>
          <w:szCs w:val="24"/>
        </w:rPr>
        <w:t>011 №797</w:t>
      </w:r>
      <w:r w:rsidRPr="006058B8">
        <w:rPr>
          <w:rFonts w:ascii="Times New Roman" w:eastAsia="SimSun" w:hAnsi="Times New Roman"/>
          <w:spacing w:val="1"/>
          <w:sz w:val="24"/>
          <w:szCs w:val="24"/>
        </w:rPr>
        <w:t xml:space="preserve"> </w:t>
      </w:r>
      <w:r w:rsidRPr="006058B8">
        <w:rPr>
          <w:rFonts w:ascii="Times New Roman" w:hAnsi="Times New Roman"/>
          <w:sz w:val="24"/>
          <w:szCs w:val="24"/>
        </w:rPr>
        <w:t>«О</w:t>
      </w:r>
      <w:r w:rsidRPr="006058B8">
        <w:rPr>
          <w:rFonts w:ascii="Times New Roman" w:eastAsia="SimSun" w:hAnsi="Times New Roman"/>
          <w:spacing w:val="71"/>
          <w:sz w:val="24"/>
          <w:szCs w:val="24"/>
        </w:rPr>
        <w:t xml:space="preserve"> </w:t>
      </w:r>
      <w:r w:rsidRPr="006058B8">
        <w:rPr>
          <w:rFonts w:ascii="Times New Roman" w:hAnsi="Times New Roman"/>
          <w:sz w:val="24"/>
          <w:szCs w:val="24"/>
        </w:rPr>
        <w:t>взаимодействии</w:t>
      </w:r>
      <w:r w:rsidRPr="006058B8">
        <w:rPr>
          <w:rFonts w:ascii="Times New Roman" w:eastAsia="SimSun" w:hAnsi="Times New Roman"/>
          <w:spacing w:val="71"/>
          <w:sz w:val="24"/>
          <w:szCs w:val="24"/>
        </w:rPr>
        <w:t xml:space="preserve"> </w:t>
      </w:r>
      <w:r w:rsidRPr="006058B8">
        <w:rPr>
          <w:rFonts w:ascii="Times New Roman" w:hAnsi="Times New Roman"/>
          <w:sz w:val="24"/>
          <w:szCs w:val="24"/>
        </w:rPr>
        <w:t>между</w:t>
      </w:r>
      <w:r w:rsidRPr="006058B8">
        <w:rPr>
          <w:rFonts w:ascii="Times New Roman" w:eastAsia="SimSun" w:hAnsi="Times New Roman"/>
          <w:spacing w:val="71"/>
          <w:sz w:val="24"/>
          <w:szCs w:val="24"/>
        </w:rPr>
        <w:t xml:space="preserve"> </w:t>
      </w:r>
      <w:r w:rsidRPr="006058B8">
        <w:rPr>
          <w:rFonts w:ascii="Times New Roman" w:hAnsi="Times New Roman"/>
          <w:sz w:val="24"/>
          <w:szCs w:val="24"/>
        </w:rPr>
        <w:t>многофункциональными</w:t>
      </w:r>
      <w:r w:rsidRPr="006058B8">
        <w:rPr>
          <w:rFonts w:ascii="Times New Roman" w:eastAsia="SimSun" w:hAnsi="Times New Roman"/>
          <w:spacing w:val="1"/>
          <w:sz w:val="24"/>
          <w:szCs w:val="24"/>
        </w:rPr>
        <w:t xml:space="preserve"> </w:t>
      </w:r>
      <w:r w:rsidRPr="006058B8">
        <w:rPr>
          <w:rFonts w:ascii="Times New Roman" w:hAnsi="Times New Roman"/>
          <w:sz w:val="24"/>
          <w:szCs w:val="24"/>
        </w:rPr>
        <w:t xml:space="preserve">центрами предоставления государственных и муниципальных услуг </w:t>
      </w:r>
      <w:r w:rsidRPr="006058B8">
        <w:rPr>
          <w:rFonts w:ascii="Times New Roman" w:eastAsia="SimSun" w:hAnsi="Times New Roman"/>
          <w:spacing w:val="-1"/>
          <w:sz w:val="24"/>
          <w:szCs w:val="24"/>
        </w:rPr>
        <w:t>и</w:t>
      </w:r>
      <w:r w:rsidRPr="006058B8">
        <w:rPr>
          <w:rFonts w:ascii="Times New Roman" w:eastAsia="SimSun" w:hAnsi="Times New Roman"/>
          <w:spacing w:val="-67"/>
          <w:sz w:val="24"/>
          <w:szCs w:val="24"/>
        </w:rPr>
        <w:t xml:space="preserve"> </w:t>
      </w:r>
      <w:r w:rsidRPr="006058B8">
        <w:rPr>
          <w:rFonts w:ascii="Times New Roman" w:hAnsi="Times New Roman"/>
          <w:sz w:val="24"/>
          <w:szCs w:val="24"/>
        </w:rPr>
        <w:t>федеральными органами исполнительной</w:t>
      </w:r>
      <w:proofErr w:type="gramEnd"/>
      <w:r w:rsidRPr="006058B8">
        <w:rPr>
          <w:rFonts w:ascii="Times New Roman" w:hAnsi="Times New Roman"/>
          <w:sz w:val="24"/>
          <w:szCs w:val="24"/>
        </w:rPr>
        <w:t xml:space="preserve"> власти, органами государственных</w:t>
      </w:r>
      <w:r w:rsidRPr="006058B8">
        <w:rPr>
          <w:rFonts w:ascii="Times New Roman" w:eastAsia="SimSun" w:hAnsi="Times New Roman"/>
          <w:spacing w:val="1"/>
          <w:sz w:val="24"/>
          <w:szCs w:val="24"/>
        </w:rPr>
        <w:t xml:space="preserve"> </w:t>
      </w:r>
      <w:r w:rsidRPr="006058B8">
        <w:rPr>
          <w:rFonts w:ascii="Times New Roman" w:hAnsi="Times New Roman"/>
          <w:sz w:val="24"/>
          <w:szCs w:val="24"/>
        </w:rPr>
        <w:t>внебюджетных</w:t>
      </w:r>
      <w:r w:rsidRPr="006058B8">
        <w:rPr>
          <w:rFonts w:ascii="Times New Roman" w:eastAsia="SimSun" w:hAnsi="Times New Roman"/>
          <w:spacing w:val="1"/>
          <w:sz w:val="24"/>
          <w:szCs w:val="24"/>
        </w:rPr>
        <w:t xml:space="preserve"> </w:t>
      </w:r>
      <w:r w:rsidRPr="006058B8">
        <w:rPr>
          <w:rFonts w:ascii="Times New Roman" w:hAnsi="Times New Roman"/>
          <w:sz w:val="24"/>
          <w:szCs w:val="24"/>
        </w:rPr>
        <w:t>фондов, органами</w:t>
      </w:r>
      <w:r w:rsidRPr="006058B8">
        <w:rPr>
          <w:rFonts w:ascii="Times New Roman" w:eastAsia="SimSun" w:hAnsi="Times New Roman"/>
          <w:spacing w:val="1"/>
          <w:sz w:val="24"/>
          <w:szCs w:val="24"/>
        </w:rPr>
        <w:t xml:space="preserve"> </w:t>
      </w:r>
      <w:r w:rsidRPr="006058B8">
        <w:rPr>
          <w:rFonts w:ascii="Times New Roman" w:hAnsi="Times New Roman"/>
          <w:sz w:val="24"/>
          <w:szCs w:val="24"/>
        </w:rPr>
        <w:t>государственной</w:t>
      </w:r>
      <w:r w:rsidRPr="006058B8">
        <w:rPr>
          <w:rFonts w:ascii="Times New Roman" w:eastAsia="SimSun" w:hAnsi="Times New Roman"/>
          <w:spacing w:val="1"/>
          <w:sz w:val="24"/>
          <w:szCs w:val="24"/>
        </w:rPr>
        <w:t xml:space="preserve"> </w:t>
      </w:r>
      <w:r w:rsidRPr="006058B8">
        <w:rPr>
          <w:rFonts w:ascii="Times New Roman" w:hAnsi="Times New Roman"/>
          <w:sz w:val="24"/>
          <w:szCs w:val="24"/>
        </w:rPr>
        <w:t>власти</w:t>
      </w:r>
      <w:r w:rsidRPr="006058B8">
        <w:rPr>
          <w:rFonts w:ascii="Times New Roman" w:eastAsia="SimSun" w:hAnsi="Times New Roman"/>
          <w:spacing w:val="1"/>
          <w:sz w:val="24"/>
          <w:szCs w:val="24"/>
        </w:rPr>
        <w:t xml:space="preserve"> </w:t>
      </w:r>
      <w:r w:rsidRPr="006058B8">
        <w:rPr>
          <w:rFonts w:ascii="Times New Roman" w:hAnsi="Times New Roman"/>
          <w:sz w:val="24"/>
          <w:szCs w:val="24"/>
        </w:rPr>
        <w:t>субъектов</w:t>
      </w:r>
      <w:r w:rsidRPr="006058B8">
        <w:rPr>
          <w:rFonts w:ascii="Times New Roman" w:eastAsia="SimSun" w:hAnsi="Times New Roman"/>
          <w:spacing w:val="1"/>
          <w:sz w:val="24"/>
          <w:szCs w:val="24"/>
        </w:rPr>
        <w:t xml:space="preserve"> </w:t>
      </w:r>
      <w:r w:rsidRPr="006058B8">
        <w:rPr>
          <w:rFonts w:ascii="Times New Roman" w:hAnsi="Times New Roman"/>
          <w:sz w:val="24"/>
          <w:szCs w:val="24"/>
        </w:rPr>
        <w:t>Российской</w:t>
      </w:r>
      <w:r w:rsidRPr="006058B8">
        <w:rPr>
          <w:rFonts w:ascii="Times New Roman" w:eastAsia="SimSun" w:hAnsi="Times New Roman"/>
          <w:spacing w:val="-67"/>
          <w:sz w:val="24"/>
          <w:szCs w:val="24"/>
        </w:rPr>
        <w:t xml:space="preserve"> </w:t>
      </w:r>
      <w:r w:rsidRPr="006058B8">
        <w:rPr>
          <w:rFonts w:ascii="Times New Roman" w:hAnsi="Times New Roman"/>
          <w:sz w:val="24"/>
          <w:szCs w:val="24"/>
        </w:rPr>
        <w:t>Федерации, органами</w:t>
      </w:r>
      <w:r w:rsidRPr="006058B8">
        <w:rPr>
          <w:rFonts w:ascii="Times New Roman" w:eastAsia="SimSun" w:hAnsi="Times New Roman"/>
          <w:spacing w:val="21"/>
          <w:sz w:val="24"/>
          <w:szCs w:val="24"/>
        </w:rPr>
        <w:t xml:space="preserve"> </w:t>
      </w:r>
      <w:r w:rsidRPr="006058B8">
        <w:rPr>
          <w:rFonts w:ascii="Times New Roman" w:hAnsi="Times New Roman"/>
          <w:sz w:val="24"/>
          <w:szCs w:val="24"/>
        </w:rPr>
        <w:t>местного</w:t>
      </w:r>
      <w:r w:rsidRPr="006058B8">
        <w:rPr>
          <w:rFonts w:ascii="Times New Roman" w:eastAsia="SimSun" w:hAnsi="Times New Roman"/>
          <w:spacing w:val="21"/>
          <w:sz w:val="24"/>
          <w:szCs w:val="24"/>
        </w:rPr>
        <w:t xml:space="preserve"> </w:t>
      </w:r>
      <w:r w:rsidRPr="006058B8">
        <w:rPr>
          <w:rFonts w:ascii="Times New Roman" w:hAnsi="Times New Roman"/>
          <w:sz w:val="24"/>
          <w:szCs w:val="24"/>
        </w:rPr>
        <w:t>самоуправления»,</w:t>
      </w:r>
    </w:p>
    <w:p w:rsidR="006058B8" w:rsidRPr="006058B8" w:rsidRDefault="006058B8" w:rsidP="006058B8">
      <w:pPr>
        <w:pStyle w:val="1c"/>
        <w:numPr>
          <w:ilvl w:val="1"/>
          <w:numId w:val="18"/>
        </w:numPr>
        <w:tabs>
          <w:tab w:val="left" w:pos="1362"/>
        </w:tabs>
        <w:spacing w:after="220" w:line="276" w:lineRule="auto"/>
        <w:ind w:left="0" w:firstLine="709"/>
        <w:jc w:val="both"/>
        <w:rPr>
          <w:rFonts w:ascii="Times New Roman" w:hAnsi="Times New Roman"/>
          <w:sz w:val="24"/>
          <w:szCs w:val="24"/>
        </w:rPr>
      </w:pPr>
      <w:bookmarkStart w:id="279" w:name="bookmark318"/>
      <w:bookmarkEnd w:id="279"/>
      <w:r w:rsidRPr="006058B8">
        <w:rPr>
          <w:rFonts w:ascii="Times New Roman" w:hAnsi="Times New Roman"/>
          <w:sz w:val="24"/>
          <w:szCs w:val="24"/>
        </w:rPr>
        <w:t>Способ получения услуги определяется заявителем и указывается в заявлении.</w:t>
      </w:r>
    </w:p>
    <w:p w:rsidR="006058B8" w:rsidRPr="006058B8" w:rsidRDefault="006058B8" w:rsidP="006058B8">
      <w:pPr>
        <w:pStyle w:val="37"/>
        <w:keepNext/>
        <w:keepLines/>
        <w:numPr>
          <w:ilvl w:val="0"/>
          <w:numId w:val="18"/>
        </w:numPr>
        <w:tabs>
          <w:tab w:val="left" w:pos="474"/>
        </w:tabs>
        <w:spacing w:after="220"/>
        <w:ind w:left="0" w:firstLine="709"/>
        <w:jc w:val="both"/>
        <w:rPr>
          <w:rFonts w:ascii="Times New Roman" w:hAnsi="Times New Roman" w:cs="Times New Roman"/>
          <w:i w:val="0"/>
          <w:sz w:val="24"/>
          <w:szCs w:val="24"/>
        </w:rPr>
      </w:pPr>
      <w:bookmarkStart w:id="280" w:name="bookmark321"/>
      <w:bookmarkStart w:id="281" w:name="bookmark319"/>
      <w:bookmarkStart w:id="282" w:name="bookmark322"/>
      <w:bookmarkStart w:id="283" w:name="_Toc103862219"/>
      <w:bookmarkStart w:id="284" w:name="_Toc103862254"/>
      <w:bookmarkStart w:id="285" w:name="_Toc103863881"/>
      <w:bookmarkStart w:id="286" w:name="_Toc103877698"/>
      <w:bookmarkEnd w:id="280"/>
      <w:r w:rsidRPr="006058B8">
        <w:rPr>
          <w:rFonts w:ascii="Times New Roman" w:hAnsi="Times New Roman" w:cs="Times New Roman"/>
          <w:i w:val="0"/>
          <w:sz w:val="24"/>
          <w:szCs w:val="24"/>
        </w:rPr>
        <w:t>Максимальный срок ожидания в очереди</w:t>
      </w:r>
      <w:bookmarkEnd w:id="281"/>
      <w:bookmarkEnd w:id="282"/>
      <w:bookmarkEnd w:id="283"/>
      <w:bookmarkEnd w:id="284"/>
      <w:bookmarkEnd w:id="285"/>
      <w:bookmarkEnd w:id="286"/>
    </w:p>
    <w:p w:rsidR="006058B8" w:rsidRPr="006058B8" w:rsidRDefault="006058B8" w:rsidP="006058B8">
      <w:pPr>
        <w:pStyle w:val="1c"/>
        <w:numPr>
          <w:ilvl w:val="1"/>
          <w:numId w:val="18"/>
        </w:numPr>
        <w:tabs>
          <w:tab w:val="left" w:pos="1539"/>
        </w:tabs>
        <w:spacing w:after="220"/>
        <w:ind w:left="0" w:firstLine="709"/>
        <w:jc w:val="both"/>
        <w:rPr>
          <w:rFonts w:ascii="Times New Roman" w:hAnsi="Times New Roman"/>
          <w:sz w:val="24"/>
          <w:szCs w:val="24"/>
        </w:rPr>
      </w:pPr>
      <w:bookmarkStart w:id="287" w:name="bookmark323"/>
      <w:bookmarkEnd w:id="287"/>
      <w:r w:rsidRPr="006058B8">
        <w:rPr>
          <w:rFonts w:ascii="Times New Roman" w:hAnsi="Times New Roman"/>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6058B8" w:rsidRPr="006058B8" w:rsidRDefault="006058B8" w:rsidP="006058B8">
      <w:pPr>
        <w:pStyle w:val="1c"/>
        <w:numPr>
          <w:ilvl w:val="0"/>
          <w:numId w:val="18"/>
        </w:numPr>
        <w:tabs>
          <w:tab w:val="left" w:pos="1134"/>
        </w:tabs>
        <w:spacing w:after="260"/>
        <w:ind w:left="0" w:firstLine="709"/>
        <w:jc w:val="both"/>
        <w:outlineLvl w:val="2"/>
        <w:rPr>
          <w:rFonts w:ascii="Times New Roman" w:hAnsi="Times New Roman"/>
          <w:sz w:val="24"/>
          <w:szCs w:val="24"/>
        </w:rPr>
      </w:pPr>
      <w:bookmarkStart w:id="288" w:name="bookmark324"/>
      <w:bookmarkStart w:id="289" w:name="_Toc103877699"/>
      <w:bookmarkEnd w:id="288"/>
      <w:r w:rsidRPr="006058B8">
        <w:rPr>
          <w:rFonts w:ascii="Times New Roman" w:eastAsia="SimSun" w:hAnsi="Times New Roman"/>
          <w:b/>
          <w:bCs/>
          <w:iCs/>
          <w:sz w:val="24"/>
          <w:szCs w:val="24"/>
        </w:rPr>
        <w:t xml:space="preserve">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w:t>
      </w:r>
      <w:proofErr w:type="spellStart"/>
      <w:r w:rsidRPr="006058B8">
        <w:rPr>
          <w:rFonts w:ascii="Times New Roman" w:eastAsia="SimSun" w:hAnsi="Times New Roman"/>
          <w:b/>
          <w:bCs/>
          <w:iCs/>
          <w:sz w:val="24"/>
          <w:szCs w:val="24"/>
        </w:rPr>
        <w:t>маломобильных</w:t>
      </w:r>
      <w:proofErr w:type="spellEnd"/>
      <w:r w:rsidRPr="006058B8">
        <w:rPr>
          <w:rFonts w:ascii="Times New Roman" w:eastAsia="SimSun" w:hAnsi="Times New Roman"/>
          <w:b/>
          <w:bCs/>
          <w:iCs/>
          <w:sz w:val="24"/>
          <w:szCs w:val="24"/>
        </w:rPr>
        <w:t xml:space="preserve"> групп населения</w:t>
      </w:r>
      <w:bookmarkEnd w:id="289"/>
    </w:p>
    <w:p w:rsidR="006058B8" w:rsidRPr="006058B8" w:rsidRDefault="006058B8" w:rsidP="006058B8">
      <w:pPr>
        <w:pStyle w:val="affd"/>
        <w:ind w:firstLine="709"/>
        <w:jc w:val="both"/>
        <w:rPr>
          <w:rFonts w:ascii="Times New Roman" w:hAnsi="Times New Roman" w:cs="Times New Roman"/>
          <w:sz w:val="24"/>
          <w:szCs w:val="24"/>
        </w:rPr>
      </w:pPr>
      <w:r w:rsidRPr="006058B8">
        <w:rPr>
          <w:rFonts w:ascii="Times New Roman" w:eastAsia="SimSun" w:hAnsi="Times New Roman" w:cs="Times New Roman"/>
          <w:sz w:val="24"/>
          <w:szCs w:val="24"/>
        </w:rPr>
        <w:t xml:space="preserve">19.1.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 </w:t>
      </w:r>
    </w:p>
    <w:p w:rsidR="006058B8" w:rsidRPr="006058B8" w:rsidRDefault="006058B8" w:rsidP="006058B8">
      <w:pPr>
        <w:pStyle w:val="affd"/>
        <w:ind w:firstLine="709"/>
        <w:jc w:val="both"/>
        <w:rPr>
          <w:rFonts w:ascii="Times New Roman" w:hAnsi="Times New Roman" w:cs="Times New Roman"/>
          <w:sz w:val="24"/>
          <w:szCs w:val="24"/>
        </w:rPr>
      </w:pPr>
      <w:r w:rsidRPr="006058B8">
        <w:rPr>
          <w:rFonts w:ascii="Times New Roman" w:eastAsia="SimSun" w:hAnsi="Times New Roman" w:cs="Times New Roman"/>
          <w:sz w:val="24"/>
          <w:szCs w:val="24"/>
        </w:rPr>
        <w:t>19.2. В случае</w:t>
      </w:r>
      <w:proofErr w:type="gramStart"/>
      <w:r w:rsidRPr="006058B8">
        <w:rPr>
          <w:rFonts w:ascii="Times New Roman" w:eastAsia="SimSun" w:hAnsi="Times New Roman" w:cs="Times New Roman"/>
          <w:sz w:val="24"/>
          <w:szCs w:val="24"/>
        </w:rPr>
        <w:t>,</w:t>
      </w:r>
      <w:proofErr w:type="gramEnd"/>
      <w:r w:rsidRPr="006058B8">
        <w:rPr>
          <w:rFonts w:ascii="Times New Roman" w:eastAsia="SimSu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6058B8" w:rsidRPr="006058B8" w:rsidRDefault="006058B8" w:rsidP="006058B8">
      <w:pPr>
        <w:pStyle w:val="affd"/>
        <w:ind w:firstLine="709"/>
        <w:jc w:val="both"/>
        <w:rPr>
          <w:rFonts w:ascii="Times New Roman" w:hAnsi="Times New Roman" w:cs="Times New Roman"/>
          <w:sz w:val="24"/>
          <w:szCs w:val="24"/>
        </w:rPr>
      </w:pPr>
      <w:r w:rsidRPr="006058B8">
        <w:rPr>
          <w:rFonts w:ascii="Times New Roman" w:eastAsia="SimSun" w:hAnsi="Times New Roman" w:cs="Times New Roman"/>
          <w:sz w:val="24"/>
          <w:szCs w:val="24"/>
        </w:rPr>
        <w:t xml:space="preserve">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6058B8" w:rsidRPr="006058B8" w:rsidRDefault="006058B8" w:rsidP="006058B8">
      <w:pPr>
        <w:pStyle w:val="affd"/>
        <w:ind w:firstLine="709"/>
        <w:jc w:val="both"/>
        <w:rPr>
          <w:rFonts w:ascii="Times New Roman" w:hAnsi="Times New Roman" w:cs="Times New Roman"/>
          <w:sz w:val="24"/>
          <w:szCs w:val="24"/>
        </w:rPr>
      </w:pPr>
      <w:r w:rsidRPr="006058B8">
        <w:rPr>
          <w:rFonts w:ascii="Times New Roman" w:eastAsia="SimSun" w:hAnsi="Times New Roman" w:cs="Times New Roman"/>
          <w:sz w:val="24"/>
          <w:szCs w:val="24"/>
        </w:rPr>
        <w:t xml:space="preserve">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6058B8" w:rsidRPr="006058B8" w:rsidRDefault="006058B8" w:rsidP="006058B8">
      <w:pPr>
        <w:pStyle w:val="affd"/>
        <w:ind w:firstLine="709"/>
        <w:jc w:val="both"/>
        <w:rPr>
          <w:rFonts w:ascii="Times New Roman" w:hAnsi="Times New Roman" w:cs="Times New Roman"/>
          <w:sz w:val="24"/>
          <w:szCs w:val="24"/>
        </w:rPr>
      </w:pPr>
      <w:r w:rsidRPr="006058B8">
        <w:rPr>
          <w:rFonts w:ascii="Times New Roman" w:eastAsia="SimSun" w:hAnsi="Times New Roman" w:cs="Times New Roman"/>
          <w:sz w:val="24"/>
          <w:szCs w:val="24"/>
        </w:rPr>
        <w:t xml:space="preserve">19.5. Центральный вход в здание Уполномоченного органа должен быть оборудован информационной табличкой (вывеской), содержащей информацию: </w:t>
      </w:r>
    </w:p>
    <w:p w:rsidR="006058B8" w:rsidRPr="006058B8" w:rsidRDefault="006058B8" w:rsidP="006058B8">
      <w:pPr>
        <w:pStyle w:val="affd"/>
        <w:ind w:firstLine="709"/>
        <w:jc w:val="both"/>
        <w:rPr>
          <w:rFonts w:ascii="Times New Roman" w:hAnsi="Times New Roman" w:cs="Times New Roman"/>
          <w:sz w:val="24"/>
          <w:szCs w:val="24"/>
        </w:rPr>
      </w:pPr>
      <w:r w:rsidRPr="006058B8">
        <w:rPr>
          <w:rFonts w:ascii="Times New Roman" w:eastAsia="SimSun" w:hAnsi="Times New Roman" w:cs="Times New Roman"/>
          <w:sz w:val="24"/>
          <w:szCs w:val="24"/>
        </w:rPr>
        <w:t xml:space="preserve">- наименование; </w:t>
      </w:r>
    </w:p>
    <w:p w:rsidR="006058B8" w:rsidRPr="006058B8" w:rsidRDefault="006058B8" w:rsidP="006058B8">
      <w:pPr>
        <w:pStyle w:val="affd"/>
        <w:ind w:firstLine="709"/>
        <w:jc w:val="both"/>
        <w:rPr>
          <w:rFonts w:ascii="Times New Roman" w:hAnsi="Times New Roman" w:cs="Times New Roman"/>
          <w:sz w:val="24"/>
          <w:szCs w:val="24"/>
        </w:rPr>
      </w:pPr>
      <w:r w:rsidRPr="006058B8">
        <w:rPr>
          <w:rFonts w:ascii="Times New Roman" w:eastAsia="SimSun" w:hAnsi="Times New Roman" w:cs="Times New Roman"/>
          <w:sz w:val="24"/>
          <w:szCs w:val="24"/>
        </w:rPr>
        <w:t xml:space="preserve">- местонахождение и юридический адрес; </w:t>
      </w:r>
    </w:p>
    <w:p w:rsidR="006058B8" w:rsidRPr="006058B8" w:rsidRDefault="006058B8" w:rsidP="006058B8">
      <w:pPr>
        <w:pStyle w:val="affd"/>
        <w:ind w:firstLine="709"/>
        <w:jc w:val="both"/>
        <w:rPr>
          <w:rFonts w:ascii="Times New Roman" w:hAnsi="Times New Roman" w:cs="Times New Roman"/>
          <w:sz w:val="24"/>
          <w:szCs w:val="24"/>
        </w:rPr>
      </w:pPr>
      <w:r w:rsidRPr="006058B8">
        <w:rPr>
          <w:rFonts w:ascii="Times New Roman" w:eastAsia="SimSun" w:hAnsi="Times New Roman" w:cs="Times New Roman"/>
          <w:sz w:val="24"/>
          <w:szCs w:val="24"/>
        </w:rPr>
        <w:t xml:space="preserve">- режим работы; </w:t>
      </w:r>
    </w:p>
    <w:p w:rsidR="006058B8" w:rsidRPr="006058B8" w:rsidRDefault="006058B8" w:rsidP="006058B8">
      <w:pPr>
        <w:pStyle w:val="affd"/>
        <w:ind w:firstLine="709"/>
        <w:jc w:val="both"/>
        <w:rPr>
          <w:rFonts w:ascii="Times New Roman" w:hAnsi="Times New Roman" w:cs="Times New Roman"/>
          <w:sz w:val="24"/>
          <w:szCs w:val="24"/>
        </w:rPr>
      </w:pPr>
      <w:r w:rsidRPr="006058B8">
        <w:rPr>
          <w:rFonts w:ascii="Times New Roman" w:eastAsia="SimSun" w:hAnsi="Times New Roman" w:cs="Times New Roman"/>
          <w:sz w:val="24"/>
          <w:szCs w:val="24"/>
        </w:rPr>
        <w:t xml:space="preserve">- график приема; </w:t>
      </w:r>
    </w:p>
    <w:p w:rsidR="006058B8" w:rsidRPr="006058B8" w:rsidRDefault="006058B8" w:rsidP="006058B8">
      <w:pPr>
        <w:pStyle w:val="affd"/>
        <w:ind w:firstLine="709"/>
        <w:jc w:val="both"/>
        <w:rPr>
          <w:rFonts w:ascii="Times New Roman" w:hAnsi="Times New Roman" w:cs="Times New Roman"/>
          <w:sz w:val="24"/>
          <w:szCs w:val="24"/>
        </w:rPr>
      </w:pPr>
      <w:r w:rsidRPr="006058B8">
        <w:rPr>
          <w:rFonts w:ascii="Times New Roman" w:eastAsia="SimSun" w:hAnsi="Times New Roman" w:cs="Times New Roman"/>
          <w:sz w:val="24"/>
          <w:szCs w:val="24"/>
        </w:rPr>
        <w:t xml:space="preserve">- номера телефонов для справок. </w:t>
      </w:r>
    </w:p>
    <w:p w:rsidR="006058B8" w:rsidRPr="006058B8" w:rsidRDefault="006058B8" w:rsidP="006058B8">
      <w:pPr>
        <w:pStyle w:val="affd"/>
        <w:ind w:firstLine="709"/>
        <w:jc w:val="both"/>
        <w:rPr>
          <w:rFonts w:ascii="Times New Roman" w:hAnsi="Times New Roman" w:cs="Times New Roman"/>
          <w:sz w:val="24"/>
          <w:szCs w:val="24"/>
        </w:rPr>
      </w:pPr>
      <w:r w:rsidRPr="006058B8">
        <w:rPr>
          <w:rFonts w:ascii="Times New Roman" w:eastAsia="SimSun" w:hAnsi="Times New Roman" w:cs="Times New Roman"/>
          <w:sz w:val="24"/>
          <w:szCs w:val="24"/>
        </w:rPr>
        <w:t>19.6. Помещения, в которых предоставляется государственная услуга, должны соответствовать санитарно-эпидемиологическим правилам и нормативам.</w:t>
      </w:r>
    </w:p>
    <w:p w:rsidR="006058B8" w:rsidRPr="006058B8" w:rsidRDefault="006058B8" w:rsidP="006058B8">
      <w:pPr>
        <w:pStyle w:val="affd"/>
        <w:ind w:firstLine="709"/>
        <w:jc w:val="both"/>
        <w:rPr>
          <w:rFonts w:ascii="Times New Roman" w:hAnsi="Times New Roman" w:cs="Times New Roman"/>
          <w:sz w:val="24"/>
          <w:szCs w:val="24"/>
        </w:rPr>
      </w:pPr>
      <w:r w:rsidRPr="006058B8">
        <w:rPr>
          <w:rFonts w:ascii="Times New Roman" w:eastAsia="SimSun" w:hAnsi="Times New Roman" w:cs="Times New Roman"/>
          <w:sz w:val="24"/>
          <w:szCs w:val="24"/>
        </w:rPr>
        <w:t>19.7. Помещения, в которых предоставляется государственная услуга, оснащаются:</w:t>
      </w:r>
    </w:p>
    <w:p w:rsidR="006058B8" w:rsidRPr="006058B8" w:rsidRDefault="006058B8" w:rsidP="006058B8">
      <w:pPr>
        <w:pStyle w:val="affd"/>
        <w:ind w:firstLine="709"/>
        <w:jc w:val="both"/>
        <w:rPr>
          <w:rFonts w:ascii="Times New Roman" w:hAnsi="Times New Roman" w:cs="Times New Roman"/>
          <w:sz w:val="24"/>
          <w:szCs w:val="24"/>
        </w:rPr>
      </w:pPr>
      <w:r w:rsidRPr="006058B8">
        <w:rPr>
          <w:rFonts w:ascii="Times New Roman" w:eastAsia="SimSun" w:hAnsi="Times New Roman" w:cs="Times New Roman"/>
          <w:sz w:val="24"/>
          <w:szCs w:val="24"/>
        </w:rPr>
        <w:lastRenderedPageBreak/>
        <w:t xml:space="preserve">- противопожарной системой и средствами пожаротушения; </w:t>
      </w:r>
    </w:p>
    <w:p w:rsidR="006058B8" w:rsidRPr="006058B8" w:rsidRDefault="006058B8" w:rsidP="006058B8">
      <w:pPr>
        <w:pStyle w:val="affd"/>
        <w:ind w:firstLine="709"/>
        <w:jc w:val="both"/>
        <w:rPr>
          <w:rFonts w:ascii="Times New Roman" w:hAnsi="Times New Roman" w:cs="Times New Roman"/>
          <w:sz w:val="24"/>
          <w:szCs w:val="24"/>
        </w:rPr>
      </w:pPr>
      <w:r w:rsidRPr="006058B8">
        <w:rPr>
          <w:rFonts w:ascii="Times New Roman" w:eastAsia="SimSun" w:hAnsi="Times New Roman" w:cs="Times New Roman"/>
          <w:sz w:val="24"/>
          <w:szCs w:val="24"/>
        </w:rPr>
        <w:t>- системой оповещения о возникновении чрезвычайной ситуации;</w:t>
      </w:r>
    </w:p>
    <w:p w:rsidR="006058B8" w:rsidRPr="006058B8" w:rsidRDefault="006058B8" w:rsidP="006058B8">
      <w:pPr>
        <w:pStyle w:val="affd"/>
        <w:ind w:firstLine="709"/>
        <w:jc w:val="both"/>
        <w:rPr>
          <w:rFonts w:ascii="Times New Roman" w:hAnsi="Times New Roman" w:cs="Times New Roman"/>
          <w:sz w:val="24"/>
          <w:szCs w:val="24"/>
        </w:rPr>
      </w:pPr>
      <w:r w:rsidRPr="006058B8">
        <w:rPr>
          <w:rFonts w:ascii="Times New Roman" w:eastAsia="SimSun" w:hAnsi="Times New Roman" w:cs="Times New Roman"/>
          <w:sz w:val="24"/>
          <w:szCs w:val="24"/>
        </w:rPr>
        <w:t>- средствами оказания первой медицинской помощи;</w:t>
      </w:r>
    </w:p>
    <w:p w:rsidR="006058B8" w:rsidRPr="006058B8" w:rsidRDefault="006058B8" w:rsidP="006058B8">
      <w:pPr>
        <w:pStyle w:val="affd"/>
        <w:ind w:firstLine="709"/>
        <w:jc w:val="both"/>
        <w:rPr>
          <w:rFonts w:ascii="Times New Roman" w:hAnsi="Times New Roman" w:cs="Times New Roman"/>
          <w:sz w:val="24"/>
          <w:szCs w:val="24"/>
        </w:rPr>
      </w:pPr>
      <w:r w:rsidRPr="006058B8">
        <w:rPr>
          <w:rFonts w:ascii="Times New Roman" w:eastAsia="SimSun" w:hAnsi="Times New Roman" w:cs="Times New Roman"/>
          <w:sz w:val="24"/>
          <w:szCs w:val="24"/>
        </w:rPr>
        <w:t>-туалетными комнатами для посетителей.</w:t>
      </w:r>
    </w:p>
    <w:p w:rsidR="006058B8" w:rsidRPr="006058B8" w:rsidRDefault="006058B8" w:rsidP="006058B8">
      <w:pPr>
        <w:pStyle w:val="affd"/>
        <w:ind w:firstLine="709"/>
        <w:jc w:val="both"/>
        <w:rPr>
          <w:rFonts w:ascii="Times New Roman" w:hAnsi="Times New Roman" w:cs="Times New Roman"/>
          <w:sz w:val="24"/>
          <w:szCs w:val="24"/>
        </w:rPr>
      </w:pPr>
      <w:r w:rsidRPr="006058B8">
        <w:rPr>
          <w:rFonts w:ascii="Times New Roman" w:eastAsia="SimSun" w:hAnsi="Times New Roman" w:cs="Times New Roman"/>
          <w:sz w:val="24"/>
          <w:szCs w:val="24"/>
        </w:rPr>
        <w:t xml:space="preserve">19.8.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6058B8" w:rsidRPr="006058B8" w:rsidRDefault="006058B8" w:rsidP="006058B8">
      <w:pPr>
        <w:pStyle w:val="affd"/>
        <w:ind w:firstLine="709"/>
        <w:jc w:val="both"/>
        <w:rPr>
          <w:rFonts w:ascii="Times New Roman" w:hAnsi="Times New Roman" w:cs="Times New Roman"/>
          <w:sz w:val="24"/>
          <w:szCs w:val="24"/>
        </w:rPr>
      </w:pPr>
      <w:r w:rsidRPr="006058B8">
        <w:rPr>
          <w:rFonts w:ascii="Times New Roman" w:eastAsia="SimSun" w:hAnsi="Times New Roman" w:cs="Times New Roman"/>
          <w:sz w:val="24"/>
          <w:szCs w:val="24"/>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058B8" w:rsidRPr="006058B8" w:rsidRDefault="006058B8" w:rsidP="006058B8">
      <w:pPr>
        <w:pStyle w:val="affd"/>
        <w:ind w:firstLine="709"/>
        <w:jc w:val="both"/>
        <w:rPr>
          <w:rFonts w:ascii="Times New Roman" w:hAnsi="Times New Roman" w:cs="Times New Roman"/>
          <w:sz w:val="24"/>
          <w:szCs w:val="24"/>
        </w:rPr>
      </w:pPr>
      <w:r w:rsidRPr="006058B8">
        <w:rPr>
          <w:rFonts w:ascii="Times New Roman" w:eastAsia="SimSun" w:hAnsi="Times New Roman" w:cs="Times New Roman"/>
          <w:sz w:val="24"/>
          <w:szCs w:val="24"/>
        </w:rPr>
        <w:t xml:space="preserve">19.10. Места для заполнения заявлений оборудуются стульями, столами (стойками), бланками заявлений, письменными принадлежностями. </w:t>
      </w:r>
    </w:p>
    <w:p w:rsidR="006058B8" w:rsidRPr="006058B8" w:rsidRDefault="006058B8" w:rsidP="006058B8">
      <w:pPr>
        <w:pStyle w:val="affd"/>
        <w:ind w:firstLine="709"/>
        <w:jc w:val="both"/>
        <w:rPr>
          <w:rFonts w:ascii="Times New Roman" w:hAnsi="Times New Roman" w:cs="Times New Roman"/>
          <w:sz w:val="24"/>
          <w:szCs w:val="24"/>
        </w:rPr>
      </w:pPr>
      <w:r w:rsidRPr="006058B8">
        <w:rPr>
          <w:rFonts w:ascii="Times New Roman" w:eastAsia="SimSun" w:hAnsi="Times New Roman" w:cs="Times New Roman"/>
          <w:sz w:val="24"/>
          <w:szCs w:val="24"/>
        </w:rPr>
        <w:t xml:space="preserve">19.11. Места приема Заявителей оборудуются информационными табличками (вывесками) с указанием: </w:t>
      </w:r>
    </w:p>
    <w:p w:rsidR="006058B8" w:rsidRPr="006058B8" w:rsidRDefault="006058B8" w:rsidP="006058B8">
      <w:pPr>
        <w:pStyle w:val="affd"/>
        <w:ind w:firstLine="709"/>
        <w:jc w:val="both"/>
        <w:rPr>
          <w:rFonts w:ascii="Times New Roman" w:hAnsi="Times New Roman" w:cs="Times New Roman"/>
          <w:sz w:val="24"/>
          <w:szCs w:val="24"/>
        </w:rPr>
      </w:pPr>
      <w:r w:rsidRPr="006058B8">
        <w:rPr>
          <w:rFonts w:ascii="Times New Roman" w:eastAsia="SimSun" w:hAnsi="Times New Roman" w:cs="Times New Roman"/>
          <w:sz w:val="24"/>
          <w:szCs w:val="24"/>
        </w:rPr>
        <w:t>- номера кабинета и наименования отдела;</w:t>
      </w:r>
    </w:p>
    <w:p w:rsidR="006058B8" w:rsidRPr="006058B8" w:rsidRDefault="006058B8" w:rsidP="006058B8">
      <w:pPr>
        <w:pStyle w:val="affd"/>
        <w:ind w:firstLine="709"/>
        <w:jc w:val="both"/>
        <w:rPr>
          <w:rFonts w:ascii="Times New Roman" w:hAnsi="Times New Roman" w:cs="Times New Roman"/>
          <w:sz w:val="24"/>
          <w:szCs w:val="24"/>
        </w:rPr>
      </w:pPr>
      <w:r w:rsidRPr="006058B8">
        <w:rPr>
          <w:rFonts w:ascii="Times New Roman" w:eastAsia="SimSun" w:hAnsi="Times New Roman" w:cs="Times New Roman"/>
          <w:sz w:val="24"/>
          <w:szCs w:val="24"/>
        </w:rPr>
        <w:t xml:space="preserve">- фамилии, имени и отчества (последнее – при наличии), должности ответственного лица за прием документов; </w:t>
      </w:r>
    </w:p>
    <w:p w:rsidR="006058B8" w:rsidRPr="006058B8" w:rsidRDefault="006058B8" w:rsidP="006058B8">
      <w:pPr>
        <w:pStyle w:val="affd"/>
        <w:ind w:firstLine="709"/>
        <w:jc w:val="both"/>
        <w:rPr>
          <w:rFonts w:ascii="Times New Roman" w:hAnsi="Times New Roman" w:cs="Times New Roman"/>
          <w:sz w:val="24"/>
          <w:szCs w:val="24"/>
        </w:rPr>
      </w:pPr>
      <w:r w:rsidRPr="006058B8">
        <w:rPr>
          <w:rFonts w:ascii="Times New Roman" w:eastAsia="SimSun" w:hAnsi="Times New Roman" w:cs="Times New Roman"/>
          <w:sz w:val="24"/>
          <w:szCs w:val="24"/>
        </w:rPr>
        <w:t>-графика приема Заявителей.</w:t>
      </w:r>
    </w:p>
    <w:p w:rsidR="006058B8" w:rsidRPr="006058B8" w:rsidRDefault="006058B8" w:rsidP="006058B8">
      <w:pPr>
        <w:pStyle w:val="affd"/>
        <w:ind w:firstLine="709"/>
        <w:jc w:val="both"/>
        <w:rPr>
          <w:rFonts w:ascii="Times New Roman" w:hAnsi="Times New Roman" w:cs="Times New Roman"/>
          <w:sz w:val="24"/>
          <w:szCs w:val="24"/>
        </w:rPr>
      </w:pPr>
      <w:r w:rsidRPr="006058B8">
        <w:rPr>
          <w:rFonts w:ascii="Times New Roman" w:eastAsia="SimSun" w:hAnsi="Times New Roman" w:cs="Times New Roman"/>
          <w:sz w:val="24"/>
          <w:szCs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058B8" w:rsidRPr="006058B8" w:rsidRDefault="006058B8" w:rsidP="006058B8">
      <w:pPr>
        <w:pStyle w:val="affd"/>
        <w:ind w:firstLine="709"/>
        <w:jc w:val="both"/>
        <w:rPr>
          <w:rFonts w:ascii="Times New Roman" w:hAnsi="Times New Roman" w:cs="Times New Roman"/>
          <w:sz w:val="24"/>
          <w:szCs w:val="24"/>
        </w:rPr>
      </w:pPr>
      <w:r w:rsidRPr="006058B8">
        <w:rPr>
          <w:rFonts w:ascii="Times New Roman" w:eastAsia="SimSun" w:hAnsi="Times New Roman" w:cs="Times New Roman"/>
          <w:sz w:val="24"/>
          <w:szCs w:val="24"/>
        </w:rPr>
        <w:t>19.13.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058B8" w:rsidRPr="006058B8" w:rsidRDefault="006058B8" w:rsidP="006058B8">
      <w:pPr>
        <w:pStyle w:val="affd"/>
        <w:ind w:firstLine="709"/>
        <w:jc w:val="both"/>
        <w:rPr>
          <w:rFonts w:ascii="Times New Roman" w:hAnsi="Times New Roman" w:cs="Times New Roman"/>
          <w:sz w:val="24"/>
          <w:szCs w:val="24"/>
        </w:rPr>
      </w:pPr>
      <w:r w:rsidRPr="006058B8">
        <w:rPr>
          <w:rFonts w:ascii="Times New Roman" w:eastAsia="SimSun" w:hAnsi="Times New Roman" w:cs="Times New Roman"/>
          <w:sz w:val="24"/>
          <w:szCs w:val="24"/>
        </w:rPr>
        <w:t>19.14. При предоставлении государственной услуги инвалидам обеспечиваются:</w:t>
      </w:r>
    </w:p>
    <w:p w:rsidR="006058B8" w:rsidRPr="006058B8" w:rsidRDefault="006058B8" w:rsidP="006058B8">
      <w:pPr>
        <w:pStyle w:val="affd"/>
        <w:ind w:firstLine="709"/>
        <w:jc w:val="both"/>
        <w:rPr>
          <w:rFonts w:ascii="Times New Roman" w:hAnsi="Times New Roman" w:cs="Times New Roman"/>
          <w:sz w:val="24"/>
          <w:szCs w:val="24"/>
        </w:rPr>
      </w:pPr>
      <w:r w:rsidRPr="006058B8">
        <w:rPr>
          <w:rFonts w:ascii="Times New Roman" w:eastAsia="SimSun" w:hAnsi="Times New Roman" w:cs="Times New Roman"/>
          <w:sz w:val="24"/>
          <w:szCs w:val="24"/>
        </w:rPr>
        <w:t>- возможность беспрепятственного доступа к объекту (зданию, помещению), в котором предоставляется государственная услуга;</w:t>
      </w:r>
    </w:p>
    <w:p w:rsidR="006058B8" w:rsidRPr="006058B8" w:rsidRDefault="006058B8" w:rsidP="006058B8">
      <w:pPr>
        <w:pStyle w:val="affd"/>
        <w:ind w:firstLine="709"/>
        <w:jc w:val="both"/>
        <w:rPr>
          <w:rFonts w:ascii="Times New Roman" w:hAnsi="Times New Roman" w:cs="Times New Roman"/>
          <w:sz w:val="24"/>
          <w:szCs w:val="24"/>
        </w:rPr>
      </w:pPr>
      <w:r w:rsidRPr="006058B8">
        <w:rPr>
          <w:rFonts w:ascii="Times New Roman" w:eastAsia="SimSun" w:hAnsi="Times New Roman" w:cs="Times New Roman"/>
          <w:sz w:val="24"/>
          <w:szCs w:val="24"/>
        </w:rPr>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058B8" w:rsidRPr="006058B8" w:rsidRDefault="006058B8" w:rsidP="006058B8">
      <w:pPr>
        <w:pStyle w:val="affd"/>
        <w:ind w:firstLine="709"/>
        <w:jc w:val="both"/>
        <w:rPr>
          <w:rFonts w:ascii="Times New Roman" w:hAnsi="Times New Roman" w:cs="Times New Roman"/>
          <w:sz w:val="24"/>
          <w:szCs w:val="24"/>
        </w:rPr>
      </w:pPr>
      <w:r w:rsidRPr="006058B8">
        <w:rPr>
          <w:rFonts w:ascii="Times New Roman" w:eastAsia="SimSu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6058B8" w:rsidRPr="006058B8" w:rsidRDefault="006058B8" w:rsidP="006058B8">
      <w:pPr>
        <w:pStyle w:val="affd"/>
        <w:ind w:firstLine="709"/>
        <w:jc w:val="both"/>
        <w:rPr>
          <w:rFonts w:ascii="Times New Roman" w:hAnsi="Times New Roman" w:cs="Times New Roman"/>
          <w:sz w:val="24"/>
          <w:szCs w:val="24"/>
        </w:rPr>
      </w:pPr>
      <w:r w:rsidRPr="006058B8">
        <w:rPr>
          <w:rFonts w:ascii="Times New Roman" w:eastAsia="SimSu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6058B8" w:rsidRPr="006058B8" w:rsidRDefault="006058B8" w:rsidP="006058B8">
      <w:pPr>
        <w:pStyle w:val="affd"/>
        <w:ind w:firstLine="709"/>
        <w:jc w:val="both"/>
        <w:rPr>
          <w:rFonts w:ascii="Times New Roman" w:hAnsi="Times New Roman" w:cs="Times New Roman"/>
          <w:sz w:val="24"/>
          <w:szCs w:val="24"/>
        </w:rPr>
      </w:pPr>
      <w:r w:rsidRPr="006058B8">
        <w:rPr>
          <w:rFonts w:ascii="Times New Roman" w:eastAsia="SimSu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058B8" w:rsidRPr="006058B8" w:rsidRDefault="006058B8" w:rsidP="006058B8">
      <w:pPr>
        <w:pStyle w:val="affd"/>
        <w:ind w:firstLine="709"/>
        <w:jc w:val="both"/>
        <w:rPr>
          <w:rFonts w:ascii="Times New Roman" w:hAnsi="Times New Roman" w:cs="Times New Roman"/>
          <w:sz w:val="24"/>
          <w:szCs w:val="24"/>
        </w:rPr>
      </w:pPr>
      <w:r w:rsidRPr="006058B8">
        <w:rPr>
          <w:rFonts w:ascii="Times New Roman" w:eastAsia="SimSun" w:hAnsi="Times New Roman" w:cs="Times New Roman"/>
          <w:sz w:val="24"/>
          <w:szCs w:val="24"/>
        </w:rPr>
        <w:t xml:space="preserve">- допуск </w:t>
      </w:r>
      <w:proofErr w:type="spellStart"/>
      <w:r w:rsidRPr="006058B8">
        <w:rPr>
          <w:rFonts w:ascii="Times New Roman" w:eastAsia="SimSun" w:hAnsi="Times New Roman" w:cs="Times New Roman"/>
          <w:sz w:val="24"/>
          <w:szCs w:val="24"/>
        </w:rPr>
        <w:t>сурдопереводчика</w:t>
      </w:r>
      <w:proofErr w:type="spellEnd"/>
      <w:r w:rsidRPr="006058B8">
        <w:rPr>
          <w:rFonts w:ascii="Times New Roman" w:eastAsia="SimSun" w:hAnsi="Times New Roman" w:cs="Times New Roman"/>
          <w:sz w:val="24"/>
          <w:szCs w:val="24"/>
        </w:rPr>
        <w:t xml:space="preserve"> и </w:t>
      </w:r>
      <w:proofErr w:type="spellStart"/>
      <w:r w:rsidRPr="006058B8">
        <w:rPr>
          <w:rFonts w:ascii="Times New Roman" w:eastAsia="SimSun" w:hAnsi="Times New Roman" w:cs="Times New Roman"/>
          <w:sz w:val="24"/>
          <w:szCs w:val="24"/>
        </w:rPr>
        <w:t>тифлосурдопереводчика</w:t>
      </w:r>
      <w:proofErr w:type="spellEnd"/>
      <w:r w:rsidRPr="006058B8">
        <w:rPr>
          <w:rFonts w:ascii="Times New Roman" w:eastAsia="SimSun" w:hAnsi="Times New Roman" w:cs="Times New Roman"/>
          <w:sz w:val="24"/>
          <w:szCs w:val="24"/>
        </w:rPr>
        <w:t>;</w:t>
      </w:r>
    </w:p>
    <w:p w:rsidR="006058B8" w:rsidRPr="006058B8" w:rsidRDefault="006058B8" w:rsidP="006058B8">
      <w:pPr>
        <w:pStyle w:val="affd"/>
        <w:ind w:firstLine="709"/>
        <w:jc w:val="both"/>
        <w:rPr>
          <w:rFonts w:ascii="Times New Roman" w:hAnsi="Times New Roman" w:cs="Times New Roman"/>
          <w:sz w:val="24"/>
          <w:szCs w:val="24"/>
        </w:rPr>
      </w:pPr>
      <w:r w:rsidRPr="006058B8">
        <w:rPr>
          <w:rFonts w:ascii="Times New Roman" w:eastAsia="SimSun" w:hAnsi="Times New Roman" w:cs="Times New Roman"/>
          <w:sz w:val="24"/>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6058B8">
        <w:rPr>
          <w:rFonts w:ascii="Times New Roman" w:eastAsia="SimSun" w:hAnsi="Times New Roman" w:cs="Times New Roman"/>
          <w:sz w:val="24"/>
          <w:szCs w:val="24"/>
        </w:rPr>
        <w:t>государственная</w:t>
      </w:r>
      <w:proofErr w:type="gramEnd"/>
      <w:r w:rsidRPr="006058B8">
        <w:rPr>
          <w:rFonts w:ascii="Times New Roman" w:eastAsia="SimSun" w:hAnsi="Times New Roman" w:cs="Times New Roman"/>
          <w:sz w:val="24"/>
          <w:szCs w:val="24"/>
        </w:rPr>
        <w:t xml:space="preserve"> услуги;</w:t>
      </w:r>
    </w:p>
    <w:p w:rsidR="006058B8" w:rsidRPr="006058B8" w:rsidRDefault="006058B8" w:rsidP="006058B8">
      <w:pPr>
        <w:pStyle w:val="affd"/>
        <w:ind w:firstLine="709"/>
        <w:jc w:val="both"/>
        <w:rPr>
          <w:rFonts w:ascii="Times New Roman" w:hAnsi="Times New Roman" w:cs="Times New Roman"/>
          <w:sz w:val="24"/>
          <w:szCs w:val="24"/>
        </w:rPr>
      </w:pPr>
      <w:r w:rsidRPr="006058B8">
        <w:rPr>
          <w:rFonts w:ascii="Times New Roman" w:eastAsia="SimSun" w:hAnsi="Times New Roman" w:cs="Times New Roman"/>
          <w:sz w:val="24"/>
          <w:szCs w:val="24"/>
        </w:rPr>
        <w:t>- оказание инвалидам помощи в преодолении барьеров, мешающих получению ими государственных услуг наравне с другими лицами.</w:t>
      </w:r>
    </w:p>
    <w:p w:rsidR="006058B8" w:rsidRPr="006058B8" w:rsidRDefault="006058B8" w:rsidP="006058B8">
      <w:pPr>
        <w:pStyle w:val="affd"/>
        <w:ind w:firstLine="709"/>
        <w:jc w:val="both"/>
        <w:rPr>
          <w:rFonts w:ascii="Times New Roman" w:hAnsi="Times New Roman" w:cs="Times New Roman"/>
          <w:sz w:val="24"/>
          <w:szCs w:val="24"/>
        </w:rPr>
      </w:pPr>
    </w:p>
    <w:p w:rsidR="006058B8" w:rsidRPr="006058B8" w:rsidRDefault="006058B8" w:rsidP="006058B8">
      <w:pPr>
        <w:pStyle w:val="37"/>
        <w:keepNext/>
        <w:keepLines/>
        <w:numPr>
          <w:ilvl w:val="0"/>
          <w:numId w:val="18"/>
        </w:numPr>
        <w:tabs>
          <w:tab w:val="left" w:pos="483"/>
        </w:tabs>
        <w:ind w:left="0" w:firstLine="709"/>
        <w:jc w:val="both"/>
        <w:rPr>
          <w:rFonts w:ascii="Times New Roman" w:hAnsi="Times New Roman" w:cs="Times New Roman"/>
          <w:i w:val="0"/>
          <w:sz w:val="24"/>
          <w:szCs w:val="24"/>
        </w:rPr>
      </w:pPr>
      <w:bookmarkStart w:id="290" w:name="bookmark352"/>
      <w:bookmarkStart w:id="291" w:name="bookmark350"/>
      <w:bookmarkStart w:id="292" w:name="bookmark353"/>
      <w:bookmarkStart w:id="293" w:name="_Toc103862220"/>
      <w:bookmarkStart w:id="294" w:name="_Toc103862255"/>
      <w:bookmarkStart w:id="295" w:name="_Toc103863882"/>
      <w:bookmarkStart w:id="296" w:name="_Toc103877700"/>
      <w:bookmarkEnd w:id="290"/>
      <w:r w:rsidRPr="006058B8">
        <w:rPr>
          <w:rFonts w:ascii="Times New Roman" w:hAnsi="Times New Roman" w:cs="Times New Roman"/>
          <w:i w:val="0"/>
          <w:sz w:val="24"/>
          <w:szCs w:val="24"/>
        </w:rPr>
        <w:t>Показатели доступности и качества Муниципальной услуги</w:t>
      </w:r>
      <w:bookmarkEnd w:id="291"/>
      <w:bookmarkEnd w:id="292"/>
      <w:bookmarkEnd w:id="293"/>
      <w:bookmarkEnd w:id="294"/>
      <w:bookmarkEnd w:id="295"/>
      <w:bookmarkEnd w:id="296"/>
    </w:p>
    <w:p w:rsidR="006058B8" w:rsidRPr="006058B8" w:rsidRDefault="006058B8" w:rsidP="006058B8">
      <w:pPr>
        <w:pStyle w:val="1c"/>
        <w:numPr>
          <w:ilvl w:val="1"/>
          <w:numId w:val="18"/>
        </w:numPr>
        <w:tabs>
          <w:tab w:val="left" w:pos="1357"/>
        </w:tabs>
        <w:ind w:left="0" w:firstLine="709"/>
        <w:jc w:val="both"/>
        <w:rPr>
          <w:rFonts w:ascii="Times New Roman" w:hAnsi="Times New Roman"/>
          <w:sz w:val="24"/>
          <w:szCs w:val="24"/>
        </w:rPr>
      </w:pPr>
      <w:bookmarkStart w:id="297" w:name="bookmark354"/>
      <w:bookmarkEnd w:id="297"/>
      <w:r w:rsidRPr="006058B8">
        <w:rPr>
          <w:rFonts w:ascii="Times New Roman" w:eastAsia="SimSun" w:hAnsi="Times New Roman"/>
          <w:sz w:val="24"/>
          <w:szCs w:val="24"/>
        </w:rPr>
        <w:t>Оценка доступности и качества предоставления Муниципальной услуги должна осуществляться по следующим показателям:</w:t>
      </w:r>
    </w:p>
    <w:p w:rsidR="006058B8" w:rsidRPr="006058B8" w:rsidRDefault="006058B8" w:rsidP="006058B8">
      <w:pPr>
        <w:pStyle w:val="1c"/>
        <w:tabs>
          <w:tab w:val="left" w:pos="1074"/>
        </w:tabs>
        <w:ind w:firstLine="709"/>
        <w:jc w:val="both"/>
        <w:rPr>
          <w:rFonts w:ascii="Times New Roman" w:hAnsi="Times New Roman"/>
          <w:sz w:val="24"/>
          <w:szCs w:val="24"/>
        </w:rPr>
      </w:pPr>
      <w:bookmarkStart w:id="298" w:name="bookmark355"/>
      <w:r w:rsidRPr="006058B8">
        <w:rPr>
          <w:rFonts w:ascii="Times New Roman" w:eastAsia="SimSun" w:hAnsi="Times New Roman"/>
          <w:sz w:val="24"/>
          <w:szCs w:val="24"/>
        </w:rPr>
        <w:t>а</w:t>
      </w:r>
      <w:bookmarkEnd w:id="298"/>
      <w:r w:rsidRPr="006058B8">
        <w:rPr>
          <w:rFonts w:ascii="Times New Roman" w:eastAsia="SimSun" w:hAnsi="Times New Roman"/>
          <w:sz w:val="24"/>
          <w:szCs w:val="24"/>
        </w:rPr>
        <w:t>)</w:t>
      </w:r>
      <w:r w:rsidRPr="006058B8">
        <w:rPr>
          <w:rFonts w:ascii="Times New Roman" w:eastAsia="SimSun" w:hAnsi="Times New Roman"/>
          <w:sz w:val="24"/>
          <w:szCs w:val="24"/>
        </w:rPr>
        <w:tab/>
        <w:t xml:space="preserve">Наличие полной и понятной информации </w:t>
      </w:r>
      <w:r w:rsidRPr="006058B8">
        <w:rPr>
          <w:rFonts w:ascii="Times New Roman" w:hAnsi="Times New Roman"/>
          <w:sz w:val="24"/>
          <w:szCs w:val="24"/>
        </w:rPr>
        <w:t>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6058B8" w:rsidRPr="006058B8" w:rsidRDefault="006058B8" w:rsidP="006058B8">
      <w:pPr>
        <w:pStyle w:val="1c"/>
        <w:tabs>
          <w:tab w:val="left" w:pos="1355"/>
        </w:tabs>
        <w:ind w:firstLine="709"/>
        <w:jc w:val="both"/>
        <w:rPr>
          <w:rFonts w:ascii="Times New Roman" w:hAnsi="Times New Roman"/>
          <w:sz w:val="24"/>
          <w:szCs w:val="24"/>
        </w:rPr>
      </w:pPr>
      <w:bookmarkStart w:id="299" w:name="bookmark356"/>
      <w:r w:rsidRPr="006058B8">
        <w:rPr>
          <w:rFonts w:ascii="Times New Roman" w:hAnsi="Times New Roman"/>
          <w:sz w:val="24"/>
          <w:szCs w:val="24"/>
        </w:rPr>
        <w:t>б</w:t>
      </w:r>
      <w:bookmarkEnd w:id="299"/>
      <w:r w:rsidRPr="006058B8">
        <w:rPr>
          <w:rFonts w:ascii="Times New Roman" w:hAnsi="Times New Roman"/>
          <w:sz w:val="24"/>
          <w:szCs w:val="24"/>
        </w:rPr>
        <w:t>)</w:t>
      </w:r>
      <w:r w:rsidRPr="006058B8">
        <w:rPr>
          <w:rFonts w:ascii="Times New Roman" w:hAnsi="Times New Roman"/>
          <w:sz w:val="24"/>
          <w:szCs w:val="24"/>
        </w:rPr>
        <w:tab/>
        <w:t>возможность выбора Заявителем форм предоставления Муниципальной услуги;</w:t>
      </w:r>
    </w:p>
    <w:p w:rsidR="006058B8" w:rsidRPr="006058B8" w:rsidRDefault="006058B8" w:rsidP="006058B8">
      <w:pPr>
        <w:pStyle w:val="1c"/>
        <w:tabs>
          <w:tab w:val="left" w:pos="1355"/>
        </w:tabs>
        <w:ind w:firstLine="709"/>
        <w:jc w:val="both"/>
        <w:rPr>
          <w:rFonts w:ascii="Times New Roman" w:hAnsi="Times New Roman"/>
          <w:sz w:val="24"/>
          <w:szCs w:val="24"/>
        </w:rPr>
      </w:pPr>
      <w:r w:rsidRPr="006058B8">
        <w:rPr>
          <w:rFonts w:ascii="Times New Roman" w:hAnsi="Times New Roman"/>
          <w:sz w:val="24"/>
          <w:szCs w:val="24"/>
        </w:rPr>
        <w:lastRenderedPageBreak/>
        <w:t>в) возможность обращения за получением Муниципальной услуги в МФЦ, в том числе с использованием ЕПГУ;</w:t>
      </w:r>
    </w:p>
    <w:p w:rsidR="006058B8" w:rsidRPr="006058B8" w:rsidRDefault="006058B8" w:rsidP="006058B8">
      <w:pPr>
        <w:pStyle w:val="1c"/>
        <w:tabs>
          <w:tab w:val="left" w:pos="1083"/>
        </w:tabs>
        <w:ind w:firstLine="709"/>
        <w:jc w:val="both"/>
        <w:rPr>
          <w:rFonts w:ascii="Times New Roman" w:hAnsi="Times New Roman"/>
          <w:sz w:val="24"/>
          <w:szCs w:val="24"/>
        </w:rPr>
      </w:pPr>
      <w:bookmarkStart w:id="300" w:name="bookmark357"/>
      <w:r w:rsidRPr="006058B8">
        <w:rPr>
          <w:rFonts w:ascii="Times New Roman" w:hAnsi="Times New Roman"/>
          <w:sz w:val="24"/>
          <w:szCs w:val="24"/>
        </w:rPr>
        <w:t>г</w:t>
      </w:r>
      <w:bookmarkEnd w:id="300"/>
      <w:r w:rsidRPr="006058B8">
        <w:rPr>
          <w:rFonts w:ascii="Times New Roman" w:hAnsi="Times New Roman"/>
          <w:sz w:val="24"/>
          <w:szCs w:val="24"/>
        </w:rPr>
        <w:t>)</w:t>
      </w:r>
      <w:r w:rsidRPr="006058B8">
        <w:rPr>
          <w:rFonts w:ascii="Times New Roman" w:hAnsi="Times New Roman"/>
          <w:sz w:val="24"/>
          <w:szCs w:val="24"/>
        </w:rPr>
        <w:tab/>
        <w:t>возможность обращения за получением Муниципальной услуги в электронной форме, в том числе с использованием ЕПГУ;</w:t>
      </w:r>
    </w:p>
    <w:p w:rsidR="006058B8" w:rsidRPr="006058B8" w:rsidRDefault="006058B8" w:rsidP="006058B8">
      <w:pPr>
        <w:pStyle w:val="1c"/>
        <w:tabs>
          <w:tab w:val="left" w:pos="1098"/>
        </w:tabs>
        <w:ind w:firstLine="709"/>
        <w:jc w:val="both"/>
        <w:rPr>
          <w:rFonts w:ascii="Times New Roman" w:hAnsi="Times New Roman"/>
          <w:sz w:val="24"/>
          <w:szCs w:val="24"/>
        </w:rPr>
      </w:pPr>
      <w:proofErr w:type="spellStart"/>
      <w:r w:rsidRPr="006058B8">
        <w:rPr>
          <w:rFonts w:ascii="Times New Roman" w:hAnsi="Times New Roman"/>
          <w:sz w:val="24"/>
          <w:szCs w:val="24"/>
        </w:rPr>
        <w:t>д</w:t>
      </w:r>
      <w:proofErr w:type="spellEnd"/>
      <w:r w:rsidRPr="006058B8">
        <w:rPr>
          <w:rFonts w:ascii="Times New Roman" w:hAnsi="Times New Roman"/>
          <w:sz w:val="24"/>
          <w:szCs w:val="24"/>
        </w:rPr>
        <w:t>)</w:t>
      </w:r>
      <w:r w:rsidRPr="006058B8">
        <w:rPr>
          <w:rFonts w:ascii="Times New Roman" w:hAnsi="Times New Roman"/>
          <w:sz w:val="24"/>
          <w:szCs w:val="24"/>
        </w:rPr>
        <w:tab/>
        <w:t xml:space="preserve">доступность обращения за предоставлением Муниципальной услуги, в том числе для </w:t>
      </w:r>
      <w:proofErr w:type="spellStart"/>
      <w:r w:rsidRPr="006058B8">
        <w:rPr>
          <w:rFonts w:ascii="Times New Roman" w:hAnsi="Times New Roman"/>
          <w:sz w:val="24"/>
          <w:szCs w:val="24"/>
        </w:rPr>
        <w:t>маломобильных</w:t>
      </w:r>
      <w:proofErr w:type="spellEnd"/>
      <w:r w:rsidRPr="006058B8">
        <w:rPr>
          <w:rFonts w:ascii="Times New Roman" w:hAnsi="Times New Roman"/>
          <w:sz w:val="24"/>
          <w:szCs w:val="24"/>
        </w:rPr>
        <w:t xml:space="preserve"> групп населения;</w:t>
      </w:r>
    </w:p>
    <w:p w:rsidR="006058B8" w:rsidRPr="006058B8" w:rsidRDefault="006058B8" w:rsidP="006058B8">
      <w:pPr>
        <w:pStyle w:val="1c"/>
        <w:tabs>
          <w:tab w:val="left" w:pos="1355"/>
        </w:tabs>
        <w:ind w:firstLine="709"/>
        <w:jc w:val="both"/>
        <w:rPr>
          <w:rFonts w:ascii="Times New Roman" w:hAnsi="Times New Roman"/>
          <w:sz w:val="24"/>
          <w:szCs w:val="24"/>
        </w:rPr>
      </w:pPr>
      <w:r w:rsidRPr="006058B8">
        <w:rPr>
          <w:rFonts w:ascii="Times New Roman" w:hAnsi="Times New Roman"/>
          <w:sz w:val="24"/>
          <w:szCs w:val="24"/>
        </w:rPr>
        <w:t>е)</w:t>
      </w:r>
      <w:r w:rsidRPr="006058B8">
        <w:rPr>
          <w:rFonts w:ascii="Times New Roman" w:hAnsi="Times New Roman"/>
          <w:sz w:val="24"/>
          <w:szCs w:val="24"/>
        </w:rP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6058B8" w:rsidRPr="006058B8" w:rsidRDefault="006058B8" w:rsidP="006058B8">
      <w:pPr>
        <w:pStyle w:val="1c"/>
        <w:tabs>
          <w:tab w:val="left" w:pos="1131"/>
        </w:tabs>
        <w:ind w:firstLine="709"/>
        <w:jc w:val="both"/>
        <w:rPr>
          <w:rFonts w:ascii="Times New Roman" w:hAnsi="Times New Roman"/>
          <w:sz w:val="24"/>
          <w:szCs w:val="24"/>
        </w:rPr>
      </w:pPr>
      <w:r w:rsidRPr="006058B8">
        <w:rPr>
          <w:rFonts w:ascii="Times New Roman" w:hAnsi="Times New Roman"/>
          <w:sz w:val="24"/>
          <w:szCs w:val="24"/>
        </w:rPr>
        <w:t>ж)</w:t>
      </w:r>
      <w:r w:rsidRPr="006058B8">
        <w:rPr>
          <w:rFonts w:ascii="Times New Roman" w:hAnsi="Times New Roman"/>
          <w:sz w:val="24"/>
          <w:szCs w:val="24"/>
        </w:rP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058B8" w:rsidRPr="006058B8" w:rsidRDefault="006058B8" w:rsidP="006058B8">
      <w:pPr>
        <w:pStyle w:val="1c"/>
        <w:tabs>
          <w:tab w:val="left" w:pos="1107"/>
        </w:tabs>
        <w:ind w:firstLine="709"/>
        <w:jc w:val="both"/>
        <w:rPr>
          <w:rFonts w:ascii="Times New Roman" w:hAnsi="Times New Roman"/>
          <w:sz w:val="24"/>
          <w:szCs w:val="24"/>
        </w:rPr>
      </w:pPr>
      <w:proofErr w:type="spellStart"/>
      <w:r w:rsidRPr="006058B8">
        <w:rPr>
          <w:rFonts w:ascii="Times New Roman" w:hAnsi="Times New Roman"/>
          <w:sz w:val="24"/>
          <w:szCs w:val="24"/>
        </w:rPr>
        <w:t>з</w:t>
      </w:r>
      <w:proofErr w:type="spellEnd"/>
      <w:r w:rsidRPr="006058B8">
        <w:rPr>
          <w:rFonts w:ascii="Times New Roman" w:hAnsi="Times New Roman"/>
          <w:sz w:val="24"/>
          <w:szCs w:val="24"/>
        </w:rPr>
        <w:t>)</w:t>
      </w:r>
      <w:r w:rsidRPr="006058B8">
        <w:rPr>
          <w:rFonts w:ascii="Times New Roman" w:hAnsi="Times New Roman"/>
          <w:sz w:val="24"/>
          <w:szCs w:val="24"/>
        </w:rPr>
        <w:tab/>
        <w:t>отсутствие обоснованных жалоб со стороны граждан по результатам предоставления Муниципальной услуги, в том числе с использованием ЕПГУ;</w:t>
      </w:r>
    </w:p>
    <w:p w:rsidR="006058B8" w:rsidRPr="006058B8" w:rsidRDefault="006058B8" w:rsidP="006058B8">
      <w:pPr>
        <w:pStyle w:val="1c"/>
        <w:tabs>
          <w:tab w:val="left" w:pos="1102"/>
        </w:tabs>
        <w:ind w:firstLine="709"/>
        <w:jc w:val="both"/>
        <w:rPr>
          <w:rFonts w:ascii="Times New Roman" w:hAnsi="Times New Roman"/>
          <w:sz w:val="24"/>
          <w:szCs w:val="24"/>
        </w:rPr>
      </w:pPr>
      <w:r w:rsidRPr="006058B8">
        <w:rPr>
          <w:rFonts w:ascii="Times New Roman" w:hAnsi="Times New Roman"/>
          <w:sz w:val="24"/>
          <w:szCs w:val="24"/>
        </w:rPr>
        <w:t>и)</w:t>
      </w:r>
      <w:r w:rsidRPr="006058B8">
        <w:rPr>
          <w:rFonts w:ascii="Times New Roman" w:hAnsi="Times New Roman"/>
          <w:sz w:val="24"/>
          <w:szCs w:val="24"/>
        </w:rP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6058B8" w:rsidRPr="006058B8" w:rsidRDefault="006058B8" w:rsidP="006058B8">
      <w:pPr>
        <w:pStyle w:val="1c"/>
        <w:tabs>
          <w:tab w:val="left" w:pos="1102"/>
        </w:tabs>
        <w:ind w:firstLine="709"/>
        <w:jc w:val="both"/>
        <w:rPr>
          <w:rFonts w:ascii="Times New Roman" w:hAnsi="Times New Roman"/>
          <w:sz w:val="24"/>
          <w:szCs w:val="24"/>
        </w:rPr>
      </w:pPr>
      <w:r w:rsidRPr="006058B8">
        <w:rPr>
          <w:rFonts w:ascii="Times New Roman" w:hAnsi="Times New Roman"/>
          <w:sz w:val="24"/>
          <w:szCs w:val="24"/>
        </w:rPr>
        <w:t>к)</w:t>
      </w:r>
      <w:r w:rsidRPr="006058B8">
        <w:rPr>
          <w:rFonts w:ascii="Times New Roman" w:hAnsi="Times New Roman"/>
          <w:sz w:val="24"/>
          <w:szCs w:val="24"/>
        </w:rPr>
        <w:tab/>
        <w:t>предоставление возможности получения информации о ходе предоставления Муниципальной услуги, в том числе с использованием ЕПГУ.</w:t>
      </w:r>
    </w:p>
    <w:p w:rsidR="006058B8" w:rsidRPr="006058B8" w:rsidRDefault="006058B8" w:rsidP="006058B8">
      <w:pPr>
        <w:pStyle w:val="1c"/>
        <w:numPr>
          <w:ilvl w:val="1"/>
          <w:numId w:val="18"/>
        </w:numPr>
        <w:tabs>
          <w:tab w:val="left" w:pos="1366"/>
        </w:tabs>
        <w:ind w:left="0" w:firstLine="709"/>
        <w:jc w:val="both"/>
        <w:rPr>
          <w:rFonts w:ascii="Times New Roman" w:hAnsi="Times New Roman"/>
          <w:sz w:val="24"/>
          <w:szCs w:val="24"/>
        </w:rPr>
      </w:pPr>
      <w:bookmarkStart w:id="301" w:name="bookmark365"/>
      <w:bookmarkEnd w:id="301"/>
      <w:r w:rsidRPr="006058B8">
        <w:rPr>
          <w:rFonts w:ascii="Times New Roman" w:hAnsi="Times New Roman"/>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6058B8" w:rsidRPr="006058B8" w:rsidRDefault="006058B8" w:rsidP="006058B8">
      <w:pPr>
        <w:pStyle w:val="1c"/>
        <w:numPr>
          <w:ilvl w:val="1"/>
          <w:numId w:val="18"/>
        </w:numPr>
        <w:tabs>
          <w:tab w:val="left" w:pos="1357"/>
        </w:tabs>
        <w:spacing w:after="480"/>
        <w:ind w:left="0" w:firstLine="709"/>
        <w:jc w:val="both"/>
        <w:rPr>
          <w:rFonts w:ascii="Times New Roman" w:hAnsi="Times New Roman"/>
          <w:sz w:val="24"/>
          <w:szCs w:val="24"/>
        </w:rPr>
      </w:pPr>
      <w:bookmarkStart w:id="302" w:name="bookmark366"/>
      <w:bookmarkEnd w:id="302"/>
      <w:r w:rsidRPr="006058B8">
        <w:rPr>
          <w:rFonts w:ascii="Times New Roman" w:hAnsi="Times New Roman"/>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6058B8" w:rsidRPr="006058B8" w:rsidRDefault="006058B8" w:rsidP="006058B8">
      <w:pPr>
        <w:pStyle w:val="37"/>
        <w:keepNext/>
        <w:keepLines/>
        <w:numPr>
          <w:ilvl w:val="0"/>
          <w:numId w:val="18"/>
        </w:numPr>
        <w:tabs>
          <w:tab w:val="left" w:pos="1203"/>
        </w:tabs>
        <w:ind w:left="0" w:firstLine="709"/>
        <w:jc w:val="both"/>
        <w:rPr>
          <w:rFonts w:ascii="Times New Roman" w:hAnsi="Times New Roman" w:cs="Times New Roman"/>
          <w:i w:val="0"/>
          <w:sz w:val="24"/>
          <w:szCs w:val="24"/>
        </w:rPr>
      </w:pPr>
      <w:bookmarkStart w:id="303" w:name="bookmark369"/>
      <w:bookmarkStart w:id="304" w:name="bookmark367"/>
      <w:bookmarkStart w:id="305" w:name="bookmark370"/>
      <w:bookmarkStart w:id="306" w:name="_Toc103862221"/>
      <w:bookmarkStart w:id="307" w:name="_Toc103862256"/>
      <w:bookmarkStart w:id="308" w:name="_Toc103863883"/>
      <w:bookmarkStart w:id="309" w:name="_Toc103877701"/>
      <w:bookmarkEnd w:id="303"/>
      <w:r w:rsidRPr="006058B8">
        <w:rPr>
          <w:rFonts w:ascii="Times New Roman" w:hAnsi="Times New Roman" w:cs="Times New Roman"/>
          <w:i w:val="0"/>
          <w:sz w:val="24"/>
          <w:szCs w:val="24"/>
        </w:rPr>
        <w:t>Требования к организации предоставления Муниципальной услуги в электронной форме</w:t>
      </w:r>
      <w:bookmarkEnd w:id="304"/>
      <w:bookmarkEnd w:id="305"/>
      <w:bookmarkEnd w:id="306"/>
      <w:bookmarkEnd w:id="307"/>
      <w:bookmarkEnd w:id="308"/>
      <w:bookmarkEnd w:id="309"/>
    </w:p>
    <w:p w:rsidR="006058B8" w:rsidRPr="006058B8" w:rsidRDefault="006058B8" w:rsidP="006058B8">
      <w:pPr>
        <w:pStyle w:val="1c"/>
        <w:numPr>
          <w:ilvl w:val="1"/>
          <w:numId w:val="18"/>
        </w:numPr>
        <w:tabs>
          <w:tab w:val="left" w:pos="1406"/>
        </w:tabs>
        <w:ind w:left="0" w:firstLine="709"/>
        <w:jc w:val="both"/>
        <w:rPr>
          <w:rFonts w:ascii="Times New Roman" w:hAnsi="Times New Roman"/>
          <w:sz w:val="24"/>
          <w:szCs w:val="24"/>
        </w:rPr>
      </w:pPr>
      <w:bookmarkStart w:id="310" w:name="bookmark371"/>
      <w:bookmarkStart w:id="311" w:name="bookmark379"/>
      <w:bookmarkEnd w:id="310"/>
      <w:bookmarkEnd w:id="311"/>
      <w:r w:rsidRPr="006058B8">
        <w:rPr>
          <w:rFonts w:ascii="Times New Roman" w:hAnsi="Times New Roman"/>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Pr="006058B8">
        <w:rPr>
          <w:rFonts w:ascii="Times New Roman" w:hAnsi="Times New Roman"/>
          <w:sz w:val="24"/>
          <w:szCs w:val="24"/>
        </w:rPr>
        <w:t>автозаполнение</w:t>
      </w:r>
      <w:proofErr w:type="spellEnd"/>
      <w:r w:rsidRPr="006058B8">
        <w:rPr>
          <w:rFonts w:ascii="Times New Roman" w:hAnsi="Times New Roman"/>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sidRPr="006058B8">
        <w:rPr>
          <w:rFonts w:ascii="Times New Roman" w:hAnsi="Times New Roman"/>
          <w:sz w:val="24"/>
          <w:szCs w:val="24"/>
        </w:rPr>
        <w:t>автозаполнения</w:t>
      </w:r>
      <w:proofErr w:type="spellEnd"/>
      <w:r w:rsidRPr="006058B8">
        <w:rPr>
          <w:rFonts w:ascii="Times New Roman" w:hAnsi="Times New Roman"/>
          <w:sz w:val="24"/>
          <w:szCs w:val="24"/>
        </w:rPr>
        <w:t xml:space="preserve"> отдельных полей с использованием ЕСИА или витрин данных заявитель вносит необходимые сведения в интерактивную форму вручную.</w:t>
      </w:r>
    </w:p>
    <w:p w:rsidR="006058B8" w:rsidRPr="006058B8" w:rsidRDefault="006058B8" w:rsidP="006058B8">
      <w:pPr>
        <w:pStyle w:val="1c"/>
        <w:numPr>
          <w:ilvl w:val="1"/>
          <w:numId w:val="18"/>
        </w:numPr>
        <w:tabs>
          <w:tab w:val="left" w:pos="1406"/>
        </w:tabs>
        <w:ind w:left="0" w:firstLine="709"/>
        <w:jc w:val="both"/>
        <w:rPr>
          <w:rFonts w:ascii="Times New Roman" w:hAnsi="Times New Roman"/>
          <w:sz w:val="24"/>
          <w:szCs w:val="24"/>
        </w:rPr>
      </w:pPr>
      <w:r w:rsidRPr="006058B8">
        <w:rPr>
          <w:rFonts w:ascii="Times New Roman" w:hAnsi="Times New Roman"/>
          <w:sz w:val="24"/>
          <w:szCs w:val="24"/>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 </w:t>
      </w:r>
    </w:p>
    <w:p w:rsidR="006058B8" w:rsidRPr="006058B8" w:rsidRDefault="006058B8" w:rsidP="006058B8">
      <w:pPr>
        <w:pStyle w:val="1c"/>
        <w:numPr>
          <w:ilvl w:val="1"/>
          <w:numId w:val="18"/>
        </w:numPr>
        <w:tabs>
          <w:tab w:val="left" w:pos="1406"/>
        </w:tabs>
        <w:ind w:left="0" w:firstLine="709"/>
        <w:jc w:val="both"/>
        <w:rPr>
          <w:rFonts w:ascii="Times New Roman" w:hAnsi="Times New Roman"/>
          <w:sz w:val="24"/>
          <w:szCs w:val="24"/>
        </w:rPr>
      </w:pPr>
      <w:r w:rsidRPr="006058B8">
        <w:rPr>
          <w:rFonts w:ascii="Times New Roman" w:hAnsi="Times New Roman"/>
          <w:sz w:val="24"/>
          <w:szCs w:val="24"/>
        </w:rP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 </w:t>
      </w:r>
    </w:p>
    <w:p w:rsidR="006058B8" w:rsidRPr="006058B8" w:rsidRDefault="006058B8" w:rsidP="006058B8">
      <w:pPr>
        <w:pStyle w:val="1c"/>
        <w:numPr>
          <w:ilvl w:val="1"/>
          <w:numId w:val="18"/>
        </w:numPr>
        <w:tabs>
          <w:tab w:val="left" w:pos="1406"/>
        </w:tabs>
        <w:ind w:left="0" w:firstLine="709"/>
        <w:jc w:val="both"/>
        <w:rPr>
          <w:rFonts w:ascii="Times New Roman" w:hAnsi="Times New Roman"/>
          <w:sz w:val="24"/>
          <w:szCs w:val="24"/>
        </w:rPr>
      </w:pPr>
      <w:r w:rsidRPr="006058B8">
        <w:rPr>
          <w:rFonts w:ascii="Times New Roman" w:hAnsi="Times New Roman"/>
          <w:sz w:val="24"/>
          <w:szCs w:val="24"/>
        </w:rPr>
        <w:t xml:space="preserve">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w:t>
      </w:r>
      <w:proofErr w:type="spellStart"/>
      <w:r w:rsidRPr="006058B8">
        <w:rPr>
          <w:rFonts w:ascii="Times New Roman" w:hAnsi="Times New Roman"/>
          <w:sz w:val="24"/>
          <w:szCs w:val="24"/>
        </w:rPr>
        <w:t>чзаявлении</w:t>
      </w:r>
      <w:proofErr w:type="spellEnd"/>
      <w:r w:rsidRPr="006058B8">
        <w:rPr>
          <w:rFonts w:ascii="Times New Roman" w:hAnsi="Times New Roman"/>
          <w:sz w:val="24"/>
          <w:szCs w:val="24"/>
        </w:rPr>
        <w:t xml:space="preserve"> предусмотренным пунктом ___ настоящего Административного регламента.</w:t>
      </w:r>
    </w:p>
    <w:p w:rsidR="006058B8" w:rsidRPr="006058B8" w:rsidRDefault="006058B8" w:rsidP="006058B8">
      <w:pPr>
        <w:pStyle w:val="1c"/>
        <w:numPr>
          <w:ilvl w:val="1"/>
          <w:numId w:val="18"/>
        </w:numPr>
        <w:tabs>
          <w:tab w:val="left" w:pos="1406"/>
        </w:tabs>
        <w:ind w:left="0" w:firstLine="709"/>
        <w:jc w:val="both"/>
        <w:rPr>
          <w:rFonts w:ascii="Times New Roman" w:hAnsi="Times New Roman"/>
          <w:sz w:val="24"/>
          <w:szCs w:val="24"/>
        </w:rPr>
      </w:pPr>
      <w:r w:rsidRPr="006058B8">
        <w:rPr>
          <w:rFonts w:ascii="Times New Roman" w:hAnsi="Times New Roman"/>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w:t>
      </w:r>
      <w:r w:rsidRPr="006058B8">
        <w:rPr>
          <w:rFonts w:ascii="Times New Roman" w:hAnsi="Times New Roman"/>
          <w:sz w:val="24"/>
          <w:szCs w:val="24"/>
        </w:rPr>
        <w:lastRenderedPageBreak/>
        <w:t>муниципальных услуг на территории:</w:t>
      </w:r>
    </w:p>
    <w:p w:rsidR="006058B8" w:rsidRPr="006058B8" w:rsidRDefault="006058B8" w:rsidP="006058B8">
      <w:pPr>
        <w:pStyle w:val="1c"/>
        <w:numPr>
          <w:ilvl w:val="2"/>
          <w:numId w:val="18"/>
        </w:numPr>
        <w:tabs>
          <w:tab w:val="left" w:pos="1554"/>
        </w:tabs>
        <w:ind w:left="0" w:firstLine="709"/>
        <w:jc w:val="both"/>
        <w:rPr>
          <w:rFonts w:ascii="Times New Roman" w:hAnsi="Times New Roman"/>
          <w:sz w:val="24"/>
          <w:szCs w:val="24"/>
        </w:rPr>
      </w:pPr>
      <w:bookmarkStart w:id="312" w:name="bookmark380"/>
      <w:bookmarkEnd w:id="312"/>
      <w:r w:rsidRPr="006058B8">
        <w:rPr>
          <w:rFonts w:ascii="Times New Roman" w:hAnsi="Times New Roman"/>
          <w:sz w:val="24"/>
          <w:szCs w:val="24"/>
        </w:rPr>
        <w:t>Электронные документы представляются в следующих форматах:</w:t>
      </w:r>
    </w:p>
    <w:p w:rsidR="006058B8" w:rsidRPr="006058B8" w:rsidRDefault="006058B8" w:rsidP="006058B8">
      <w:pPr>
        <w:pStyle w:val="a6"/>
        <w:ind w:left="0" w:firstLine="709"/>
        <w:rPr>
          <w:bCs/>
        </w:rPr>
      </w:pPr>
      <w:r w:rsidRPr="006058B8">
        <w:rPr>
          <w:rFonts w:eastAsia="SimSun"/>
          <w:bCs/>
        </w:rPr>
        <w:t xml:space="preserve">а) </w:t>
      </w:r>
      <w:proofErr w:type="spellStart"/>
      <w:r w:rsidRPr="006058B8">
        <w:rPr>
          <w:rFonts w:eastAsia="SimSun"/>
          <w:bCs/>
        </w:rPr>
        <w:t>xml</w:t>
      </w:r>
      <w:proofErr w:type="spellEnd"/>
      <w:r w:rsidRPr="006058B8">
        <w:rPr>
          <w:rFonts w:eastAsia="SimSun"/>
          <w:bC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058B8">
        <w:rPr>
          <w:rFonts w:eastAsia="SimSun"/>
          <w:bCs/>
        </w:rPr>
        <w:t>xml</w:t>
      </w:r>
      <w:proofErr w:type="spellEnd"/>
      <w:r w:rsidRPr="006058B8">
        <w:rPr>
          <w:rFonts w:eastAsia="SimSun"/>
          <w:bCs/>
        </w:rPr>
        <w:t>;</w:t>
      </w:r>
    </w:p>
    <w:p w:rsidR="006058B8" w:rsidRPr="006058B8" w:rsidRDefault="006058B8" w:rsidP="006058B8">
      <w:pPr>
        <w:spacing w:before="100" w:beforeAutospacing="1" w:after="100" w:afterAutospacing="1"/>
        <w:ind w:firstLine="709"/>
        <w:contextualSpacing/>
        <w:jc w:val="both"/>
        <w:rPr>
          <w:bCs/>
        </w:rPr>
      </w:pPr>
      <w:r w:rsidRPr="006058B8">
        <w:rPr>
          <w:rFonts w:eastAsia="SimSun"/>
          <w:bCs/>
        </w:rPr>
        <w:t xml:space="preserve">б) </w:t>
      </w:r>
      <w:proofErr w:type="spellStart"/>
      <w:r w:rsidRPr="006058B8">
        <w:rPr>
          <w:rFonts w:eastAsia="SimSun"/>
          <w:bCs/>
        </w:rPr>
        <w:t>doc</w:t>
      </w:r>
      <w:proofErr w:type="spellEnd"/>
      <w:r w:rsidRPr="006058B8">
        <w:rPr>
          <w:rFonts w:eastAsia="SimSun"/>
          <w:bCs/>
        </w:rPr>
        <w:t xml:space="preserve">, </w:t>
      </w:r>
      <w:proofErr w:type="spellStart"/>
      <w:r w:rsidRPr="006058B8">
        <w:rPr>
          <w:rFonts w:eastAsia="SimSun"/>
          <w:bCs/>
        </w:rPr>
        <w:t>docx</w:t>
      </w:r>
      <w:proofErr w:type="spellEnd"/>
      <w:r w:rsidRPr="006058B8">
        <w:rPr>
          <w:rFonts w:eastAsia="SimSun"/>
          <w:bCs/>
        </w:rPr>
        <w:t xml:space="preserve">, </w:t>
      </w:r>
      <w:proofErr w:type="spellStart"/>
      <w:r w:rsidRPr="006058B8">
        <w:rPr>
          <w:rFonts w:eastAsia="SimSun"/>
          <w:bCs/>
        </w:rPr>
        <w:t>odt</w:t>
      </w:r>
      <w:proofErr w:type="spellEnd"/>
      <w:r w:rsidRPr="006058B8">
        <w:rPr>
          <w:rFonts w:eastAsia="SimSun"/>
          <w:bCs/>
        </w:rPr>
        <w:t xml:space="preserve"> - для документов с текстовым содержанием, </w:t>
      </w:r>
      <w:r w:rsidRPr="006058B8">
        <w:rPr>
          <w:rFonts w:eastAsia="SimSun"/>
          <w:bCs/>
        </w:rPr>
        <w:br/>
        <w:t>не включающим формулы;</w:t>
      </w:r>
    </w:p>
    <w:p w:rsidR="006058B8" w:rsidRPr="006058B8" w:rsidRDefault="006058B8" w:rsidP="006058B8">
      <w:pPr>
        <w:ind w:firstLine="709"/>
        <w:jc w:val="both"/>
        <w:rPr>
          <w:bCs/>
          <w:color w:val="000000"/>
        </w:rPr>
      </w:pPr>
      <w:r w:rsidRPr="006058B8">
        <w:rPr>
          <w:rFonts w:eastAsia="SimSun"/>
          <w:bCs/>
        </w:rPr>
        <w:t xml:space="preserve">в) </w:t>
      </w:r>
      <w:proofErr w:type="spellStart"/>
      <w:r w:rsidRPr="006058B8">
        <w:rPr>
          <w:rFonts w:eastAsia="SimSun"/>
          <w:bCs/>
        </w:rPr>
        <w:t>pdf</w:t>
      </w:r>
      <w:proofErr w:type="spellEnd"/>
      <w:r w:rsidRPr="006058B8">
        <w:rPr>
          <w:rFonts w:eastAsia="SimSun"/>
          <w:bCs/>
        </w:rPr>
        <w:t xml:space="preserve">, </w:t>
      </w:r>
      <w:proofErr w:type="spellStart"/>
      <w:r w:rsidRPr="006058B8">
        <w:rPr>
          <w:rFonts w:eastAsia="SimSun"/>
          <w:bCs/>
        </w:rPr>
        <w:t>jpg</w:t>
      </w:r>
      <w:proofErr w:type="spellEnd"/>
      <w:r w:rsidRPr="006058B8">
        <w:rPr>
          <w:rFonts w:eastAsia="SimSun"/>
          <w:bCs/>
        </w:rPr>
        <w:t xml:space="preserve">, </w:t>
      </w:r>
      <w:proofErr w:type="spellStart"/>
      <w:r w:rsidRPr="006058B8">
        <w:rPr>
          <w:rFonts w:eastAsia="SimSun"/>
          <w:bCs/>
        </w:rPr>
        <w:t>jpeg</w:t>
      </w:r>
      <w:proofErr w:type="spellEnd"/>
      <w:r w:rsidRPr="006058B8">
        <w:rPr>
          <w:rFonts w:eastAsia="SimSun"/>
          <w:bCs/>
        </w:rPr>
        <w:t xml:space="preserve">, </w:t>
      </w:r>
      <w:proofErr w:type="spellStart"/>
      <w:r w:rsidRPr="006058B8">
        <w:rPr>
          <w:rFonts w:eastAsia="SimSun"/>
          <w:bCs/>
          <w:lang w:val="en-US"/>
        </w:rPr>
        <w:t>png</w:t>
      </w:r>
      <w:proofErr w:type="spellEnd"/>
      <w:r w:rsidRPr="006058B8">
        <w:rPr>
          <w:rFonts w:eastAsia="SimSun"/>
          <w:bCs/>
        </w:rPr>
        <w:t xml:space="preserve">, </w:t>
      </w:r>
      <w:r w:rsidRPr="006058B8">
        <w:rPr>
          <w:rFonts w:eastAsia="SimSun"/>
          <w:bCs/>
          <w:lang w:val="en-US"/>
        </w:rPr>
        <w:t>bmp</w:t>
      </w:r>
      <w:r w:rsidRPr="006058B8">
        <w:rPr>
          <w:rFonts w:eastAsia="SimSun"/>
          <w:bCs/>
        </w:rPr>
        <w:t xml:space="preserve">, </w:t>
      </w:r>
      <w:r w:rsidRPr="006058B8">
        <w:rPr>
          <w:rFonts w:eastAsia="SimSun"/>
          <w:bCs/>
          <w:lang w:val="en-US"/>
        </w:rPr>
        <w:t>tiff</w:t>
      </w:r>
      <w:r w:rsidRPr="006058B8">
        <w:rPr>
          <w:rFonts w:eastAsia="SimSun"/>
          <w:bC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058B8" w:rsidRPr="006058B8" w:rsidRDefault="006058B8" w:rsidP="006058B8">
      <w:pPr>
        <w:pStyle w:val="msonormalcxspmiddle"/>
        <w:ind w:firstLine="709"/>
        <w:jc w:val="both"/>
        <w:rPr>
          <w:bCs/>
        </w:rPr>
      </w:pPr>
      <w:r w:rsidRPr="006058B8">
        <w:rPr>
          <w:rFonts w:eastAsia="SimSun"/>
          <w:bCs/>
        </w:rPr>
        <w:t xml:space="preserve">г) </w:t>
      </w:r>
      <w:r w:rsidRPr="006058B8">
        <w:rPr>
          <w:rFonts w:eastAsia="SimSun"/>
          <w:bCs/>
          <w:lang w:val="en-US"/>
        </w:rPr>
        <w:t>zip</w:t>
      </w:r>
      <w:r w:rsidRPr="006058B8">
        <w:rPr>
          <w:rFonts w:eastAsia="SimSun"/>
          <w:bCs/>
        </w:rPr>
        <w:t xml:space="preserve">, </w:t>
      </w:r>
      <w:proofErr w:type="spellStart"/>
      <w:r w:rsidRPr="006058B8">
        <w:rPr>
          <w:rFonts w:eastAsia="SimSun"/>
          <w:bCs/>
          <w:lang w:val="en-US"/>
        </w:rPr>
        <w:t>rar</w:t>
      </w:r>
      <w:proofErr w:type="spellEnd"/>
      <w:r w:rsidRPr="006058B8">
        <w:rPr>
          <w:rFonts w:eastAsia="SimSun"/>
          <w:bCs/>
        </w:rPr>
        <w:t xml:space="preserve"> – для сжатых документов в один файл;</w:t>
      </w:r>
    </w:p>
    <w:p w:rsidR="006058B8" w:rsidRPr="006058B8" w:rsidRDefault="006058B8" w:rsidP="006058B8">
      <w:pPr>
        <w:pStyle w:val="msonormalcxspmiddle"/>
        <w:ind w:firstLine="709"/>
        <w:jc w:val="both"/>
        <w:rPr>
          <w:bCs/>
        </w:rPr>
      </w:pPr>
      <w:proofErr w:type="spellStart"/>
      <w:r w:rsidRPr="006058B8">
        <w:rPr>
          <w:rFonts w:eastAsia="SimSun"/>
          <w:bCs/>
        </w:rPr>
        <w:t>д</w:t>
      </w:r>
      <w:proofErr w:type="spellEnd"/>
      <w:r w:rsidRPr="006058B8">
        <w:rPr>
          <w:rFonts w:eastAsia="SimSun"/>
          <w:bCs/>
        </w:rPr>
        <w:t xml:space="preserve">) </w:t>
      </w:r>
      <w:r w:rsidRPr="006058B8">
        <w:rPr>
          <w:rFonts w:eastAsia="SimSun"/>
          <w:bCs/>
          <w:lang w:val="en-US"/>
        </w:rPr>
        <w:t>sig</w:t>
      </w:r>
      <w:r w:rsidRPr="006058B8">
        <w:rPr>
          <w:rFonts w:eastAsia="SimSun"/>
          <w:bCs/>
        </w:rPr>
        <w:t xml:space="preserve"> – для открепленной усиленной квалифицированной электронной подписи.</w:t>
      </w:r>
    </w:p>
    <w:p w:rsidR="006058B8" w:rsidRPr="006058B8" w:rsidRDefault="006058B8" w:rsidP="006058B8">
      <w:pPr>
        <w:pStyle w:val="msonormalcxsplast"/>
        <w:ind w:firstLine="709"/>
        <w:jc w:val="both"/>
        <w:rPr>
          <w:bCs/>
        </w:rPr>
      </w:pPr>
    </w:p>
    <w:p w:rsidR="006058B8" w:rsidRPr="006058B8" w:rsidRDefault="006058B8" w:rsidP="006058B8">
      <w:pPr>
        <w:pStyle w:val="1c"/>
        <w:numPr>
          <w:ilvl w:val="2"/>
          <w:numId w:val="18"/>
        </w:numPr>
        <w:tabs>
          <w:tab w:val="left" w:pos="1598"/>
        </w:tabs>
        <w:ind w:left="0" w:firstLine="709"/>
        <w:jc w:val="both"/>
        <w:rPr>
          <w:rFonts w:ascii="Times New Roman" w:hAnsi="Times New Roman"/>
          <w:sz w:val="24"/>
          <w:szCs w:val="24"/>
        </w:rPr>
      </w:pPr>
      <w:bookmarkStart w:id="313" w:name="bookmark381"/>
      <w:bookmarkEnd w:id="313"/>
      <w:r w:rsidRPr="006058B8">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6058B8">
        <w:rPr>
          <w:rFonts w:ascii="Times New Roman" w:hAnsi="Times New Roman"/>
          <w:sz w:val="24"/>
          <w:szCs w:val="24"/>
        </w:rPr>
        <w:t>dpi</w:t>
      </w:r>
      <w:proofErr w:type="spellEnd"/>
      <w:r w:rsidRPr="006058B8">
        <w:rPr>
          <w:rFonts w:ascii="Times New Roman" w:hAnsi="Times New Roman"/>
          <w:sz w:val="24"/>
          <w:szCs w:val="24"/>
        </w:rPr>
        <w:t xml:space="preserve"> (масштаб 1:1) с использованием следующих режимов:</w:t>
      </w:r>
    </w:p>
    <w:p w:rsidR="006058B8" w:rsidRPr="006058B8" w:rsidRDefault="006058B8" w:rsidP="006058B8">
      <w:pPr>
        <w:pStyle w:val="1c"/>
        <w:ind w:firstLine="709"/>
        <w:jc w:val="both"/>
        <w:rPr>
          <w:rFonts w:ascii="Times New Roman" w:hAnsi="Times New Roman"/>
          <w:sz w:val="24"/>
          <w:szCs w:val="24"/>
        </w:rPr>
      </w:pPr>
      <w:r w:rsidRPr="006058B8">
        <w:rPr>
          <w:rFonts w:ascii="Times New Roman" w:hAnsi="Times New Roman"/>
          <w:sz w:val="24"/>
          <w:szCs w:val="24"/>
        </w:rPr>
        <w:t>«черно-белый» (при отсутствии в документе графических изображений и (или) цветного текста);</w:t>
      </w:r>
    </w:p>
    <w:p w:rsidR="006058B8" w:rsidRPr="006058B8" w:rsidRDefault="006058B8" w:rsidP="006058B8">
      <w:pPr>
        <w:pStyle w:val="1c"/>
        <w:ind w:firstLine="709"/>
        <w:jc w:val="both"/>
        <w:rPr>
          <w:rFonts w:ascii="Times New Roman" w:hAnsi="Times New Roman"/>
          <w:sz w:val="24"/>
          <w:szCs w:val="24"/>
        </w:rPr>
      </w:pPr>
      <w:r w:rsidRPr="006058B8">
        <w:rPr>
          <w:rFonts w:ascii="Times New Roman" w:hAnsi="Times New Roman"/>
          <w:sz w:val="24"/>
          <w:szCs w:val="24"/>
        </w:rPr>
        <w:t>«оттенки серого» (при наличии в документе графических изображений, отличных от цветного графического изображения);</w:t>
      </w:r>
    </w:p>
    <w:p w:rsidR="006058B8" w:rsidRPr="006058B8" w:rsidRDefault="006058B8" w:rsidP="006058B8">
      <w:pPr>
        <w:pStyle w:val="1c"/>
        <w:ind w:firstLine="709"/>
        <w:jc w:val="both"/>
        <w:rPr>
          <w:rFonts w:ascii="Times New Roman" w:hAnsi="Times New Roman"/>
          <w:sz w:val="24"/>
          <w:szCs w:val="24"/>
        </w:rPr>
      </w:pPr>
      <w:r w:rsidRPr="006058B8">
        <w:rPr>
          <w:rFonts w:ascii="Times New Roman" w:hAnsi="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6058B8" w:rsidRPr="006058B8" w:rsidRDefault="006058B8" w:rsidP="006058B8">
      <w:pPr>
        <w:pStyle w:val="1c"/>
        <w:ind w:firstLine="709"/>
        <w:jc w:val="both"/>
        <w:rPr>
          <w:rFonts w:ascii="Times New Roman" w:hAnsi="Times New Roman"/>
          <w:sz w:val="24"/>
          <w:szCs w:val="24"/>
        </w:rPr>
      </w:pPr>
      <w:r w:rsidRPr="006058B8">
        <w:rPr>
          <w:rFonts w:ascii="Times New Roman" w:hAnsi="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6058B8" w:rsidRPr="006058B8" w:rsidRDefault="006058B8" w:rsidP="006058B8">
      <w:pPr>
        <w:pStyle w:val="1c"/>
        <w:ind w:firstLine="709"/>
        <w:jc w:val="both"/>
        <w:rPr>
          <w:rFonts w:ascii="Times New Roman" w:hAnsi="Times New Roman"/>
          <w:sz w:val="24"/>
          <w:szCs w:val="24"/>
        </w:rPr>
      </w:pPr>
      <w:r w:rsidRPr="006058B8">
        <w:rPr>
          <w:rFonts w:ascii="Times New Roman" w:hAnsi="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6058B8" w:rsidRPr="006058B8" w:rsidRDefault="006058B8" w:rsidP="006058B8">
      <w:pPr>
        <w:pStyle w:val="1c"/>
        <w:numPr>
          <w:ilvl w:val="2"/>
          <w:numId w:val="18"/>
        </w:numPr>
        <w:tabs>
          <w:tab w:val="left" w:pos="1554"/>
        </w:tabs>
        <w:ind w:left="0" w:firstLine="709"/>
        <w:jc w:val="both"/>
        <w:rPr>
          <w:rFonts w:ascii="Times New Roman" w:hAnsi="Times New Roman"/>
          <w:sz w:val="24"/>
          <w:szCs w:val="24"/>
        </w:rPr>
      </w:pPr>
      <w:bookmarkStart w:id="314" w:name="bookmark382"/>
      <w:bookmarkEnd w:id="314"/>
      <w:r w:rsidRPr="006058B8">
        <w:rPr>
          <w:rFonts w:ascii="Times New Roman" w:hAnsi="Times New Roman"/>
          <w:sz w:val="24"/>
          <w:szCs w:val="24"/>
        </w:rPr>
        <w:t>Электронные документы должны обеспечивать:</w:t>
      </w:r>
    </w:p>
    <w:p w:rsidR="006058B8" w:rsidRPr="006058B8" w:rsidRDefault="006058B8" w:rsidP="006058B8">
      <w:pPr>
        <w:pStyle w:val="1c"/>
        <w:ind w:firstLine="709"/>
        <w:jc w:val="both"/>
        <w:rPr>
          <w:rFonts w:ascii="Times New Roman" w:hAnsi="Times New Roman"/>
          <w:sz w:val="24"/>
          <w:szCs w:val="24"/>
        </w:rPr>
      </w:pPr>
      <w:r w:rsidRPr="006058B8">
        <w:rPr>
          <w:rFonts w:ascii="Times New Roman" w:eastAsia="SimSun" w:hAnsi="Times New Roman"/>
          <w:sz w:val="24"/>
          <w:szCs w:val="24"/>
        </w:rPr>
        <w:t>-</w:t>
      </w:r>
      <w:r w:rsidRPr="006058B8">
        <w:rPr>
          <w:rFonts w:ascii="Times New Roman" w:hAnsi="Times New Roman"/>
          <w:sz w:val="24"/>
          <w:szCs w:val="24"/>
        </w:rPr>
        <w:t xml:space="preserve"> возможность идентифицировать документ и количество листов в документе;</w:t>
      </w:r>
    </w:p>
    <w:p w:rsidR="006058B8" w:rsidRPr="006058B8" w:rsidRDefault="006058B8" w:rsidP="006058B8">
      <w:pPr>
        <w:pStyle w:val="1c"/>
        <w:ind w:firstLine="709"/>
        <w:jc w:val="both"/>
        <w:rPr>
          <w:rFonts w:ascii="Times New Roman" w:hAnsi="Times New Roman"/>
          <w:sz w:val="24"/>
          <w:szCs w:val="24"/>
        </w:rPr>
      </w:pPr>
      <w:r w:rsidRPr="006058B8">
        <w:rPr>
          <w:rFonts w:ascii="Times New Roman" w:eastAsia="SimSun" w:hAnsi="Times New Roman"/>
          <w:sz w:val="24"/>
          <w:szCs w:val="24"/>
        </w:rPr>
        <w:t>-</w:t>
      </w:r>
      <w:r w:rsidRPr="006058B8">
        <w:rPr>
          <w:rFonts w:ascii="Times New Roman" w:hAnsi="Times New Roman"/>
          <w:sz w:val="24"/>
          <w:szCs w:val="24"/>
        </w:rP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058B8" w:rsidRPr="006058B8" w:rsidRDefault="006058B8" w:rsidP="006058B8">
      <w:pPr>
        <w:pStyle w:val="1c"/>
        <w:ind w:firstLine="709"/>
        <w:jc w:val="both"/>
        <w:rPr>
          <w:rFonts w:ascii="Times New Roman" w:hAnsi="Times New Roman"/>
          <w:sz w:val="24"/>
          <w:szCs w:val="24"/>
        </w:rPr>
      </w:pPr>
      <w:r w:rsidRPr="006058B8">
        <w:rPr>
          <w:rFonts w:ascii="Times New Roman" w:eastAsia="SimSun" w:hAnsi="Times New Roman"/>
          <w:sz w:val="24"/>
          <w:szCs w:val="24"/>
        </w:rPr>
        <w:t>-</w:t>
      </w:r>
      <w:r w:rsidRPr="006058B8">
        <w:rPr>
          <w:rFonts w:ascii="Times New Roman" w:hAnsi="Times New Roman"/>
          <w:sz w:val="24"/>
          <w:szCs w:val="24"/>
        </w:rPr>
        <w:t xml:space="preserve"> содержать оглавление, соответствующее их смыслу и содержанию;</w:t>
      </w:r>
    </w:p>
    <w:p w:rsidR="006058B8" w:rsidRPr="006058B8" w:rsidRDefault="006058B8" w:rsidP="006058B8">
      <w:pPr>
        <w:pStyle w:val="1c"/>
        <w:ind w:firstLine="709"/>
        <w:jc w:val="both"/>
        <w:rPr>
          <w:rFonts w:ascii="Times New Roman" w:hAnsi="Times New Roman"/>
          <w:sz w:val="24"/>
          <w:szCs w:val="24"/>
        </w:rPr>
      </w:pPr>
      <w:r w:rsidRPr="006058B8">
        <w:rPr>
          <w:rFonts w:ascii="Times New Roman" w:eastAsia="SimSun" w:hAnsi="Times New Roman"/>
          <w:sz w:val="24"/>
          <w:szCs w:val="24"/>
        </w:rPr>
        <w:t>-</w:t>
      </w:r>
      <w:r w:rsidRPr="006058B8">
        <w:rPr>
          <w:rFonts w:ascii="Times New Roman" w:hAnsi="Times New Roman"/>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058B8" w:rsidRPr="006058B8" w:rsidRDefault="006058B8" w:rsidP="006058B8">
      <w:pPr>
        <w:pStyle w:val="1c"/>
        <w:numPr>
          <w:ilvl w:val="2"/>
          <w:numId w:val="18"/>
        </w:numPr>
        <w:tabs>
          <w:tab w:val="left" w:pos="1539"/>
        </w:tabs>
        <w:ind w:left="0" w:firstLine="709"/>
        <w:jc w:val="both"/>
        <w:rPr>
          <w:rFonts w:ascii="Times New Roman" w:hAnsi="Times New Roman"/>
          <w:sz w:val="24"/>
          <w:szCs w:val="24"/>
        </w:rPr>
      </w:pPr>
      <w:bookmarkStart w:id="315" w:name="bookmark383"/>
      <w:bookmarkEnd w:id="315"/>
      <w:r w:rsidRPr="006058B8">
        <w:rPr>
          <w:rFonts w:ascii="Times New Roman" w:hAnsi="Times New Roman"/>
          <w:sz w:val="24"/>
          <w:szCs w:val="24"/>
        </w:rPr>
        <w:t xml:space="preserve">Документы, подлежащие представлению в форматах </w:t>
      </w:r>
      <w:proofErr w:type="spellStart"/>
      <w:r w:rsidRPr="006058B8">
        <w:rPr>
          <w:rFonts w:ascii="Times New Roman" w:hAnsi="Times New Roman"/>
          <w:sz w:val="24"/>
          <w:szCs w:val="24"/>
        </w:rPr>
        <w:t>xls</w:t>
      </w:r>
      <w:proofErr w:type="spellEnd"/>
      <w:r w:rsidRPr="006058B8">
        <w:rPr>
          <w:rFonts w:ascii="Times New Roman" w:hAnsi="Times New Roman"/>
          <w:sz w:val="24"/>
          <w:szCs w:val="24"/>
        </w:rPr>
        <w:t xml:space="preserve">, </w:t>
      </w:r>
      <w:proofErr w:type="spellStart"/>
      <w:r w:rsidRPr="006058B8">
        <w:rPr>
          <w:rFonts w:ascii="Times New Roman" w:eastAsia="SimSun" w:hAnsi="Times New Roman"/>
          <w:smallCaps/>
          <w:sz w:val="24"/>
          <w:szCs w:val="24"/>
        </w:rPr>
        <w:t>x</w:t>
      </w:r>
      <w:proofErr w:type="spellEnd"/>
      <w:r w:rsidRPr="006058B8">
        <w:rPr>
          <w:rFonts w:ascii="Times New Roman" w:eastAsia="SimSun" w:hAnsi="Times New Roman"/>
          <w:smallCaps/>
          <w:sz w:val="24"/>
          <w:szCs w:val="24"/>
          <w:lang w:val="en-US"/>
        </w:rPr>
        <w:t>l</w:t>
      </w:r>
      <w:proofErr w:type="spellStart"/>
      <w:r w:rsidRPr="006058B8">
        <w:rPr>
          <w:rFonts w:ascii="Times New Roman" w:eastAsia="SimSun" w:hAnsi="Times New Roman"/>
          <w:smallCaps/>
          <w:sz w:val="24"/>
          <w:szCs w:val="24"/>
        </w:rPr>
        <w:t>sx</w:t>
      </w:r>
      <w:proofErr w:type="spellEnd"/>
      <w:r w:rsidRPr="006058B8">
        <w:rPr>
          <w:rFonts w:ascii="Times New Roman" w:hAnsi="Times New Roman"/>
          <w:sz w:val="24"/>
          <w:szCs w:val="24"/>
        </w:rPr>
        <w:t xml:space="preserve"> или </w:t>
      </w:r>
      <w:proofErr w:type="spellStart"/>
      <w:r w:rsidRPr="006058B8">
        <w:rPr>
          <w:rFonts w:ascii="Times New Roman" w:hAnsi="Times New Roman"/>
          <w:sz w:val="24"/>
          <w:szCs w:val="24"/>
        </w:rPr>
        <w:t>ods</w:t>
      </w:r>
      <w:proofErr w:type="spellEnd"/>
      <w:r w:rsidRPr="006058B8">
        <w:rPr>
          <w:rFonts w:ascii="Times New Roman" w:hAnsi="Times New Roman"/>
          <w:sz w:val="24"/>
          <w:szCs w:val="24"/>
        </w:rPr>
        <w:t>, формируются в виде отдельного электронного документа.</w:t>
      </w:r>
    </w:p>
    <w:p w:rsidR="006058B8" w:rsidRPr="006058B8" w:rsidRDefault="006058B8" w:rsidP="006058B8">
      <w:pPr>
        <w:pStyle w:val="1c"/>
        <w:tabs>
          <w:tab w:val="left" w:pos="1539"/>
        </w:tabs>
        <w:ind w:firstLine="709"/>
        <w:jc w:val="both"/>
        <w:rPr>
          <w:rFonts w:ascii="Times New Roman" w:hAnsi="Times New Roman"/>
          <w:sz w:val="24"/>
          <w:szCs w:val="24"/>
        </w:rPr>
      </w:pPr>
    </w:p>
    <w:p w:rsidR="006058B8" w:rsidRPr="006058B8" w:rsidRDefault="006058B8" w:rsidP="006058B8">
      <w:pPr>
        <w:pStyle w:val="1c"/>
        <w:tabs>
          <w:tab w:val="left" w:pos="1539"/>
        </w:tabs>
        <w:ind w:firstLine="709"/>
        <w:jc w:val="both"/>
        <w:rPr>
          <w:rFonts w:ascii="Times New Roman" w:hAnsi="Times New Roman"/>
          <w:sz w:val="24"/>
          <w:szCs w:val="24"/>
        </w:rPr>
      </w:pPr>
    </w:p>
    <w:p w:rsidR="006058B8" w:rsidRPr="006058B8" w:rsidRDefault="006058B8" w:rsidP="006058B8">
      <w:pPr>
        <w:pStyle w:val="37"/>
        <w:keepNext/>
        <w:keepLines/>
        <w:numPr>
          <w:ilvl w:val="0"/>
          <w:numId w:val="18"/>
        </w:numPr>
        <w:tabs>
          <w:tab w:val="left" w:pos="483"/>
        </w:tabs>
        <w:ind w:left="0" w:firstLine="709"/>
        <w:jc w:val="both"/>
        <w:rPr>
          <w:rFonts w:ascii="Times New Roman" w:hAnsi="Times New Roman" w:cs="Times New Roman"/>
          <w:i w:val="0"/>
          <w:sz w:val="24"/>
          <w:szCs w:val="24"/>
        </w:rPr>
      </w:pPr>
      <w:bookmarkStart w:id="316" w:name="bookmark384"/>
      <w:bookmarkStart w:id="317" w:name="bookmark387"/>
      <w:bookmarkStart w:id="318" w:name="bookmark385"/>
      <w:bookmarkStart w:id="319" w:name="bookmark386"/>
      <w:bookmarkStart w:id="320" w:name="bookmark388"/>
      <w:bookmarkStart w:id="321" w:name="_Toc103862222"/>
      <w:bookmarkStart w:id="322" w:name="_Toc103862257"/>
      <w:bookmarkStart w:id="323" w:name="_Toc103863884"/>
      <w:bookmarkStart w:id="324" w:name="_Toc103877702"/>
      <w:bookmarkEnd w:id="316"/>
      <w:bookmarkEnd w:id="317"/>
      <w:r w:rsidRPr="006058B8">
        <w:rPr>
          <w:rFonts w:ascii="Times New Roman" w:hAnsi="Times New Roman" w:cs="Times New Roman"/>
          <w:i w:val="0"/>
          <w:sz w:val="24"/>
          <w:szCs w:val="24"/>
        </w:rPr>
        <w:t>Требования к организации предоставления Муниципальной услуги в МФЦ</w:t>
      </w:r>
      <w:bookmarkEnd w:id="318"/>
      <w:bookmarkEnd w:id="319"/>
      <w:bookmarkEnd w:id="320"/>
      <w:bookmarkEnd w:id="321"/>
      <w:bookmarkEnd w:id="322"/>
      <w:bookmarkEnd w:id="323"/>
      <w:bookmarkEnd w:id="324"/>
    </w:p>
    <w:p w:rsidR="006058B8" w:rsidRPr="006058B8" w:rsidRDefault="006058B8" w:rsidP="006058B8">
      <w:pPr>
        <w:pStyle w:val="1c"/>
        <w:numPr>
          <w:ilvl w:val="1"/>
          <w:numId w:val="18"/>
        </w:numPr>
        <w:tabs>
          <w:tab w:val="left" w:pos="1357"/>
        </w:tabs>
        <w:ind w:left="0" w:firstLine="709"/>
        <w:jc w:val="both"/>
        <w:rPr>
          <w:rFonts w:ascii="Times New Roman" w:hAnsi="Times New Roman"/>
          <w:sz w:val="24"/>
          <w:szCs w:val="24"/>
        </w:rPr>
      </w:pPr>
      <w:bookmarkStart w:id="325" w:name="bookmark389"/>
      <w:bookmarkEnd w:id="325"/>
      <w:r w:rsidRPr="006058B8">
        <w:rPr>
          <w:rFonts w:ascii="Times New Roman" w:hAnsi="Times New Roman"/>
          <w:sz w:val="24"/>
          <w:szCs w:val="24"/>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bookmarkStart w:id="326" w:name="bookmark390"/>
      <w:bookmarkStart w:id="327" w:name="bookmark423"/>
      <w:bookmarkStart w:id="328" w:name="bookmark421"/>
      <w:bookmarkStart w:id="329" w:name="bookmark424"/>
      <w:bookmarkEnd w:id="326"/>
      <w:bookmarkEnd w:id="327"/>
    </w:p>
    <w:p w:rsidR="006058B8" w:rsidRPr="006058B8" w:rsidRDefault="006058B8" w:rsidP="006058B8">
      <w:pPr>
        <w:pStyle w:val="1c"/>
        <w:numPr>
          <w:ilvl w:val="1"/>
          <w:numId w:val="18"/>
        </w:numPr>
        <w:tabs>
          <w:tab w:val="left" w:pos="1357"/>
        </w:tabs>
        <w:ind w:left="0" w:firstLine="709"/>
        <w:jc w:val="both"/>
        <w:rPr>
          <w:rFonts w:ascii="Times New Roman" w:hAnsi="Times New Roman"/>
          <w:sz w:val="24"/>
          <w:szCs w:val="24"/>
        </w:rPr>
      </w:pPr>
      <w:r w:rsidRPr="006058B8">
        <w:rPr>
          <w:rFonts w:ascii="Times New Roman" w:hAnsi="Times New Roman"/>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058B8" w:rsidRPr="006058B8" w:rsidRDefault="006058B8" w:rsidP="006058B8">
      <w:pPr>
        <w:pStyle w:val="1c"/>
        <w:numPr>
          <w:ilvl w:val="1"/>
          <w:numId w:val="18"/>
        </w:numPr>
        <w:tabs>
          <w:tab w:val="left" w:pos="1357"/>
        </w:tabs>
        <w:ind w:left="0" w:firstLine="709"/>
        <w:jc w:val="both"/>
        <w:rPr>
          <w:rFonts w:ascii="Times New Roman" w:hAnsi="Times New Roman"/>
          <w:sz w:val="24"/>
          <w:szCs w:val="24"/>
        </w:rPr>
      </w:pPr>
      <w:r w:rsidRPr="006058B8">
        <w:rPr>
          <w:rFonts w:ascii="Times New Roman" w:hAnsi="Times New Roman"/>
          <w:sz w:val="24"/>
          <w:szCs w:val="24"/>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6058B8" w:rsidRPr="006058B8" w:rsidRDefault="006058B8" w:rsidP="006058B8">
      <w:pPr>
        <w:pStyle w:val="1c"/>
        <w:numPr>
          <w:ilvl w:val="1"/>
          <w:numId w:val="18"/>
        </w:numPr>
        <w:tabs>
          <w:tab w:val="left" w:pos="1357"/>
        </w:tabs>
        <w:ind w:left="0" w:firstLine="709"/>
        <w:jc w:val="both"/>
        <w:rPr>
          <w:rFonts w:ascii="Times New Roman" w:hAnsi="Times New Roman"/>
          <w:sz w:val="24"/>
          <w:szCs w:val="24"/>
        </w:rPr>
      </w:pPr>
      <w:r w:rsidRPr="006058B8">
        <w:rPr>
          <w:rFonts w:ascii="Times New Roman" w:hAnsi="Times New Roman"/>
          <w:sz w:val="24"/>
          <w:szCs w:val="24"/>
        </w:rPr>
        <w:t xml:space="preserve">Многофункциональный центр осуществляет: </w:t>
      </w:r>
    </w:p>
    <w:p w:rsidR="006058B8" w:rsidRPr="006058B8" w:rsidRDefault="006058B8" w:rsidP="006058B8">
      <w:pPr>
        <w:pStyle w:val="1c"/>
        <w:numPr>
          <w:ilvl w:val="0"/>
          <w:numId w:val="20"/>
        </w:numPr>
        <w:tabs>
          <w:tab w:val="left" w:pos="426"/>
        </w:tabs>
        <w:ind w:left="0" w:firstLine="709"/>
        <w:jc w:val="both"/>
        <w:rPr>
          <w:rFonts w:ascii="Times New Roman" w:hAnsi="Times New Roman"/>
          <w:sz w:val="24"/>
          <w:szCs w:val="24"/>
        </w:rPr>
      </w:pPr>
      <w:r w:rsidRPr="006058B8">
        <w:rPr>
          <w:rFonts w:ascii="Times New Roman" w:hAnsi="Times New Roman"/>
          <w:sz w:val="24"/>
          <w:szCs w:val="24"/>
        </w:rPr>
        <w:lastRenderedPageBreak/>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6058B8" w:rsidRPr="006058B8" w:rsidRDefault="006058B8" w:rsidP="006058B8">
      <w:pPr>
        <w:pStyle w:val="1c"/>
        <w:numPr>
          <w:ilvl w:val="0"/>
          <w:numId w:val="20"/>
        </w:numPr>
        <w:tabs>
          <w:tab w:val="left" w:pos="426"/>
        </w:tabs>
        <w:ind w:left="0" w:firstLine="709"/>
        <w:jc w:val="both"/>
        <w:rPr>
          <w:rFonts w:ascii="Times New Roman" w:hAnsi="Times New Roman"/>
          <w:sz w:val="24"/>
          <w:szCs w:val="24"/>
        </w:rPr>
      </w:pPr>
      <w:r w:rsidRPr="006058B8">
        <w:rPr>
          <w:rFonts w:ascii="Times New Roman" w:hAnsi="Times New Roman"/>
          <w:sz w:val="24"/>
          <w:szCs w:val="24"/>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6058B8">
        <w:rPr>
          <w:rFonts w:ascii="Times New Roman" w:hAnsi="Times New Roman"/>
          <w:sz w:val="24"/>
          <w:szCs w:val="24"/>
        </w:rPr>
        <w:t>заверение выписок</w:t>
      </w:r>
      <w:proofErr w:type="gramEnd"/>
      <w:r w:rsidRPr="006058B8">
        <w:rPr>
          <w:rFonts w:ascii="Times New Roman" w:hAnsi="Times New Roman"/>
          <w:sz w:val="24"/>
          <w:szCs w:val="24"/>
        </w:rPr>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6058B8" w:rsidRPr="006058B8" w:rsidRDefault="006058B8" w:rsidP="006058B8">
      <w:pPr>
        <w:pStyle w:val="1c"/>
        <w:numPr>
          <w:ilvl w:val="1"/>
          <w:numId w:val="18"/>
        </w:numPr>
        <w:tabs>
          <w:tab w:val="left" w:pos="426"/>
        </w:tabs>
        <w:ind w:left="0" w:firstLine="709"/>
        <w:jc w:val="both"/>
        <w:rPr>
          <w:rFonts w:ascii="Times New Roman" w:hAnsi="Times New Roman"/>
          <w:sz w:val="24"/>
          <w:szCs w:val="24"/>
        </w:rPr>
      </w:pPr>
      <w:r w:rsidRPr="006058B8">
        <w:rPr>
          <w:rFonts w:ascii="Times New Roman" w:hAnsi="Times New Roman"/>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6058B8" w:rsidRPr="006058B8" w:rsidRDefault="006058B8" w:rsidP="006058B8">
      <w:pPr>
        <w:pStyle w:val="1c"/>
        <w:numPr>
          <w:ilvl w:val="1"/>
          <w:numId w:val="18"/>
        </w:numPr>
        <w:tabs>
          <w:tab w:val="left" w:pos="426"/>
        </w:tabs>
        <w:ind w:left="0" w:firstLine="709"/>
        <w:jc w:val="both"/>
        <w:rPr>
          <w:rFonts w:ascii="Times New Roman" w:hAnsi="Times New Roman"/>
          <w:sz w:val="24"/>
          <w:szCs w:val="24"/>
        </w:rPr>
      </w:pPr>
      <w:r w:rsidRPr="006058B8">
        <w:rPr>
          <w:rFonts w:ascii="Times New Roman" w:hAnsi="Times New Roman"/>
          <w:sz w:val="24"/>
          <w:szCs w:val="24"/>
        </w:rPr>
        <w:t>Информирование заявителей</w:t>
      </w:r>
    </w:p>
    <w:p w:rsidR="006058B8" w:rsidRPr="006058B8" w:rsidRDefault="006058B8" w:rsidP="006058B8">
      <w:pPr>
        <w:pStyle w:val="1c"/>
        <w:tabs>
          <w:tab w:val="left" w:pos="1357"/>
        </w:tabs>
        <w:ind w:firstLine="709"/>
        <w:jc w:val="both"/>
        <w:rPr>
          <w:rFonts w:ascii="Times New Roman" w:hAnsi="Times New Roman"/>
          <w:sz w:val="24"/>
          <w:szCs w:val="24"/>
        </w:rPr>
      </w:pPr>
      <w:r w:rsidRPr="006058B8">
        <w:rPr>
          <w:rFonts w:ascii="Times New Roman" w:hAnsi="Times New Roman"/>
          <w:sz w:val="24"/>
          <w:szCs w:val="24"/>
        </w:rPr>
        <w:t xml:space="preserve">Информирование заявителя многофункциональными центрами осуществляется следующими способами: </w:t>
      </w:r>
    </w:p>
    <w:p w:rsidR="006058B8" w:rsidRPr="006058B8" w:rsidRDefault="006058B8" w:rsidP="006058B8">
      <w:pPr>
        <w:pStyle w:val="1c"/>
        <w:tabs>
          <w:tab w:val="left" w:pos="1357"/>
        </w:tabs>
        <w:ind w:firstLine="709"/>
        <w:jc w:val="both"/>
        <w:rPr>
          <w:rFonts w:ascii="Times New Roman" w:hAnsi="Times New Roman"/>
          <w:sz w:val="24"/>
          <w:szCs w:val="24"/>
        </w:rPr>
      </w:pPr>
      <w:r w:rsidRPr="006058B8">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058B8" w:rsidRPr="006058B8" w:rsidRDefault="006058B8" w:rsidP="006058B8">
      <w:pPr>
        <w:pStyle w:val="1c"/>
        <w:tabs>
          <w:tab w:val="left" w:pos="1357"/>
        </w:tabs>
        <w:ind w:firstLine="709"/>
        <w:jc w:val="both"/>
        <w:rPr>
          <w:rFonts w:ascii="Times New Roman" w:hAnsi="Times New Roman"/>
          <w:sz w:val="24"/>
          <w:szCs w:val="24"/>
        </w:rPr>
      </w:pPr>
      <w:r w:rsidRPr="006058B8">
        <w:rPr>
          <w:rFonts w:ascii="Times New Roman" w:hAnsi="Times New Roman"/>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6058B8" w:rsidRPr="006058B8" w:rsidRDefault="006058B8" w:rsidP="006058B8">
      <w:pPr>
        <w:pStyle w:val="1c"/>
        <w:tabs>
          <w:tab w:val="left" w:pos="1357"/>
        </w:tabs>
        <w:ind w:firstLine="709"/>
        <w:jc w:val="both"/>
        <w:rPr>
          <w:rFonts w:ascii="Times New Roman" w:hAnsi="Times New Roman"/>
          <w:sz w:val="24"/>
          <w:szCs w:val="24"/>
        </w:rPr>
      </w:pPr>
      <w:r w:rsidRPr="006058B8">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058B8" w:rsidRPr="006058B8" w:rsidRDefault="006058B8" w:rsidP="006058B8">
      <w:pPr>
        <w:pStyle w:val="1c"/>
        <w:numPr>
          <w:ilvl w:val="1"/>
          <w:numId w:val="18"/>
        </w:numPr>
        <w:tabs>
          <w:tab w:val="left" w:pos="1357"/>
        </w:tabs>
        <w:ind w:left="0" w:firstLine="709"/>
        <w:jc w:val="both"/>
        <w:rPr>
          <w:rFonts w:ascii="Times New Roman" w:hAnsi="Times New Roman"/>
          <w:sz w:val="24"/>
          <w:szCs w:val="24"/>
        </w:rPr>
      </w:pPr>
      <w:r w:rsidRPr="006058B8">
        <w:rPr>
          <w:rFonts w:ascii="Times New Roman" w:hAnsi="Times New Roman"/>
          <w:sz w:val="24"/>
          <w:szCs w:val="24"/>
        </w:rP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058B8" w:rsidRPr="006058B8" w:rsidRDefault="006058B8" w:rsidP="006058B8">
      <w:pPr>
        <w:pStyle w:val="1c"/>
        <w:tabs>
          <w:tab w:val="left" w:pos="1357"/>
        </w:tabs>
        <w:ind w:firstLine="709"/>
        <w:jc w:val="both"/>
        <w:rPr>
          <w:rFonts w:ascii="Times New Roman" w:hAnsi="Times New Roman"/>
          <w:sz w:val="24"/>
          <w:szCs w:val="24"/>
        </w:rPr>
      </w:pPr>
      <w:r w:rsidRPr="006058B8">
        <w:rPr>
          <w:rFonts w:ascii="Times New Roman" w:eastAsia="SimSun" w:hAnsi="Times New Roman"/>
          <w:sz w:val="24"/>
          <w:szCs w:val="24"/>
        </w:rPr>
        <w:t>-</w:t>
      </w:r>
      <w:r w:rsidRPr="006058B8">
        <w:rPr>
          <w:rFonts w:ascii="Times New Roman" w:hAnsi="Times New Roman"/>
          <w:sz w:val="24"/>
          <w:szCs w:val="24"/>
        </w:rPr>
        <w:t xml:space="preserve"> изложить обращение в письменной форме (ответ направляется заявителю в соответствии со способом, указанным в обращении);</w:t>
      </w:r>
    </w:p>
    <w:p w:rsidR="006058B8" w:rsidRPr="006058B8" w:rsidRDefault="006058B8" w:rsidP="006058B8">
      <w:pPr>
        <w:pStyle w:val="1c"/>
        <w:tabs>
          <w:tab w:val="left" w:pos="1357"/>
        </w:tabs>
        <w:ind w:firstLine="709"/>
        <w:jc w:val="both"/>
        <w:rPr>
          <w:rFonts w:ascii="Times New Roman" w:hAnsi="Times New Roman"/>
          <w:sz w:val="24"/>
          <w:szCs w:val="24"/>
        </w:rPr>
      </w:pPr>
      <w:r w:rsidRPr="006058B8">
        <w:rPr>
          <w:rFonts w:ascii="Times New Roman" w:eastAsia="SimSun" w:hAnsi="Times New Roman"/>
          <w:sz w:val="24"/>
          <w:szCs w:val="24"/>
        </w:rPr>
        <w:t>-</w:t>
      </w:r>
      <w:r w:rsidRPr="006058B8">
        <w:rPr>
          <w:rFonts w:ascii="Times New Roman" w:hAnsi="Times New Roman"/>
          <w:sz w:val="24"/>
          <w:szCs w:val="24"/>
        </w:rPr>
        <w:t xml:space="preserve"> назначить другое время для консультаций.</w:t>
      </w:r>
    </w:p>
    <w:p w:rsidR="006058B8" w:rsidRPr="006058B8" w:rsidRDefault="006058B8" w:rsidP="006058B8">
      <w:pPr>
        <w:pStyle w:val="1c"/>
        <w:numPr>
          <w:ilvl w:val="1"/>
          <w:numId w:val="18"/>
        </w:numPr>
        <w:tabs>
          <w:tab w:val="left" w:pos="0"/>
        </w:tabs>
        <w:ind w:left="0" w:firstLine="709"/>
        <w:jc w:val="both"/>
        <w:rPr>
          <w:rFonts w:ascii="Times New Roman" w:hAnsi="Times New Roman"/>
          <w:sz w:val="24"/>
          <w:szCs w:val="24"/>
        </w:rPr>
      </w:pPr>
      <w:r w:rsidRPr="006058B8">
        <w:rPr>
          <w:rFonts w:ascii="Times New Roman" w:hAnsi="Times New Roman"/>
          <w:sz w:val="24"/>
          <w:szCs w:val="24"/>
        </w:rPr>
        <w:t xml:space="preserve"> </w:t>
      </w:r>
      <w:proofErr w:type="gramStart"/>
      <w:r w:rsidRPr="006058B8">
        <w:rPr>
          <w:rFonts w:ascii="Times New Roman" w:hAnsi="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6058B8" w:rsidRPr="006058B8" w:rsidRDefault="006058B8" w:rsidP="006058B8">
      <w:pPr>
        <w:pStyle w:val="1c"/>
        <w:numPr>
          <w:ilvl w:val="1"/>
          <w:numId w:val="18"/>
        </w:numPr>
        <w:tabs>
          <w:tab w:val="left" w:pos="1357"/>
        </w:tabs>
        <w:ind w:left="0" w:firstLine="709"/>
        <w:jc w:val="both"/>
        <w:rPr>
          <w:rFonts w:ascii="Times New Roman" w:hAnsi="Times New Roman"/>
          <w:sz w:val="24"/>
          <w:szCs w:val="24"/>
        </w:rPr>
      </w:pPr>
      <w:r w:rsidRPr="006058B8">
        <w:rPr>
          <w:rFonts w:ascii="Times New Roman" w:hAnsi="Times New Roman"/>
          <w:sz w:val="24"/>
          <w:szCs w:val="24"/>
        </w:rPr>
        <w:t xml:space="preserve"> Выдача заявителю результата предоставления государственной (муниципальной) услуги.</w:t>
      </w:r>
    </w:p>
    <w:p w:rsidR="006058B8" w:rsidRPr="006058B8" w:rsidRDefault="006058B8" w:rsidP="006058B8">
      <w:pPr>
        <w:pStyle w:val="1c"/>
        <w:tabs>
          <w:tab w:val="left" w:pos="1357"/>
        </w:tabs>
        <w:ind w:firstLine="709"/>
        <w:jc w:val="both"/>
        <w:rPr>
          <w:rFonts w:ascii="Times New Roman" w:hAnsi="Times New Roman"/>
          <w:sz w:val="24"/>
          <w:szCs w:val="24"/>
        </w:rPr>
      </w:pPr>
      <w:proofErr w:type="gramStart"/>
      <w:r w:rsidRPr="006058B8">
        <w:rPr>
          <w:rFonts w:ascii="Times New Roman" w:hAnsi="Times New Roman"/>
          <w:sz w:val="24"/>
          <w:szCs w:val="24"/>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rsidRPr="006058B8">
        <w:rPr>
          <w:rFonts w:ascii="Times New Roman" w:hAnsi="Times New Roman"/>
          <w:sz w:val="24"/>
          <w:szCs w:val="24"/>
        </w:rPr>
        <w:t xml:space="preserve"> Правительства Российской Федерации от 27 сентября </w:t>
      </w:r>
      <w:smartTag w:uri="urn:schemas-microsoft-com:office:smarttags" w:element="metricconverter">
        <w:smartTagPr>
          <w:attr w:name="ProductID" w:val="2011 г"/>
        </w:smartTagPr>
        <w:r w:rsidRPr="006058B8">
          <w:rPr>
            <w:rFonts w:ascii="Times New Roman" w:hAnsi="Times New Roman"/>
            <w:sz w:val="24"/>
            <w:szCs w:val="24"/>
          </w:rPr>
          <w:t>2011 г</w:t>
        </w:r>
      </w:smartTag>
      <w:r w:rsidRPr="006058B8">
        <w:rPr>
          <w:rFonts w:ascii="Times New Roman" w:hAnsi="Times New Roman"/>
          <w:sz w:val="24"/>
          <w:szCs w:val="24"/>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Pr="006058B8">
        <w:rPr>
          <w:rFonts w:ascii="Times New Roman" w:hAnsi="Times New Roman"/>
          <w:sz w:val="24"/>
          <w:szCs w:val="24"/>
        </w:rPr>
        <w:lastRenderedPageBreak/>
        <w:t>государственной власти субъектов Российской Федерации, органами местного самоуправления".</w:t>
      </w:r>
    </w:p>
    <w:p w:rsidR="006058B8" w:rsidRPr="006058B8" w:rsidRDefault="006058B8" w:rsidP="006058B8">
      <w:pPr>
        <w:pStyle w:val="1c"/>
        <w:tabs>
          <w:tab w:val="left" w:pos="1357"/>
        </w:tabs>
        <w:ind w:firstLine="709"/>
        <w:jc w:val="both"/>
        <w:rPr>
          <w:rFonts w:ascii="Times New Roman" w:hAnsi="Times New Roman"/>
          <w:sz w:val="24"/>
          <w:szCs w:val="24"/>
        </w:rPr>
      </w:pPr>
      <w:r w:rsidRPr="006058B8">
        <w:rPr>
          <w:rFonts w:ascii="Times New Roman" w:hAnsi="Times New Roman"/>
          <w:sz w:val="24"/>
          <w:szCs w:val="24"/>
        </w:rPr>
        <w:t xml:space="preserve">22.10. </w:t>
      </w:r>
      <w:proofErr w:type="gramStart"/>
      <w:r w:rsidRPr="006058B8">
        <w:rPr>
          <w:rFonts w:ascii="Times New Roman" w:hAnsi="Times New Roman"/>
          <w:sz w:val="24"/>
          <w:szCs w:val="24"/>
        </w:rP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w:t>
      </w:r>
      <w:smartTag w:uri="urn:schemas-microsoft-com:office:smarttags" w:element="metricconverter">
        <w:smartTagPr>
          <w:attr w:name="ProductID" w:val="2011 г"/>
        </w:smartTagPr>
        <w:r w:rsidRPr="006058B8">
          <w:rPr>
            <w:rFonts w:ascii="Times New Roman" w:hAnsi="Times New Roman"/>
            <w:sz w:val="24"/>
            <w:szCs w:val="24"/>
          </w:rPr>
          <w:t>2011 г</w:t>
        </w:r>
      </w:smartTag>
      <w:r w:rsidRPr="006058B8">
        <w:rPr>
          <w:rFonts w:ascii="Times New Roman" w:hAnsi="Times New Roman"/>
          <w:sz w:val="24"/>
          <w:szCs w:val="24"/>
        </w:rPr>
        <w:t>.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6058B8">
        <w:rPr>
          <w:rFonts w:ascii="Times New Roman" w:hAnsi="Times New Roman"/>
          <w:sz w:val="24"/>
          <w:szCs w:val="24"/>
        </w:rPr>
        <w:t>, органами местного самоуправления".</w:t>
      </w:r>
    </w:p>
    <w:p w:rsidR="006058B8" w:rsidRPr="006058B8" w:rsidRDefault="006058B8" w:rsidP="006058B8">
      <w:pPr>
        <w:pStyle w:val="1c"/>
        <w:tabs>
          <w:tab w:val="left" w:pos="1357"/>
        </w:tabs>
        <w:ind w:firstLine="709"/>
        <w:jc w:val="both"/>
        <w:rPr>
          <w:rFonts w:ascii="Times New Roman" w:hAnsi="Times New Roman"/>
          <w:sz w:val="24"/>
          <w:szCs w:val="24"/>
        </w:rPr>
      </w:pPr>
      <w:r w:rsidRPr="006058B8">
        <w:rPr>
          <w:rFonts w:ascii="Times New Roman" w:hAnsi="Times New Roman"/>
          <w:sz w:val="24"/>
          <w:szCs w:val="24"/>
        </w:rPr>
        <w:t>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058B8" w:rsidRPr="006058B8" w:rsidRDefault="006058B8" w:rsidP="006058B8">
      <w:pPr>
        <w:pStyle w:val="1c"/>
        <w:tabs>
          <w:tab w:val="left" w:pos="1357"/>
        </w:tabs>
        <w:ind w:firstLine="709"/>
        <w:jc w:val="both"/>
        <w:rPr>
          <w:rFonts w:ascii="Times New Roman" w:hAnsi="Times New Roman"/>
          <w:sz w:val="24"/>
          <w:szCs w:val="24"/>
        </w:rPr>
      </w:pPr>
      <w:r w:rsidRPr="006058B8">
        <w:rPr>
          <w:rFonts w:ascii="Times New Roman" w:hAnsi="Times New Roman"/>
          <w:sz w:val="24"/>
          <w:szCs w:val="24"/>
        </w:rPr>
        <w:t>22.12. Работник многофункционального центра осуществляет следующие действия:</w:t>
      </w:r>
    </w:p>
    <w:p w:rsidR="006058B8" w:rsidRPr="006058B8" w:rsidRDefault="006058B8" w:rsidP="006058B8">
      <w:pPr>
        <w:pStyle w:val="1c"/>
        <w:numPr>
          <w:ilvl w:val="0"/>
          <w:numId w:val="21"/>
        </w:numPr>
        <w:tabs>
          <w:tab w:val="left" w:pos="1357"/>
        </w:tabs>
        <w:ind w:left="0" w:firstLine="709"/>
        <w:jc w:val="both"/>
        <w:rPr>
          <w:rFonts w:ascii="Times New Roman" w:hAnsi="Times New Roman"/>
          <w:sz w:val="24"/>
          <w:szCs w:val="24"/>
        </w:rPr>
      </w:pPr>
      <w:r w:rsidRPr="006058B8">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58B8" w:rsidRPr="006058B8" w:rsidRDefault="006058B8" w:rsidP="006058B8">
      <w:pPr>
        <w:pStyle w:val="1c"/>
        <w:numPr>
          <w:ilvl w:val="0"/>
          <w:numId w:val="21"/>
        </w:numPr>
        <w:tabs>
          <w:tab w:val="left" w:pos="1357"/>
        </w:tabs>
        <w:ind w:left="0" w:firstLine="709"/>
        <w:jc w:val="both"/>
        <w:rPr>
          <w:rFonts w:ascii="Times New Roman" w:hAnsi="Times New Roman"/>
          <w:sz w:val="24"/>
          <w:szCs w:val="24"/>
        </w:rPr>
      </w:pPr>
      <w:r w:rsidRPr="006058B8">
        <w:rPr>
          <w:rFonts w:ascii="Times New Roman" w:hAnsi="Times New Roman"/>
          <w:sz w:val="24"/>
          <w:szCs w:val="24"/>
        </w:rPr>
        <w:t>проверяет полномочия представителя заявителя (в случае обращения представителя заявителя);</w:t>
      </w:r>
    </w:p>
    <w:p w:rsidR="006058B8" w:rsidRPr="006058B8" w:rsidRDefault="006058B8" w:rsidP="006058B8">
      <w:pPr>
        <w:pStyle w:val="1c"/>
        <w:numPr>
          <w:ilvl w:val="0"/>
          <w:numId w:val="21"/>
        </w:numPr>
        <w:tabs>
          <w:tab w:val="left" w:pos="1357"/>
        </w:tabs>
        <w:ind w:left="0" w:firstLine="709"/>
        <w:jc w:val="both"/>
        <w:rPr>
          <w:rFonts w:ascii="Times New Roman" w:hAnsi="Times New Roman"/>
          <w:sz w:val="24"/>
          <w:szCs w:val="24"/>
        </w:rPr>
      </w:pPr>
      <w:r w:rsidRPr="006058B8">
        <w:rPr>
          <w:rFonts w:ascii="Times New Roman" w:hAnsi="Times New Roman"/>
          <w:sz w:val="24"/>
          <w:szCs w:val="24"/>
        </w:rPr>
        <w:t xml:space="preserve">определяет статус исполнения заявления о выдаче разрешения на ввод объекта в эксплуатацию в ГИС; </w:t>
      </w:r>
    </w:p>
    <w:p w:rsidR="006058B8" w:rsidRPr="006058B8" w:rsidRDefault="006058B8" w:rsidP="006058B8">
      <w:pPr>
        <w:pStyle w:val="1c"/>
        <w:numPr>
          <w:ilvl w:val="0"/>
          <w:numId w:val="21"/>
        </w:numPr>
        <w:tabs>
          <w:tab w:val="left" w:pos="1357"/>
        </w:tabs>
        <w:ind w:left="0" w:firstLine="709"/>
        <w:jc w:val="both"/>
        <w:rPr>
          <w:rFonts w:ascii="Times New Roman" w:hAnsi="Times New Roman"/>
          <w:sz w:val="24"/>
          <w:szCs w:val="24"/>
        </w:rPr>
      </w:pPr>
      <w:proofErr w:type="gramStart"/>
      <w:r w:rsidRPr="006058B8">
        <w:rPr>
          <w:rFonts w:ascii="Times New Roman" w:hAnsi="Times New Roman"/>
          <w:sz w:val="24"/>
          <w:szCs w:val="24"/>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6058B8" w:rsidRPr="006058B8" w:rsidRDefault="006058B8" w:rsidP="006058B8">
      <w:pPr>
        <w:pStyle w:val="1c"/>
        <w:numPr>
          <w:ilvl w:val="0"/>
          <w:numId w:val="21"/>
        </w:numPr>
        <w:tabs>
          <w:tab w:val="left" w:pos="1357"/>
        </w:tabs>
        <w:ind w:left="0" w:firstLine="709"/>
        <w:jc w:val="both"/>
        <w:rPr>
          <w:rFonts w:ascii="Times New Roman" w:hAnsi="Times New Roman"/>
          <w:sz w:val="24"/>
          <w:szCs w:val="24"/>
        </w:rPr>
      </w:pPr>
      <w:r w:rsidRPr="006058B8">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058B8" w:rsidRPr="006058B8" w:rsidRDefault="006058B8" w:rsidP="006058B8">
      <w:pPr>
        <w:pStyle w:val="1c"/>
        <w:numPr>
          <w:ilvl w:val="0"/>
          <w:numId w:val="21"/>
        </w:numPr>
        <w:tabs>
          <w:tab w:val="left" w:pos="1357"/>
        </w:tabs>
        <w:ind w:left="0" w:firstLine="709"/>
        <w:jc w:val="both"/>
        <w:rPr>
          <w:rFonts w:ascii="Times New Roman" w:hAnsi="Times New Roman"/>
          <w:sz w:val="24"/>
          <w:szCs w:val="24"/>
        </w:rPr>
      </w:pPr>
      <w:r w:rsidRPr="006058B8">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6058B8" w:rsidRPr="006058B8" w:rsidRDefault="006058B8" w:rsidP="006058B8">
      <w:pPr>
        <w:pStyle w:val="1c"/>
        <w:numPr>
          <w:ilvl w:val="0"/>
          <w:numId w:val="21"/>
        </w:numPr>
        <w:tabs>
          <w:tab w:val="left" w:pos="1357"/>
        </w:tabs>
        <w:ind w:left="0" w:firstLine="709"/>
        <w:jc w:val="both"/>
        <w:rPr>
          <w:rFonts w:ascii="Times New Roman" w:hAnsi="Times New Roman"/>
          <w:sz w:val="24"/>
          <w:szCs w:val="24"/>
        </w:rPr>
      </w:pPr>
      <w:r w:rsidRPr="006058B8">
        <w:rPr>
          <w:rFonts w:ascii="Times New Roman" w:hAnsi="Times New Roman"/>
          <w:sz w:val="24"/>
          <w:szCs w:val="24"/>
        </w:rPr>
        <w:t xml:space="preserve">запрашивает согласие заявителя на участие в </w:t>
      </w:r>
      <w:proofErr w:type="spellStart"/>
      <w:r w:rsidRPr="006058B8">
        <w:rPr>
          <w:rFonts w:ascii="Times New Roman" w:hAnsi="Times New Roman"/>
          <w:sz w:val="24"/>
          <w:szCs w:val="24"/>
        </w:rPr>
        <w:t>смс-опросе</w:t>
      </w:r>
      <w:proofErr w:type="spellEnd"/>
      <w:r w:rsidRPr="006058B8">
        <w:rPr>
          <w:rFonts w:ascii="Times New Roman" w:hAnsi="Times New Roman"/>
          <w:sz w:val="24"/>
          <w:szCs w:val="24"/>
        </w:rPr>
        <w:t xml:space="preserve"> для оценки качества</w:t>
      </w:r>
      <w:r w:rsidRPr="006058B8">
        <w:rPr>
          <w:rFonts w:ascii="Times New Roman" w:hAnsi="Times New Roman"/>
          <w:sz w:val="24"/>
          <w:szCs w:val="24"/>
        </w:rPr>
        <w:br/>
        <w:t>предоставленных услуг многофункциональным центром.</w:t>
      </w:r>
    </w:p>
    <w:p w:rsidR="006058B8" w:rsidRPr="006058B8" w:rsidRDefault="006058B8" w:rsidP="006058B8">
      <w:pPr>
        <w:pStyle w:val="1c"/>
        <w:tabs>
          <w:tab w:val="left" w:pos="1357"/>
        </w:tabs>
        <w:ind w:firstLine="709"/>
        <w:jc w:val="both"/>
        <w:rPr>
          <w:rFonts w:ascii="Times New Roman" w:hAnsi="Times New Roman"/>
          <w:sz w:val="24"/>
          <w:szCs w:val="24"/>
        </w:rPr>
      </w:pPr>
    </w:p>
    <w:p w:rsidR="006058B8" w:rsidRPr="006058B8" w:rsidRDefault="006058B8" w:rsidP="006058B8">
      <w:pPr>
        <w:pStyle w:val="29"/>
        <w:keepNext/>
        <w:keepLines/>
        <w:numPr>
          <w:ilvl w:val="0"/>
          <w:numId w:val="17"/>
        </w:numPr>
        <w:tabs>
          <w:tab w:val="left" w:pos="1043"/>
        </w:tabs>
        <w:ind w:left="0" w:firstLine="709"/>
        <w:jc w:val="both"/>
        <w:outlineLvl w:val="0"/>
        <w:rPr>
          <w:rFonts w:ascii="Times New Roman" w:hAnsi="Times New Roman" w:cs="Times New Roman"/>
          <w:sz w:val="24"/>
          <w:szCs w:val="24"/>
        </w:rPr>
      </w:pPr>
      <w:bookmarkStart w:id="330" w:name="_Toc103877703"/>
      <w:bookmarkStart w:id="331" w:name="_Toc103863885"/>
      <w:bookmarkStart w:id="332" w:name="_Toc103862258"/>
      <w:bookmarkStart w:id="333" w:name="_Toc103862223"/>
      <w:r w:rsidRPr="006058B8">
        <w:rPr>
          <w:rFonts w:ascii="Times New Roman" w:eastAsia="SimSun" w:hAnsi="Times New Roman" w:cs="Times New Roman"/>
          <w:sz w:val="24"/>
          <w:szCs w:val="24"/>
        </w:rPr>
        <w:t>Состав, последовательность и сроки выполнения административных процедур, требования к порядку их выполнения</w:t>
      </w:r>
      <w:bookmarkEnd w:id="328"/>
      <w:bookmarkEnd w:id="329"/>
      <w:bookmarkEnd w:id="330"/>
      <w:bookmarkEnd w:id="331"/>
      <w:bookmarkEnd w:id="332"/>
      <w:bookmarkEnd w:id="333"/>
    </w:p>
    <w:p w:rsidR="006058B8" w:rsidRPr="006058B8" w:rsidRDefault="006058B8" w:rsidP="006058B8">
      <w:pPr>
        <w:pStyle w:val="37"/>
        <w:keepNext/>
        <w:keepLines/>
        <w:numPr>
          <w:ilvl w:val="0"/>
          <w:numId w:val="18"/>
        </w:numPr>
        <w:tabs>
          <w:tab w:val="left" w:pos="1203"/>
        </w:tabs>
        <w:spacing w:after="220"/>
        <w:ind w:left="0" w:firstLine="709"/>
        <w:jc w:val="both"/>
        <w:rPr>
          <w:rFonts w:ascii="Times New Roman" w:hAnsi="Times New Roman" w:cs="Times New Roman"/>
          <w:i w:val="0"/>
          <w:sz w:val="24"/>
          <w:szCs w:val="24"/>
        </w:rPr>
      </w:pPr>
      <w:bookmarkStart w:id="334" w:name="bookmark427"/>
      <w:bookmarkStart w:id="335" w:name="bookmark425"/>
      <w:bookmarkStart w:id="336" w:name="bookmark428"/>
      <w:bookmarkStart w:id="337" w:name="_Toc103862224"/>
      <w:bookmarkStart w:id="338" w:name="_Toc103862259"/>
      <w:bookmarkStart w:id="339" w:name="_Toc103863886"/>
      <w:bookmarkStart w:id="340" w:name="_Toc103877704"/>
      <w:bookmarkEnd w:id="334"/>
      <w:r w:rsidRPr="006058B8">
        <w:rPr>
          <w:rFonts w:ascii="Times New Roman" w:hAnsi="Times New Roman" w:cs="Times New Roman"/>
          <w:i w:val="0"/>
          <w:sz w:val="24"/>
          <w:szCs w:val="24"/>
        </w:rPr>
        <w:t>Состав, последовательность и сроки выполнения административных процедур (действий) при предоставлении Муниципальной услуги</w:t>
      </w:r>
      <w:bookmarkStart w:id="341" w:name="bookmark429"/>
      <w:bookmarkStart w:id="342" w:name="_Toc103862225"/>
      <w:bookmarkStart w:id="343" w:name="_Toc103862260"/>
      <w:bookmarkStart w:id="344" w:name="_Toc103863887"/>
      <w:bookmarkEnd w:id="335"/>
      <w:bookmarkEnd w:id="336"/>
      <w:bookmarkEnd w:id="337"/>
      <w:bookmarkEnd w:id="338"/>
      <w:bookmarkEnd w:id="339"/>
      <w:bookmarkEnd w:id="340"/>
      <w:bookmarkEnd w:id="341"/>
    </w:p>
    <w:p w:rsidR="006058B8" w:rsidRPr="006058B8" w:rsidRDefault="006058B8" w:rsidP="006058B8">
      <w:pPr>
        <w:pStyle w:val="37"/>
        <w:keepNext/>
        <w:keepLines/>
        <w:numPr>
          <w:ilvl w:val="1"/>
          <w:numId w:val="18"/>
        </w:numPr>
        <w:tabs>
          <w:tab w:val="left" w:pos="1203"/>
        </w:tabs>
        <w:spacing w:after="220"/>
        <w:ind w:left="788" w:hanging="431"/>
        <w:jc w:val="both"/>
        <w:outlineLvl w:val="9"/>
        <w:rPr>
          <w:rFonts w:ascii="Times New Roman" w:hAnsi="Times New Roman" w:cs="Times New Roman"/>
          <w:b w:val="0"/>
          <w:i w:val="0"/>
          <w:sz w:val="24"/>
          <w:szCs w:val="24"/>
        </w:rPr>
      </w:pPr>
      <w:r w:rsidRPr="006058B8">
        <w:rPr>
          <w:rFonts w:ascii="Times New Roman" w:eastAsia="SimSun" w:hAnsi="Times New Roman" w:cs="Times New Roman"/>
          <w:b w:val="0"/>
          <w:i w:val="0"/>
          <w:sz w:val="24"/>
          <w:szCs w:val="24"/>
        </w:rPr>
        <w:t xml:space="preserve"> Перечень административных процедур:</w:t>
      </w:r>
      <w:bookmarkEnd w:id="342"/>
      <w:bookmarkEnd w:id="343"/>
      <w:bookmarkEnd w:id="344"/>
    </w:p>
    <w:p w:rsidR="006058B8" w:rsidRPr="006058B8" w:rsidRDefault="006058B8" w:rsidP="006058B8">
      <w:pPr>
        <w:pStyle w:val="1c"/>
        <w:tabs>
          <w:tab w:val="left" w:pos="1083"/>
        </w:tabs>
        <w:ind w:firstLine="709"/>
        <w:jc w:val="both"/>
        <w:rPr>
          <w:rFonts w:ascii="Times New Roman" w:hAnsi="Times New Roman"/>
          <w:sz w:val="24"/>
          <w:szCs w:val="24"/>
        </w:rPr>
      </w:pPr>
      <w:bookmarkStart w:id="345" w:name="bookmark430"/>
      <w:r w:rsidRPr="006058B8">
        <w:rPr>
          <w:rFonts w:ascii="Times New Roman" w:hAnsi="Times New Roman"/>
          <w:sz w:val="24"/>
          <w:szCs w:val="24"/>
        </w:rPr>
        <w:t>а</w:t>
      </w:r>
      <w:bookmarkEnd w:id="345"/>
      <w:r w:rsidRPr="006058B8">
        <w:rPr>
          <w:rFonts w:ascii="Times New Roman" w:hAnsi="Times New Roman"/>
          <w:sz w:val="24"/>
          <w:szCs w:val="24"/>
        </w:rPr>
        <w:t>)</w:t>
      </w:r>
      <w:r w:rsidRPr="006058B8">
        <w:rPr>
          <w:rFonts w:ascii="Times New Roman" w:hAnsi="Times New Roman"/>
          <w:sz w:val="24"/>
          <w:szCs w:val="24"/>
        </w:rPr>
        <w:tab/>
        <w:t>Прием и регистрация Заявления и документов, необходимых для предоставления Муниципальной услуги;</w:t>
      </w:r>
    </w:p>
    <w:p w:rsidR="006058B8" w:rsidRPr="006058B8" w:rsidRDefault="006058B8" w:rsidP="006058B8">
      <w:pPr>
        <w:pStyle w:val="1c"/>
        <w:tabs>
          <w:tab w:val="left" w:pos="1093"/>
        </w:tabs>
        <w:ind w:firstLine="709"/>
        <w:jc w:val="both"/>
        <w:rPr>
          <w:rFonts w:ascii="Times New Roman" w:hAnsi="Times New Roman"/>
          <w:sz w:val="24"/>
          <w:szCs w:val="24"/>
        </w:rPr>
      </w:pPr>
      <w:bookmarkStart w:id="346" w:name="bookmark431"/>
      <w:r w:rsidRPr="006058B8">
        <w:rPr>
          <w:rFonts w:ascii="Times New Roman" w:hAnsi="Times New Roman"/>
          <w:sz w:val="24"/>
          <w:szCs w:val="24"/>
        </w:rPr>
        <w:t>б</w:t>
      </w:r>
      <w:bookmarkEnd w:id="346"/>
      <w:r w:rsidRPr="006058B8">
        <w:rPr>
          <w:rFonts w:ascii="Times New Roman" w:hAnsi="Times New Roman"/>
          <w:sz w:val="24"/>
          <w:szCs w:val="24"/>
        </w:rPr>
        <w:t>)</w:t>
      </w:r>
      <w:r w:rsidRPr="006058B8">
        <w:rPr>
          <w:rFonts w:ascii="Times New Roman" w:hAnsi="Times New Roman"/>
          <w:sz w:val="24"/>
          <w:szCs w:val="24"/>
        </w:rPr>
        <w:tab/>
        <w:t>Обработка и предварительное рассмотрение документов, необходимых для предоставления Муниципальной услуги;</w:t>
      </w:r>
    </w:p>
    <w:p w:rsidR="006058B8" w:rsidRPr="006058B8" w:rsidRDefault="006058B8" w:rsidP="006058B8">
      <w:pPr>
        <w:pStyle w:val="1c"/>
        <w:tabs>
          <w:tab w:val="left" w:pos="1102"/>
        </w:tabs>
        <w:ind w:firstLine="709"/>
        <w:jc w:val="both"/>
        <w:rPr>
          <w:rFonts w:ascii="Times New Roman" w:hAnsi="Times New Roman"/>
          <w:sz w:val="24"/>
          <w:szCs w:val="24"/>
        </w:rPr>
      </w:pPr>
      <w:bookmarkStart w:id="347" w:name="bookmark432"/>
      <w:r w:rsidRPr="006058B8">
        <w:rPr>
          <w:rFonts w:ascii="Times New Roman" w:hAnsi="Times New Roman"/>
          <w:sz w:val="24"/>
          <w:szCs w:val="24"/>
        </w:rPr>
        <w:t>в</w:t>
      </w:r>
      <w:bookmarkEnd w:id="347"/>
      <w:r w:rsidRPr="006058B8">
        <w:rPr>
          <w:rFonts w:ascii="Times New Roman" w:hAnsi="Times New Roman"/>
          <w:sz w:val="24"/>
          <w:szCs w:val="24"/>
        </w:rPr>
        <w:t>)</w:t>
      </w:r>
      <w:r w:rsidRPr="006058B8">
        <w:rPr>
          <w:rFonts w:ascii="Times New Roman" w:hAnsi="Times New Roman"/>
          <w:sz w:val="24"/>
          <w:szCs w:val="24"/>
        </w:rPr>
        <w:tab/>
        <w:t>Формирование и направление межведомственных запросов в органы (организации), участвующие в предоставлении Муниципальной услуги;</w:t>
      </w:r>
    </w:p>
    <w:p w:rsidR="006058B8" w:rsidRPr="006058B8" w:rsidRDefault="006058B8" w:rsidP="006058B8">
      <w:pPr>
        <w:pStyle w:val="1c"/>
        <w:tabs>
          <w:tab w:val="left" w:pos="1088"/>
        </w:tabs>
        <w:ind w:firstLine="709"/>
        <w:jc w:val="both"/>
        <w:rPr>
          <w:rFonts w:ascii="Times New Roman" w:hAnsi="Times New Roman"/>
          <w:sz w:val="24"/>
          <w:szCs w:val="24"/>
        </w:rPr>
      </w:pPr>
      <w:bookmarkStart w:id="348" w:name="bookmark433"/>
      <w:r w:rsidRPr="006058B8">
        <w:rPr>
          <w:rFonts w:ascii="Times New Roman" w:hAnsi="Times New Roman"/>
          <w:sz w:val="24"/>
          <w:szCs w:val="24"/>
        </w:rPr>
        <w:t>г</w:t>
      </w:r>
      <w:bookmarkEnd w:id="348"/>
      <w:r w:rsidRPr="006058B8">
        <w:rPr>
          <w:rFonts w:ascii="Times New Roman" w:hAnsi="Times New Roman"/>
          <w:sz w:val="24"/>
          <w:szCs w:val="24"/>
        </w:rPr>
        <w:t>)</w:t>
      </w:r>
      <w:r w:rsidRPr="006058B8">
        <w:rPr>
          <w:rFonts w:ascii="Times New Roman" w:hAnsi="Times New Roman"/>
          <w:sz w:val="24"/>
          <w:szCs w:val="24"/>
        </w:rPr>
        <w:tab/>
        <w:t>Определение возможности предоставления Муниципальной услуги, подготовка проекта решения;</w:t>
      </w:r>
    </w:p>
    <w:p w:rsidR="006058B8" w:rsidRPr="006058B8" w:rsidRDefault="006058B8" w:rsidP="006058B8">
      <w:pPr>
        <w:pStyle w:val="1c"/>
        <w:tabs>
          <w:tab w:val="left" w:pos="1102"/>
        </w:tabs>
        <w:ind w:firstLine="709"/>
        <w:jc w:val="both"/>
        <w:rPr>
          <w:rFonts w:ascii="Times New Roman" w:hAnsi="Times New Roman"/>
          <w:sz w:val="24"/>
          <w:szCs w:val="24"/>
        </w:rPr>
      </w:pPr>
      <w:bookmarkStart w:id="349" w:name="bookmark434"/>
      <w:proofErr w:type="spellStart"/>
      <w:r w:rsidRPr="006058B8">
        <w:rPr>
          <w:rFonts w:ascii="Times New Roman" w:hAnsi="Times New Roman"/>
          <w:sz w:val="24"/>
          <w:szCs w:val="24"/>
        </w:rPr>
        <w:t>д</w:t>
      </w:r>
      <w:bookmarkEnd w:id="349"/>
      <w:proofErr w:type="spellEnd"/>
      <w:r w:rsidRPr="006058B8">
        <w:rPr>
          <w:rFonts w:ascii="Times New Roman" w:hAnsi="Times New Roman"/>
          <w:sz w:val="24"/>
          <w:szCs w:val="24"/>
        </w:rPr>
        <w:t>)</w:t>
      </w:r>
      <w:r w:rsidRPr="006058B8">
        <w:rPr>
          <w:rFonts w:ascii="Times New Roman" w:hAnsi="Times New Roman"/>
          <w:sz w:val="24"/>
          <w:szCs w:val="24"/>
        </w:rPr>
        <w:tab/>
        <w:t>Принятие решения о предоставлении (об отказе в предоставлении) Муниципальной услуги;</w:t>
      </w:r>
    </w:p>
    <w:p w:rsidR="006058B8" w:rsidRPr="006058B8" w:rsidRDefault="006058B8" w:rsidP="006058B8">
      <w:pPr>
        <w:pStyle w:val="1c"/>
        <w:tabs>
          <w:tab w:val="left" w:pos="1102"/>
        </w:tabs>
        <w:ind w:firstLine="709"/>
        <w:jc w:val="both"/>
        <w:rPr>
          <w:rFonts w:ascii="Times New Roman" w:hAnsi="Times New Roman"/>
          <w:sz w:val="24"/>
          <w:szCs w:val="24"/>
        </w:rPr>
      </w:pPr>
      <w:bookmarkStart w:id="350" w:name="bookmark435"/>
      <w:r w:rsidRPr="006058B8">
        <w:rPr>
          <w:rFonts w:ascii="Times New Roman" w:hAnsi="Times New Roman"/>
          <w:sz w:val="24"/>
          <w:szCs w:val="24"/>
        </w:rPr>
        <w:t>е</w:t>
      </w:r>
      <w:bookmarkEnd w:id="350"/>
      <w:r w:rsidRPr="006058B8">
        <w:rPr>
          <w:rFonts w:ascii="Times New Roman" w:hAnsi="Times New Roman"/>
          <w:sz w:val="24"/>
          <w:szCs w:val="24"/>
        </w:rPr>
        <w:t>)</w:t>
      </w:r>
      <w:r w:rsidRPr="006058B8">
        <w:rPr>
          <w:rFonts w:ascii="Times New Roman" w:hAnsi="Times New Roman"/>
          <w:sz w:val="24"/>
          <w:szCs w:val="24"/>
        </w:rPr>
        <w:tab/>
        <w:t>Подписание и направление (выдача) результата предоставления Муниципальной услуги Заявителю.</w:t>
      </w:r>
    </w:p>
    <w:p w:rsidR="006058B8" w:rsidRPr="006058B8" w:rsidRDefault="006058B8" w:rsidP="006058B8">
      <w:pPr>
        <w:pStyle w:val="1c"/>
        <w:numPr>
          <w:ilvl w:val="1"/>
          <w:numId w:val="18"/>
        </w:numPr>
        <w:ind w:left="0" w:firstLine="709"/>
        <w:jc w:val="both"/>
        <w:rPr>
          <w:rFonts w:ascii="Times New Roman" w:hAnsi="Times New Roman"/>
          <w:sz w:val="24"/>
          <w:szCs w:val="24"/>
        </w:rPr>
      </w:pPr>
      <w:bookmarkStart w:id="351" w:name="bookmark436"/>
      <w:bookmarkEnd w:id="351"/>
      <w:r w:rsidRPr="006058B8">
        <w:rPr>
          <w:rFonts w:ascii="Times New Roman" w:hAnsi="Times New Roman"/>
          <w:sz w:val="24"/>
          <w:szCs w:val="24"/>
        </w:rPr>
        <w:t xml:space="preserve">Каждая административная процедура состоит из административных действий. </w:t>
      </w:r>
      <w:r w:rsidRPr="006058B8">
        <w:rPr>
          <w:rFonts w:ascii="Times New Roman" w:hAnsi="Times New Roman"/>
          <w:sz w:val="24"/>
          <w:szCs w:val="24"/>
        </w:rPr>
        <w:lastRenderedPageBreak/>
        <w:t xml:space="preserve">Перечень и содержание </w:t>
      </w:r>
      <w:proofErr w:type="gramStart"/>
      <w:r w:rsidRPr="006058B8">
        <w:rPr>
          <w:rFonts w:ascii="Times New Roman" w:hAnsi="Times New Roman"/>
          <w:sz w:val="24"/>
          <w:szCs w:val="24"/>
        </w:rPr>
        <w:t>административных действий, составляющих каждую административную процедуру приведен</w:t>
      </w:r>
      <w:proofErr w:type="gramEnd"/>
      <w:r w:rsidRPr="006058B8">
        <w:rPr>
          <w:rFonts w:ascii="Times New Roman" w:hAnsi="Times New Roman"/>
          <w:sz w:val="24"/>
          <w:szCs w:val="24"/>
        </w:rPr>
        <w:t xml:space="preserve"> в Приложении 9 к настоящему Административному регламенту.</w:t>
      </w:r>
    </w:p>
    <w:p w:rsidR="006058B8" w:rsidRPr="006058B8" w:rsidRDefault="006058B8" w:rsidP="006058B8">
      <w:pPr>
        <w:pStyle w:val="1c"/>
        <w:tabs>
          <w:tab w:val="left" w:pos="1407"/>
        </w:tabs>
        <w:ind w:firstLine="709"/>
        <w:jc w:val="both"/>
        <w:rPr>
          <w:rFonts w:ascii="Times New Roman" w:hAnsi="Times New Roman"/>
          <w:sz w:val="24"/>
          <w:szCs w:val="24"/>
        </w:rPr>
      </w:pPr>
    </w:p>
    <w:p w:rsidR="006058B8" w:rsidRPr="006058B8" w:rsidRDefault="006058B8" w:rsidP="006058B8">
      <w:pPr>
        <w:pStyle w:val="29"/>
        <w:keepNext/>
        <w:keepLines/>
        <w:numPr>
          <w:ilvl w:val="0"/>
          <w:numId w:val="17"/>
        </w:numPr>
        <w:tabs>
          <w:tab w:val="left" w:pos="1397"/>
        </w:tabs>
        <w:spacing w:after="0"/>
        <w:ind w:left="0" w:firstLine="709"/>
        <w:jc w:val="both"/>
        <w:outlineLvl w:val="0"/>
        <w:rPr>
          <w:rFonts w:ascii="Times New Roman" w:hAnsi="Times New Roman" w:cs="Times New Roman"/>
          <w:sz w:val="24"/>
          <w:szCs w:val="24"/>
        </w:rPr>
      </w:pPr>
      <w:bookmarkStart w:id="352" w:name="bookmark437"/>
      <w:bookmarkStart w:id="353" w:name="bookmark440"/>
      <w:bookmarkStart w:id="354" w:name="bookmark438"/>
      <w:bookmarkStart w:id="355" w:name="bookmark439"/>
      <w:bookmarkStart w:id="356" w:name="bookmark441"/>
      <w:bookmarkStart w:id="357" w:name="_Toc103862226"/>
      <w:bookmarkStart w:id="358" w:name="_Toc103862261"/>
      <w:bookmarkStart w:id="359" w:name="_Toc103863888"/>
      <w:bookmarkStart w:id="360" w:name="_Toc103877705"/>
      <w:bookmarkEnd w:id="352"/>
      <w:bookmarkEnd w:id="353"/>
      <w:r w:rsidRPr="006058B8">
        <w:rPr>
          <w:rFonts w:ascii="Times New Roman" w:eastAsia="SimSun" w:hAnsi="Times New Roman" w:cs="Times New Roman"/>
          <w:sz w:val="24"/>
          <w:szCs w:val="24"/>
        </w:rPr>
        <w:t xml:space="preserve">Порядок и формы </w:t>
      </w:r>
      <w:proofErr w:type="gramStart"/>
      <w:r w:rsidRPr="006058B8">
        <w:rPr>
          <w:rFonts w:ascii="Times New Roman" w:eastAsia="SimSun" w:hAnsi="Times New Roman" w:cs="Times New Roman"/>
          <w:sz w:val="24"/>
          <w:szCs w:val="24"/>
        </w:rPr>
        <w:t>контроля за</w:t>
      </w:r>
      <w:proofErr w:type="gramEnd"/>
      <w:r w:rsidRPr="006058B8">
        <w:rPr>
          <w:rFonts w:ascii="Times New Roman" w:eastAsia="SimSun" w:hAnsi="Times New Roman" w:cs="Times New Roman"/>
          <w:sz w:val="24"/>
          <w:szCs w:val="24"/>
        </w:rPr>
        <w:t xml:space="preserve"> исполнением Административного регламента</w:t>
      </w:r>
      <w:bookmarkStart w:id="361" w:name="bookmark442"/>
      <w:bookmarkEnd w:id="354"/>
      <w:bookmarkEnd w:id="355"/>
      <w:bookmarkEnd w:id="356"/>
      <w:bookmarkEnd w:id="357"/>
      <w:bookmarkEnd w:id="358"/>
      <w:bookmarkEnd w:id="359"/>
      <w:bookmarkEnd w:id="360"/>
      <w:bookmarkEnd w:id="361"/>
    </w:p>
    <w:p w:rsidR="006058B8" w:rsidRPr="006058B8" w:rsidRDefault="006058B8" w:rsidP="006058B8">
      <w:pPr>
        <w:pStyle w:val="29"/>
        <w:keepNext/>
        <w:keepLines/>
        <w:tabs>
          <w:tab w:val="left" w:pos="1397"/>
        </w:tabs>
        <w:spacing w:after="0"/>
        <w:ind w:left="709" w:firstLine="0"/>
        <w:jc w:val="both"/>
        <w:rPr>
          <w:rFonts w:ascii="Times New Roman" w:hAnsi="Times New Roman" w:cs="Times New Roman"/>
          <w:sz w:val="24"/>
          <w:szCs w:val="24"/>
        </w:rPr>
      </w:pPr>
    </w:p>
    <w:p w:rsidR="006058B8" w:rsidRPr="006058B8" w:rsidRDefault="006058B8" w:rsidP="006058B8">
      <w:pPr>
        <w:pStyle w:val="1c"/>
        <w:numPr>
          <w:ilvl w:val="0"/>
          <w:numId w:val="18"/>
        </w:numPr>
        <w:tabs>
          <w:tab w:val="left" w:pos="1397"/>
        </w:tabs>
        <w:ind w:left="0" w:firstLine="709"/>
        <w:jc w:val="both"/>
        <w:outlineLvl w:val="2"/>
        <w:rPr>
          <w:rFonts w:ascii="Times New Roman" w:hAnsi="Times New Roman"/>
          <w:sz w:val="24"/>
          <w:szCs w:val="24"/>
        </w:rPr>
      </w:pPr>
      <w:bookmarkStart w:id="362" w:name="_Toc103877706"/>
      <w:r w:rsidRPr="006058B8">
        <w:rPr>
          <w:rFonts w:ascii="Times New Roman" w:eastAsia="SimSun" w:hAnsi="Times New Roman"/>
          <w:b/>
          <w:bCs/>
          <w:iCs/>
          <w:sz w:val="24"/>
          <w:szCs w:val="24"/>
        </w:rPr>
        <w:t xml:space="preserve">Порядок осуществления текущего </w:t>
      </w:r>
      <w:proofErr w:type="gramStart"/>
      <w:r w:rsidRPr="006058B8">
        <w:rPr>
          <w:rFonts w:ascii="Times New Roman" w:eastAsia="SimSun" w:hAnsi="Times New Roman"/>
          <w:b/>
          <w:bCs/>
          <w:iCs/>
          <w:sz w:val="24"/>
          <w:szCs w:val="24"/>
        </w:rPr>
        <w:t>контроля за</w:t>
      </w:r>
      <w:proofErr w:type="gramEnd"/>
      <w:r w:rsidRPr="006058B8">
        <w:rPr>
          <w:rFonts w:ascii="Times New Roman" w:eastAsia="SimSun" w:hAnsi="Times New Roman"/>
          <w:b/>
          <w:bCs/>
          <w:iCs/>
          <w:sz w:val="24"/>
          <w:szCs w:val="24"/>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362"/>
    </w:p>
    <w:p w:rsidR="006058B8" w:rsidRPr="006058B8" w:rsidRDefault="006058B8" w:rsidP="006058B8">
      <w:pPr>
        <w:pStyle w:val="1c"/>
        <w:tabs>
          <w:tab w:val="left" w:pos="1397"/>
        </w:tabs>
        <w:ind w:firstLine="709"/>
        <w:jc w:val="both"/>
        <w:rPr>
          <w:rFonts w:ascii="Times New Roman" w:hAnsi="Times New Roman"/>
          <w:sz w:val="24"/>
          <w:szCs w:val="24"/>
        </w:rPr>
      </w:pPr>
    </w:p>
    <w:p w:rsidR="006058B8" w:rsidRPr="006058B8" w:rsidRDefault="006058B8" w:rsidP="006058B8">
      <w:pPr>
        <w:pStyle w:val="1c"/>
        <w:numPr>
          <w:ilvl w:val="1"/>
          <w:numId w:val="18"/>
        </w:numPr>
        <w:tabs>
          <w:tab w:val="left" w:pos="1397"/>
        </w:tabs>
        <w:ind w:left="0" w:firstLine="709"/>
        <w:jc w:val="both"/>
        <w:rPr>
          <w:rFonts w:ascii="Times New Roman" w:hAnsi="Times New Roman"/>
          <w:sz w:val="24"/>
          <w:szCs w:val="24"/>
        </w:rPr>
      </w:pPr>
      <w:bookmarkStart w:id="363" w:name="bookmark443"/>
      <w:bookmarkEnd w:id="363"/>
      <w:r w:rsidRPr="006058B8">
        <w:rPr>
          <w:rFonts w:ascii="Times New Roman" w:hAnsi="Times New Roman"/>
          <w:sz w:val="24"/>
          <w:szCs w:val="24"/>
        </w:rPr>
        <w:t xml:space="preserve">Текущий </w:t>
      </w:r>
      <w:proofErr w:type="gramStart"/>
      <w:r w:rsidRPr="006058B8">
        <w:rPr>
          <w:rFonts w:ascii="Times New Roman" w:hAnsi="Times New Roman"/>
          <w:sz w:val="24"/>
          <w:szCs w:val="24"/>
        </w:rPr>
        <w:t>контроль за</w:t>
      </w:r>
      <w:proofErr w:type="gramEnd"/>
      <w:r w:rsidRPr="006058B8">
        <w:rPr>
          <w:rFonts w:ascii="Times New Roman" w:hAnsi="Times New Roman"/>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6058B8" w:rsidRPr="006058B8" w:rsidRDefault="006058B8" w:rsidP="006058B8">
      <w:pPr>
        <w:pStyle w:val="1c"/>
        <w:numPr>
          <w:ilvl w:val="1"/>
          <w:numId w:val="18"/>
        </w:numPr>
        <w:tabs>
          <w:tab w:val="left" w:pos="1397"/>
        </w:tabs>
        <w:ind w:left="0" w:firstLine="709"/>
        <w:jc w:val="both"/>
        <w:rPr>
          <w:rFonts w:ascii="Times New Roman" w:hAnsi="Times New Roman"/>
          <w:sz w:val="24"/>
          <w:szCs w:val="24"/>
        </w:rPr>
      </w:pPr>
      <w:r w:rsidRPr="006058B8">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6058B8" w:rsidRPr="006058B8" w:rsidRDefault="006058B8" w:rsidP="006058B8">
      <w:pPr>
        <w:pStyle w:val="1c"/>
        <w:numPr>
          <w:ilvl w:val="1"/>
          <w:numId w:val="18"/>
        </w:numPr>
        <w:tabs>
          <w:tab w:val="left" w:pos="1397"/>
        </w:tabs>
        <w:ind w:left="0" w:firstLine="709"/>
        <w:jc w:val="both"/>
        <w:rPr>
          <w:rFonts w:ascii="Times New Roman" w:hAnsi="Times New Roman"/>
          <w:sz w:val="24"/>
          <w:szCs w:val="24"/>
        </w:rPr>
      </w:pPr>
      <w:r w:rsidRPr="006058B8">
        <w:rPr>
          <w:rFonts w:ascii="Times New Roman" w:hAnsi="Times New Roman"/>
          <w:sz w:val="24"/>
          <w:szCs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058B8" w:rsidRPr="006058B8" w:rsidRDefault="006058B8" w:rsidP="006058B8">
      <w:pPr>
        <w:pStyle w:val="37"/>
        <w:keepNext/>
        <w:keepLines/>
        <w:tabs>
          <w:tab w:val="left" w:pos="429"/>
        </w:tabs>
        <w:spacing w:after="260" w:line="276" w:lineRule="auto"/>
        <w:ind w:firstLine="709"/>
        <w:jc w:val="both"/>
        <w:rPr>
          <w:rFonts w:ascii="Times New Roman" w:hAnsi="Times New Roman" w:cs="Times New Roman"/>
          <w:i w:val="0"/>
          <w:sz w:val="24"/>
          <w:szCs w:val="24"/>
        </w:rPr>
      </w:pPr>
      <w:bookmarkStart w:id="364" w:name="bookmark447"/>
      <w:bookmarkStart w:id="365" w:name="bookmark445"/>
      <w:bookmarkStart w:id="366" w:name="bookmark446"/>
      <w:bookmarkStart w:id="367" w:name="bookmark448"/>
      <w:bookmarkEnd w:id="364"/>
    </w:p>
    <w:p w:rsidR="006058B8" w:rsidRPr="006058B8" w:rsidRDefault="006058B8" w:rsidP="006058B8">
      <w:pPr>
        <w:pStyle w:val="37"/>
        <w:keepNext/>
        <w:keepLines/>
        <w:numPr>
          <w:ilvl w:val="0"/>
          <w:numId w:val="18"/>
        </w:numPr>
        <w:tabs>
          <w:tab w:val="left" w:pos="429"/>
        </w:tabs>
        <w:spacing w:after="260" w:line="276" w:lineRule="auto"/>
        <w:ind w:left="0" w:firstLine="709"/>
        <w:jc w:val="both"/>
        <w:rPr>
          <w:rFonts w:ascii="Times New Roman" w:hAnsi="Times New Roman" w:cs="Times New Roman"/>
          <w:i w:val="0"/>
          <w:sz w:val="24"/>
          <w:szCs w:val="24"/>
        </w:rPr>
      </w:pPr>
      <w:bookmarkStart w:id="368" w:name="_Toc103877707"/>
      <w:bookmarkStart w:id="369" w:name="_Toc103863889"/>
      <w:bookmarkStart w:id="370" w:name="_Toc103862262"/>
      <w:bookmarkStart w:id="371" w:name="_Toc103862227"/>
      <w:r w:rsidRPr="006058B8">
        <w:rPr>
          <w:rFonts w:ascii="Times New Roman" w:hAnsi="Times New Roman" w:cs="Times New Roman"/>
          <w:i w:val="0"/>
          <w:sz w:val="24"/>
          <w:szCs w:val="24"/>
        </w:rPr>
        <w:t>Порядок и периодичность осуществления плановых и внеплановых проверок полноты и качества предоставления Муниципальной услуги</w:t>
      </w:r>
      <w:bookmarkEnd w:id="365"/>
      <w:bookmarkEnd w:id="366"/>
      <w:bookmarkEnd w:id="367"/>
      <w:bookmarkEnd w:id="368"/>
      <w:bookmarkEnd w:id="369"/>
      <w:bookmarkEnd w:id="370"/>
      <w:bookmarkEnd w:id="371"/>
    </w:p>
    <w:p w:rsidR="006058B8" w:rsidRPr="006058B8" w:rsidRDefault="006058B8" w:rsidP="006058B8">
      <w:pPr>
        <w:pStyle w:val="1c"/>
        <w:numPr>
          <w:ilvl w:val="1"/>
          <w:numId w:val="18"/>
        </w:numPr>
        <w:tabs>
          <w:tab w:val="left" w:pos="1451"/>
        </w:tabs>
        <w:ind w:left="0" w:firstLine="709"/>
        <w:jc w:val="both"/>
        <w:rPr>
          <w:rFonts w:ascii="Times New Roman" w:hAnsi="Times New Roman"/>
          <w:sz w:val="24"/>
          <w:szCs w:val="24"/>
        </w:rPr>
      </w:pPr>
      <w:bookmarkStart w:id="372" w:name="bookmark449"/>
      <w:bookmarkEnd w:id="372"/>
      <w:proofErr w:type="gramStart"/>
      <w:r w:rsidRPr="006058B8">
        <w:rPr>
          <w:rFonts w:ascii="Times New Roman" w:eastAsia="SimSun" w:hAnsi="Times New Roman"/>
          <w:color w:val="000009"/>
          <w:sz w:val="24"/>
          <w:szCs w:val="24"/>
        </w:rPr>
        <w:t>Контроль за</w:t>
      </w:r>
      <w:proofErr w:type="gramEnd"/>
      <w:r w:rsidRPr="006058B8">
        <w:rPr>
          <w:rFonts w:ascii="Times New Roman" w:eastAsia="SimSun" w:hAnsi="Times New Roman"/>
          <w:color w:val="000009"/>
          <w:sz w:val="24"/>
          <w:szCs w:val="24"/>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6058B8" w:rsidRPr="006058B8" w:rsidRDefault="006058B8" w:rsidP="006058B8">
      <w:pPr>
        <w:pStyle w:val="1c"/>
        <w:numPr>
          <w:ilvl w:val="1"/>
          <w:numId w:val="18"/>
        </w:numPr>
        <w:tabs>
          <w:tab w:val="left" w:pos="1451"/>
        </w:tabs>
        <w:ind w:left="0" w:firstLine="709"/>
        <w:jc w:val="both"/>
        <w:rPr>
          <w:rFonts w:ascii="Times New Roman" w:hAnsi="Times New Roman"/>
          <w:sz w:val="24"/>
          <w:szCs w:val="24"/>
        </w:rPr>
      </w:pPr>
      <w:r w:rsidRPr="006058B8">
        <w:rPr>
          <w:rFonts w:ascii="Times New Roman" w:eastAsia="SimSun" w:hAnsi="Times New Roman"/>
          <w:color w:val="000009"/>
          <w:sz w:val="24"/>
          <w:szCs w:val="24"/>
        </w:rPr>
        <w:t>При плановой проверке полноты и качества предоставления услуги по контролю подлежат</w:t>
      </w:r>
      <w:r w:rsidRPr="006058B8">
        <w:rPr>
          <w:rFonts w:ascii="Times New Roman" w:hAnsi="Times New Roman"/>
          <w:sz w:val="24"/>
          <w:szCs w:val="24"/>
        </w:rPr>
        <w:t xml:space="preserve">: </w:t>
      </w:r>
    </w:p>
    <w:p w:rsidR="006058B8" w:rsidRPr="006058B8" w:rsidRDefault="006058B8" w:rsidP="006058B8">
      <w:pPr>
        <w:pStyle w:val="1c"/>
        <w:tabs>
          <w:tab w:val="left" w:pos="1451"/>
        </w:tabs>
        <w:ind w:firstLine="709"/>
        <w:jc w:val="both"/>
        <w:rPr>
          <w:rFonts w:ascii="Times New Roman" w:hAnsi="Times New Roman"/>
          <w:sz w:val="24"/>
          <w:szCs w:val="24"/>
        </w:rPr>
      </w:pPr>
      <w:r w:rsidRPr="006058B8">
        <w:rPr>
          <w:rFonts w:ascii="Times New Roman" w:hAnsi="Times New Roman"/>
          <w:sz w:val="24"/>
          <w:szCs w:val="24"/>
        </w:rPr>
        <w:t>а) соблюдение сроков предоставления услуги;</w:t>
      </w:r>
    </w:p>
    <w:p w:rsidR="006058B8" w:rsidRPr="006058B8" w:rsidRDefault="006058B8" w:rsidP="006058B8">
      <w:pPr>
        <w:pStyle w:val="1c"/>
        <w:tabs>
          <w:tab w:val="left" w:pos="1451"/>
        </w:tabs>
        <w:ind w:firstLine="709"/>
        <w:jc w:val="both"/>
        <w:rPr>
          <w:rFonts w:ascii="Times New Roman" w:hAnsi="Times New Roman"/>
          <w:sz w:val="24"/>
          <w:szCs w:val="24"/>
        </w:rPr>
      </w:pPr>
      <w:r w:rsidRPr="006058B8">
        <w:rPr>
          <w:rFonts w:ascii="Times New Roman" w:eastAsia="SimSun" w:hAnsi="Times New Roman"/>
          <w:color w:val="000009"/>
          <w:sz w:val="24"/>
          <w:szCs w:val="24"/>
        </w:rPr>
        <w:t xml:space="preserve">б) </w:t>
      </w:r>
      <w:r w:rsidRPr="006058B8">
        <w:rPr>
          <w:rFonts w:ascii="Times New Roman" w:hAnsi="Times New Roman"/>
          <w:sz w:val="24"/>
          <w:szCs w:val="24"/>
        </w:rPr>
        <w:t xml:space="preserve">соблюдение положений настоящего Административного регламента; </w:t>
      </w:r>
    </w:p>
    <w:p w:rsidR="006058B8" w:rsidRPr="006058B8" w:rsidRDefault="006058B8" w:rsidP="006058B8">
      <w:pPr>
        <w:pStyle w:val="1c"/>
        <w:tabs>
          <w:tab w:val="left" w:pos="1451"/>
        </w:tabs>
        <w:ind w:firstLine="709"/>
        <w:jc w:val="both"/>
        <w:rPr>
          <w:rFonts w:ascii="Times New Roman" w:hAnsi="Times New Roman"/>
          <w:sz w:val="24"/>
          <w:szCs w:val="24"/>
        </w:rPr>
      </w:pPr>
      <w:r w:rsidRPr="006058B8">
        <w:rPr>
          <w:rFonts w:ascii="Times New Roman" w:hAnsi="Times New Roman"/>
          <w:sz w:val="24"/>
          <w:szCs w:val="24"/>
        </w:rPr>
        <w:t>в) правильность и обоснованность принятого решения об отказе в предоставлении услуги.</w:t>
      </w:r>
    </w:p>
    <w:p w:rsidR="006058B8" w:rsidRPr="006058B8" w:rsidRDefault="006058B8" w:rsidP="006058B8">
      <w:pPr>
        <w:pStyle w:val="1c"/>
        <w:numPr>
          <w:ilvl w:val="1"/>
          <w:numId w:val="18"/>
        </w:numPr>
        <w:tabs>
          <w:tab w:val="left" w:pos="1451"/>
        </w:tabs>
        <w:ind w:left="0" w:firstLine="709"/>
        <w:jc w:val="both"/>
        <w:rPr>
          <w:rFonts w:ascii="Times New Roman" w:hAnsi="Times New Roman"/>
          <w:sz w:val="24"/>
          <w:szCs w:val="24"/>
        </w:rPr>
      </w:pPr>
      <w:r w:rsidRPr="006058B8">
        <w:rPr>
          <w:rFonts w:ascii="Times New Roman" w:hAnsi="Times New Roman"/>
          <w:sz w:val="24"/>
          <w:szCs w:val="24"/>
        </w:rPr>
        <w:t>Основанием для проведения внеплановых проверок являются:</w:t>
      </w:r>
    </w:p>
    <w:p w:rsidR="006058B8" w:rsidRPr="006058B8" w:rsidRDefault="006058B8" w:rsidP="006058B8">
      <w:pPr>
        <w:pStyle w:val="1c"/>
        <w:tabs>
          <w:tab w:val="left" w:pos="1451"/>
        </w:tabs>
        <w:ind w:firstLine="709"/>
        <w:jc w:val="both"/>
        <w:rPr>
          <w:rFonts w:ascii="Times New Roman" w:hAnsi="Times New Roman"/>
          <w:sz w:val="24"/>
          <w:szCs w:val="24"/>
        </w:rPr>
      </w:pPr>
      <w:proofErr w:type="gramStart"/>
      <w:r w:rsidRPr="006058B8">
        <w:rPr>
          <w:rFonts w:ascii="Times New Roman" w:hAnsi="Times New Roman"/>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roofErr w:type="gramEnd"/>
    </w:p>
    <w:p w:rsidR="006058B8" w:rsidRPr="006058B8" w:rsidRDefault="006058B8" w:rsidP="006058B8">
      <w:pPr>
        <w:pStyle w:val="1c"/>
        <w:tabs>
          <w:tab w:val="left" w:pos="1451"/>
        </w:tabs>
        <w:ind w:firstLine="709"/>
        <w:jc w:val="both"/>
        <w:rPr>
          <w:rFonts w:ascii="Times New Roman" w:hAnsi="Times New Roman"/>
          <w:sz w:val="24"/>
          <w:szCs w:val="24"/>
        </w:rPr>
      </w:pPr>
      <w:r w:rsidRPr="006058B8">
        <w:rPr>
          <w:rFonts w:ascii="Times New Roman" w:hAnsi="Times New Roman"/>
          <w:sz w:val="24"/>
          <w:szCs w:val="24"/>
        </w:rPr>
        <w:t>б) обращения граждан и юридических лиц на нарушения законодательства, в том числе на качество предоставления услуги.</w:t>
      </w:r>
    </w:p>
    <w:p w:rsidR="006058B8" w:rsidRPr="006058B8" w:rsidRDefault="006058B8" w:rsidP="006058B8">
      <w:pPr>
        <w:pStyle w:val="1c"/>
        <w:tabs>
          <w:tab w:val="left" w:pos="1451"/>
        </w:tabs>
        <w:ind w:firstLine="709"/>
        <w:jc w:val="both"/>
        <w:rPr>
          <w:rFonts w:ascii="Times New Roman" w:hAnsi="Times New Roman"/>
          <w:sz w:val="24"/>
          <w:szCs w:val="24"/>
        </w:rPr>
      </w:pPr>
    </w:p>
    <w:p w:rsidR="006058B8" w:rsidRPr="006058B8" w:rsidRDefault="006058B8" w:rsidP="006058B8">
      <w:pPr>
        <w:pStyle w:val="1c"/>
        <w:numPr>
          <w:ilvl w:val="0"/>
          <w:numId w:val="18"/>
        </w:numPr>
        <w:tabs>
          <w:tab w:val="left" w:pos="725"/>
        </w:tabs>
        <w:spacing w:before="240"/>
        <w:ind w:left="0" w:firstLine="709"/>
        <w:jc w:val="both"/>
        <w:rPr>
          <w:rFonts w:ascii="Times New Roman" w:hAnsi="Times New Roman"/>
          <w:sz w:val="24"/>
          <w:szCs w:val="24"/>
        </w:rPr>
      </w:pPr>
      <w:bookmarkStart w:id="373" w:name="bookmark452"/>
      <w:bookmarkEnd w:id="373"/>
      <w:r w:rsidRPr="006058B8">
        <w:rPr>
          <w:rFonts w:ascii="Times New Roman" w:eastAsia="SimSun" w:hAnsi="Times New Roman"/>
          <w:b/>
          <w:bCs/>
          <w:color w:val="000009"/>
          <w:sz w:val="24"/>
          <w:szCs w:val="24"/>
        </w:rPr>
        <w:t>Ответственность должностных лиц Администрации, работников МФЦ за решения и действия (бездействие), принимаемые (осуществляемые) в ходе предоставления</w:t>
      </w:r>
    </w:p>
    <w:p w:rsidR="006058B8" w:rsidRPr="006058B8" w:rsidRDefault="006058B8" w:rsidP="006058B8">
      <w:pPr>
        <w:pStyle w:val="1c"/>
        <w:spacing w:after="240"/>
        <w:ind w:firstLine="709"/>
        <w:jc w:val="both"/>
        <w:rPr>
          <w:rFonts w:ascii="Times New Roman" w:hAnsi="Times New Roman"/>
          <w:sz w:val="24"/>
          <w:szCs w:val="24"/>
        </w:rPr>
      </w:pPr>
      <w:r w:rsidRPr="006058B8">
        <w:rPr>
          <w:rFonts w:ascii="Times New Roman" w:eastAsia="SimSun" w:hAnsi="Times New Roman"/>
          <w:b/>
          <w:bCs/>
          <w:color w:val="000009"/>
          <w:sz w:val="24"/>
          <w:szCs w:val="24"/>
        </w:rPr>
        <w:lastRenderedPageBreak/>
        <w:t>Муниципальной услуги</w:t>
      </w:r>
    </w:p>
    <w:p w:rsidR="006058B8" w:rsidRPr="006058B8" w:rsidRDefault="006058B8" w:rsidP="006058B8">
      <w:pPr>
        <w:pStyle w:val="1c"/>
        <w:numPr>
          <w:ilvl w:val="1"/>
          <w:numId w:val="18"/>
        </w:numPr>
        <w:tabs>
          <w:tab w:val="left" w:pos="1457"/>
        </w:tabs>
        <w:ind w:left="0" w:firstLine="709"/>
        <w:jc w:val="both"/>
        <w:rPr>
          <w:rFonts w:ascii="Times New Roman" w:hAnsi="Times New Roman"/>
          <w:sz w:val="24"/>
          <w:szCs w:val="24"/>
        </w:rPr>
      </w:pPr>
      <w:bookmarkStart w:id="374" w:name="bookmark453"/>
      <w:bookmarkEnd w:id="374"/>
      <w:proofErr w:type="gramStart"/>
      <w:r w:rsidRPr="006058B8">
        <w:rPr>
          <w:rFonts w:ascii="Times New Roman" w:eastAsia="SimSun" w:hAnsi="Times New Roman"/>
          <w:color w:val="000009"/>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roofErr w:type="gramEnd"/>
    </w:p>
    <w:p w:rsidR="006058B8" w:rsidRPr="006058B8" w:rsidRDefault="006058B8" w:rsidP="006058B8">
      <w:pPr>
        <w:pStyle w:val="1c"/>
        <w:numPr>
          <w:ilvl w:val="1"/>
          <w:numId w:val="18"/>
        </w:numPr>
        <w:tabs>
          <w:tab w:val="left" w:pos="1457"/>
        </w:tabs>
        <w:ind w:left="0" w:firstLine="709"/>
        <w:jc w:val="both"/>
        <w:rPr>
          <w:rFonts w:ascii="Times New Roman" w:hAnsi="Times New Roman"/>
          <w:sz w:val="24"/>
          <w:szCs w:val="24"/>
        </w:rPr>
      </w:pPr>
      <w:r w:rsidRPr="006058B8">
        <w:rPr>
          <w:rFonts w:ascii="Times New Roman" w:eastAsia="SimSun" w:hAnsi="Times New Roman"/>
          <w:color w:val="000009"/>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058B8" w:rsidRPr="006058B8" w:rsidRDefault="006058B8" w:rsidP="006058B8">
      <w:pPr>
        <w:pStyle w:val="1c"/>
        <w:numPr>
          <w:ilvl w:val="1"/>
          <w:numId w:val="18"/>
        </w:numPr>
        <w:tabs>
          <w:tab w:val="left" w:pos="1457"/>
        </w:tabs>
        <w:ind w:left="0" w:firstLine="709"/>
        <w:jc w:val="both"/>
        <w:rPr>
          <w:rFonts w:ascii="Times New Roman" w:hAnsi="Times New Roman"/>
          <w:sz w:val="24"/>
          <w:szCs w:val="24"/>
        </w:rPr>
      </w:pPr>
      <w:bookmarkStart w:id="375" w:name="bookmark454"/>
      <w:bookmarkStart w:id="376" w:name="bookmark456"/>
      <w:bookmarkEnd w:id="375"/>
      <w:bookmarkEnd w:id="376"/>
      <w:r w:rsidRPr="006058B8">
        <w:rPr>
          <w:rFonts w:ascii="Times New Roman" w:eastAsia="SimSun" w:hAnsi="Times New Roman"/>
          <w:color w:val="000009"/>
          <w:sz w:val="24"/>
          <w:szCs w:val="24"/>
        </w:rPr>
        <w:t xml:space="preserve">Положения, характеризующие требования к порядку и формам </w:t>
      </w:r>
      <w:proofErr w:type="gramStart"/>
      <w:r w:rsidRPr="006058B8">
        <w:rPr>
          <w:rFonts w:ascii="Times New Roman" w:eastAsia="SimSun" w:hAnsi="Times New Roman"/>
          <w:color w:val="000009"/>
          <w:sz w:val="24"/>
          <w:szCs w:val="24"/>
        </w:rPr>
        <w:t>контроля за</w:t>
      </w:r>
      <w:proofErr w:type="gramEnd"/>
      <w:r w:rsidRPr="006058B8">
        <w:rPr>
          <w:rFonts w:ascii="Times New Roman" w:eastAsia="SimSun" w:hAnsi="Times New Roman"/>
          <w:color w:val="000009"/>
          <w:sz w:val="24"/>
          <w:szCs w:val="24"/>
        </w:rPr>
        <w:t xml:space="preserve"> предоставлением Муниципальной услуги, в том числе со стороны граждан, их объединений и организаций</w:t>
      </w:r>
    </w:p>
    <w:p w:rsidR="006058B8" w:rsidRPr="006058B8" w:rsidRDefault="006058B8" w:rsidP="006058B8">
      <w:pPr>
        <w:pStyle w:val="1c"/>
        <w:numPr>
          <w:ilvl w:val="1"/>
          <w:numId w:val="18"/>
        </w:numPr>
        <w:tabs>
          <w:tab w:val="left" w:pos="1466"/>
        </w:tabs>
        <w:ind w:left="0" w:firstLine="709"/>
        <w:jc w:val="both"/>
        <w:rPr>
          <w:rFonts w:ascii="Times New Roman" w:hAnsi="Times New Roman"/>
          <w:sz w:val="24"/>
          <w:szCs w:val="24"/>
        </w:rPr>
      </w:pPr>
      <w:bookmarkStart w:id="377" w:name="bookmark457"/>
      <w:bookmarkEnd w:id="377"/>
      <w:r w:rsidRPr="006058B8">
        <w:rPr>
          <w:rFonts w:ascii="Times New Roman" w:eastAsia="SimSun" w:hAnsi="Times New Roman"/>
          <w:color w:val="000009"/>
          <w:sz w:val="24"/>
          <w:szCs w:val="24"/>
        </w:rPr>
        <w:t xml:space="preserve">Требованиями к порядку и формам текущего </w:t>
      </w:r>
      <w:proofErr w:type="gramStart"/>
      <w:r w:rsidRPr="006058B8">
        <w:rPr>
          <w:rFonts w:ascii="Times New Roman" w:eastAsia="SimSun" w:hAnsi="Times New Roman"/>
          <w:color w:val="000009"/>
          <w:sz w:val="24"/>
          <w:szCs w:val="24"/>
        </w:rPr>
        <w:t>контроля за</w:t>
      </w:r>
      <w:proofErr w:type="gramEnd"/>
      <w:r w:rsidRPr="006058B8">
        <w:rPr>
          <w:rFonts w:ascii="Times New Roman" w:eastAsia="SimSun" w:hAnsi="Times New Roman"/>
          <w:color w:val="000009"/>
          <w:sz w:val="24"/>
          <w:szCs w:val="24"/>
        </w:rPr>
        <w:t xml:space="preserve"> предоставлением Муниципальной услуги являются:</w:t>
      </w:r>
    </w:p>
    <w:p w:rsidR="006058B8" w:rsidRPr="006058B8" w:rsidRDefault="006058B8" w:rsidP="006058B8">
      <w:pPr>
        <w:pStyle w:val="1c"/>
        <w:numPr>
          <w:ilvl w:val="0"/>
          <w:numId w:val="19"/>
        </w:numPr>
        <w:tabs>
          <w:tab w:val="left" w:pos="1073"/>
        </w:tabs>
        <w:ind w:firstLine="709"/>
        <w:jc w:val="both"/>
        <w:rPr>
          <w:rFonts w:ascii="Times New Roman" w:hAnsi="Times New Roman"/>
          <w:sz w:val="24"/>
          <w:szCs w:val="24"/>
        </w:rPr>
      </w:pPr>
      <w:bookmarkStart w:id="378" w:name="bookmark458"/>
      <w:bookmarkEnd w:id="378"/>
      <w:r w:rsidRPr="006058B8">
        <w:rPr>
          <w:rFonts w:ascii="Times New Roman" w:eastAsia="SimSun" w:hAnsi="Times New Roman"/>
          <w:color w:val="000009"/>
          <w:sz w:val="24"/>
          <w:szCs w:val="24"/>
        </w:rPr>
        <w:t>независимость;</w:t>
      </w:r>
    </w:p>
    <w:p w:rsidR="006058B8" w:rsidRPr="006058B8" w:rsidRDefault="006058B8" w:rsidP="006058B8">
      <w:pPr>
        <w:pStyle w:val="1c"/>
        <w:numPr>
          <w:ilvl w:val="0"/>
          <w:numId w:val="19"/>
        </w:numPr>
        <w:tabs>
          <w:tab w:val="left" w:pos="1073"/>
        </w:tabs>
        <w:ind w:firstLine="709"/>
        <w:jc w:val="both"/>
        <w:rPr>
          <w:rFonts w:ascii="Times New Roman" w:hAnsi="Times New Roman"/>
          <w:sz w:val="24"/>
          <w:szCs w:val="24"/>
        </w:rPr>
      </w:pPr>
      <w:bookmarkStart w:id="379" w:name="bookmark459"/>
      <w:bookmarkEnd w:id="379"/>
      <w:r w:rsidRPr="006058B8">
        <w:rPr>
          <w:rFonts w:ascii="Times New Roman" w:eastAsia="SimSun" w:hAnsi="Times New Roman"/>
          <w:color w:val="000009"/>
          <w:sz w:val="24"/>
          <w:szCs w:val="24"/>
        </w:rPr>
        <w:t>тщательность.</w:t>
      </w:r>
    </w:p>
    <w:p w:rsidR="006058B8" w:rsidRPr="006058B8" w:rsidRDefault="006058B8" w:rsidP="006058B8">
      <w:pPr>
        <w:pStyle w:val="1c"/>
        <w:numPr>
          <w:ilvl w:val="1"/>
          <w:numId w:val="18"/>
        </w:numPr>
        <w:tabs>
          <w:tab w:val="left" w:pos="1466"/>
        </w:tabs>
        <w:ind w:left="0" w:firstLine="709"/>
        <w:jc w:val="both"/>
        <w:rPr>
          <w:rFonts w:ascii="Times New Roman" w:hAnsi="Times New Roman"/>
          <w:sz w:val="24"/>
          <w:szCs w:val="24"/>
        </w:rPr>
      </w:pPr>
      <w:bookmarkStart w:id="380" w:name="bookmark460"/>
      <w:bookmarkEnd w:id="380"/>
      <w:proofErr w:type="gramStart"/>
      <w:r w:rsidRPr="006058B8">
        <w:rPr>
          <w:rFonts w:ascii="Times New Roman" w:eastAsia="SimSun" w:hAnsi="Times New Roman"/>
          <w:color w:val="000009"/>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6058B8" w:rsidRPr="006058B8" w:rsidRDefault="006058B8" w:rsidP="006058B8">
      <w:pPr>
        <w:pStyle w:val="1c"/>
        <w:numPr>
          <w:ilvl w:val="1"/>
          <w:numId w:val="18"/>
        </w:numPr>
        <w:tabs>
          <w:tab w:val="left" w:pos="1466"/>
        </w:tabs>
        <w:ind w:left="0" w:firstLine="709"/>
        <w:jc w:val="both"/>
        <w:rPr>
          <w:rFonts w:ascii="Times New Roman" w:hAnsi="Times New Roman"/>
          <w:sz w:val="24"/>
          <w:szCs w:val="24"/>
        </w:rPr>
      </w:pPr>
      <w:bookmarkStart w:id="381" w:name="bookmark461"/>
      <w:bookmarkEnd w:id="381"/>
      <w:r w:rsidRPr="006058B8">
        <w:rPr>
          <w:rFonts w:ascii="Times New Roman" w:eastAsia="SimSun" w:hAnsi="Times New Roman"/>
          <w:color w:val="000009"/>
          <w:sz w:val="24"/>
          <w:szCs w:val="24"/>
        </w:rPr>
        <w:t xml:space="preserve">Должностные лица, осуществляющие текущий </w:t>
      </w:r>
      <w:proofErr w:type="gramStart"/>
      <w:r w:rsidRPr="006058B8">
        <w:rPr>
          <w:rFonts w:ascii="Times New Roman" w:eastAsia="SimSun" w:hAnsi="Times New Roman"/>
          <w:color w:val="000009"/>
          <w:sz w:val="24"/>
          <w:szCs w:val="24"/>
        </w:rPr>
        <w:t>контроль за</w:t>
      </w:r>
      <w:proofErr w:type="gramEnd"/>
      <w:r w:rsidRPr="006058B8">
        <w:rPr>
          <w:rFonts w:ascii="Times New Roman" w:eastAsia="SimSun" w:hAnsi="Times New Roman"/>
          <w:color w:val="000009"/>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6058B8" w:rsidRPr="006058B8" w:rsidRDefault="006058B8" w:rsidP="006058B8">
      <w:pPr>
        <w:pStyle w:val="1c"/>
        <w:numPr>
          <w:ilvl w:val="1"/>
          <w:numId w:val="18"/>
        </w:numPr>
        <w:tabs>
          <w:tab w:val="left" w:pos="1466"/>
        </w:tabs>
        <w:ind w:left="0" w:firstLine="709"/>
        <w:jc w:val="both"/>
        <w:rPr>
          <w:rFonts w:ascii="Times New Roman" w:hAnsi="Times New Roman"/>
          <w:sz w:val="24"/>
          <w:szCs w:val="24"/>
        </w:rPr>
      </w:pPr>
      <w:bookmarkStart w:id="382" w:name="bookmark462"/>
      <w:bookmarkEnd w:id="382"/>
      <w:r w:rsidRPr="006058B8">
        <w:rPr>
          <w:rFonts w:ascii="Times New Roman" w:eastAsia="SimSun" w:hAnsi="Times New Roman"/>
          <w:color w:val="000009"/>
          <w:sz w:val="24"/>
          <w:szCs w:val="24"/>
        </w:rPr>
        <w:t xml:space="preserve">Тщательность осуществления текущего </w:t>
      </w:r>
      <w:proofErr w:type="gramStart"/>
      <w:r w:rsidRPr="006058B8">
        <w:rPr>
          <w:rFonts w:ascii="Times New Roman" w:eastAsia="SimSun" w:hAnsi="Times New Roman"/>
          <w:color w:val="000009"/>
          <w:sz w:val="24"/>
          <w:szCs w:val="24"/>
        </w:rPr>
        <w:t>контроля за</w:t>
      </w:r>
      <w:proofErr w:type="gramEnd"/>
      <w:r w:rsidRPr="006058B8">
        <w:rPr>
          <w:rFonts w:ascii="Times New Roman" w:eastAsia="SimSun" w:hAnsi="Times New Roman"/>
          <w:color w:val="000009"/>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6058B8" w:rsidRPr="006058B8" w:rsidRDefault="006058B8" w:rsidP="006058B8">
      <w:pPr>
        <w:pStyle w:val="1c"/>
        <w:numPr>
          <w:ilvl w:val="1"/>
          <w:numId w:val="18"/>
        </w:numPr>
        <w:tabs>
          <w:tab w:val="left" w:pos="1457"/>
        </w:tabs>
        <w:ind w:left="0" w:firstLine="709"/>
        <w:jc w:val="both"/>
        <w:rPr>
          <w:rFonts w:ascii="Times New Roman" w:hAnsi="Times New Roman"/>
          <w:sz w:val="24"/>
          <w:szCs w:val="24"/>
        </w:rPr>
      </w:pPr>
      <w:bookmarkStart w:id="383" w:name="bookmark463"/>
      <w:bookmarkEnd w:id="383"/>
      <w:proofErr w:type="gramStart"/>
      <w:r w:rsidRPr="006058B8">
        <w:rPr>
          <w:rFonts w:ascii="Times New Roman" w:eastAsia="SimSun" w:hAnsi="Times New Roman"/>
          <w:color w:val="000009"/>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6058B8" w:rsidRPr="006058B8" w:rsidRDefault="006058B8" w:rsidP="006058B8">
      <w:pPr>
        <w:pStyle w:val="1c"/>
        <w:numPr>
          <w:ilvl w:val="1"/>
          <w:numId w:val="18"/>
        </w:numPr>
        <w:tabs>
          <w:tab w:val="left" w:pos="0"/>
        </w:tabs>
        <w:ind w:left="0" w:firstLine="709"/>
        <w:jc w:val="both"/>
        <w:rPr>
          <w:rFonts w:ascii="Times New Roman" w:hAnsi="Times New Roman"/>
          <w:sz w:val="24"/>
          <w:szCs w:val="24"/>
        </w:rPr>
      </w:pPr>
      <w:bookmarkStart w:id="384" w:name="bookmark464"/>
      <w:bookmarkEnd w:id="384"/>
      <w:r w:rsidRPr="006058B8">
        <w:rPr>
          <w:rFonts w:ascii="Times New Roman" w:eastAsia="SimSun" w:hAnsi="Times New Roman"/>
          <w:color w:val="000009"/>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w:t>
      </w:r>
      <w:proofErr w:type="gramStart"/>
      <w:r w:rsidRPr="006058B8">
        <w:rPr>
          <w:rFonts w:ascii="Times New Roman" w:eastAsia="SimSun" w:hAnsi="Times New Roman"/>
          <w:color w:val="000009"/>
          <w:sz w:val="24"/>
          <w:szCs w:val="24"/>
        </w:rPr>
        <w:t>в</w:t>
      </w:r>
      <w:proofErr w:type="gramEnd"/>
      <w:r w:rsidRPr="006058B8">
        <w:rPr>
          <w:rFonts w:ascii="Times New Roman" w:eastAsia="SimSun" w:hAnsi="Times New Roman"/>
          <w:color w:val="000009"/>
          <w:sz w:val="24"/>
          <w:szCs w:val="24"/>
        </w:rPr>
        <w:t xml:space="preserve"> </w:t>
      </w:r>
      <w:proofErr w:type="gramStart"/>
      <w:r w:rsidRPr="006058B8">
        <w:rPr>
          <w:rFonts w:ascii="Times New Roman" w:eastAsia="SimSun" w:hAnsi="Times New Roman"/>
          <w:color w:val="000009"/>
          <w:sz w:val="24"/>
          <w:szCs w:val="24"/>
        </w:rPr>
        <w:t>Администрация</w:t>
      </w:r>
      <w:proofErr w:type="gramEnd"/>
      <w:r w:rsidRPr="006058B8">
        <w:rPr>
          <w:rFonts w:ascii="Times New Roman" w:eastAsia="SimSun" w:hAnsi="Times New Roman"/>
          <w:color w:val="000009"/>
          <w:sz w:val="24"/>
          <w:szCs w:val="24"/>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6058B8" w:rsidRPr="006058B8" w:rsidRDefault="006058B8" w:rsidP="006058B8">
      <w:pPr>
        <w:pStyle w:val="1c"/>
        <w:numPr>
          <w:ilvl w:val="1"/>
          <w:numId w:val="18"/>
        </w:numPr>
        <w:tabs>
          <w:tab w:val="left" w:pos="0"/>
        </w:tabs>
        <w:spacing w:after="240"/>
        <w:ind w:left="0" w:firstLine="709"/>
        <w:jc w:val="both"/>
        <w:rPr>
          <w:rFonts w:ascii="Times New Roman" w:hAnsi="Times New Roman"/>
          <w:color w:val="000009"/>
          <w:sz w:val="24"/>
          <w:szCs w:val="24"/>
        </w:rPr>
      </w:pPr>
      <w:bookmarkStart w:id="385" w:name="bookmark465"/>
      <w:bookmarkEnd w:id="385"/>
      <w:proofErr w:type="gramStart"/>
      <w:r w:rsidRPr="006058B8">
        <w:rPr>
          <w:rFonts w:ascii="Times New Roman" w:eastAsia="SimSun" w:hAnsi="Times New Roman"/>
          <w:color w:val="000009"/>
          <w:sz w:val="24"/>
          <w:szCs w:val="24"/>
        </w:rPr>
        <w:t>Контроль за</w:t>
      </w:r>
      <w:proofErr w:type="gramEnd"/>
      <w:r w:rsidRPr="006058B8">
        <w:rPr>
          <w:rFonts w:ascii="Times New Roman" w:eastAsia="SimSun" w:hAnsi="Times New Roman"/>
          <w:color w:val="000009"/>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058B8" w:rsidRPr="006058B8" w:rsidRDefault="006058B8" w:rsidP="006058B8">
      <w:pPr>
        <w:ind w:firstLine="709"/>
        <w:jc w:val="both"/>
        <w:rPr>
          <w:color w:val="000009"/>
        </w:rPr>
      </w:pPr>
      <w:r w:rsidRPr="006058B8">
        <w:rPr>
          <w:rFonts w:eastAsia="SimSun"/>
          <w:color w:val="000009"/>
        </w:rPr>
        <w:br w:type="page"/>
      </w:r>
    </w:p>
    <w:p w:rsidR="006058B8" w:rsidRPr="006058B8" w:rsidRDefault="006058B8" w:rsidP="006058B8">
      <w:pPr>
        <w:pStyle w:val="27"/>
        <w:numPr>
          <w:ilvl w:val="0"/>
          <w:numId w:val="17"/>
        </w:numPr>
        <w:tabs>
          <w:tab w:val="left" w:pos="1028"/>
        </w:tabs>
        <w:spacing w:after="0" w:line="240" w:lineRule="auto"/>
        <w:ind w:firstLine="709"/>
        <w:jc w:val="both"/>
        <w:rPr>
          <w:rFonts w:ascii="Times New Roman" w:hAnsi="Times New Roman" w:cs="Times New Roman"/>
          <w:sz w:val="24"/>
          <w:szCs w:val="24"/>
        </w:rPr>
      </w:pPr>
      <w:proofErr w:type="gramStart"/>
      <w:r w:rsidRPr="006058B8">
        <w:rPr>
          <w:rFonts w:ascii="Times New Roman" w:eastAsia="SimSun" w:hAnsi="Times New Roman" w:cs="Times New Roman"/>
          <w:b/>
          <w:bCs/>
          <w:sz w:val="24"/>
          <w:szCs w:val="24"/>
        </w:rPr>
        <w:lastRenderedPageBreak/>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r w:rsidRPr="006058B8">
        <w:rPr>
          <w:rFonts w:ascii="Times New Roman" w:eastAsia="SimSun" w:hAnsi="Times New Roman" w:cs="Times New Roman"/>
          <w:b/>
          <w:bCs/>
          <w:sz w:val="24"/>
          <w:szCs w:val="24"/>
          <w:lang w:val="en-US"/>
        </w:rPr>
        <w:t xml:space="preserve"> </w:t>
      </w:r>
      <w:r w:rsidRPr="006058B8">
        <w:rPr>
          <w:rFonts w:ascii="Times New Roman" w:eastAsia="SimSun" w:hAnsi="Times New Roman" w:cs="Times New Roman"/>
          <w:b/>
          <w:bCs/>
          <w:sz w:val="24"/>
          <w:szCs w:val="24"/>
        </w:rPr>
        <w:t>служащих</w:t>
      </w:r>
      <w:proofErr w:type="gramEnd"/>
    </w:p>
    <w:p w:rsidR="006058B8" w:rsidRPr="006058B8" w:rsidRDefault="006058B8" w:rsidP="006058B8">
      <w:pPr>
        <w:pStyle w:val="27"/>
        <w:tabs>
          <w:tab w:val="left" w:pos="1028"/>
        </w:tabs>
        <w:spacing w:after="0" w:line="240" w:lineRule="auto"/>
        <w:ind w:left="709" w:firstLine="0"/>
        <w:jc w:val="both"/>
        <w:rPr>
          <w:rFonts w:ascii="Times New Roman" w:hAnsi="Times New Roman" w:cs="Times New Roman"/>
          <w:sz w:val="24"/>
          <w:szCs w:val="24"/>
        </w:rPr>
      </w:pPr>
    </w:p>
    <w:p w:rsidR="006058B8" w:rsidRPr="006058B8" w:rsidRDefault="006058B8" w:rsidP="006058B8">
      <w:pPr>
        <w:pStyle w:val="37"/>
        <w:keepNext/>
        <w:keepLines/>
        <w:numPr>
          <w:ilvl w:val="0"/>
          <w:numId w:val="18"/>
        </w:numPr>
        <w:tabs>
          <w:tab w:val="left" w:pos="698"/>
        </w:tabs>
        <w:spacing w:after="240"/>
        <w:ind w:left="0" w:firstLine="709"/>
        <w:jc w:val="both"/>
        <w:rPr>
          <w:rFonts w:ascii="Times New Roman" w:hAnsi="Times New Roman" w:cs="Times New Roman"/>
          <w:i w:val="0"/>
          <w:sz w:val="24"/>
          <w:szCs w:val="24"/>
        </w:rPr>
      </w:pPr>
      <w:bookmarkStart w:id="386" w:name="bookmark479"/>
      <w:bookmarkStart w:id="387" w:name="bookmark477"/>
      <w:bookmarkStart w:id="388" w:name="bookmark480"/>
      <w:bookmarkStart w:id="389" w:name="_Toc103862228"/>
      <w:bookmarkStart w:id="390" w:name="_Toc103862263"/>
      <w:bookmarkStart w:id="391" w:name="_Toc103863890"/>
      <w:bookmarkStart w:id="392" w:name="_Toc103877708"/>
      <w:bookmarkEnd w:id="386"/>
      <w:r w:rsidRPr="006058B8">
        <w:rPr>
          <w:rFonts w:ascii="Times New Roman" w:hAnsi="Times New Roman" w:cs="Times New Roman"/>
          <w:i w:val="0"/>
          <w:sz w:val="24"/>
          <w:szCs w:val="24"/>
        </w:rPr>
        <w:t>Досудебный (внесудебный) порядок обжалования решений и действий (бездействия) Администрации, МФЦ, а также их работников</w:t>
      </w:r>
      <w:bookmarkStart w:id="393" w:name="bookmark481"/>
      <w:bookmarkEnd w:id="387"/>
      <w:bookmarkEnd w:id="388"/>
      <w:bookmarkEnd w:id="389"/>
      <w:bookmarkEnd w:id="390"/>
      <w:bookmarkEnd w:id="391"/>
      <w:bookmarkEnd w:id="392"/>
      <w:bookmarkEnd w:id="393"/>
    </w:p>
    <w:p w:rsidR="006058B8" w:rsidRPr="006058B8" w:rsidRDefault="006058B8" w:rsidP="006058B8">
      <w:pPr>
        <w:pStyle w:val="30cxspmiddle"/>
        <w:keepNext/>
        <w:keepLines/>
        <w:widowControl w:val="0"/>
        <w:numPr>
          <w:ilvl w:val="1"/>
          <w:numId w:val="18"/>
        </w:numPr>
        <w:tabs>
          <w:tab w:val="left" w:pos="698"/>
        </w:tabs>
        <w:spacing w:before="0" w:beforeAutospacing="0" w:after="0" w:afterAutospacing="0"/>
        <w:ind w:left="0" w:firstLine="709"/>
        <w:contextualSpacing/>
        <w:jc w:val="both"/>
        <w:rPr>
          <w:bCs/>
          <w:iCs/>
        </w:rPr>
      </w:pPr>
      <w:r w:rsidRPr="006058B8">
        <w:rPr>
          <w:rFonts w:eastAsia="SimSun"/>
          <w:bCs/>
          <w:iCs/>
        </w:rPr>
        <w:t xml:space="preserve"> </w:t>
      </w:r>
      <w:proofErr w:type="gramStart"/>
      <w:r w:rsidRPr="006058B8">
        <w:rPr>
          <w:rFonts w:eastAsia="SimSun"/>
          <w:bCs/>
          <w:iCs/>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w:t>
      </w:r>
      <w:bookmarkStart w:id="394" w:name="bookmark482"/>
      <w:bookmarkEnd w:id="394"/>
      <w:r w:rsidRPr="006058B8">
        <w:rPr>
          <w:rFonts w:eastAsia="SimSun"/>
          <w:bCs/>
          <w:iCs/>
        </w:rPr>
        <w:t>.</w:t>
      </w:r>
      <w:proofErr w:type="gramEnd"/>
      <w:r w:rsidRPr="006058B8">
        <w:rPr>
          <w:rFonts w:eastAsia="SimSun"/>
          <w:bCs/>
          <w:iCs/>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058B8" w:rsidRPr="006058B8" w:rsidRDefault="006058B8" w:rsidP="006058B8">
      <w:pPr>
        <w:pStyle w:val="30cxspmiddle"/>
        <w:keepNext/>
        <w:keepLines/>
        <w:widowControl w:val="0"/>
        <w:numPr>
          <w:ilvl w:val="1"/>
          <w:numId w:val="18"/>
        </w:numPr>
        <w:tabs>
          <w:tab w:val="left" w:pos="698"/>
        </w:tabs>
        <w:spacing w:before="0" w:beforeAutospacing="0" w:after="0" w:afterAutospacing="0"/>
        <w:ind w:left="0" w:firstLine="709"/>
        <w:contextualSpacing/>
        <w:jc w:val="both"/>
        <w:rPr>
          <w:bCs/>
          <w:iCs/>
        </w:rPr>
      </w:pPr>
      <w:r w:rsidRPr="006058B8">
        <w:rPr>
          <w:rFonts w:eastAsia="SimSun"/>
          <w:bCs/>
          <w:iCs/>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6058B8" w:rsidRPr="006058B8" w:rsidRDefault="006058B8" w:rsidP="006058B8">
      <w:pPr>
        <w:pStyle w:val="30cxspmiddle"/>
        <w:keepNext/>
        <w:keepLines/>
        <w:widowControl w:val="0"/>
        <w:tabs>
          <w:tab w:val="left" w:pos="0"/>
        </w:tabs>
        <w:spacing w:after="0" w:afterAutospacing="0"/>
        <w:ind w:firstLine="709"/>
        <w:contextualSpacing/>
        <w:jc w:val="both"/>
        <w:rPr>
          <w:bCs/>
          <w:iCs/>
        </w:rPr>
      </w:pPr>
      <w:proofErr w:type="gramStart"/>
      <w:r w:rsidRPr="006058B8">
        <w:rPr>
          <w:rFonts w:eastAsia="SimSun"/>
          <w:bCs/>
          <w:iCs/>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rsidRPr="006058B8">
        <w:rPr>
          <w:rFonts w:eastAsia="SimSun"/>
          <w:bCs/>
          <w:iCs/>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w:t>
      </w:r>
    </w:p>
    <w:p w:rsidR="006058B8" w:rsidRPr="006058B8" w:rsidRDefault="006058B8" w:rsidP="006058B8">
      <w:pPr>
        <w:pStyle w:val="30cxsplast"/>
        <w:keepNext/>
        <w:keepLines/>
        <w:widowControl w:val="0"/>
        <w:tabs>
          <w:tab w:val="left" w:pos="0"/>
        </w:tabs>
        <w:spacing w:after="0" w:afterAutospacing="0"/>
        <w:ind w:firstLine="709"/>
        <w:contextualSpacing/>
        <w:jc w:val="both"/>
        <w:rPr>
          <w:bCs/>
          <w:iCs/>
        </w:rPr>
      </w:pPr>
      <w:r w:rsidRPr="006058B8">
        <w:rPr>
          <w:rFonts w:eastAsia="SimSun"/>
          <w:bCs/>
          <w:iCs/>
        </w:rPr>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6058B8" w:rsidRPr="006058B8" w:rsidRDefault="006058B8" w:rsidP="006058B8">
      <w:pPr>
        <w:pStyle w:val="1c"/>
        <w:tabs>
          <w:tab w:val="left" w:pos="0"/>
          <w:tab w:val="left" w:pos="1403"/>
        </w:tabs>
        <w:ind w:firstLine="709"/>
        <w:jc w:val="both"/>
        <w:rPr>
          <w:rFonts w:ascii="Times New Roman" w:hAnsi="Times New Roman"/>
          <w:color w:val="FF0000"/>
          <w:sz w:val="24"/>
          <w:szCs w:val="24"/>
        </w:rPr>
      </w:pPr>
    </w:p>
    <w:p w:rsidR="006058B8" w:rsidRPr="006058B8" w:rsidRDefault="006058B8" w:rsidP="006058B8">
      <w:pPr>
        <w:pStyle w:val="37"/>
        <w:keepNext/>
        <w:keepLines/>
        <w:numPr>
          <w:ilvl w:val="0"/>
          <w:numId w:val="18"/>
        </w:numPr>
        <w:tabs>
          <w:tab w:val="left" w:pos="698"/>
        </w:tabs>
        <w:spacing w:after="240"/>
        <w:ind w:left="0" w:firstLine="709"/>
        <w:jc w:val="both"/>
        <w:rPr>
          <w:rFonts w:ascii="Times New Roman" w:hAnsi="Times New Roman" w:cs="Times New Roman"/>
          <w:i w:val="0"/>
          <w:sz w:val="24"/>
          <w:szCs w:val="24"/>
        </w:rPr>
      </w:pPr>
      <w:bookmarkStart w:id="395" w:name="_Toc103877709"/>
      <w:bookmarkStart w:id="396" w:name="_Toc103863891"/>
      <w:bookmarkStart w:id="397" w:name="_Toc103862264"/>
      <w:bookmarkStart w:id="398" w:name="_Toc103862229"/>
      <w:r w:rsidRPr="006058B8">
        <w:rPr>
          <w:rFonts w:ascii="Times New Roman" w:hAnsi="Times New Roman" w:cs="Times New Roman"/>
          <w:i w:val="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95"/>
      <w:bookmarkEnd w:id="396"/>
      <w:bookmarkEnd w:id="397"/>
      <w:bookmarkEnd w:id="398"/>
    </w:p>
    <w:p w:rsidR="006058B8" w:rsidRPr="006058B8" w:rsidRDefault="006058B8" w:rsidP="006058B8">
      <w:pPr>
        <w:pStyle w:val="1c"/>
        <w:tabs>
          <w:tab w:val="left" w:pos="1403"/>
        </w:tabs>
        <w:ind w:firstLine="709"/>
        <w:jc w:val="both"/>
        <w:rPr>
          <w:rFonts w:ascii="Times New Roman" w:hAnsi="Times New Roman"/>
          <w:sz w:val="24"/>
          <w:szCs w:val="24"/>
        </w:rPr>
      </w:pPr>
      <w:r w:rsidRPr="006058B8">
        <w:rPr>
          <w:rFonts w:ascii="Times New Roman" w:hAnsi="Times New Roman"/>
          <w:sz w:val="24"/>
          <w:szCs w:val="24"/>
        </w:rPr>
        <w:t xml:space="preserve">28.1. </w:t>
      </w:r>
      <w:proofErr w:type="gramStart"/>
      <w:r w:rsidRPr="006058B8">
        <w:rPr>
          <w:rFonts w:ascii="Times New Roman" w:hAnsi="Times New Roman"/>
          <w:sz w:val="24"/>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6058B8" w:rsidRPr="006058B8" w:rsidRDefault="006058B8" w:rsidP="006058B8">
      <w:pPr>
        <w:pStyle w:val="37"/>
        <w:keepNext/>
        <w:keepLines/>
        <w:numPr>
          <w:ilvl w:val="0"/>
          <w:numId w:val="18"/>
        </w:numPr>
        <w:tabs>
          <w:tab w:val="left" w:pos="698"/>
        </w:tabs>
        <w:spacing w:after="240"/>
        <w:ind w:left="0" w:firstLine="709"/>
        <w:jc w:val="both"/>
        <w:rPr>
          <w:rFonts w:ascii="Times New Roman" w:hAnsi="Times New Roman" w:cs="Times New Roman"/>
          <w:i w:val="0"/>
          <w:sz w:val="24"/>
          <w:szCs w:val="24"/>
        </w:rPr>
      </w:pPr>
      <w:bookmarkStart w:id="399" w:name="_Toc103877710"/>
      <w:bookmarkStart w:id="400" w:name="_Toc103863892"/>
      <w:bookmarkStart w:id="401" w:name="_Toc103862265"/>
      <w:bookmarkStart w:id="402" w:name="_Toc103862230"/>
      <w:proofErr w:type="gramStart"/>
      <w:r w:rsidRPr="006058B8">
        <w:rPr>
          <w:rFonts w:ascii="Times New Roman" w:hAnsi="Times New Roman" w:cs="Times New Roman"/>
          <w:i w:val="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bookmarkEnd w:id="399"/>
      <w:bookmarkEnd w:id="400"/>
      <w:bookmarkEnd w:id="401"/>
      <w:bookmarkEnd w:id="402"/>
      <w:proofErr w:type="gramEnd"/>
    </w:p>
    <w:p w:rsidR="006058B8" w:rsidRPr="006058B8" w:rsidRDefault="006058B8" w:rsidP="006058B8">
      <w:pPr>
        <w:pStyle w:val="1c"/>
        <w:tabs>
          <w:tab w:val="left" w:pos="1403"/>
        </w:tabs>
        <w:ind w:firstLine="709"/>
        <w:jc w:val="both"/>
        <w:rPr>
          <w:rFonts w:ascii="Times New Roman" w:hAnsi="Times New Roman"/>
          <w:sz w:val="24"/>
          <w:szCs w:val="24"/>
        </w:rPr>
      </w:pPr>
      <w:r w:rsidRPr="006058B8">
        <w:rPr>
          <w:rFonts w:ascii="Times New Roman" w:hAnsi="Times New Roman"/>
          <w:sz w:val="24"/>
          <w:szCs w:val="24"/>
        </w:rPr>
        <w:t>29.1.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6058B8" w:rsidRPr="006058B8" w:rsidRDefault="006058B8" w:rsidP="006058B8">
      <w:pPr>
        <w:pStyle w:val="1c"/>
        <w:tabs>
          <w:tab w:val="left" w:pos="1403"/>
        </w:tabs>
        <w:ind w:firstLine="709"/>
        <w:jc w:val="both"/>
        <w:rPr>
          <w:rFonts w:ascii="Times New Roman" w:hAnsi="Times New Roman"/>
          <w:sz w:val="24"/>
          <w:szCs w:val="24"/>
        </w:rPr>
      </w:pPr>
      <w:r w:rsidRPr="006058B8">
        <w:rPr>
          <w:rFonts w:ascii="Times New Roman" w:eastAsia="SimSun" w:hAnsi="Times New Roman"/>
          <w:sz w:val="24"/>
          <w:szCs w:val="24"/>
        </w:rPr>
        <w:t>-</w:t>
      </w:r>
      <w:r w:rsidRPr="006058B8">
        <w:rPr>
          <w:rFonts w:ascii="Times New Roman" w:hAnsi="Times New Roman"/>
          <w:sz w:val="24"/>
          <w:szCs w:val="24"/>
        </w:rPr>
        <w:t xml:space="preserve"> Федеральным законом №210-ФЗ;</w:t>
      </w:r>
    </w:p>
    <w:p w:rsidR="006058B8" w:rsidRPr="006058B8" w:rsidRDefault="006058B8" w:rsidP="006058B8">
      <w:pPr>
        <w:pStyle w:val="1c"/>
        <w:tabs>
          <w:tab w:val="left" w:pos="1403"/>
        </w:tabs>
        <w:ind w:firstLine="709"/>
        <w:jc w:val="both"/>
        <w:rPr>
          <w:rFonts w:ascii="Times New Roman" w:hAnsi="Times New Roman"/>
          <w:color w:val="FF0000"/>
          <w:sz w:val="24"/>
          <w:szCs w:val="24"/>
        </w:rPr>
      </w:pPr>
      <w:r w:rsidRPr="006058B8">
        <w:rPr>
          <w:rFonts w:ascii="Times New Roman" w:eastAsia="SimSun" w:hAnsi="Times New Roman"/>
          <w:sz w:val="24"/>
          <w:szCs w:val="24"/>
        </w:rPr>
        <w:t>-</w:t>
      </w:r>
      <w:r w:rsidRPr="006058B8">
        <w:rPr>
          <w:rFonts w:ascii="Times New Roman" w:hAnsi="Times New Roman"/>
          <w:sz w:val="24"/>
          <w:szCs w:val="24"/>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w:t>
      </w:r>
      <w:r w:rsidRPr="006058B8">
        <w:rPr>
          <w:rFonts w:ascii="Times New Roman" w:hAnsi="Times New Roman"/>
          <w:sz w:val="24"/>
          <w:szCs w:val="24"/>
        </w:rPr>
        <w:lastRenderedPageBreak/>
        <w:t>досудебного (внесудебного) обжалования решений и действия (бездействия), совершенных при предоставлении государственных и муниципальных услуг».</w:t>
      </w:r>
    </w:p>
    <w:p w:rsidR="0068237E" w:rsidRDefault="0068237E" w:rsidP="0068237E">
      <w:pPr>
        <w:pStyle w:val="a4"/>
        <w:jc w:val="center"/>
        <w:rPr>
          <w:b/>
        </w:rPr>
      </w:pPr>
      <w:r>
        <w:rPr>
          <w:b/>
        </w:rPr>
        <w:t>РОССИЙСКАЯ ФЕДЕРАЦИЯ</w:t>
      </w:r>
    </w:p>
    <w:p w:rsidR="0068237E" w:rsidRDefault="0068237E" w:rsidP="0068237E">
      <w:pPr>
        <w:pStyle w:val="a4"/>
        <w:jc w:val="center"/>
        <w:rPr>
          <w:b/>
        </w:rPr>
      </w:pPr>
      <w:r>
        <w:rPr>
          <w:b/>
        </w:rPr>
        <w:t>ИРКУТСКАЯ ОБЛАСТЬ</w:t>
      </w:r>
    </w:p>
    <w:p w:rsidR="0068237E" w:rsidRDefault="0068237E" w:rsidP="0068237E">
      <w:pPr>
        <w:pStyle w:val="a4"/>
        <w:jc w:val="center"/>
        <w:rPr>
          <w:b/>
        </w:rPr>
      </w:pPr>
      <w:r>
        <w:rPr>
          <w:b/>
        </w:rPr>
        <w:t>КИРЕНСКИЙ РАЙОН</w:t>
      </w:r>
    </w:p>
    <w:p w:rsidR="0068237E" w:rsidRDefault="0068237E" w:rsidP="0068237E">
      <w:pPr>
        <w:pStyle w:val="a4"/>
        <w:jc w:val="center"/>
        <w:rPr>
          <w:b/>
        </w:rPr>
      </w:pPr>
      <w:r>
        <w:rPr>
          <w:b/>
        </w:rPr>
        <w:t>МАКАРОВСКОЕ  МО</w:t>
      </w:r>
    </w:p>
    <w:p w:rsidR="0068237E" w:rsidRDefault="0068237E" w:rsidP="0068237E">
      <w:pPr>
        <w:pStyle w:val="a4"/>
        <w:jc w:val="center"/>
        <w:rPr>
          <w:b/>
        </w:rPr>
      </w:pPr>
      <w:r>
        <w:rPr>
          <w:b/>
        </w:rPr>
        <w:t>АДМИНИСТРАЦИЯ</w:t>
      </w:r>
    </w:p>
    <w:p w:rsidR="0068237E" w:rsidRDefault="0068237E" w:rsidP="0068237E">
      <w:pPr>
        <w:pStyle w:val="a4"/>
        <w:jc w:val="center"/>
        <w:rPr>
          <w:b/>
        </w:rPr>
      </w:pPr>
      <w:r>
        <w:rPr>
          <w:b/>
        </w:rPr>
        <w:t>Макаровского сельского поселения</w:t>
      </w:r>
    </w:p>
    <w:p w:rsidR="0068237E" w:rsidRDefault="0068237E" w:rsidP="0068237E">
      <w:pPr>
        <w:pStyle w:val="a4"/>
        <w:jc w:val="center"/>
        <w:rPr>
          <w:b/>
        </w:rPr>
      </w:pPr>
      <w:r>
        <w:rPr>
          <w:b/>
        </w:rPr>
        <w:t>Постановление № 70</w:t>
      </w:r>
    </w:p>
    <w:p w:rsidR="0068237E" w:rsidRDefault="0068237E" w:rsidP="0068237E">
      <w:pPr>
        <w:pStyle w:val="a4"/>
      </w:pPr>
      <w:r>
        <w:t xml:space="preserve">от  13 октября 2022 </w:t>
      </w:r>
      <w:r>
        <w:tab/>
        <w:t xml:space="preserve">                                                                                                 с. Макарово</w:t>
      </w:r>
    </w:p>
    <w:p w:rsidR="0068237E" w:rsidRDefault="0068237E" w:rsidP="0068237E">
      <w:pPr>
        <w:pStyle w:val="4"/>
        <w:jc w:val="both"/>
        <w:rPr>
          <w:rFonts w:ascii="Times New Roman" w:hAnsi="Times New Roman"/>
          <w:b/>
          <w:sz w:val="24"/>
          <w:szCs w:val="24"/>
        </w:rPr>
      </w:pPr>
    </w:p>
    <w:p w:rsidR="0068237E" w:rsidRPr="00CB18B2" w:rsidRDefault="0068237E" w:rsidP="0068237E">
      <w:pPr>
        <w:pStyle w:val="4"/>
        <w:jc w:val="both"/>
        <w:rPr>
          <w:rFonts w:ascii="Times New Roman" w:hAnsi="Times New Roman"/>
          <w:b/>
          <w:sz w:val="24"/>
          <w:szCs w:val="24"/>
        </w:rPr>
      </w:pPr>
      <w:r w:rsidRPr="00DC4732">
        <w:rPr>
          <w:rFonts w:ascii="Times New Roman" w:hAnsi="Times New Roman"/>
          <w:b/>
          <w:sz w:val="24"/>
          <w:szCs w:val="24"/>
        </w:rPr>
        <w:t xml:space="preserve">Об утверждении Административного регламента </w:t>
      </w:r>
      <w:r w:rsidRPr="00CB18B2">
        <w:rPr>
          <w:rFonts w:ascii="Times New Roman" w:hAnsi="Times New Roman"/>
          <w:b/>
          <w:sz w:val="24"/>
          <w:szCs w:val="24"/>
        </w:rP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Макаровского муниципального образования</w:t>
      </w:r>
    </w:p>
    <w:p w:rsidR="0068237E" w:rsidRPr="00DC4732" w:rsidRDefault="0068237E" w:rsidP="0068237E">
      <w:pPr>
        <w:pStyle w:val="4"/>
        <w:jc w:val="both"/>
        <w:rPr>
          <w:rFonts w:ascii="Times New Roman" w:hAnsi="Times New Roman"/>
          <w:sz w:val="24"/>
          <w:szCs w:val="24"/>
        </w:rPr>
      </w:pPr>
    </w:p>
    <w:p w:rsidR="0068237E" w:rsidRDefault="0068237E" w:rsidP="0068237E">
      <w:pPr>
        <w:widowControl w:val="0"/>
        <w:autoSpaceDE w:val="0"/>
        <w:autoSpaceDN w:val="0"/>
        <w:adjustRightInd w:val="0"/>
        <w:spacing w:before="240"/>
        <w:jc w:val="both"/>
        <w:rPr>
          <w:bCs/>
          <w:color w:val="000000"/>
        </w:rPr>
      </w:pPr>
      <w:r>
        <w:rPr>
          <w:bCs/>
          <w:color w:val="000000"/>
        </w:rPr>
        <w:t>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разработке административного регламента, администрация Макаровского муниципального образования поселение ПОСТАНОВЛЯЕТ:</w:t>
      </w:r>
    </w:p>
    <w:p w:rsidR="0068237E" w:rsidRDefault="0068237E" w:rsidP="0068237E">
      <w:pPr>
        <w:pStyle w:val="4"/>
        <w:rPr>
          <w:rFonts w:ascii="Times New Roman" w:hAnsi="Times New Roman"/>
          <w:b/>
          <w:sz w:val="24"/>
          <w:szCs w:val="24"/>
        </w:rPr>
      </w:pPr>
    </w:p>
    <w:p w:rsidR="0068237E" w:rsidRPr="00DC4732" w:rsidRDefault="0068237E" w:rsidP="0068237E">
      <w:pPr>
        <w:pStyle w:val="4"/>
        <w:jc w:val="both"/>
        <w:rPr>
          <w:rFonts w:ascii="Times New Roman" w:hAnsi="Times New Roman"/>
          <w:sz w:val="24"/>
          <w:szCs w:val="24"/>
        </w:rPr>
      </w:pPr>
      <w:r w:rsidRPr="00D36EF5">
        <w:rPr>
          <w:rFonts w:ascii="Times New Roman" w:hAnsi="Times New Roman"/>
          <w:sz w:val="24"/>
          <w:szCs w:val="24"/>
        </w:rPr>
        <w:t xml:space="preserve">1.Утвердить </w:t>
      </w:r>
      <w:r w:rsidRPr="00CB18B2">
        <w:rPr>
          <w:rFonts w:ascii="Times New Roman" w:hAnsi="Times New Roman"/>
          <w:sz w:val="24"/>
          <w:szCs w:val="24"/>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Макаровского муниципального образования</w:t>
      </w:r>
    </w:p>
    <w:p w:rsidR="0068237E" w:rsidRPr="00D36EF5" w:rsidRDefault="0068237E" w:rsidP="0068237E">
      <w:pPr>
        <w:pStyle w:val="a4"/>
        <w:jc w:val="both"/>
      </w:pPr>
      <w:r w:rsidRPr="00D36EF5">
        <w:t xml:space="preserve">2. Опубликовать настоящее постановление в периодическом печатном издании «Информационный Вестник Макаровского сельского поселения» и </w:t>
      </w:r>
      <w:r w:rsidRPr="00D36EF5">
        <w:rPr>
          <w:rStyle w:val="affa"/>
        </w:rPr>
        <w:t>на</w:t>
      </w:r>
      <w:r w:rsidRPr="00D36EF5">
        <w:rPr>
          <w:rStyle w:val="affa"/>
          <w:color w:val="3C3C3C"/>
        </w:rPr>
        <w:t xml:space="preserve"> </w:t>
      </w:r>
      <w:r w:rsidRPr="00D36EF5">
        <w:t>официальном сайте администрации Киренского муниципального района в разделе «Поселения района» (</w:t>
      </w:r>
      <w:hyperlink r:id="rId32" w:history="1">
        <w:r w:rsidRPr="00D36EF5">
          <w:rPr>
            <w:rStyle w:val="ac"/>
          </w:rPr>
          <w:t>http://kirenskrn.irkobl.ru</w:t>
        </w:r>
      </w:hyperlink>
      <w:r w:rsidRPr="00D36EF5">
        <w:t>) в информационн</w:t>
      </w:r>
      <w:proofErr w:type="gramStart"/>
      <w:r w:rsidRPr="00D36EF5">
        <w:t>о-</w:t>
      </w:r>
      <w:proofErr w:type="gramEnd"/>
      <w:r w:rsidRPr="00D36EF5">
        <w:t xml:space="preserve"> телекоммуникационной сети «Интернет» </w:t>
      </w:r>
    </w:p>
    <w:p w:rsidR="0068237E" w:rsidRPr="00D36EF5" w:rsidRDefault="0068237E" w:rsidP="0068237E">
      <w:pPr>
        <w:jc w:val="both"/>
      </w:pPr>
      <w:r w:rsidRPr="00D36EF5">
        <w:t xml:space="preserve">3. </w:t>
      </w:r>
      <w:proofErr w:type="gramStart"/>
      <w:r w:rsidRPr="00D36EF5">
        <w:t>Контроль за</w:t>
      </w:r>
      <w:proofErr w:type="gramEnd"/>
      <w:r w:rsidRPr="00D36EF5">
        <w:t xml:space="preserve"> исполнением данного постановления  оставляю за собой. </w:t>
      </w:r>
    </w:p>
    <w:p w:rsidR="0068237E" w:rsidRDefault="0068237E" w:rsidP="0068237E">
      <w:pPr>
        <w:jc w:val="both"/>
      </w:pPr>
    </w:p>
    <w:p w:rsidR="0068237E" w:rsidRDefault="0068237E" w:rsidP="0068237E">
      <w:pPr>
        <w:pStyle w:val="a4"/>
        <w:jc w:val="both"/>
      </w:pPr>
      <w:r>
        <w:t xml:space="preserve">Глава Макаровского </w:t>
      </w:r>
    </w:p>
    <w:p w:rsidR="0068237E" w:rsidRDefault="0068237E" w:rsidP="0068237E">
      <w:pPr>
        <w:pStyle w:val="a4"/>
      </w:pPr>
      <w:r>
        <w:t>муниципального образования     О.В.Ярыгина</w:t>
      </w:r>
      <w:r>
        <w:br/>
      </w:r>
    </w:p>
    <w:p w:rsidR="0068237E" w:rsidRDefault="0068237E" w:rsidP="0068237E">
      <w:pPr>
        <w:pStyle w:val="a4"/>
        <w:jc w:val="both"/>
      </w:pPr>
      <w:r>
        <w:t xml:space="preserve">      </w:t>
      </w:r>
      <w:r>
        <w:softHyphen/>
      </w:r>
      <w:r>
        <w:softHyphen/>
      </w:r>
      <w:r>
        <w:softHyphen/>
      </w:r>
      <w:r>
        <w:softHyphen/>
      </w:r>
      <w:r>
        <w:softHyphen/>
      </w:r>
    </w:p>
    <w:p w:rsidR="0068237E" w:rsidRDefault="0068237E" w:rsidP="0068237E">
      <w:pPr>
        <w:pStyle w:val="a4"/>
        <w:jc w:val="right"/>
      </w:pPr>
      <w:r>
        <w:t>Утверждены</w:t>
      </w:r>
    </w:p>
    <w:p w:rsidR="0068237E" w:rsidRDefault="0068237E" w:rsidP="0068237E">
      <w:pPr>
        <w:pStyle w:val="a4"/>
        <w:jc w:val="right"/>
      </w:pPr>
      <w:r>
        <w:t>постановлением администрации </w:t>
      </w:r>
    </w:p>
    <w:p w:rsidR="0068237E" w:rsidRDefault="0068237E" w:rsidP="0068237E">
      <w:pPr>
        <w:pStyle w:val="4"/>
        <w:jc w:val="right"/>
        <w:rPr>
          <w:rFonts w:ascii="Times New Roman" w:hAnsi="Times New Roman"/>
          <w:sz w:val="24"/>
          <w:szCs w:val="24"/>
        </w:rPr>
      </w:pPr>
      <w:r>
        <w:rPr>
          <w:rFonts w:ascii="Times New Roman" w:hAnsi="Times New Roman"/>
          <w:sz w:val="24"/>
          <w:szCs w:val="24"/>
        </w:rPr>
        <w:t xml:space="preserve"> Макаровского муниципального образования</w:t>
      </w:r>
      <w:r>
        <w:rPr>
          <w:rFonts w:ascii="Times New Roman" w:hAnsi="Times New Roman"/>
          <w:sz w:val="24"/>
          <w:szCs w:val="24"/>
        </w:rPr>
        <w:br/>
        <w:t> от «13» октября 2022 г.  № 70</w:t>
      </w:r>
    </w:p>
    <w:p w:rsidR="0068237E" w:rsidRPr="00CB18B2" w:rsidRDefault="0068237E" w:rsidP="0068237E">
      <w:pPr>
        <w:jc w:val="center"/>
        <w:rPr>
          <w:b/>
        </w:rPr>
      </w:pPr>
      <w:r w:rsidRPr="00CB18B2">
        <w:rPr>
          <w:b/>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w:t>
      </w:r>
      <w:r>
        <w:rPr>
          <w:b/>
        </w:rPr>
        <w:t xml:space="preserve">оведения торгов» на территории Макаровского муниципального образования </w:t>
      </w:r>
    </w:p>
    <w:p w:rsidR="0068237E" w:rsidRDefault="0068237E" w:rsidP="0068237E">
      <w:pPr>
        <w:jc w:val="both"/>
        <w:rPr>
          <w:b/>
        </w:rPr>
      </w:pPr>
    </w:p>
    <w:p w:rsidR="0068237E" w:rsidRPr="00FB3722" w:rsidRDefault="0068237E" w:rsidP="0068237E">
      <w:pPr>
        <w:jc w:val="both"/>
        <w:rPr>
          <w:b/>
        </w:rPr>
      </w:pPr>
      <w:r w:rsidRPr="00FB3722">
        <w:rPr>
          <w:b/>
        </w:rPr>
        <w:t>I. Общие положения Предмет регулирования Административного регламента</w:t>
      </w:r>
    </w:p>
    <w:p w:rsidR="0068237E" w:rsidRDefault="0068237E" w:rsidP="0068237E">
      <w:pPr>
        <w:jc w:val="both"/>
      </w:pPr>
      <w:r>
        <w:t xml:space="preserve">1.1. </w:t>
      </w:r>
      <w:proofErr w:type="gramStart"/>
      <w:r>
        <w:t xml:space="preserve">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w:t>
      </w:r>
      <w:r>
        <w:lastRenderedPageBreak/>
        <w:t>земельного участка, находящегося в</w:t>
      </w:r>
      <w:proofErr w:type="gramEnd"/>
      <w:r>
        <w:t xml:space="preserve"> государственной или муниципальной собственности, без проведения торгов в Макаровском муниципальном образовании</w:t>
      </w:r>
      <w:proofErr w:type="gramStart"/>
      <w:r>
        <w:t xml:space="preserve"> .</w:t>
      </w:r>
      <w:proofErr w:type="gramEnd"/>
      <w:r>
        <w:t xml:space="preserve"> </w:t>
      </w:r>
    </w:p>
    <w:p w:rsidR="0068237E" w:rsidRDefault="0068237E" w:rsidP="0068237E">
      <w:pPr>
        <w:jc w:val="both"/>
      </w:pPr>
      <w:r>
        <w:t xml:space="preserve">Возможные цели обращения: </w:t>
      </w:r>
    </w:p>
    <w:p w:rsidR="0068237E" w:rsidRDefault="0068237E" w:rsidP="0068237E">
      <w:pPr>
        <w:jc w:val="both"/>
      </w:pPr>
      <w:r>
        <w:t>-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68237E" w:rsidRDefault="0068237E" w:rsidP="0068237E">
      <w:pPr>
        <w:jc w:val="both"/>
      </w:pPr>
      <w:r>
        <w:t xml:space="preserve"> - предоставление земельного участка, находящегося в государственной или муниципальной собственности, в аренду без проведения торгов; </w:t>
      </w:r>
    </w:p>
    <w:p w:rsidR="0068237E" w:rsidRDefault="0068237E" w:rsidP="0068237E">
      <w:pPr>
        <w:jc w:val="both"/>
      </w:pPr>
      <w:r>
        <w:t xml:space="preserve">- предоставление земельного участка, находящегося в государственной или муниципальной собственности, в постоянное бессрочное пользование; </w:t>
      </w:r>
    </w:p>
    <w:p w:rsidR="0068237E" w:rsidRDefault="0068237E" w:rsidP="0068237E">
      <w:pPr>
        <w:jc w:val="both"/>
      </w:pPr>
      <w:r>
        <w:t xml:space="preserve">- предоставление земельного участка, находящегося в государственной или муниципальной собственности, в безвозмездное пользование </w:t>
      </w:r>
    </w:p>
    <w:p w:rsidR="0068237E" w:rsidRDefault="0068237E" w:rsidP="0068237E">
      <w:pPr>
        <w:jc w:val="both"/>
      </w:pPr>
      <w:proofErr w:type="gramStart"/>
      <w:r>
        <w:t>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w:t>
      </w:r>
      <w:proofErr w:type="gramEnd"/>
      <w:r>
        <w:t xml:space="preserve"> уточнение его границ в соответствии Федеральным законом от 13 июля </w:t>
      </w:r>
      <w:smartTag w:uri="urn:schemas-microsoft-com:office:smarttags" w:element="metricconverter">
        <w:smartTagPr>
          <w:attr w:name="ProductID" w:val="2015 г"/>
        </w:smartTagPr>
        <w:r>
          <w:t>2015 г</w:t>
        </w:r>
      </w:smartTag>
      <w:r>
        <w:t xml:space="preserve">. № 218-ФЗ «О государственной регистрации недвижимости». Круг Заявителей </w:t>
      </w:r>
    </w:p>
    <w:p w:rsidR="0068237E" w:rsidRDefault="0068237E" w:rsidP="0068237E">
      <w:pPr>
        <w:jc w:val="both"/>
      </w:pPr>
      <w:r>
        <w:t xml:space="preserve">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 </w:t>
      </w:r>
    </w:p>
    <w:p w:rsidR="0068237E" w:rsidRDefault="0068237E" w:rsidP="0068237E">
      <w:pPr>
        <w:jc w:val="both"/>
      </w:pPr>
      <w: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Требования предоставления заявителю государственной (муниципальной) услуги в соответствии с вариантом предоставления государственной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1.4. Муниципальная услуга должна быть предоставлена Заявителю в соответствии с вариантом предоставления муниципальной услуги (далее – вариант). </w:t>
      </w:r>
    </w:p>
    <w:p w:rsidR="0068237E" w:rsidRDefault="0068237E" w:rsidP="0068237E">
      <w:pPr>
        <w:jc w:val="both"/>
      </w:pPr>
      <w:r>
        <w:t xml:space="preserve">1.5. </w:t>
      </w:r>
      <w:proofErr w:type="gramStart"/>
      <w: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w:t>
      </w:r>
      <w:proofErr w:type="gramEnd"/>
    </w:p>
    <w:p w:rsidR="0068237E" w:rsidRPr="00FB3722" w:rsidRDefault="0068237E" w:rsidP="0068237E">
      <w:pPr>
        <w:jc w:val="both"/>
        <w:rPr>
          <w:b/>
        </w:rPr>
      </w:pPr>
      <w:r w:rsidRPr="00FB3722">
        <w:rPr>
          <w:b/>
        </w:rPr>
        <w:t xml:space="preserve">II. Стандарт предоставления </w:t>
      </w:r>
      <w:r>
        <w:rPr>
          <w:b/>
        </w:rPr>
        <w:t>муниципальной</w:t>
      </w:r>
      <w:r w:rsidRPr="00FB3722">
        <w:rPr>
          <w:b/>
        </w:rPr>
        <w:t xml:space="preserve"> услуги Наименование </w:t>
      </w:r>
      <w:r>
        <w:rPr>
          <w:b/>
        </w:rPr>
        <w:t>муниципальной</w:t>
      </w:r>
      <w:r w:rsidRPr="00FB3722">
        <w:rPr>
          <w:b/>
        </w:rPr>
        <w:t xml:space="preserve"> услуги</w:t>
      </w:r>
    </w:p>
    <w:p w:rsidR="0068237E" w:rsidRDefault="0068237E" w:rsidP="0068237E">
      <w:pPr>
        <w:jc w:val="both"/>
      </w:pPr>
      <w:r>
        <w:t xml:space="preserve">2.1. 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Наименование органа государственной власти, органа местного самоуправления (организации), предоставляющего муниципальную услугу </w:t>
      </w:r>
    </w:p>
    <w:p w:rsidR="0068237E" w:rsidRDefault="0068237E" w:rsidP="0068237E">
      <w:pPr>
        <w:jc w:val="both"/>
      </w:pPr>
      <w:r>
        <w:t xml:space="preserve">2.2. Муниципальная услуга предоставляется Уполномоченным органом </w:t>
      </w:r>
      <w:proofErr w:type="gramStart"/>
      <w:r>
        <w:t>–А</w:t>
      </w:r>
      <w:proofErr w:type="gramEnd"/>
      <w:r>
        <w:t xml:space="preserve">дминистрацией  Макаровского муниципального образования . </w:t>
      </w:r>
    </w:p>
    <w:p w:rsidR="0068237E" w:rsidRDefault="0068237E" w:rsidP="0068237E">
      <w:pPr>
        <w:jc w:val="both"/>
      </w:pPr>
      <w:r>
        <w:t>2.3. В предоставлении муниципальной услуги принимают участие</w:t>
      </w:r>
      <w:r w:rsidRPr="00CB18B2">
        <w:t xml:space="preserve"> </w:t>
      </w:r>
      <w:r>
        <w:t xml:space="preserve">Администрацией  Макаровского муниципального образования, (многофункциональные центры – при наличии соответствующего соглашения о взаимодействии). При предоставлении муниципальной услуги Уполномоченный орган взаимодействует </w:t>
      </w:r>
      <w:proofErr w:type="gramStart"/>
      <w:r>
        <w:t>с</w:t>
      </w:r>
      <w:proofErr w:type="gramEnd"/>
      <w:r>
        <w:t xml:space="preserve">: </w:t>
      </w:r>
    </w:p>
    <w:p w:rsidR="0068237E" w:rsidRDefault="0068237E" w:rsidP="0068237E">
      <w:pPr>
        <w:jc w:val="both"/>
      </w:pPr>
      <w: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68237E" w:rsidRDefault="0068237E" w:rsidP="0068237E">
      <w:pPr>
        <w:jc w:val="both"/>
      </w:pPr>
      <w: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68237E" w:rsidRDefault="0068237E" w:rsidP="0068237E">
      <w:pPr>
        <w:jc w:val="both"/>
      </w:pPr>
      <w:r>
        <w:t xml:space="preserve">2.3.3. Иными органами государственной власти, органами государственной власти, органами </w:t>
      </w:r>
      <w:r>
        <w:lastRenderedPageBreak/>
        <w:t xml:space="preserve">местного самоуправления, уполномоченными на предоставление документов, указанных в пункте 2.12 настоящего Административного регламента. </w:t>
      </w:r>
    </w:p>
    <w:p w:rsidR="0068237E" w:rsidRDefault="0068237E" w:rsidP="0068237E">
      <w:pPr>
        <w:jc w:val="both"/>
      </w:pPr>
      <w:r>
        <w:t xml:space="preserve">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w:t>
      </w:r>
      <w:smartTag w:uri="urn:schemas-microsoft-com:office:smarttags" w:element="metricconverter">
        <w:smartTagPr>
          <w:attr w:name="ProductID" w:val="2011 г"/>
        </w:smartTagPr>
        <w:r>
          <w:t>2011 г</w:t>
        </w:r>
      </w:smartTag>
      <w:r>
        <w:t xml:space="preserve">. № 797 (далее – Соглашение о взаимодействии). </w:t>
      </w:r>
      <w:proofErr w:type="gramStart"/>
      <w: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r>
        <w:t xml:space="preserve"> Результат предоставления муниципальной услуги </w:t>
      </w:r>
    </w:p>
    <w:p w:rsidR="0068237E" w:rsidRDefault="0068237E" w:rsidP="0068237E">
      <w:pPr>
        <w:jc w:val="both"/>
      </w:pPr>
      <w:r>
        <w:t xml:space="preserve">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p>
    <w:p w:rsidR="0068237E" w:rsidRDefault="0068237E" w:rsidP="0068237E">
      <w:pPr>
        <w:jc w:val="both"/>
      </w:pPr>
      <w:r>
        <w:t xml:space="preserve">2.5.1. проект договора купли-продажи земельного участка, находящегося в государственной или муниципальной собственности, без проведения торгов </w:t>
      </w:r>
    </w:p>
    <w:p w:rsidR="0068237E" w:rsidRDefault="0068237E" w:rsidP="0068237E">
      <w:pPr>
        <w:jc w:val="both"/>
      </w:pPr>
      <w:r>
        <w:t xml:space="preserve">2.5.2. проект договора аренды земельного участка, находящегося в государственной или муниципальной собственности, без проведения торгов; </w:t>
      </w:r>
    </w:p>
    <w:p w:rsidR="0068237E" w:rsidRDefault="0068237E" w:rsidP="0068237E">
      <w:pPr>
        <w:jc w:val="both"/>
      </w:pPr>
      <w:r>
        <w:t xml:space="preserve">2.5.3. проект договора безвозмездного пользования земельным участком, находящегося в государственной или муниципальной собственности; </w:t>
      </w:r>
    </w:p>
    <w:p w:rsidR="0068237E" w:rsidRDefault="0068237E" w:rsidP="0068237E">
      <w:pPr>
        <w:jc w:val="both"/>
      </w:pPr>
      <w:r>
        <w:t xml:space="preserve">2.5.4. решение о предоставлении земельного участка, находящегося в государственной или муниципальной собственности, в постоянное (бессрочное) пользование; </w:t>
      </w:r>
    </w:p>
    <w:p w:rsidR="0068237E" w:rsidRDefault="0068237E" w:rsidP="0068237E">
      <w:pPr>
        <w:jc w:val="both"/>
      </w:pPr>
      <w:r>
        <w:t xml:space="preserve">2.5.5. решение об отказе в предоставлении услуги. </w:t>
      </w:r>
    </w:p>
    <w:p w:rsidR="0068237E" w:rsidRDefault="0068237E" w:rsidP="0068237E">
      <w:pPr>
        <w:jc w:val="both"/>
      </w:pPr>
      <w: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68237E" w:rsidRDefault="0068237E" w:rsidP="0068237E">
      <w:pPr>
        <w:jc w:val="both"/>
      </w:pPr>
      <w:r>
        <w:t xml:space="preserve">2.7. </w:t>
      </w:r>
      <w:proofErr w:type="gramStart"/>
      <w: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r>
        <w:t xml:space="preserve"> Срок предоставления муниципальной услуги </w:t>
      </w:r>
    </w:p>
    <w:p w:rsidR="0068237E" w:rsidRDefault="0068237E" w:rsidP="0068237E">
      <w:pPr>
        <w:jc w:val="both"/>
      </w:pPr>
      <w:r>
        <w:t xml:space="preserve">2.8. Срок предоставления муниципальной услуги определяется в соответствии с Земельным кодексом Российской Федерации. 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 Правовые основания для предоставления муниципальной услуги </w:t>
      </w:r>
    </w:p>
    <w:p w:rsidR="0068237E" w:rsidRDefault="0068237E" w:rsidP="0068237E">
      <w:pPr>
        <w:jc w:val="both"/>
      </w:pPr>
      <w:r>
        <w:t xml:space="preserve">2.9.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 </w:t>
      </w:r>
    </w:p>
    <w:p w:rsidR="0068237E" w:rsidRDefault="0068237E" w:rsidP="0068237E">
      <w:pPr>
        <w:jc w:val="both"/>
      </w:pPr>
      <w:r>
        <w:t xml:space="preserve">Исчерпывающий перечень документов, необходимых для предоставления муниципальной услуги </w:t>
      </w:r>
    </w:p>
    <w:p w:rsidR="0068237E" w:rsidRDefault="0068237E" w:rsidP="0068237E">
      <w:pPr>
        <w:jc w:val="both"/>
      </w:pPr>
      <w:r>
        <w:t xml:space="preserve">2.10. Для получения муниципальной услуги Заявитель представляет в Уполномоченный орган заявление о предоставлении муниципальной услуги одним из следующих способов по  личному усмотрению: </w:t>
      </w:r>
    </w:p>
    <w:p w:rsidR="0068237E" w:rsidRDefault="0068237E" w:rsidP="0068237E">
      <w:pPr>
        <w:jc w:val="both"/>
      </w:pPr>
      <w:r>
        <w:t xml:space="preserve">2.10.1. в электронной форме посредством ЕПГУ. </w:t>
      </w:r>
    </w:p>
    <w:p w:rsidR="0068237E" w:rsidRDefault="0068237E" w:rsidP="0068237E">
      <w:pPr>
        <w:jc w:val="both"/>
      </w:pPr>
      <w:proofErr w:type="gramStart"/>
      <w: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t xml:space="preserve"> установленном Правительством Российской Федерации порядке обеспечивают </w:t>
      </w:r>
      <w:r>
        <w:lastRenderedPageBreak/>
        <w:t xml:space="preserve">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 </w:t>
      </w:r>
    </w:p>
    <w:p w:rsidR="0068237E" w:rsidRDefault="0068237E" w:rsidP="0068237E">
      <w:pPr>
        <w:jc w:val="both"/>
      </w:pPr>
      <w: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t xml:space="preserve"> </w:t>
      </w:r>
      <w:proofErr w:type="gramStart"/>
      <w:r>
        <w:t xml:space="preserve">исполнительной власти в области обеспечения безопасности в соответствии с частью 5 статьи 8 Федерального закона от 6 апреля </w:t>
      </w:r>
      <w:smartTag w:uri="urn:schemas-microsoft-com:office:smarttags" w:element="metricconverter">
        <w:smartTagPr>
          <w:attr w:name="ProductID" w:val="2011 г"/>
        </w:smartTagPr>
        <w:r>
          <w:t>2011 г</w:t>
        </w:r>
      </w:smartTag>
      <w:r>
        <w:t>.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w:t>
      </w:r>
      <w:smartTag w:uri="urn:schemas-microsoft-com:office:smarttags" w:element="metricconverter">
        <w:smartTagPr>
          <w:attr w:name="ProductID" w:val="2012 г"/>
        </w:smartTagPr>
        <w:r>
          <w:t>2012 г</w:t>
        </w:r>
      </w:smartTag>
      <w:r>
        <w:t xml:space="preserve">. № 634; </w:t>
      </w:r>
    </w:p>
    <w:p w:rsidR="0068237E" w:rsidRDefault="0068237E" w:rsidP="0068237E">
      <w:pPr>
        <w:jc w:val="both"/>
      </w:pPr>
      <w:r>
        <w:t xml:space="preserve">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68237E" w:rsidRDefault="0068237E" w:rsidP="0068237E">
      <w:pPr>
        <w:jc w:val="both"/>
      </w:pPr>
      <w:r>
        <w:t xml:space="preserve">2.11. С заявлением о предоставлении муниципальной услуги Заявитель самостоятельно </w:t>
      </w:r>
      <w:proofErr w:type="gramStart"/>
      <w:r>
        <w:t>предоставляет следующие документы</w:t>
      </w:r>
      <w:proofErr w:type="gramEnd"/>
      <w:r>
        <w:t xml:space="preserve">, необходимые для оказания муниципальной услуги и 6 обязательные для предоставления: </w:t>
      </w:r>
    </w:p>
    <w:p w:rsidR="0068237E" w:rsidRDefault="0068237E" w:rsidP="0068237E">
      <w:pPr>
        <w:jc w:val="both"/>
      </w:pPr>
      <w:r>
        <w:t xml:space="preserve">1) заявление о предоставлении муниципальной услуги. В случае подачи заявления в электронной форме посредством ЕПГУ в соответствии с подпунктом «а» пункта </w:t>
      </w:r>
    </w:p>
    <w:p w:rsidR="0068237E" w:rsidRDefault="0068237E" w:rsidP="0068237E">
      <w:pPr>
        <w:jc w:val="both"/>
      </w:pPr>
      <w:r>
        <w:t xml:space="preserve">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68237E" w:rsidRDefault="0068237E" w:rsidP="0068237E">
      <w:pPr>
        <w:jc w:val="both"/>
      </w:pPr>
      <w:r>
        <w:t xml:space="preserve">2) документ, удостоверяющего личность Заявителя (предоставляется в случае личного обращения в Уполномоченный орган либо МФЦ). </w:t>
      </w:r>
    </w:p>
    <w:p w:rsidR="0068237E" w:rsidRDefault="0068237E" w:rsidP="0068237E">
      <w:pPr>
        <w:jc w:val="both"/>
      </w:pPr>
      <w:r>
        <w:t xml:space="preserve">В случае направления Заявления посредством ЕПГУ сведения из </w:t>
      </w:r>
      <w:proofErr w:type="gramStart"/>
      <w:r>
        <w:t>документа, удостоверяющего личность Заинтересованного лица формируются</w:t>
      </w:r>
      <w:proofErr w:type="gramEnd"/>
      <w: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68237E" w:rsidRDefault="0068237E" w:rsidP="0068237E">
      <w:pPr>
        <w:jc w:val="both"/>
      </w:pPr>
      <w:r>
        <w:t xml:space="preserve">3) документ, подтверждающий полномочия представителя действовать от имени заявителя - </w:t>
      </w:r>
      <w:proofErr w:type="gramStart"/>
      <w:r>
        <w:t>случае</w:t>
      </w:r>
      <w:proofErr w:type="gramEnd"/>
      <w:r>
        <w:t xml:space="preserve">, если заявление подается представителем.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При обращении посредством ЕПГУ указанный документ, выданный: </w:t>
      </w:r>
    </w:p>
    <w:p w:rsidR="0068237E" w:rsidRDefault="0068237E" w:rsidP="0068237E">
      <w:pPr>
        <w:jc w:val="both"/>
      </w:pPr>
      <w:r>
        <w:t xml:space="preserve">а) организацией, удостоверяется УКЭП правомочного должностного лица организации; </w:t>
      </w:r>
    </w:p>
    <w:p w:rsidR="0068237E" w:rsidRDefault="0068237E" w:rsidP="0068237E">
      <w:pPr>
        <w:jc w:val="both"/>
      </w:pPr>
      <w:r>
        <w:t xml:space="preserve">б) физическим лицом, - УКЭП нотариуса с приложением файла открепленной УКЭП в формате </w:t>
      </w:r>
      <w:proofErr w:type="spellStart"/>
      <w:r>
        <w:t>sig</w:t>
      </w:r>
      <w:proofErr w:type="spellEnd"/>
      <w:r>
        <w:t xml:space="preserve">; </w:t>
      </w:r>
    </w:p>
    <w:p w:rsidR="0068237E" w:rsidRDefault="0068237E" w:rsidP="0068237E">
      <w:pPr>
        <w:jc w:val="both"/>
      </w:pPr>
      <w: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68237E" w:rsidRDefault="0068237E" w:rsidP="0068237E">
      <w:pPr>
        <w:jc w:val="both"/>
      </w:pPr>
      <w:r>
        <w:t xml:space="preserve">5) подготовленный садоводческим или огородническим некоммерческим товариществом реестр </w:t>
      </w:r>
      <w:r>
        <w:lastRenderedPageBreak/>
        <w:t xml:space="preserve">членов такого товарищества в случае, если подано заявление предоставлении земельного участка такому товариществу; </w:t>
      </w:r>
    </w:p>
    <w:p w:rsidR="0068237E" w:rsidRDefault="0068237E" w:rsidP="0068237E">
      <w:pPr>
        <w:jc w:val="both"/>
      </w:pPr>
      <w:r>
        <w:t xml:space="preserve">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 </w:t>
      </w:r>
    </w:p>
    <w:p w:rsidR="0068237E" w:rsidRDefault="0068237E" w:rsidP="0068237E">
      <w:pPr>
        <w:jc w:val="both"/>
      </w:pPr>
      <w:r>
        <w:t xml:space="preserve">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rsidR="0068237E" w:rsidRDefault="0068237E" w:rsidP="0068237E">
      <w:pPr>
        <w:jc w:val="both"/>
      </w:pPr>
      <w:proofErr w:type="gramStart"/>
      <w: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7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w:t>
      </w:r>
      <w:proofErr w:type="gramEnd"/>
      <w:r>
        <w:t xml:space="preserve"> религиозная организация, которой на праве безвозмездного пользования предоставлены здания, сооружения; </w:t>
      </w:r>
    </w:p>
    <w:p w:rsidR="0068237E" w:rsidRDefault="0068237E" w:rsidP="0068237E">
      <w:pPr>
        <w:jc w:val="both"/>
      </w:pPr>
      <w:r>
        <w:t xml:space="preserve">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w:t>
      </w:r>
    </w:p>
    <w:p w:rsidR="0068237E" w:rsidRDefault="0068237E" w:rsidP="0068237E">
      <w:pPr>
        <w:jc w:val="both"/>
      </w:pPr>
      <w:r>
        <w:t xml:space="preserve">собственник здания, сооружения, помещений в них, лицо, которому эти объекты недвижимости предоставлены </w:t>
      </w:r>
      <w:proofErr w:type="gramStart"/>
      <w:r>
        <w:t>на</w:t>
      </w:r>
      <w:proofErr w:type="gramEnd"/>
      <w:r>
        <w:t xml:space="preserve"> </w:t>
      </w:r>
      <w:proofErr w:type="gramStart"/>
      <w:r>
        <w:t>хозяйственного</w:t>
      </w:r>
      <w:proofErr w:type="gramEnd"/>
      <w:r>
        <w:t xml:space="preserve"> ведения или на праве оперативного управления, за предоставлением в аренду; </w:t>
      </w:r>
    </w:p>
    <w:p w:rsidR="0068237E" w:rsidRDefault="0068237E" w:rsidP="0068237E">
      <w:pPr>
        <w:jc w:val="both"/>
      </w:pPr>
      <w:proofErr w:type="gramStart"/>
      <w: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w:t>
      </w:r>
      <w:proofErr w:type="gramEnd"/>
      <w:r>
        <w:t xml:space="preserve">, </w:t>
      </w:r>
      <w:proofErr w:type="gramStart"/>
      <w:r>
        <w:t>которому</w:t>
      </w:r>
      <w:proofErr w:type="gramEnd"/>
      <w:r>
        <w:t xml:space="preserve">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 </w:t>
      </w:r>
    </w:p>
    <w:p w:rsidR="0068237E" w:rsidRDefault="0068237E" w:rsidP="0068237E">
      <w:pPr>
        <w:jc w:val="both"/>
      </w:pPr>
      <w: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68237E" w:rsidRDefault="0068237E" w:rsidP="0068237E">
      <w:pPr>
        <w:jc w:val="both"/>
      </w:pPr>
      <w:proofErr w:type="gramStart"/>
      <w: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t xml:space="preserve"> </w:t>
      </w:r>
      <w:proofErr w:type="gramStart"/>
      <w:r>
        <w:t xml:space="preserve">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 </w:t>
      </w:r>
      <w:proofErr w:type="gramEnd"/>
    </w:p>
    <w:p w:rsidR="0068237E" w:rsidRDefault="0068237E" w:rsidP="0068237E">
      <w:pPr>
        <w:jc w:val="both"/>
      </w:pPr>
      <w:r>
        <w:t xml:space="preserve">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  </w:t>
      </w:r>
    </w:p>
    <w:p w:rsidR="0068237E" w:rsidRDefault="0068237E" w:rsidP="0068237E">
      <w:pPr>
        <w:jc w:val="both"/>
      </w:pPr>
      <w:r>
        <w:t>13) соглашение о создании крестьянского (фермерского) хозяйства, в случае, если обращается крестьянское (фермерское</w:t>
      </w:r>
      <w:proofErr w:type="gramStart"/>
      <w:r>
        <w:t>)х</w:t>
      </w:r>
      <w:proofErr w:type="gramEnd"/>
      <w:r>
        <w:t xml:space="preserve">озяйство, испрашивающее участок для осуществления своей </w:t>
      </w:r>
      <w:r>
        <w:lastRenderedPageBreak/>
        <w:t xml:space="preserve">деятельности, за предоставлением в безвозмездное пользование; </w:t>
      </w:r>
    </w:p>
    <w:p w:rsidR="0068237E" w:rsidRDefault="0068237E" w:rsidP="0068237E">
      <w:pPr>
        <w:jc w:val="both"/>
      </w:pPr>
      <w:r>
        <w:t>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68237E" w:rsidRDefault="0068237E" w:rsidP="0068237E">
      <w:pPr>
        <w:jc w:val="both"/>
      </w:pPr>
      <w:r>
        <w:t xml:space="preserve">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rsidR="0068237E" w:rsidRDefault="0068237E" w:rsidP="0068237E">
      <w:pPr>
        <w:jc w:val="both"/>
      </w:pPr>
      <w:proofErr w:type="gramStart"/>
      <w:r>
        <w:t xml:space="preserve">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 </w:t>
      </w:r>
      <w:proofErr w:type="gramEnd"/>
    </w:p>
    <w:p w:rsidR="0068237E" w:rsidRDefault="0068237E" w:rsidP="0068237E">
      <w:pPr>
        <w:jc w:val="both"/>
      </w:pPr>
      <w:r>
        <w:t xml:space="preserve">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rsidR="0068237E" w:rsidRDefault="0068237E" w:rsidP="0068237E">
      <w:pPr>
        <w:jc w:val="both"/>
      </w:pPr>
      <w:r>
        <w:t xml:space="preserve">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68237E" w:rsidRDefault="0068237E" w:rsidP="0068237E">
      <w:pPr>
        <w:jc w:val="both"/>
      </w:pPr>
      <w:proofErr w:type="gramStart"/>
      <w:r>
        <w:t xml:space="preserve">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roofErr w:type="gramEnd"/>
    </w:p>
    <w:p w:rsidR="0068237E" w:rsidRDefault="0068237E" w:rsidP="0068237E">
      <w:pPr>
        <w:jc w:val="both"/>
      </w:pPr>
      <w:r>
        <w:t xml:space="preserve">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rsidR="0068237E" w:rsidRDefault="0068237E" w:rsidP="0068237E">
      <w:pPr>
        <w:jc w:val="both"/>
      </w:pPr>
      <w:r>
        <w:t xml:space="preserve">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 </w:t>
      </w:r>
    </w:p>
    <w:p w:rsidR="0068237E" w:rsidRDefault="0068237E" w:rsidP="0068237E">
      <w:pPr>
        <w:jc w:val="both"/>
      </w:pPr>
      <w:r>
        <w:t xml:space="preserve">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rsidR="0068237E" w:rsidRDefault="0068237E" w:rsidP="0068237E">
      <w:pPr>
        <w:jc w:val="both"/>
      </w:pPr>
      <w:r>
        <w:t xml:space="preserve">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 </w:t>
      </w:r>
    </w:p>
    <w:p w:rsidR="0068237E" w:rsidRDefault="0068237E" w:rsidP="0068237E">
      <w:pPr>
        <w:jc w:val="both"/>
      </w:pPr>
      <w:r>
        <w:t xml:space="preserve">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rsidR="0068237E" w:rsidRDefault="0068237E" w:rsidP="0068237E">
      <w:pPr>
        <w:jc w:val="both"/>
      </w:pPr>
      <w:r>
        <w:t xml:space="preserve">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w:t>
      </w:r>
    </w:p>
    <w:p w:rsidR="0068237E" w:rsidRDefault="0068237E" w:rsidP="0068237E">
      <w:pPr>
        <w:jc w:val="both"/>
      </w:pPr>
      <w:r>
        <w:t xml:space="preserve">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rsidR="0068237E" w:rsidRDefault="0068237E" w:rsidP="0068237E">
      <w:pPr>
        <w:jc w:val="both"/>
      </w:pPr>
      <w:r>
        <w:t xml:space="preserve">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w:t>
      </w:r>
      <w:r>
        <w:lastRenderedPageBreak/>
        <w:t xml:space="preserve">первоочередное приобретение земельного участка, за предоставлением в аренду; 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rsidR="0068237E" w:rsidRDefault="0068237E" w:rsidP="0068237E">
      <w:pPr>
        <w:jc w:val="both"/>
      </w:pPr>
      <w:r>
        <w:t xml:space="preserve">29) договор аренды исходного земельного участка, заключенный до дня вступления в силу Федерального закона от 21 июля </w:t>
      </w:r>
      <w:smartTag w:uri="urn:schemas-microsoft-com:office:smarttags" w:element="metricconverter">
        <w:smartTagPr>
          <w:attr w:name="ProductID" w:val="1997 г"/>
        </w:smartTagPr>
        <w:r>
          <w:t>1997 г</w:t>
        </w:r>
      </w:smartTag>
      <w:r>
        <w:t xml:space="preserve">.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rsidR="0068237E" w:rsidRDefault="0068237E" w:rsidP="0068237E">
      <w:pPr>
        <w:jc w:val="both"/>
      </w:pPr>
      <w: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68237E" w:rsidRDefault="0068237E" w:rsidP="0068237E">
      <w:pPr>
        <w:jc w:val="both"/>
      </w:pPr>
      <w:r>
        <w:t xml:space="preserve"> концессионное соглашение, если обращается лицо, с которым заключено концессионное соглашение, за предоставлением в аренду; </w:t>
      </w:r>
    </w:p>
    <w:p w:rsidR="0068237E" w:rsidRDefault="0068237E" w:rsidP="0068237E">
      <w:pPr>
        <w:jc w:val="both"/>
      </w:pPr>
      <w:r>
        <w:t xml:space="preserve">31)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rsidR="0068237E" w:rsidRDefault="0068237E" w:rsidP="0068237E">
      <w:pPr>
        <w:jc w:val="both"/>
      </w:pPr>
      <w:r>
        <w:t xml:space="preserve">32) </w:t>
      </w:r>
      <w:proofErr w:type="spellStart"/>
      <w:r>
        <w:t>охотхозяйственное</w:t>
      </w:r>
      <w:proofErr w:type="spellEnd"/>
      <w:r>
        <w:t xml:space="preserve"> соглашение, если обращается лицо, с которым заключено </w:t>
      </w:r>
      <w:proofErr w:type="spellStart"/>
      <w:r>
        <w:t>охотхозяйственное</w:t>
      </w:r>
      <w:proofErr w:type="spellEnd"/>
      <w:r>
        <w:t xml:space="preserve"> соглашение, за предоставлением в аренду; </w:t>
      </w:r>
    </w:p>
    <w:p w:rsidR="0068237E" w:rsidRDefault="0068237E" w:rsidP="0068237E">
      <w:pPr>
        <w:jc w:val="both"/>
      </w:pPr>
      <w:r>
        <w:t xml:space="preserve">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rsidR="0068237E" w:rsidRDefault="0068237E" w:rsidP="0068237E">
      <w:pPr>
        <w:jc w:val="both"/>
      </w:pPr>
      <w:r>
        <w:t xml:space="preserve">34)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 </w:t>
      </w:r>
    </w:p>
    <w:p w:rsidR="0068237E" w:rsidRDefault="0068237E" w:rsidP="0068237E">
      <w:pPr>
        <w:jc w:val="both"/>
      </w:pPr>
      <w:r>
        <w:t xml:space="preserve">35)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t>недропользователь</w:t>
      </w:r>
      <w:proofErr w:type="spellEnd"/>
      <w:r>
        <w:t xml:space="preserve"> за предоставлением в аренду; </w:t>
      </w:r>
    </w:p>
    <w:p w:rsidR="0068237E" w:rsidRDefault="0068237E" w:rsidP="0068237E">
      <w:pPr>
        <w:jc w:val="both"/>
      </w:pPr>
      <w:r>
        <w:t xml:space="preserve">36)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rsidR="0068237E" w:rsidRDefault="0068237E" w:rsidP="0068237E">
      <w:pPr>
        <w:jc w:val="both"/>
      </w:pPr>
      <w:r>
        <w:t>37)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t>.</w:t>
      </w:r>
      <w:proofErr w:type="gramEnd"/>
      <w:r>
        <w:t xml:space="preserve"> </w:t>
      </w:r>
      <w:proofErr w:type="gramStart"/>
      <w:r>
        <w:t>з</w:t>
      </w:r>
      <w:proofErr w:type="gramEnd"/>
      <w:r>
        <w:t xml:space="preserve">оны и на прилегающей к ней территории и по управлению этими и ранее созданными объектами недвижимости, за предоставлением в аренду; </w:t>
      </w:r>
    </w:p>
    <w:p w:rsidR="0068237E" w:rsidRDefault="0068237E" w:rsidP="0068237E">
      <w:pPr>
        <w:jc w:val="both"/>
      </w:pPr>
      <w:r>
        <w:t xml:space="preserve">38)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rsidR="0068237E" w:rsidRDefault="0068237E" w:rsidP="0068237E">
      <w:pPr>
        <w:jc w:val="both"/>
      </w:pPr>
      <w:r>
        <w:t xml:space="preserve">39)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68237E" w:rsidRDefault="0068237E" w:rsidP="0068237E">
      <w:pPr>
        <w:jc w:val="both"/>
      </w:pPr>
      <w:r>
        <w:t xml:space="preserve">40)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rsidR="0068237E" w:rsidRDefault="0068237E" w:rsidP="0068237E">
      <w:pPr>
        <w:jc w:val="both"/>
      </w:pPr>
      <w:r>
        <w:t xml:space="preserve">41) специальный инвестиционный контракт, если обращается лицо, с которым заключен специальный инвестиционный контракт, за предоставлением в аренду; </w:t>
      </w:r>
    </w:p>
    <w:p w:rsidR="0068237E" w:rsidRDefault="0068237E" w:rsidP="0068237E">
      <w:pPr>
        <w:jc w:val="both"/>
      </w:pPr>
      <w:r>
        <w:t xml:space="preserve">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rsidR="0068237E" w:rsidRDefault="0068237E" w:rsidP="0068237E">
      <w:pPr>
        <w:jc w:val="both"/>
      </w:pPr>
      <w:r>
        <w:lastRenderedPageBreak/>
        <w:t xml:space="preserve">43)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68237E" w:rsidRDefault="0068237E" w:rsidP="0068237E">
      <w:pPr>
        <w:jc w:val="both"/>
      </w:pPr>
      <w:r>
        <w:t xml:space="preserve">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 </w:t>
      </w:r>
    </w:p>
    <w:p w:rsidR="0068237E" w:rsidRDefault="0068237E" w:rsidP="0068237E">
      <w:pPr>
        <w:jc w:val="both"/>
      </w:pPr>
      <w:r>
        <w:t xml:space="preserve">1) выписка из Единого государственного реестра юридических лиц о юридическом лице, являющемся заявителем; </w:t>
      </w:r>
    </w:p>
    <w:p w:rsidR="0068237E" w:rsidRDefault="0068237E" w:rsidP="0068237E">
      <w:pPr>
        <w:jc w:val="both"/>
      </w:pPr>
      <w:r>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rsidR="0068237E" w:rsidRDefault="0068237E" w:rsidP="0068237E">
      <w:pPr>
        <w:jc w:val="both"/>
      </w:pPr>
      <w:r>
        <w:t xml:space="preserve">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68237E" w:rsidRDefault="0068237E" w:rsidP="0068237E">
      <w:pPr>
        <w:jc w:val="both"/>
      </w:pPr>
      <w:proofErr w:type="gramStart"/>
      <w: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 </w:t>
      </w:r>
      <w:proofErr w:type="gramEnd"/>
    </w:p>
    <w:p w:rsidR="0068237E" w:rsidRDefault="0068237E" w:rsidP="0068237E">
      <w:pPr>
        <w:jc w:val="both"/>
      </w:pPr>
      <w:proofErr w:type="gramStart"/>
      <w: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t xml:space="preserve"> </w:t>
      </w:r>
      <w:proofErr w:type="gramStart"/>
      <w:r>
        <w:t xml:space="preserve">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roofErr w:type="gramEnd"/>
    </w:p>
    <w:p w:rsidR="0068237E" w:rsidRDefault="0068237E" w:rsidP="0068237E">
      <w:pPr>
        <w:jc w:val="both"/>
      </w:pPr>
      <w:proofErr w:type="gramStart"/>
      <w:r>
        <w:t>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w:t>
      </w:r>
      <w:proofErr w:type="gramEnd"/>
      <w:r>
        <w:t xml:space="preserve"> использования, за предоставлением в аренду; </w:t>
      </w:r>
    </w:p>
    <w:p w:rsidR="0068237E" w:rsidRDefault="0068237E" w:rsidP="0068237E">
      <w:pPr>
        <w:jc w:val="both"/>
      </w:pPr>
      <w:r>
        <w:t xml:space="preserve">7) 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 </w:t>
      </w:r>
    </w:p>
    <w:p w:rsidR="0068237E" w:rsidRDefault="0068237E" w:rsidP="0068237E">
      <w:pPr>
        <w:jc w:val="both"/>
      </w:pPr>
      <w:r>
        <w:t xml:space="preserve">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 </w:t>
      </w:r>
    </w:p>
    <w:p w:rsidR="0068237E" w:rsidRDefault="0068237E" w:rsidP="0068237E">
      <w:pPr>
        <w:jc w:val="both"/>
      </w:pPr>
      <w:r>
        <w:t xml:space="preserve">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 </w:t>
      </w:r>
    </w:p>
    <w:p w:rsidR="0068237E" w:rsidRDefault="0068237E" w:rsidP="0068237E">
      <w:pPr>
        <w:jc w:val="both"/>
      </w:pPr>
      <w:r>
        <w:t xml:space="preserve">10) выписка из документа территориального планирования или выписка из документации по </w:t>
      </w:r>
      <w:r>
        <w:lastRenderedPageBreak/>
        <w:t xml:space="preserve">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 </w:t>
      </w:r>
    </w:p>
    <w:p w:rsidR="0068237E" w:rsidRDefault="0068237E" w:rsidP="0068237E">
      <w:pPr>
        <w:jc w:val="both"/>
      </w:pPr>
      <w:r>
        <w:t xml:space="preserve">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rsidR="0068237E" w:rsidRDefault="0068237E" w:rsidP="0068237E">
      <w:pPr>
        <w:jc w:val="both"/>
      </w:pPr>
      <w:r>
        <w:t xml:space="preserve">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rsidR="0068237E" w:rsidRDefault="0068237E" w:rsidP="0068237E">
      <w:pPr>
        <w:jc w:val="both"/>
      </w:pPr>
      <w:r>
        <w:t xml:space="preserve">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rsidR="0068237E" w:rsidRDefault="0068237E" w:rsidP="0068237E">
      <w:pPr>
        <w:jc w:val="both"/>
      </w:pPr>
      <w:proofErr w:type="gramStart"/>
      <w:r>
        <w:t xml:space="preserve">14) договор пользования рыбоводным участком, если обращается лицо, осуществляющее товарную </w:t>
      </w:r>
      <w:proofErr w:type="spellStart"/>
      <w:r>
        <w:t>аквакультуру</w:t>
      </w:r>
      <w:proofErr w:type="spellEnd"/>
      <w:r>
        <w:t xml:space="preserve"> (товарное рыбоводство), за предоставлением в аренду; </w:t>
      </w:r>
      <w:proofErr w:type="gramEnd"/>
    </w:p>
    <w:p w:rsidR="0068237E" w:rsidRDefault="0068237E" w:rsidP="0068237E">
      <w:pPr>
        <w:jc w:val="both"/>
      </w:pPr>
      <w:proofErr w:type="gramStart"/>
      <w: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t xml:space="preserve">, за предоставлением в аренду. </w:t>
      </w:r>
    </w:p>
    <w:p w:rsidR="0068237E" w:rsidRDefault="0068237E" w:rsidP="0068237E">
      <w:pPr>
        <w:jc w:val="both"/>
      </w:pPr>
      <w:r>
        <w:t xml:space="preserve">2.13. Документы, прилагаемые Заявителем к Заявлению, представляемые в электронной форме, направляются в следующих форматах: </w:t>
      </w:r>
    </w:p>
    <w:p w:rsidR="0068237E" w:rsidRDefault="0068237E" w:rsidP="0068237E">
      <w:pPr>
        <w:jc w:val="both"/>
      </w:pPr>
      <w:r>
        <w:t xml:space="preserve">1)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 xml:space="preserve">; </w:t>
      </w:r>
    </w:p>
    <w:p w:rsidR="0068237E" w:rsidRDefault="0068237E" w:rsidP="0068237E">
      <w:pPr>
        <w:jc w:val="both"/>
      </w:pPr>
      <w:r>
        <w:t xml:space="preserve">2)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3)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68237E" w:rsidRDefault="0068237E" w:rsidP="0068237E">
      <w:pPr>
        <w:jc w:val="both"/>
      </w:pPr>
      <w:r>
        <w:t xml:space="preserve">4) </w:t>
      </w:r>
      <w:proofErr w:type="spellStart"/>
      <w:r>
        <w:t>zip</w:t>
      </w:r>
      <w:proofErr w:type="spellEnd"/>
      <w:r>
        <w:t xml:space="preserve">, </w:t>
      </w:r>
      <w:proofErr w:type="spellStart"/>
      <w:r>
        <w:t>rar</w:t>
      </w:r>
      <w:proofErr w:type="spellEnd"/>
      <w:r>
        <w:t xml:space="preserve"> – для сжатых документов в один файл; </w:t>
      </w:r>
    </w:p>
    <w:p w:rsidR="0068237E" w:rsidRDefault="0068237E" w:rsidP="0068237E">
      <w:pPr>
        <w:jc w:val="both"/>
      </w:pPr>
      <w:r>
        <w:t xml:space="preserve">5) </w:t>
      </w:r>
      <w:proofErr w:type="spellStart"/>
      <w:r>
        <w:t>sig</w:t>
      </w:r>
      <w:proofErr w:type="spellEnd"/>
      <w:r>
        <w:t xml:space="preserve"> – для открепленной УКЭП. </w:t>
      </w:r>
      <w:proofErr w:type="gramStart"/>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и всех аутентичных признаков подлинности (графической</w:t>
      </w:r>
      <w:proofErr w:type="gramEnd"/>
      <w:r>
        <w:t xml:space="preserve"> подписи лица, печати, углового штампа бланка), с использованием следующих режимов: </w:t>
      </w:r>
    </w:p>
    <w:p w:rsidR="0068237E" w:rsidRDefault="0068237E" w:rsidP="0068237E">
      <w:pPr>
        <w:jc w:val="both"/>
      </w:pPr>
      <w:r>
        <w:t xml:space="preserve">1) «черно-белый» (при отсутствии в документе графических изображений </w:t>
      </w:r>
      <w:proofErr w:type="gramStart"/>
      <w:r>
        <w:t>и(</w:t>
      </w:r>
      <w:proofErr w:type="gramEnd"/>
      <w:r>
        <w:t xml:space="preserve">или) цветного текста); </w:t>
      </w:r>
    </w:p>
    <w:p w:rsidR="0068237E" w:rsidRDefault="0068237E" w:rsidP="0068237E">
      <w:pPr>
        <w:jc w:val="both"/>
      </w:pPr>
      <w:r>
        <w:t xml:space="preserve">2) «оттенки серого» (при наличии в документе графических изображений, отличных от цветного графического изображения); </w:t>
      </w:r>
    </w:p>
    <w:p w:rsidR="0068237E" w:rsidRDefault="0068237E" w:rsidP="0068237E">
      <w:pPr>
        <w:jc w:val="both"/>
      </w:pPr>
      <w:r>
        <w:t xml:space="preserve">3) «цветной» или «режим полной цветопередачи» (при наличии в документе цветных графических изображений либо цветного текста). Количество файлов должно соответствовать количеству документов, каждый из которых содержит текстовую </w:t>
      </w:r>
      <w:proofErr w:type="gramStart"/>
      <w:r>
        <w:t>и(</w:t>
      </w:r>
      <w:proofErr w:type="gramEnd"/>
      <w:r>
        <w:t xml:space="preserve">или) графическую информацию.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68237E" w:rsidRDefault="0068237E" w:rsidP="0068237E">
      <w:pPr>
        <w:jc w:val="both"/>
      </w:pPr>
      <w:r>
        <w:t xml:space="preserve">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w:t>
      </w:r>
      <w:smartTag w:uri="urn:schemas-microsoft-com:office:smarttags" w:element="metricconverter">
        <w:smartTagPr>
          <w:attr w:name="ProductID" w:val="2012 г"/>
        </w:smartTagPr>
        <w:r>
          <w:t>2012 г</w:t>
        </w:r>
      </w:smartTag>
      <w:r>
        <w:t xml:space="preserve">. № 1376. Исчерпывающий перечень оснований для отказа в приеме документов, необходимых для предоставления муниципальной услуги </w:t>
      </w:r>
    </w:p>
    <w:p w:rsidR="0068237E" w:rsidRDefault="0068237E" w:rsidP="0068237E">
      <w:pPr>
        <w:jc w:val="both"/>
      </w:pPr>
      <w:r>
        <w:t xml:space="preserve">2.15. Основаниями для отказа в приеме к рассмотрению документов, необходимых для предоставления муниципальной услуги, являются: </w:t>
      </w:r>
    </w:p>
    <w:p w:rsidR="0068237E" w:rsidRDefault="0068237E" w:rsidP="0068237E">
      <w:pPr>
        <w:jc w:val="both"/>
      </w:pPr>
      <w:r>
        <w:t xml:space="preserve">2.15.1. представление неполного комплекта документов; </w:t>
      </w:r>
    </w:p>
    <w:p w:rsidR="0068237E" w:rsidRDefault="0068237E" w:rsidP="0068237E">
      <w:pPr>
        <w:jc w:val="both"/>
      </w:pPr>
      <w:proofErr w:type="gramStart"/>
      <w:r>
        <w:t xml:space="preserve">2.15.2.представленные документы утратили силу на момент обращения за услугой; 2.15.3.представленные документы содержат подчистки и исправления текста, не заверенные в порядке, установленном законодательством Российской Федерации; 2.15.4.представленные в </w:t>
      </w:r>
      <w:r>
        <w:lastRenderedPageBreak/>
        <w:t xml:space="preserve">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roofErr w:type="gramEnd"/>
    </w:p>
    <w:p w:rsidR="0068237E" w:rsidRDefault="0068237E" w:rsidP="0068237E">
      <w:pPr>
        <w:jc w:val="both"/>
      </w:pPr>
      <w:r>
        <w:t xml:space="preserve">2.15.5.несоблюдение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68237E" w:rsidRDefault="0068237E" w:rsidP="0068237E">
      <w:pPr>
        <w:jc w:val="both"/>
      </w:pPr>
      <w:r>
        <w:t xml:space="preserve">2.15.6.подача запроса о предоставлении услуги и документов, необходимых для предоставления услуги, в электронной форме с нарушением установленных требований; 2.15.7.неполное заполнение полей в форме заявления, в том числе в интерактивной форме заявления на ЕПГУ. </w:t>
      </w:r>
    </w:p>
    <w:p w:rsidR="0068237E" w:rsidRDefault="0068237E" w:rsidP="0068237E">
      <w:pPr>
        <w:jc w:val="both"/>
      </w:pPr>
      <w:r>
        <w:t xml:space="preserve">2.16.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 </w:t>
      </w:r>
    </w:p>
    <w:p w:rsidR="0068237E" w:rsidRDefault="0068237E" w:rsidP="0068237E">
      <w:pPr>
        <w:jc w:val="both"/>
      </w:pPr>
      <w:r>
        <w:t xml:space="preserve">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68237E" w:rsidRDefault="0068237E" w:rsidP="0068237E">
      <w:pPr>
        <w:jc w:val="both"/>
      </w:pPr>
      <w:r>
        <w:t xml:space="preserve">2.18. Основания для приостановления предоставления муниципальной услуги законодательством не установлены. </w:t>
      </w:r>
    </w:p>
    <w:p w:rsidR="0068237E" w:rsidRDefault="0068237E" w:rsidP="0068237E">
      <w:pPr>
        <w:jc w:val="both"/>
      </w:pPr>
      <w:r>
        <w:t xml:space="preserve">2.19. Основания для отказа в предоставлении муниципальной услуги: </w:t>
      </w:r>
    </w:p>
    <w:p w:rsidR="0068237E" w:rsidRDefault="0068237E" w:rsidP="0068237E">
      <w:pPr>
        <w:jc w:val="both"/>
      </w:pPr>
      <w:r>
        <w:t xml:space="preserve">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68237E" w:rsidRDefault="0068237E" w:rsidP="0068237E">
      <w:pPr>
        <w:jc w:val="both"/>
      </w:pPr>
      <w:proofErr w:type="gramStart"/>
      <w:r>
        <w:t xml:space="preserve">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w:t>
      </w:r>
      <w:proofErr w:type="gramEnd"/>
      <w:r>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68237E" w:rsidRDefault="0068237E" w:rsidP="0068237E">
      <w:pPr>
        <w:jc w:val="both"/>
      </w:pPr>
      <w:proofErr w:type="gramStart"/>
      <w:r>
        <w:t xml:space="preserve">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roofErr w:type="gramEnd"/>
    </w:p>
    <w:p w:rsidR="0068237E" w:rsidRDefault="0068237E" w:rsidP="0068237E">
      <w:pPr>
        <w:jc w:val="both"/>
      </w:pPr>
      <w:proofErr w:type="gramStart"/>
      <w: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t xml:space="preserve"> </w:t>
      </w:r>
      <w:proofErr w:type="gramStart"/>
      <w: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t xml:space="preserve"> решениями, не выполнены обязанности, предусмотренные частью 11 статьи 55.32 Градостроительного кодекса Российской Федерации</w:t>
      </w:r>
    </w:p>
    <w:p w:rsidR="0068237E" w:rsidRDefault="0068237E" w:rsidP="0068237E">
      <w:pPr>
        <w:jc w:val="both"/>
      </w:pPr>
      <w:proofErr w:type="gramStart"/>
      <w:r>
        <w:t xml:space="preserve">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lastRenderedPageBreak/>
        <w:t>соответствии со статьей 39.36 Земельного кодекса Российской Федерации, либо с заявлением о</w:t>
      </w:r>
      <w:proofErr w:type="gramEnd"/>
      <w:r>
        <w:t xml:space="preserve"> </w:t>
      </w:r>
      <w:proofErr w:type="gramStart"/>
      <w:r>
        <w:t>предоставлении</w:t>
      </w:r>
      <w:proofErr w:type="gramEnd"/>
      <w:r>
        <w:t xml:space="preserve"> земельного участка обратился правообладатель этих здания, сооружения, помещений в них, этого объекта незавершенного строительства; </w:t>
      </w:r>
    </w:p>
    <w:p w:rsidR="0068237E" w:rsidRDefault="0068237E" w:rsidP="0068237E">
      <w:pPr>
        <w:jc w:val="both"/>
      </w:pPr>
      <w:r>
        <w:t xml:space="preserve">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p w:rsidR="0068237E" w:rsidRDefault="0068237E" w:rsidP="0068237E">
      <w:pPr>
        <w:jc w:val="both"/>
      </w:pPr>
      <w:proofErr w:type="gramStart"/>
      <w:r>
        <w:t xml:space="preserve">2.19.7.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rsidR="0068237E" w:rsidRDefault="0068237E" w:rsidP="0068237E">
      <w:pPr>
        <w:jc w:val="both"/>
      </w:pPr>
      <w:r>
        <w:t xml:space="preserve">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68237E" w:rsidRDefault="0068237E" w:rsidP="0068237E">
      <w:pPr>
        <w:jc w:val="both"/>
      </w:pPr>
      <w:proofErr w:type="gramStart"/>
      <w: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16 для размещения объектов федерального значения, объектов регионального значения или объектов</w:t>
      </w:r>
      <w:proofErr w:type="gramEnd"/>
      <w:r>
        <w:t xml:space="preserve"> местного значения и с заявлением обратилось лицо, уполномоченное на строительство указанных объектов; </w:t>
      </w:r>
    </w:p>
    <w:p w:rsidR="0068237E" w:rsidRDefault="0068237E" w:rsidP="0068237E">
      <w:pPr>
        <w:jc w:val="both"/>
      </w:pPr>
      <w:proofErr w:type="gramStart"/>
      <w:r>
        <w:t>2.19.10.указанный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t xml:space="preserve"> лица по строительству указанных объектов; </w:t>
      </w:r>
    </w:p>
    <w:p w:rsidR="0068237E" w:rsidRDefault="0068237E" w:rsidP="0068237E">
      <w:pPr>
        <w:jc w:val="both"/>
      </w:pPr>
      <w:r>
        <w:t xml:space="preserve">2.19.11.указанный в заявлении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пунктом 19 статьи 39.11 Земельного кодекса Российской Федерации; </w:t>
      </w:r>
    </w:p>
    <w:p w:rsidR="0068237E" w:rsidRDefault="0068237E" w:rsidP="0068237E">
      <w:pPr>
        <w:jc w:val="both"/>
      </w:pPr>
      <w:proofErr w:type="gramStart"/>
      <w:r>
        <w:t>2.19.12.в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t xml:space="preserve"> решение об отказе в проведении этого аукциона по основаниям, предусмотренным пунктом 8 статьи 39.11 Земельного кодекса Российской Федерации; </w:t>
      </w:r>
    </w:p>
    <w:p w:rsidR="0068237E" w:rsidRDefault="0068237E" w:rsidP="0068237E">
      <w:pPr>
        <w:jc w:val="both"/>
      </w:pPr>
      <w:r>
        <w:t xml:space="preserve">2.19.13.в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2.19.14.разрешенное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68237E" w:rsidRDefault="0068237E" w:rsidP="0068237E">
      <w:pPr>
        <w:jc w:val="both"/>
      </w:pPr>
      <w:r>
        <w:t>2.19.15.испрашиваемый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68237E" w:rsidRDefault="0068237E" w:rsidP="0068237E">
      <w:pPr>
        <w:jc w:val="both"/>
      </w:pPr>
      <w:proofErr w:type="gramStart"/>
      <w:r>
        <w:t xml:space="preserve">2.19.16.испрашиваемый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w:t>
      </w:r>
      <w:r>
        <w:lastRenderedPageBreak/>
        <w:t xml:space="preserve">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 если такие</w:t>
      </w:r>
      <w:proofErr w:type="gramEnd"/>
      <w:r>
        <w:t xml:space="preserve"> </w:t>
      </w:r>
      <w:proofErr w:type="gramStart"/>
      <w:r>
        <w:t>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68237E" w:rsidRDefault="0068237E" w:rsidP="0068237E">
      <w:pPr>
        <w:jc w:val="both"/>
      </w:pPr>
      <w:r>
        <w:t xml:space="preserve">2.19.17.площадь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68237E" w:rsidRDefault="0068237E" w:rsidP="0068237E">
      <w:pPr>
        <w:jc w:val="both"/>
      </w:pPr>
      <w:r>
        <w:t xml:space="preserve">2.19.18.указанный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68237E" w:rsidRDefault="0068237E" w:rsidP="0068237E">
      <w:pPr>
        <w:jc w:val="both"/>
      </w:pPr>
      <w:proofErr w:type="gramStart"/>
      <w:r>
        <w:t xml:space="preserve">2.19.19.указанный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2.19.20.предоставление земельного участка на заявленном виде прав не допускается; 2.19.21.в отношении земельного участка, указанного в заявлении, не установлен вид разрешенного использования; </w:t>
      </w:r>
      <w:proofErr w:type="gramEnd"/>
    </w:p>
    <w:p w:rsidR="0068237E" w:rsidRDefault="0068237E" w:rsidP="0068237E">
      <w:pPr>
        <w:jc w:val="both"/>
      </w:pPr>
      <w:r>
        <w:t xml:space="preserve">2.19.22.указанный в заявлении земельный участок, не отнесен к определенной категории земель; </w:t>
      </w:r>
    </w:p>
    <w:p w:rsidR="0068237E" w:rsidRDefault="0068237E" w:rsidP="0068237E">
      <w:pPr>
        <w:jc w:val="both"/>
      </w:pPr>
      <w:r>
        <w:t xml:space="preserve">2.19.23.в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roofErr w:type="gramStart"/>
      <w:r>
        <w:t>2.19.24.указанный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r>
        <w:t xml:space="preserve">; 2.19.25.границы земельного участка, указанного в заявлении, подлежат уточнению в соответствии с Федеральным законом от 13 июля </w:t>
      </w:r>
      <w:smartTag w:uri="urn:schemas-microsoft-com:office:smarttags" w:element="metricconverter">
        <w:smartTagPr>
          <w:attr w:name="ProductID" w:val="2015 г"/>
        </w:smartTagPr>
        <w:r>
          <w:t>2015 г</w:t>
        </w:r>
      </w:smartTag>
      <w:r>
        <w:t xml:space="preserve">. № 218-ФЗ «О государственной регистрации недвижимости»; </w:t>
      </w:r>
    </w:p>
    <w:p w:rsidR="0068237E" w:rsidRDefault="0068237E" w:rsidP="0068237E">
      <w:pPr>
        <w:jc w:val="both"/>
      </w:pPr>
      <w:r>
        <w:t xml:space="preserve">2.19.26.площадь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68237E" w:rsidRDefault="0068237E" w:rsidP="0068237E">
      <w:pPr>
        <w:jc w:val="both"/>
      </w:pPr>
      <w:proofErr w:type="gramStart"/>
      <w:r>
        <w:t xml:space="preserve">2.19.27.с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w:t>
      </w:r>
      <w:smartTag w:uri="urn:schemas-microsoft-com:office:smarttags" w:element="metricconverter">
        <w:smartTagPr>
          <w:attr w:name="ProductID" w:val="2007 г"/>
        </w:smartTagPr>
        <w:r>
          <w:t>2007 г</w:t>
        </w:r>
      </w:smartTag>
      <w:r>
        <w:t>.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t xml:space="preserve"> частью 3 статьи 14 указанного Федерального закона. Размер платы, взимаемой с заявителя при предоставлении муниципальной услуги, и способы ее взимания </w:t>
      </w:r>
    </w:p>
    <w:p w:rsidR="0068237E" w:rsidRDefault="0068237E" w:rsidP="0068237E">
      <w:pPr>
        <w:jc w:val="both"/>
      </w:pPr>
      <w:r>
        <w:t xml:space="preserve">2.20. Муниципальной услуги осуществляется бесплатно. Срок и порядок регистрации запроса заявителя о предоставлении муниципальной услуги, в том числе в электронной форме </w:t>
      </w:r>
    </w:p>
    <w:p w:rsidR="0068237E" w:rsidRDefault="0068237E" w:rsidP="0068237E">
      <w:pPr>
        <w:jc w:val="both"/>
      </w:pPr>
      <w:r>
        <w:t xml:space="preserve">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2.22. </w:t>
      </w:r>
      <w:proofErr w:type="gramStart"/>
      <w:r>
        <w:t xml:space="preserve">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w:t>
      </w:r>
      <w:r>
        <w:lastRenderedPageBreak/>
        <w:t>(первый) рабочий день, следующий за днем его направления.</w:t>
      </w:r>
      <w:proofErr w:type="gramEnd"/>
      <w:r>
        <w:t xml:space="preserve"> Требования к помещениям, в которых предоставляется муниципальная услуга </w:t>
      </w:r>
    </w:p>
    <w:p w:rsidR="0068237E" w:rsidRDefault="0068237E" w:rsidP="0068237E">
      <w:pPr>
        <w:jc w:val="both"/>
      </w:pPr>
      <w:r>
        <w:t>2.23. Административные здания, в которых предоставляется муниципальная услуга, должны обеспечивать удобные и комфортные условия для Заявителей.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roofErr w:type="gramStart"/>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19 Федерации, и транспортных средств, перевозящих таких инвалидов и (или) детей инвалидов.</w:t>
      </w:r>
      <w:proofErr w:type="gramEnd"/>
      <w: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Центральный вход в здание </w:t>
      </w:r>
    </w:p>
    <w:p w:rsidR="0068237E" w:rsidRDefault="0068237E" w:rsidP="0068237E">
      <w:pPr>
        <w:jc w:val="both"/>
      </w:pPr>
      <w:r>
        <w:t xml:space="preserve">Уполномоченного органа должен быть оборудован информационной табличкой (вывеской), содержащей информацию: </w:t>
      </w:r>
    </w:p>
    <w:p w:rsidR="0068237E" w:rsidRDefault="0068237E" w:rsidP="0068237E">
      <w:pPr>
        <w:jc w:val="both"/>
      </w:pPr>
      <w:r>
        <w:t xml:space="preserve">наименование; </w:t>
      </w:r>
    </w:p>
    <w:p w:rsidR="0068237E" w:rsidRDefault="0068237E" w:rsidP="0068237E">
      <w:pPr>
        <w:jc w:val="both"/>
      </w:pPr>
      <w:r>
        <w:t>местонахождение и юридический адрес;</w:t>
      </w:r>
    </w:p>
    <w:p w:rsidR="0068237E" w:rsidRDefault="0068237E" w:rsidP="0068237E">
      <w:pPr>
        <w:jc w:val="both"/>
      </w:pPr>
      <w:r>
        <w:t xml:space="preserve"> режим работы; </w:t>
      </w:r>
    </w:p>
    <w:p w:rsidR="0068237E" w:rsidRDefault="0068237E" w:rsidP="0068237E">
      <w:pPr>
        <w:jc w:val="both"/>
      </w:pPr>
      <w:r>
        <w:t xml:space="preserve">график приема; </w:t>
      </w:r>
    </w:p>
    <w:p w:rsidR="0068237E" w:rsidRDefault="0068237E" w:rsidP="0068237E">
      <w:pPr>
        <w:jc w:val="both"/>
      </w:pPr>
      <w:r>
        <w:t xml:space="preserve">номера телефонов для справок. </w:t>
      </w:r>
    </w:p>
    <w:p w:rsidR="0068237E" w:rsidRDefault="0068237E" w:rsidP="0068237E">
      <w:pPr>
        <w:jc w:val="both"/>
      </w:pPr>
      <w: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68237E" w:rsidRDefault="0068237E" w:rsidP="0068237E">
      <w:pPr>
        <w:jc w:val="both"/>
      </w:pPr>
      <w:r>
        <w:t xml:space="preserve">Помещения, в которых предоставляется муниципальная услуга, оснащаются: </w:t>
      </w:r>
    </w:p>
    <w:p w:rsidR="0068237E" w:rsidRDefault="0068237E" w:rsidP="0068237E">
      <w:pPr>
        <w:jc w:val="both"/>
      </w:pPr>
      <w:r>
        <w:t xml:space="preserve">противопожарной системой и средствами пожаротушения; системой оповещения о возникновении чрезвычайной ситуации; </w:t>
      </w:r>
    </w:p>
    <w:p w:rsidR="0068237E" w:rsidRDefault="0068237E" w:rsidP="0068237E">
      <w:pPr>
        <w:jc w:val="both"/>
      </w:pPr>
      <w:r>
        <w:t xml:space="preserve">средствами оказания первой медицинской помощи; </w:t>
      </w:r>
    </w:p>
    <w:p w:rsidR="0068237E" w:rsidRDefault="0068237E" w:rsidP="0068237E">
      <w:pPr>
        <w:jc w:val="both"/>
      </w:pPr>
      <w:r>
        <w:t xml:space="preserve">туалетными комнатами для посетителей. </w:t>
      </w:r>
    </w:p>
    <w:p w:rsidR="0068237E" w:rsidRDefault="0068237E" w:rsidP="0068237E">
      <w:pPr>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Места для заполнения заявлений оборудуются стульями, столами (стойками), бланками заявлений, письменными принадлежностями. Места приема </w:t>
      </w:r>
    </w:p>
    <w:p w:rsidR="0068237E" w:rsidRDefault="0068237E" w:rsidP="0068237E">
      <w:pPr>
        <w:jc w:val="both"/>
      </w:pPr>
      <w:r>
        <w:t xml:space="preserve">Заявителей оборудуются информационными табличками (вывесками) с указанием: </w:t>
      </w:r>
    </w:p>
    <w:p w:rsidR="0068237E" w:rsidRDefault="0068237E" w:rsidP="0068237E">
      <w:pPr>
        <w:jc w:val="both"/>
      </w:pPr>
      <w:r>
        <w:t xml:space="preserve">номера кабинета и наименования отдела; </w:t>
      </w:r>
    </w:p>
    <w:p w:rsidR="0068237E" w:rsidRDefault="0068237E" w:rsidP="0068237E">
      <w:pPr>
        <w:jc w:val="both"/>
      </w:pPr>
      <w:r>
        <w:t xml:space="preserve">фамилии, имени и отчества (последнее - при наличии), должности ответственного лица за прием документов; </w:t>
      </w:r>
    </w:p>
    <w:p w:rsidR="0068237E" w:rsidRDefault="0068237E" w:rsidP="0068237E">
      <w:pPr>
        <w:jc w:val="both"/>
      </w:pPr>
      <w:r>
        <w:t xml:space="preserve">графика приема Заявителей. </w:t>
      </w:r>
    </w:p>
    <w:p w:rsidR="0068237E" w:rsidRDefault="0068237E" w:rsidP="0068237E">
      <w:pPr>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Лицо, ответственное за прием документов, должно иметь настольную 20 табличку с указанием фамилии, имени, отчества (последнее - при наличии) и должности. </w:t>
      </w:r>
    </w:p>
    <w:p w:rsidR="0068237E" w:rsidRDefault="0068237E" w:rsidP="0068237E">
      <w:pPr>
        <w:jc w:val="both"/>
      </w:pPr>
      <w:r>
        <w:t xml:space="preserve">При предоставлении муниципальной услуги инвалидам обеспечиваются: </w:t>
      </w:r>
    </w:p>
    <w:p w:rsidR="0068237E" w:rsidRDefault="0068237E" w:rsidP="0068237E">
      <w:pPr>
        <w:jc w:val="both"/>
      </w:pPr>
      <w:r>
        <w:t xml:space="preserve">возможность беспрепятственного доступа к объекту (зданию, помещению), в котором предоставляется муниципальная услуга; </w:t>
      </w:r>
    </w:p>
    <w:p w:rsidR="0068237E" w:rsidRDefault="0068237E" w:rsidP="0068237E">
      <w:pPr>
        <w:jc w:val="both"/>
      </w:pPr>
      <w: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 </w:t>
      </w:r>
    </w:p>
    <w:p w:rsidR="0068237E" w:rsidRDefault="0068237E" w:rsidP="0068237E">
      <w:pPr>
        <w:jc w:val="both"/>
      </w:pPr>
      <w:r>
        <w:t xml:space="preserve">сопровождение инвалидов, имеющих стойкие расстройства функции зрения и самостоятельного передвижения; </w:t>
      </w:r>
    </w:p>
    <w:p w:rsidR="0068237E" w:rsidRDefault="0068237E" w:rsidP="0068237E">
      <w:pPr>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68237E" w:rsidRDefault="0068237E" w:rsidP="0068237E">
      <w:pPr>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68237E" w:rsidRDefault="0068237E" w:rsidP="0068237E">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 xml:space="preserve">; </w:t>
      </w:r>
    </w:p>
    <w:p w:rsidR="0068237E" w:rsidRDefault="0068237E" w:rsidP="0068237E">
      <w:pPr>
        <w:jc w:val="both"/>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t>муниципальная</w:t>
      </w:r>
      <w:proofErr w:type="gramEnd"/>
      <w:r>
        <w:t xml:space="preserve"> услуги; </w:t>
      </w:r>
    </w:p>
    <w:p w:rsidR="0068237E" w:rsidRDefault="0068237E" w:rsidP="0068237E">
      <w:pPr>
        <w:jc w:val="both"/>
      </w:pPr>
      <w: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roofErr w:type="gramStart"/>
      <w:r>
        <w:t xml:space="preserve">Показатели доступности и качества (муниципальной услуги </w:t>
      </w:r>
      <w:proofErr w:type="gramEnd"/>
    </w:p>
    <w:p w:rsidR="0068237E" w:rsidRDefault="0068237E" w:rsidP="0068237E">
      <w:pPr>
        <w:jc w:val="both"/>
      </w:pPr>
      <w:r>
        <w:t xml:space="preserve">2.24. Основными показателями доступности предоставления муниципальной услуги являются: </w:t>
      </w:r>
    </w:p>
    <w:p w:rsidR="0068237E" w:rsidRDefault="0068237E" w:rsidP="0068237E">
      <w:pPr>
        <w:jc w:val="both"/>
      </w:pPr>
      <w:r>
        <w:t xml:space="preserve">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 </w:t>
      </w:r>
    </w:p>
    <w:p w:rsidR="0068237E" w:rsidRDefault="0068237E" w:rsidP="0068237E">
      <w:pPr>
        <w:jc w:val="both"/>
      </w:pPr>
      <w:r>
        <w:t xml:space="preserve">2.24.2. доступность электронных форм документов, необходимых для предоставления муниципальной услуги; </w:t>
      </w:r>
    </w:p>
    <w:p w:rsidR="0068237E" w:rsidRDefault="0068237E" w:rsidP="0068237E">
      <w:pPr>
        <w:jc w:val="both"/>
      </w:pPr>
      <w:r>
        <w:t xml:space="preserve">2.24.3. возможность подачи заявления на получение муниципальной услуги и документов в электронной форме; </w:t>
      </w:r>
    </w:p>
    <w:p w:rsidR="0068237E" w:rsidRDefault="0068237E" w:rsidP="0068237E">
      <w:pPr>
        <w:jc w:val="both"/>
      </w:pPr>
      <w:r>
        <w:t xml:space="preserve">2.24.4. предоставление муниципальной услуги в соответствии с вариантом предоставления муниципальной услуги; </w:t>
      </w:r>
    </w:p>
    <w:p w:rsidR="0068237E" w:rsidRDefault="0068237E" w:rsidP="0068237E">
      <w:pPr>
        <w:jc w:val="both"/>
      </w:pPr>
      <w:r>
        <w:t xml:space="preserve">2.24.5.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68237E" w:rsidRDefault="0068237E" w:rsidP="0068237E">
      <w:pPr>
        <w:jc w:val="both"/>
      </w:pPr>
      <w:r>
        <w:t xml:space="preserve">2.24.6. возможность получения Заявителем уведомлений о предоставлении муниципальной услуги с помощью ЕПГУ; </w:t>
      </w:r>
    </w:p>
    <w:p w:rsidR="0068237E" w:rsidRDefault="0068237E" w:rsidP="0068237E">
      <w:pPr>
        <w:jc w:val="both"/>
      </w:pPr>
      <w:r>
        <w:t xml:space="preserve">2.24.7. возможность получения информации о ходе предоставления Государственной услуги, в том числе с использованием сети «Интернет». </w:t>
      </w:r>
    </w:p>
    <w:p w:rsidR="0068237E" w:rsidRDefault="0068237E" w:rsidP="0068237E">
      <w:pPr>
        <w:jc w:val="both"/>
      </w:pPr>
      <w:r>
        <w:t xml:space="preserve">2.25. Основными показателями качества предоставления муниципальной услуги являются: </w:t>
      </w:r>
    </w:p>
    <w:p w:rsidR="0068237E" w:rsidRDefault="0068237E" w:rsidP="0068237E">
      <w:pPr>
        <w:jc w:val="both"/>
      </w:pPr>
      <w:r>
        <w:t xml:space="preserve">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8237E" w:rsidRDefault="0068237E" w:rsidP="0068237E">
      <w:pPr>
        <w:jc w:val="both"/>
      </w:pPr>
      <w:r>
        <w:t xml:space="preserve">2.25.2. Минимально возможное количество взаимодействий гражданина с должностными лицами, участвующими в предоставлении муниципальной услуги. </w:t>
      </w:r>
    </w:p>
    <w:p w:rsidR="0068237E" w:rsidRDefault="0068237E" w:rsidP="0068237E">
      <w:pPr>
        <w:jc w:val="both"/>
      </w:pPr>
      <w:r>
        <w:t xml:space="preserve">2.25.3. Отсутствие обоснованных жалоб на действия (бездействие) сотрудников и их некорректное (невнимательное) отношение к заявителям. </w:t>
      </w:r>
    </w:p>
    <w:p w:rsidR="0068237E" w:rsidRDefault="0068237E" w:rsidP="0068237E">
      <w:pPr>
        <w:jc w:val="both"/>
      </w:pPr>
      <w:r>
        <w:t xml:space="preserve">2.25.4. Отсутствие нарушений установленных сроков в процессе предоставления муниципальной услуги. </w:t>
      </w:r>
    </w:p>
    <w:p w:rsidR="0068237E" w:rsidRDefault="0068237E" w:rsidP="0068237E">
      <w:pPr>
        <w:jc w:val="both"/>
      </w:pPr>
      <w: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 Иные требования к предоставлению муниципальной услуги </w:t>
      </w:r>
    </w:p>
    <w:p w:rsidR="0068237E" w:rsidRDefault="0068237E" w:rsidP="0068237E">
      <w:pPr>
        <w:jc w:val="both"/>
      </w:pPr>
      <w:r>
        <w:t xml:space="preserve">2.26. Услуги, являющиеся обязательными и необходимыми для предоставления государственной (муниципальной) услуги, отсутствуют. </w:t>
      </w:r>
    </w:p>
    <w:p w:rsidR="0068237E" w:rsidRDefault="0068237E" w:rsidP="0068237E">
      <w:pPr>
        <w:jc w:val="both"/>
      </w:pPr>
      <w:r>
        <w:t xml:space="preserve">2.27. Информационные системы, используемые для предоставления государственной (муниципальной) услуги, не предусмотрены. </w:t>
      </w:r>
    </w:p>
    <w:p w:rsidR="0068237E" w:rsidRPr="00001A28" w:rsidRDefault="0068237E" w:rsidP="0068237E">
      <w:pPr>
        <w:jc w:val="both"/>
        <w:rPr>
          <w:b/>
        </w:rPr>
      </w:pPr>
      <w:r w:rsidRPr="00001A28">
        <w:rPr>
          <w:b/>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r w:rsidRPr="00001A28">
        <w:rPr>
          <w:b/>
        </w:rPr>
        <w:lastRenderedPageBreak/>
        <w:t>административных процедур в электронной форме Исчерпывающий перечень административных процедур</w:t>
      </w:r>
    </w:p>
    <w:p w:rsidR="0068237E" w:rsidRDefault="0068237E" w:rsidP="0068237E">
      <w:pPr>
        <w:jc w:val="both"/>
      </w:pPr>
      <w:r>
        <w:t xml:space="preserve">3.1. Предоставление муниципальной услуги включает в себя следующие административные процедуры: </w:t>
      </w:r>
    </w:p>
    <w:p w:rsidR="0068237E" w:rsidRDefault="0068237E" w:rsidP="0068237E">
      <w:pPr>
        <w:jc w:val="both"/>
      </w:pPr>
      <w:r>
        <w:t xml:space="preserve">1) прием и проверка комплектности документов на наличие/отсутствие оснований для отказа в приеме документов: </w:t>
      </w:r>
    </w:p>
    <w:p w:rsidR="0068237E" w:rsidRDefault="0068237E" w:rsidP="0068237E">
      <w:pPr>
        <w:jc w:val="both"/>
      </w:pPr>
      <w:r>
        <w:t xml:space="preserve">а) проверка направленного Заявителем Заявления и документов, представленных для получения муниципальной услуги; </w:t>
      </w:r>
    </w:p>
    <w:p w:rsidR="0068237E" w:rsidRDefault="0068237E" w:rsidP="0068237E">
      <w:pPr>
        <w:jc w:val="both"/>
      </w:pPr>
      <w:r>
        <w:t xml:space="preserve">б) направление Заявителю уведомления о приеме заявления к рассмотрению либо отказа в приеме заявления к рассмотрению с обоснованием отказа; </w:t>
      </w:r>
    </w:p>
    <w:p w:rsidR="0068237E" w:rsidRDefault="0068237E" w:rsidP="0068237E">
      <w:pPr>
        <w:jc w:val="both"/>
      </w:pPr>
      <w:r>
        <w:t xml:space="preserve">2) получение сведений посредством межведомственного информационного взаимодействия, в том числе с использованием СМЭВ: </w:t>
      </w:r>
    </w:p>
    <w:p w:rsidR="0068237E" w:rsidRDefault="0068237E" w:rsidP="0068237E">
      <w:pPr>
        <w:jc w:val="both"/>
      </w:pPr>
      <w:r>
        <w:t xml:space="preserve">а) направление межведомственных запросов в органы и организации; </w:t>
      </w:r>
    </w:p>
    <w:p w:rsidR="0068237E" w:rsidRDefault="0068237E" w:rsidP="0068237E">
      <w:pPr>
        <w:jc w:val="both"/>
      </w:pPr>
      <w:r>
        <w:t xml:space="preserve">б) получение ответов на межведомственные запросы, формирование полного комплекта документов; </w:t>
      </w:r>
    </w:p>
    <w:p w:rsidR="0068237E" w:rsidRDefault="0068237E" w:rsidP="0068237E">
      <w:pPr>
        <w:jc w:val="both"/>
      </w:pPr>
      <w:r>
        <w:t xml:space="preserve">3) рассмотрение документов и сведений: </w:t>
      </w:r>
    </w:p>
    <w:p w:rsidR="0068237E" w:rsidRDefault="0068237E" w:rsidP="0068237E">
      <w:pPr>
        <w:jc w:val="both"/>
      </w:pPr>
      <w:r>
        <w:t xml:space="preserve">а) проверка соответствия документов и сведений требованиям нормативных правовых актов предоставления муниципальной услуги; </w:t>
      </w:r>
    </w:p>
    <w:p w:rsidR="0068237E" w:rsidRDefault="0068237E" w:rsidP="0068237E">
      <w:pPr>
        <w:jc w:val="both"/>
      </w:pPr>
      <w:r>
        <w:t>4) принятие решения о предоставлении муниципальной услуги:</w:t>
      </w:r>
    </w:p>
    <w:p w:rsidR="0068237E" w:rsidRDefault="0068237E" w:rsidP="0068237E">
      <w:pPr>
        <w:jc w:val="both"/>
      </w:pPr>
      <w:r>
        <w:t xml:space="preserve">а) принятие решения о предоставление или </w:t>
      </w:r>
      <w:proofErr w:type="gramStart"/>
      <w:r>
        <w:t>отказе</w:t>
      </w:r>
      <w:proofErr w:type="gramEnd"/>
      <w:r>
        <w:t xml:space="preserve"> в предоставлении государственной (муниципальной) услуги с направлением Заявителю соответствующего уведомления; </w:t>
      </w:r>
    </w:p>
    <w:p w:rsidR="0068237E" w:rsidRDefault="0068237E" w:rsidP="0068237E">
      <w:pPr>
        <w:jc w:val="both"/>
      </w:pPr>
      <w:r>
        <w:t xml:space="preserve">б) направление Заявителю результата муниципальной услуги, подписанного уполномоченным должностным лицом Уполномоченного органа; </w:t>
      </w:r>
    </w:p>
    <w:p w:rsidR="0068237E" w:rsidRDefault="0068237E" w:rsidP="0068237E">
      <w:pPr>
        <w:jc w:val="both"/>
      </w:pPr>
      <w:r>
        <w:t xml:space="preserve">5) выдача результата (независимо от выбора Заявителю): </w:t>
      </w:r>
    </w:p>
    <w:p w:rsidR="0068237E" w:rsidRDefault="0068237E" w:rsidP="0068237E">
      <w:pPr>
        <w:jc w:val="both"/>
      </w:pPr>
      <w:r>
        <w:t xml:space="preserve">а) регистрация результата предоставления муниципальной услуги. </w:t>
      </w:r>
    </w:p>
    <w:p w:rsidR="0068237E" w:rsidRDefault="0068237E" w:rsidP="0068237E">
      <w:pPr>
        <w:jc w:val="both"/>
      </w:pPr>
      <w:r>
        <w:t xml:space="preserve">3.2. Описание административных процедур предоставления муниципальной услуги представлено в Административном регламенте. Перечень административных процедур (действий) при предоставлении муниципальной услуги в электронной форме </w:t>
      </w:r>
    </w:p>
    <w:p w:rsidR="0068237E" w:rsidRDefault="0068237E" w:rsidP="0068237E">
      <w:pPr>
        <w:jc w:val="both"/>
      </w:pPr>
      <w:r>
        <w:t xml:space="preserve">3.3. При предоставлении муниципальной услуги в электронной форме заявителю обеспечиваются: </w:t>
      </w:r>
    </w:p>
    <w:p w:rsidR="0068237E" w:rsidRDefault="0068237E" w:rsidP="0068237E">
      <w:pPr>
        <w:jc w:val="both"/>
      </w:pPr>
      <w:r>
        <w:t xml:space="preserve">получение информации о порядке и сроках предоставления муниципальной услуги; </w:t>
      </w:r>
    </w:p>
    <w:p w:rsidR="0068237E" w:rsidRDefault="0068237E" w:rsidP="0068237E">
      <w:pPr>
        <w:jc w:val="both"/>
      </w:pPr>
      <w:r>
        <w:t xml:space="preserve">формирование заявления; </w:t>
      </w:r>
    </w:p>
    <w:p w:rsidR="0068237E" w:rsidRDefault="0068237E" w:rsidP="0068237E">
      <w:pPr>
        <w:jc w:val="both"/>
      </w:pPr>
      <w:r>
        <w:t xml:space="preserve">прием и регистрация </w:t>
      </w:r>
    </w:p>
    <w:p w:rsidR="0068237E" w:rsidRDefault="0068237E" w:rsidP="0068237E">
      <w:pPr>
        <w:jc w:val="both"/>
      </w:pPr>
      <w:r>
        <w:t xml:space="preserve">Уполномоченным органом заявления и иных документов, необходимых для предоставления муниципальной услуги; </w:t>
      </w:r>
    </w:p>
    <w:p w:rsidR="0068237E" w:rsidRDefault="0068237E" w:rsidP="0068237E">
      <w:pPr>
        <w:jc w:val="both"/>
      </w:pPr>
      <w:r>
        <w:t xml:space="preserve">получение результата предоставления муниципальной услуги; </w:t>
      </w:r>
    </w:p>
    <w:p w:rsidR="0068237E" w:rsidRDefault="0068237E" w:rsidP="0068237E">
      <w:pPr>
        <w:jc w:val="both"/>
      </w:pPr>
      <w:r>
        <w:t xml:space="preserve">получение сведений о ходе рассмотрения заявления; </w:t>
      </w:r>
    </w:p>
    <w:p w:rsidR="0068237E" w:rsidRDefault="0068237E" w:rsidP="0068237E">
      <w:pPr>
        <w:jc w:val="both"/>
      </w:pPr>
      <w:r>
        <w:t xml:space="preserve">осуществление оценки качества предоставления муниципальной услуги; </w:t>
      </w:r>
    </w:p>
    <w:p w:rsidR="0068237E" w:rsidRDefault="0068237E" w:rsidP="0068237E">
      <w:pPr>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Порядок осуществления административных процедур (действий) в электронной форме </w:t>
      </w:r>
    </w:p>
    <w:p w:rsidR="0068237E" w:rsidRDefault="0068237E" w:rsidP="0068237E">
      <w:pPr>
        <w:jc w:val="both"/>
      </w:pPr>
      <w:r>
        <w:t xml:space="preserve">3.4. Исчерпывающий порядок осуществления административных процедур (действий) в электронной форме </w:t>
      </w:r>
    </w:p>
    <w:p w:rsidR="0068237E" w:rsidRDefault="0068237E" w:rsidP="0068237E">
      <w:pPr>
        <w:jc w:val="both"/>
      </w:pPr>
      <w:r>
        <w:t xml:space="preserve">3.4.1. Формирование заявления.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 </w:t>
      </w:r>
    </w:p>
    <w:p w:rsidR="0068237E" w:rsidRDefault="0068237E" w:rsidP="0068237E">
      <w:pPr>
        <w:jc w:val="both"/>
      </w:pPr>
      <w:r>
        <w:t xml:space="preserve">б) возможность печати на бумажном носителе копии электронной формы заявления; </w:t>
      </w:r>
    </w:p>
    <w:p w:rsidR="0068237E" w:rsidRDefault="0068237E" w:rsidP="0068237E">
      <w:pPr>
        <w:jc w:val="both"/>
      </w:pPr>
      <w:r>
        <w:lastRenderedPageBreak/>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8237E" w:rsidRDefault="0068237E" w:rsidP="0068237E">
      <w:pPr>
        <w:jc w:val="both"/>
      </w:pPr>
      <w: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8237E" w:rsidRDefault="0068237E" w:rsidP="0068237E">
      <w:pPr>
        <w:jc w:val="both"/>
      </w:pPr>
      <w:proofErr w:type="spellStart"/>
      <w:r>
        <w:t>д</w:t>
      </w:r>
      <w:proofErr w:type="spellEnd"/>
      <w:r>
        <w:t xml:space="preserve">)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 </w:t>
      </w:r>
    </w:p>
    <w:p w:rsidR="0068237E" w:rsidRDefault="0068237E" w:rsidP="0068237E">
      <w:pPr>
        <w:jc w:val="both"/>
      </w:pPr>
      <w: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ЕПГУ. </w:t>
      </w:r>
    </w:p>
    <w:p w:rsidR="0068237E" w:rsidRDefault="0068237E" w:rsidP="0068237E">
      <w:pPr>
        <w:jc w:val="both"/>
      </w:pPr>
      <w:r>
        <w:t xml:space="preserve">3.4.2. Уполномоченный орган обеспечивает в сроки, указанные в пунктах 2.21 и 2.22 настоящего Административного регламента: </w:t>
      </w:r>
    </w:p>
    <w:p w:rsidR="0068237E" w:rsidRDefault="0068237E" w:rsidP="0068237E">
      <w:pPr>
        <w:jc w:val="both"/>
      </w:pPr>
      <w: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8237E" w:rsidRDefault="0068237E" w:rsidP="0068237E">
      <w:pPr>
        <w:jc w:val="both"/>
      </w:pPr>
      <w: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68237E" w:rsidRDefault="0068237E" w:rsidP="0068237E">
      <w:pPr>
        <w:jc w:val="both"/>
      </w:pPr>
      <w: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 </w:t>
      </w:r>
    </w:p>
    <w:p w:rsidR="0068237E" w:rsidRDefault="0068237E" w:rsidP="0068237E">
      <w:pPr>
        <w:jc w:val="both"/>
      </w:pPr>
      <w:r>
        <w:t xml:space="preserve">проверяет наличие электронных заявлений, поступивших с ЕПГУ, с периодом не реже 2 (двух) раз в день; </w:t>
      </w:r>
    </w:p>
    <w:p w:rsidR="0068237E" w:rsidRDefault="0068237E" w:rsidP="0068237E">
      <w:pPr>
        <w:jc w:val="both"/>
      </w:pPr>
      <w:r>
        <w:t xml:space="preserve">рассматривает поступившие заявления и приложенные образы документов (документы); производит действия в соответствии с пунктом 3.1 настоящего Административного регламента. </w:t>
      </w:r>
    </w:p>
    <w:p w:rsidR="0068237E" w:rsidRDefault="0068237E" w:rsidP="0068237E">
      <w:pPr>
        <w:jc w:val="both"/>
      </w:pPr>
      <w:r>
        <w:t>3.4.4. Заявителю в качестве результата предоставления муниципальной услуги обеспечивается возможность получения документа:</w:t>
      </w:r>
    </w:p>
    <w:p w:rsidR="0068237E" w:rsidRDefault="0068237E" w:rsidP="0068237E">
      <w:pPr>
        <w:jc w:val="both"/>
      </w:pPr>
      <w: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68237E" w:rsidRDefault="0068237E" w:rsidP="0068237E">
      <w:pPr>
        <w:jc w:val="both"/>
      </w:pPr>
      <w:r>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68237E" w:rsidRDefault="0068237E" w:rsidP="0068237E">
      <w:pPr>
        <w:jc w:val="both"/>
      </w:pPr>
      <w:r>
        <w:t xml:space="preserve">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8237E" w:rsidRDefault="0068237E" w:rsidP="0068237E">
      <w:pPr>
        <w:jc w:val="both"/>
      </w:pPr>
      <w:r>
        <w:t xml:space="preserve">При предоставлении муниципальной услуги в электронной форме заявителю направляется: </w:t>
      </w:r>
    </w:p>
    <w:p w:rsidR="0068237E" w:rsidRDefault="0068237E" w:rsidP="0068237E">
      <w:pPr>
        <w:jc w:val="both"/>
      </w:pPr>
      <w:proofErr w:type="gramStart"/>
      <w: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68237E" w:rsidRDefault="0068237E" w:rsidP="0068237E">
      <w:pPr>
        <w:jc w:val="both"/>
      </w:pPr>
      <w: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68237E" w:rsidRDefault="0068237E" w:rsidP="0068237E">
      <w:pPr>
        <w:jc w:val="both"/>
      </w:pPr>
      <w:r>
        <w:t xml:space="preserve">3.5. Оценка качества предоставления муниципальной услуги. </w:t>
      </w:r>
      <w:proofErr w:type="gramStart"/>
      <w: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w:t>
      </w:r>
      <w:r>
        <w:lastRenderedPageBreak/>
        <w:t>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 </w:t>
      </w:r>
    </w:p>
    <w:p w:rsidR="0068237E" w:rsidRDefault="0068237E" w:rsidP="0068237E">
      <w:pPr>
        <w:jc w:val="both"/>
      </w:pPr>
      <w:r>
        <w:t xml:space="preserve">3.6. </w:t>
      </w:r>
      <w:proofErr w:type="gramStart"/>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w:t>
      </w:r>
      <w:smartTag w:uri="urn:schemas-microsoft-com:office:smarttags" w:element="metricconverter">
        <w:smartTagPr>
          <w:attr w:name="ProductID" w:val="2010 г"/>
        </w:smartTagPr>
        <w:r>
          <w:t>2010 г</w:t>
        </w:r>
      </w:smartTag>
      <w:r>
        <w:t>.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8237E" w:rsidRDefault="0068237E" w:rsidP="0068237E">
      <w:pPr>
        <w:jc w:val="both"/>
      </w:pPr>
      <w:r>
        <w:t xml:space="preserve"> 3.7. Предоставление муниципальной услуги включает в себя следующие варианты: </w:t>
      </w:r>
    </w:p>
    <w:p w:rsidR="0068237E" w:rsidRDefault="0068237E" w:rsidP="0068237E">
      <w:pPr>
        <w:jc w:val="both"/>
      </w:pPr>
      <w:r>
        <w:t xml:space="preserve">3.7.1. предоставление земельного участка, находящегося в государственной или муниципальной собственности, в собственность за плату без проведения торгов; </w:t>
      </w:r>
    </w:p>
    <w:p w:rsidR="0068237E" w:rsidRDefault="0068237E" w:rsidP="0068237E">
      <w:pPr>
        <w:jc w:val="both"/>
      </w:pPr>
      <w:r>
        <w:t xml:space="preserve">3.7.2. предоставление земельного участка, находящегося в государственной или муниципальной собственности, в аренду без проведения торгов; </w:t>
      </w:r>
    </w:p>
    <w:p w:rsidR="0068237E" w:rsidRDefault="0068237E" w:rsidP="0068237E">
      <w:pPr>
        <w:jc w:val="both"/>
      </w:pPr>
      <w:r>
        <w:t xml:space="preserve">3.7.3. предоставление земельного участка, находящегося в государственной или муниципальной собственности, в безвозмездное пользование; </w:t>
      </w:r>
    </w:p>
    <w:p w:rsidR="0068237E" w:rsidRDefault="0068237E" w:rsidP="0068237E">
      <w:pPr>
        <w:jc w:val="both"/>
      </w:pPr>
      <w:r>
        <w:t xml:space="preserve">3.7.4. предоставление земельного участка, находящегося в государственной или муниципальной собственности, в постоянное (бессрочное) пользование; </w:t>
      </w:r>
    </w:p>
    <w:p w:rsidR="0068237E" w:rsidRDefault="0068237E" w:rsidP="0068237E">
      <w:pPr>
        <w:jc w:val="both"/>
      </w:pPr>
      <w:r>
        <w:t xml:space="preserve">3.7.5. отказ в предоставлении услуги. Профилирование заявителя </w:t>
      </w:r>
    </w:p>
    <w:p w:rsidR="0068237E" w:rsidRDefault="0068237E" w:rsidP="0068237E">
      <w:pPr>
        <w:jc w:val="both"/>
      </w:pPr>
      <w:r>
        <w:t>3.8. Вариант предоставления муниципальной услуги В случае, если Уполномоченный орган подключен к указанной системе</w:t>
      </w:r>
      <w:proofErr w:type="gramStart"/>
      <w:r>
        <w:t>.</w:t>
      </w:r>
      <w:proofErr w:type="gramEnd"/>
      <w:r>
        <w:t xml:space="preserve"> </w:t>
      </w:r>
      <w:proofErr w:type="gramStart"/>
      <w:r>
        <w:t>о</w:t>
      </w:r>
      <w:proofErr w:type="gramEnd"/>
      <w:r>
        <w:t xml:space="preserve">пределяется на основании ответов на вопросы анкетирования Заявителя посредством ЕПГУ. 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Порядок исправления допущенных опечаток и ошибок в выданных в результате предоставления муниципальной услуги документах </w:t>
      </w:r>
    </w:p>
    <w:p w:rsidR="0068237E" w:rsidRDefault="0068237E" w:rsidP="0068237E">
      <w:pPr>
        <w:jc w:val="both"/>
      </w:pPr>
      <w:r>
        <w:t xml:space="preserve">3.9. </w:t>
      </w:r>
      <w:proofErr w:type="gramStart"/>
      <w: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и приложением документов, указанных в пункте 2.11 настоящего Административного регламента. </w:t>
      </w:r>
      <w:proofErr w:type="gramEnd"/>
    </w:p>
    <w:p w:rsidR="0068237E" w:rsidRDefault="0068237E" w:rsidP="0068237E">
      <w:pPr>
        <w:jc w:val="both"/>
      </w:pPr>
      <w:r>
        <w:t xml:space="preserve">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68237E" w:rsidRDefault="0068237E" w:rsidP="0068237E">
      <w:pPr>
        <w:jc w:val="both"/>
      </w:pPr>
      <w: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w:t>
      </w:r>
    </w:p>
    <w:p w:rsidR="0068237E" w:rsidRDefault="0068237E" w:rsidP="0068237E">
      <w:pPr>
        <w:jc w:val="both"/>
      </w:pPr>
      <w:r>
        <w:t xml:space="preserve">2)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 </w:t>
      </w:r>
    </w:p>
    <w:p w:rsidR="0068237E" w:rsidRDefault="0068237E" w:rsidP="0068237E">
      <w:pPr>
        <w:jc w:val="both"/>
      </w:pPr>
      <w: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rsidR="0068237E" w:rsidRDefault="0068237E" w:rsidP="0068237E">
      <w:pPr>
        <w:jc w:val="both"/>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w:t>
      </w:r>
    </w:p>
    <w:p w:rsidR="0068237E" w:rsidRPr="00001A28" w:rsidRDefault="0068237E" w:rsidP="0068237E">
      <w:pPr>
        <w:jc w:val="both"/>
        <w:rPr>
          <w:b/>
        </w:rPr>
      </w:pPr>
      <w:r w:rsidRPr="00001A28">
        <w:rPr>
          <w:b/>
        </w:rPr>
        <w:t xml:space="preserve">IV. Формы </w:t>
      </w:r>
      <w:proofErr w:type="gramStart"/>
      <w:r w:rsidRPr="00001A28">
        <w:rPr>
          <w:b/>
        </w:rPr>
        <w:t>контроля за</w:t>
      </w:r>
      <w:proofErr w:type="gramEnd"/>
      <w:r w:rsidRPr="00001A28">
        <w:rPr>
          <w:b/>
        </w:rPr>
        <w:t xml:space="preserve">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b/>
        </w:rPr>
        <w:t>муниципальной</w:t>
      </w:r>
      <w:r w:rsidRPr="00001A28">
        <w:rPr>
          <w:b/>
        </w:rPr>
        <w:t xml:space="preserve"> услуги, а также </w:t>
      </w:r>
      <w:r w:rsidRPr="00001A28">
        <w:rPr>
          <w:b/>
        </w:rPr>
        <w:lastRenderedPageBreak/>
        <w:t>принятием ими решений</w:t>
      </w:r>
    </w:p>
    <w:p w:rsidR="0068237E" w:rsidRDefault="0068237E" w:rsidP="0068237E">
      <w:pPr>
        <w:jc w:val="both"/>
      </w:pPr>
      <w:r>
        <w:t xml:space="preserve">4.1. 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68237E" w:rsidRDefault="0068237E" w:rsidP="0068237E">
      <w:pPr>
        <w:jc w:val="both"/>
      </w:pPr>
      <w:r>
        <w:t xml:space="preserve">Текущий контроль осуществляется путем проведения проверок: </w:t>
      </w:r>
    </w:p>
    <w:p w:rsidR="0068237E" w:rsidRDefault="0068237E" w:rsidP="0068237E">
      <w:pPr>
        <w:jc w:val="both"/>
      </w:pPr>
      <w:r>
        <w:t xml:space="preserve">решений о предоставлении (об отказе в предоставлении) муниципальной услуги; </w:t>
      </w:r>
    </w:p>
    <w:p w:rsidR="0068237E" w:rsidRDefault="0068237E" w:rsidP="0068237E">
      <w:pPr>
        <w:jc w:val="both"/>
      </w:pPr>
      <w:r>
        <w:t xml:space="preserve">выявления и устранения нарушений прав граждан; </w:t>
      </w:r>
    </w:p>
    <w:p w:rsidR="0068237E" w:rsidRDefault="0068237E" w:rsidP="0068237E">
      <w:pPr>
        <w:jc w:val="both"/>
      </w:pPr>
      <w: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8237E" w:rsidRDefault="0068237E" w:rsidP="0068237E">
      <w:pPr>
        <w:jc w:val="both"/>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 </w:t>
      </w:r>
    </w:p>
    <w:p w:rsidR="0068237E" w:rsidRDefault="0068237E" w:rsidP="0068237E">
      <w:pPr>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w:t>
      </w:r>
    </w:p>
    <w:p w:rsidR="0068237E" w:rsidRDefault="0068237E" w:rsidP="0068237E">
      <w:pPr>
        <w:jc w:val="both"/>
      </w:pPr>
      <w: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68237E" w:rsidRDefault="0068237E" w:rsidP="0068237E">
      <w:pPr>
        <w:jc w:val="both"/>
      </w:pPr>
      <w:r>
        <w:t xml:space="preserve">При плановой проверке полноты и качества предоставления муниципальной услуги контролю подлежат: </w:t>
      </w:r>
    </w:p>
    <w:p w:rsidR="0068237E" w:rsidRDefault="0068237E" w:rsidP="0068237E">
      <w:pPr>
        <w:jc w:val="both"/>
      </w:pPr>
      <w:r>
        <w:t xml:space="preserve">соблюдение сроков предоставления муниципальной услуги; </w:t>
      </w:r>
    </w:p>
    <w:p w:rsidR="0068237E" w:rsidRDefault="0068237E" w:rsidP="0068237E">
      <w:pPr>
        <w:jc w:val="both"/>
      </w:pPr>
      <w:r>
        <w:t xml:space="preserve">соблюдение положений настоящего Административного регламента; </w:t>
      </w:r>
    </w:p>
    <w:p w:rsidR="0068237E" w:rsidRDefault="0068237E" w:rsidP="0068237E">
      <w:pPr>
        <w:jc w:val="both"/>
      </w:pPr>
      <w:r>
        <w:t xml:space="preserve">правильность и обоснованность принятого решения об отказе в предоставлении муниципальной услуги. </w:t>
      </w:r>
    </w:p>
    <w:p w:rsidR="0068237E" w:rsidRDefault="0068237E" w:rsidP="0068237E">
      <w:pPr>
        <w:jc w:val="both"/>
      </w:pPr>
      <w:r>
        <w:t xml:space="preserve">Основанием для проведения внеплановых проверок являются: </w:t>
      </w:r>
    </w:p>
    <w:p w:rsidR="0068237E" w:rsidRDefault="0068237E" w:rsidP="0068237E">
      <w:pPr>
        <w:jc w:val="both"/>
      </w:pPr>
      <w:proofErr w:type="gramStart"/>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roofErr w:type="gramEnd"/>
    </w:p>
    <w:p w:rsidR="0068237E" w:rsidRDefault="0068237E" w:rsidP="0068237E">
      <w:pPr>
        <w:jc w:val="both"/>
      </w:pPr>
      <w:r>
        <w:t xml:space="preserve">обращения граждан и юридических лиц на нарушения законодательства, в том числе на качество предоставления муниципальной услуги. </w:t>
      </w:r>
    </w:p>
    <w:p w:rsidR="0068237E" w:rsidRDefault="0068237E" w:rsidP="0068237E">
      <w:pPr>
        <w:jc w:val="both"/>
      </w:pPr>
      <w:r>
        <w:t xml:space="preserve">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 </w:t>
      </w:r>
    </w:p>
    <w:p w:rsidR="0068237E" w:rsidRDefault="0068237E" w:rsidP="0068237E">
      <w:pPr>
        <w:jc w:val="both"/>
      </w:pPr>
      <w:r>
        <w:t xml:space="preserve">4.4. </w:t>
      </w:r>
      <w:proofErr w:type="gramStart"/>
      <w: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roofErr w:type="gramEnd"/>
      <w: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 </w:t>
      </w:r>
    </w:p>
    <w:p w:rsidR="0068237E" w:rsidRDefault="0068237E" w:rsidP="0068237E">
      <w:pPr>
        <w:jc w:val="both"/>
      </w:pPr>
      <w:r>
        <w:t xml:space="preserve">4.5.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68237E" w:rsidRDefault="0068237E" w:rsidP="0068237E">
      <w:pPr>
        <w:jc w:val="both"/>
      </w:pPr>
      <w:r>
        <w:t xml:space="preserve">Граждане, их объединения и организации также имеют право: </w:t>
      </w:r>
    </w:p>
    <w:p w:rsidR="0068237E" w:rsidRDefault="0068237E" w:rsidP="0068237E">
      <w:pPr>
        <w:jc w:val="both"/>
      </w:pPr>
      <w:r>
        <w:lastRenderedPageBreak/>
        <w:t>направлять замечания и предложения по улучшению доступности и качества предоставления муниципальной услуги;</w:t>
      </w:r>
    </w:p>
    <w:p w:rsidR="0068237E" w:rsidRDefault="0068237E" w:rsidP="0068237E">
      <w:pPr>
        <w:jc w:val="both"/>
      </w:pPr>
      <w:r>
        <w:t xml:space="preserve">вносить предложения о мерах по устранению нарушений настоящего Административного регламента. </w:t>
      </w:r>
    </w:p>
    <w:p w:rsidR="0068237E" w:rsidRDefault="0068237E" w:rsidP="0068237E">
      <w:pPr>
        <w:jc w:val="both"/>
      </w:pPr>
      <w: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8237E" w:rsidRPr="00ED4527" w:rsidRDefault="0068237E" w:rsidP="0068237E">
      <w:pPr>
        <w:jc w:val="both"/>
        <w:rPr>
          <w:b/>
        </w:rPr>
      </w:pPr>
      <w:r w:rsidRPr="00ED4527">
        <w:rPr>
          <w:b/>
        </w:rPr>
        <w:t xml:space="preserve">V. Досудебный (внесудебный) порядок обжалования решений и действий (бездействия) органа, предоставляющего </w:t>
      </w:r>
      <w:r>
        <w:rPr>
          <w:b/>
        </w:rPr>
        <w:t>муниципальную</w:t>
      </w:r>
      <w:r w:rsidRPr="00ED4527">
        <w:rPr>
          <w:b/>
        </w:rPr>
        <w:t xml:space="preserve">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68237E" w:rsidRDefault="0068237E" w:rsidP="0068237E">
      <w:pPr>
        <w:jc w:val="both"/>
      </w:pPr>
      <w: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29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68237E" w:rsidRDefault="0068237E" w:rsidP="0068237E">
      <w:pPr>
        <w:jc w:val="both"/>
      </w:pPr>
      <w: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68237E" w:rsidRDefault="0068237E" w:rsidP="0068237E">
      <w:pPr>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w:t>
      </w:r>
      <w:proofErr w:type="gramEnd"/>
    </w:p>
    <w:p w:rsidR="0068237E" w:rsidRDefault="0068237E" w:rsidP="0068237E">
      <w:pPr>
        <w:jc w:val="both"/>
      </w:pPr>
      <w: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w:t>
      </w:r>
    </w:p>
    <w:p w:rsidR="0068237E" w:rsidRDefault="0068237E" w:rsidP="0068237E">
      <w:pPr>
        <w:jc w:val="both"/>
      </w:pPr>
      <w:r>
        <w:t xml:space="preserve">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68237E" w:rsidRDefault="0068237E" w:rsidP="0068237E">
      <w:pPr>
        <w:jc w:val="both"/>
      </w:pPr>
      <w: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roofErr w:type="gramStart"/>
      <w: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roofErr w:type="gramEnd"/>
    </w:p>
    <w:p w:rsidR="0068237E" w:rsidRDefault="0068237E" w:rsidP="0068237E">
      <w:pPr>
        <w:jc w:val="both"/>
      </w:pPr>
      <w: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Федеральным законом №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муниципальных служащих); </w:t>
      </w:r>
    </w:p>
    <w:p w:rsidR="0068237E" w:rsidRDefault="0068237E" w:rsidP="0068237E">
      <w:pPr>
        <w:jc w:val="both"/>
      </w:pPr>
      <w:r>
        <w:t xml:space="preserve">постановлением Правительства Российской Федерации от 20 ноября </w:t>
      </w:r>
      <w:smartTag w:uri="urn:schemas-microsoft-com:office:smarttags" w:element="metricconverter">
        <w:smartTagPr>
          <w:attr w:name="ProductID" w:val="2012 г"/>
        </w:smartTagPr>
        <w:r>
          <w:t>2012 г</w:t>
        </w:r>
      </w:smartTag>
      <w: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8237E" w:rsidRDefault="0068237E" w:rsidP="0068237E">
      <w:pPr>
        <w:jc w:val="both"/>
      </w:pPr>
    </w:p>
    <w:p w:rsidR="00F65623" w:rsidRPr="00F65623" w:rsidRDefault="00F65623" w:rsidP="00F65623">
      <w:pPr>
        <w:pStyle w:val="1b"/>
        <w:jc w:val="center"/>
        <w:rPr>
          <w:rFonts w:ascii="Times New Roman" w:hAnsi="Times New Roman"/>
          <w:b/>
          <w:sz w:val="24"/>
          <w:szCs w:val="24"/>
        </w:rPr>
      </w:pPr>
      <w:r w:rsidRPr="00F65623">
        <w:rPr>
          <w:rFonts w:ascii="Times New Roman" w:hAnsi="Times New Roman"/>
          <w:b/>
          <w:sz w:val="24"/>
          <w:szCs w:val="24"/>
        </w:rPr>
        <w:t>РОССИЙСКАЯ ФЕДЕРАЦИЯ</w:t>
      </w:r>
    </w:p>
    <w:p w:rsidR="00F65623" w:rsidRPr="00F65623" w:rsidRDefault="00F65623" w:rsidP="00F65623">
      <w:pPr>
        <w:pStyle w:val="1b"/>
        <w:jc w:val="center"/>
        <w:rPr>
          <w:rFonts w:ascii="Times New Roman" w:hAnsi="Times New Roman"/>
          <w:b/>
          <w:sz w:val="24"/>
          <w:szCs w:val="24"/>
        </w:rPr>
      </w:pPr>
      <w:r w:rsidRPr="00F65623">
        <w:rPr>
          <w:rFonts w:ascii="Times New Roman" w:hAnsi="Times New Roman"/>
          <w:b/>
          <w:sz w:val="24"/>
          <w:szCs w:val="24"/>
        </w:rPr>
        <w:t>ИРКУТСКАЯ ОБЛАСТЬ</w:t>
      </w:r>
    </w:p>
    <w:p w:rsidR="00F65623" w:rsidRPr="00F65623" w:rsidRDefault="00F65623" w:rsidP="00F65623">
      <w:pPr>
        <w:pStyle w:val="1b"/>
        <w:jc w:val="center"/>
        <w:rPr>
          <w:rFonts w:ascii="Times New Roman" w:hAnsi="Times New Roman"/>
          <w:b/>
          <w:sz w:val="24"/>
          <w:szCs w:val="24"/>
        </w:rPr>
      </w:pPr>
      <w:r w:rsidRPr="00F65623">
        <w:rPr>
          <w:rFonts w:ascii="Times New Roman" w:hAnsi="Times New Roman"/>
          <w:b/>
          <w:sz w:val="24"/>
          <w:szCs w:val="24"/>
        </w:rPr>
        <w:t>КИРЕНСКИЙ РАЙОН</w:t>
      </w:r>
    </w:p>
    <w:p w:rsidR="00F65623" w:rsidRPr="00F65623" w:rsidRDefault="00F65623" w:rsidP="00F65623">
      <w:pPr>
        <w:pStyle w:val="1b"/>
        <w:jc w:val="center"/>
        <w:rPr>
          <w:rFonts w:ascii="Times New Roman" w:hAnsi="Times New Roman"/>
          <w:b/>
          <w:sz w:val="24"/>
          <w:szCs w:val="24"/>
        </w:rPr>
      </w:pPr>
      <w:r w:rsidRPr="00F65623">
        <w:rPr>
          <w:rFonts w:ascii="Times New Roman" w:hAnsi="Times New Roman"/>
          <w:b/>
          <w:sz w:val="24"/>
          <w:szCs w:val="24"/>
        </w:rPr>
        <w:t>МАКАРОВСКОЕ  МО</w:t>
      </w:r>
    </w:p>
    <w:p w:rsidR="00F65623" w:rsidRPr="00F65623" w:rsidRDefault="00F65623" w:rsidP="00F65623">
      <w:pPr>
        <w:pStyle w:val="1b"/>
        <w:jc w:val="center"/>
        <w:rPr>
          <w:rFonts w:ascii="Times New Roman" w:hAnsi="Times New Roman"/>
          <w:b/>
          <w:sz w:val="24"/>
          <w:szCs w:val="24"/>
        </w:rPr>
      </w:pPr>
      <w:r w:rsidRPr="00F65623">
        <w:rPr>
          <w:rFonts w:ascii="Times New Roman" w:hAnsi="Times New Roman"/>
          <w:b/>
          <w:sz w:val="24"/>
          <w:szCs w:val="24"/>
        </w:rPr>
        <w:t>АДМИНИСТРАЦИЯ</w:t>
      </w:r>
    </w:p>
    <w:p w:rsidR="00F65623" w:rsidRPr="00F65623" w:rsidRDefault="00F65623" w:rsidP="00F65623">
      <w:pPr>
        <w:pStyle w:val="1b"/>
        <w:jc w:val="center"/>
        <w:rPr>
          <w:rFonts w:ascii="Times New Roman" w:hAnsi="Times New Roman"/>
          <w:b/>
          <w:sz w:val="24"/>
          <w:szCs w:val="24"/>
        </w:rPr>
      </w:pPr>
      <w:r w:rsidRPr="00F65623">
        <w:rPr>
          <w:rFonts w:ascii="Times New Roman" w:hAnsi="Times New Roman"/>
          <w:b/>
          <w:sz w:val="24"/>
          <w:szCs w:val="24"/>
        </w:rPr>
        <w:t>Макаровского сельского поселения</w:t>
      </w:r>
    </w:p>
    <w:p w:rsidR="00F65623" w:rsidRPr="00F65623" w:rsidRDefault="00F65623" w:rsidP="00F65623">
      <w:pPr>
        <w:pStyle w:val="1b"/>
        <w:jc w:val="center"/>
        <w:rPr>
          <w:rFonts w:ascii="Times New Roman" w:hAnsi="Times New Roman"/>
          <w:b/>
          <w:sz w:val="24"/>
          <w:szCs w:val="24"/>
        </w:rPr>
      </w:pPr>
      <w:r w:rsidRPr="00F65623">
        <w:rPr>
          <w:rFonts w:ascii="Times New Roman" w:hAnsi="Times New Roman"/>
          <w:b/>
          <w:sz w:val="24"/>
          <w:szCs w:val="24"/>
        </w:rPr>
        <w:t xml:space="preserve">Постановление №71 </w:t>
      </w:r>
    </w:p>
    <w:p w:rsidR="00F65623" w:rsidRPr="00F65623" w:rsidRDefault="00F65623" w:rsidP="00F65623">
      <w:pPr>
        <w:pStyle w:val="1b"/>
        <w:rPr>
          <w:rFonts w:ascii="Times New Roman" w:hAnsi="Times New Roman"/>
          <w:sz w:val="24"/>
          <w:szCs w:val="24"/>
        </w:rPr>
      </w:pPr>
      <w:r w:rsidRPr="00F65623">
        <w:rPr>
          <w:rFonts w:ascii="Times New Roman" w:hAnsi="Times New Roman"/>
          <w:sz w:val="24"/>
          <w:szCs w:val="24"/>
        </w:rPr>
        <w:t xml:space="preserve">от  13 октября 2022 </w:t>
      </w:r>
      <w:r w:rsidRPr="00F65623">
        <w:rPr>
          <w:rFonts w:ascii="Times New Roman" w:hAnsi="Times New Roman"/>
          <w:sz w:val="24"/>
          <w:szCs w:val="24"/>
        </w:rPr>
        <w:tab/>
        <w:t xml:space="preserve">                                                                                                 с. Макарово</w:t>
      </w:r>
    </w:p>
    <w:p w:rsidR="00F65623" w:rsidRPr="00F65623" w:rsidRDefault="00F65623" w:rsidP="00F65623">
      <w:pPr>
        <w:pStyle w:val="a4"/>
        <w:jc w:val="both"/>
        <w:rPr>
          <w:b/>
        </w:rPr>
      </w:pPr>
    </w:p>
    <w:p w:rsidR="00F65623" w:rsidRPr="00DC4732" w:rsidRDefault="00F65623" w:rsidP="00F65623">
      <w:pPr>
        <w:pStyle w:val="a4"/>
        <w:jc w:val="both"/>
        <w:rPr>
          <w:b/>
        </w:rPr>
      </w:pPr>
      <w:r w:rsidRPr="00DC4732">
        <w:rPr>
          <w:b/>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Макаровского сельского поселения</w:t>
      </w:r>
    </w:p>
    <w:p w:rsidR="00F65623" w:rsidRPr="00DC4732" w:rsidRDefault="00F65623" w:rsidP="00F65623">
      <w:pPr>
        <w:pStyle w:val="a4"/>
        <w:jc w:val="both"/>
      </w:pPr>
    </w:p>
    <w:p w:rsidR="00F65623" w:rsidRDefault="00F65623" w:rsidP="00F65623">
      <w:pPr>
        <w:widowControl w:val="0"/>
        <w:autoSpaceDE w:val="0"/>
        <w:autoSpaceDN w:val="0"/>
        <w:adjustRightInd w:val="0"/>
        <w:spacing w:before="240"/>
        <w:jc w:val="both"/>
        <w:rPr>
          <w:bCs/>
          <w:color w:val="000000"/>
        </w:rPr>
      </w:pPr>
      <w:r>
        <w:rPr>
          <w:bCs/>
          <w:color w:val="000000"/>
        </w:rPr>
        <w:t>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разработке административного регламента, администрация Макаровского муниципального образования поселение ПОСТАНОВЛЯЕТ:</w:t>
      </w:r>
    </w:p>
    <w:p w:rsidR="00F65623" w:rsidRDefault="00F65623" w:rsidP="00F65623">
      <w:pPr>
        <w:pStyle w:val="a4"/>
        <w:rPr>
          <w:b/>
        </w:rPr>
      </w:pPr>
    </w:p>
    <w:p w:rsidR="00F65623" w:rsidRPr="00F65623" w:rsidRDefault="00F65623" w:rsidP="00F65623">
      <w:pPr>
        <w:pStyle w:val="a4"/>
        <w:jc w:val="both"/>
      </w:pPr>
      <w:r w:rsidRPr="00F65623">
        <w:t>1.Утвердить 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Макаровского сельского поселения</w:t>
      </w:r>
    </w:p>
    <w:p w:rsidR="00F65623" w:rsidRPr="00F65623" w:rsidRDefault="00F65623" w:rsidP="00F65623">
      <w:pPr>
        <w:pStyle w:val="1b"/>
        <w:jc w:val="both"/>
        <w:rPr>
          <w:rFonts w:ascii="Times New Roman" w:hAnsi="Times New Roman"/>
          <w:sz w:val="24"/>
          <w:szCs w:val="24"/>
        </w:rPr>
      </w:pPr>
      <w:r w:rsidRPr="00F65623">
        <w:rPr>
          <w:rFonts w:ascii="Times New Roman" w:hAnsi="Times New Roman"/>
          <w:sz w:val="24"/>
          <w:szCs w:val="24"/>
        </w:rPr>
        <w:t xml:space="preserve">2. Опубликовать настоящее постановление в периодическом печатном издании «Информационный Вестник Макаровского сельского поселения» и </w:t>
      </w:r>
      <w:r w:rsidRPr="00F65623">
        <w:rPr>
          <w:rStyle w:val="affa"/>
          <w:rFonts w:ascii="Times New Roman" w:hAnsi="Times New Roman"/>
          <w:sz w:val="24"/>
          <w:szCs w:val="24"/>
        </w:rPr>
        <w:t>на</w:t>
      </w:r>
      <w:r w:rsidRPr="00F65623">
        <w:rPr>
          <w:rStyle w:val="affa"/>
          <w:rFonts w:ascii="Times New Roman" w:hAnsi="Times New Roman"/>
          <w:color w:val="3C3C3C"/>
          <w:sz w:val="24"/>
          <w:szCs w:val="24"/>
        </w:rPr>
        <w:t xml:space="preserve"> </w:t>
      </w:r>
      <w:r w:rsidRPr="00F65623">
        <w:rPr>
          <w:rFonts w:ascii="Times New Roman" w:hAnsi="Times New Roman"/>
          <w:sz w:val="24"/>
          <w:szCs w:val="24"/>
        </w:rPr>
        <w:t>официальном сайте администрации Киренского муниципального района в разделе «Поселения района» (</w:t>
      </w:r>
      <w:hyperlink r:id="rId33" w:history="1">
        <w:r w:rsidRPr="00F65623">
          <w:rPr>
            <w:rStyle w:val="ac"/>
            <w:rFonts w:ascii="Times New Roman" w:hAnsi="Times New Roman"/>
            <w:sz w:val="24"/>
            <w:szCs w:val="24"/>
          </w:rPr>
          <w:t>http://kirenskrn.irkobl.ru</w:t>
        </w:r>
      </w:hyperlink>
      <w:r w:rsidRPr="00F65623">
        <w:rPr>
          <w:rFonts w:ascii="Times New Roman" w:hAnsi="Times New Roman"/>
          <w:sz w:val="24"/>
          <w:szCs w:val="24"/>
        </w:rPr>
        <w:t>) в информационн</w:t>
      </w:r>
      <w:proofErr w:type="gramStart"/>
      <w:r w:rsidRPr="00F65623">
        <w:rPr>
          <w:rFonts w:ascii="Times New Roman" w:hAnsi="Times New Roman"/>
          <w:sz w:val="24"/>
          <w:szCs w:val="24"/>
        </w:rPr>
        <w:t>о-</w:t>
      </w:r>
      <w:proofErr w:type="gramEnd"/>
      <w:r w:rsidRPr="00F65623">
        <w:rPr>
          <w:rFonts w:ascii="Times New Roman" w:hAnsi="Times New Roman"/>
          <w:sz w:val="24"/>
          <w:szCs w:val="24"/>
        </w:rPr>
        <w:t xml:space="preserve"> телекоммуникационной сети «Интернет» </w:t>
      </w:r>
    </w:p>
    <w:p w:rsidR="00F65623" w:rsidRPr="00F65623" w:rsidRDefault="00F65623" w:rsidP="00F65623">
      <w:pPr>
        <w:jc w:val="both"/>
      </w:pPr>
      <w:r w:rsidRPr="00F65623">
        <w:t xml:space="preserve">3. </w:t>
      </w:r>
      <w:proofErr w:type="gramStart"/>
      <w:r w:rsidRPr="00F65623">
        <w:t>Контроль за</w:t>
      </w:r>
      <w:proofErr w:type="gramEnd"/>
      <w:r w:rsidRPr="00F65623">
        <w:t xml:space="preserve"> исполнением данного постановления  оставляю за собой. </w:t>
      </w:r>
    </w:p>
    <w:p w:rsidR="00F65623" w:rsidRDefault="00F65623" w:rsidP="00F65623">
      <w:pPr>
        <w:jc w:val="both"/>
      </w:pPr>
    </w:p>
    <w:p w:rsidR="00F65623" w:rsidRPr="00F65623" w:rsidRDefault="00F65623" w:rsidP="00F65623">
      <w:pPr>
        <w:pStyle w:val="1b"/>
        <w:tabs>
          <w:tab w:val="left" w:pos="2460"/>
        </w:tabs>
        <w:jc w:val="both"/>
        <w:rPr>
          <w:rFonts w:ascii="Times New Roman" w:hAnsi="Times New Roman"/>
          <w:sz w:val="24"/>
          <w:szCs w:val="24"/>
        </w:rPr>
      </w:pPr>
      <w:r w:rsidRPr="00F65623">
        <w:rPr>
          <w:rFonts w:ascii="Times New Roman" w:hAnsi="Times New Roman"/>
          <w:sz w:val="24"/>
          <w:szCs w:val="24"/>
        </w:rPr>
        <w:t xml:space="preserve">Глава Макаровского </w:t>
      </w:r>
      <w:r w:rsidRPr="00F65623">
        <w:rPr>
          <w:rFonts w:ascii="Times New Roman" w:hAnsi="Times New Roman"/>
          <w:sz w:val="24"/>
          <w:szCs w:val="24"/>
        </w:rPr>
        <w:tab/>
      </w:r>
    </w:p>
    <w:p w:rsidR="00F65623" w:rsidRPr="00F65623" w:rsidRDefault="00F65623" w:rsidP="00F65623">
      <w:pPr>
        <w:pStyle w:val="1b"/>
        <w:jc w:val="both"/>
        <w:rPr>
          <w:rFonts w:ascii="Times New Roman" w:hAnsi="Times New Roman"/>
          <w:sz w:val="24"/>
          <w:szCs w:val="24"/>
        </w:rPr>
      </w:pPr>
      <w:r w:rsidRPr="00F65623">
        <w:rPr>
          <w:rFonts w:ascii="Times New Roman" w:hAnsi="Times New Roman"/>
          <w:sz w:val="24"/>
          <w:szCs w:val="24"/>
        </w:rPr>
        <w:t xml:space="preserve">муниципального образования        </w:t>
      </w:r>
      <w:r w:rsidRPr="00F65623">
        <w:rPr>
          <w:rFonts w:ascii="Times New Roman" w:hAnsi="Times New Roman"/>
          <w:sz w:val="24"/>
          <w:szCs w:val="24"/>
        </w:rPr>
        <w:softHyphen/>
      </w:r>
      <w:r w:rsidRPr="00F65623">
        <w:rPr>
          <w:rFonts w:ascii="Times New Roman" w:hAnsi="Times New Roman"/>
          <w:sz w:val="24"/>
          <w:szCs w:val="24"/>
        </w:rPr>
        <w:softHyphen/>
      </w:r>
      <w:r w:rsidRPr="00F65623">
        <w:rPr>
          <w:rFonts w:ascii="Times New Roman" w:hAnsi="Times New Roman"/>
          <w:sz w:val="24"/>
          <w:szCs w:val="24"/>
        </w:rPr>
        <w:softHyphen/>
      </w:r>
      <w:r w:rsidRPr="00F65623">
        <w:rPr>
          <w:rFonts w:ascii="Times New Roman" w:hAnsi="Times New Roman"/>
          <w:sz w:val="24"/>
          <w:szCs w:val="24"/>
        </w:rPr>
        <w:softHyphen/>
      </w:r>
      <w:r w:rsidRPr="00F65623">
        <w:rPr>
          <w:rFonts w:ascii="Times New Roman" w:hAnsi="Times New Roman"/>
          <w:sz w:val="24"/>
          <w:szCs w:val="24"/>
        </w:rPr>
        <w:softHyphen/>
      </w:r>
      <w:r w:rsidRPr="00F65623">
        <w:rPr>
          <w:rFonts w:ascii="Times New Roman" w:hAnsi="Times New Roman"/>
          <w:sz w:val="24"/>
          <w:szCs w:val="24"/>
        </w:rPr>
        <w:softHyphen/>
      </w:r>
      <w:r w:rsidRPr="00F65623">
        <w:rPr>
          <w:rFonts w:ascii="Times New Roman" w:hAnsi="Times New Roman"/>
          <w:sz w:val="24"/>
          <w:szCs w:val="24"/>
        </w:rPr>
        <w:softHyphen/>
      </w:r>
      <w:r w:rsidRPr="00F65623">
        <w:rPr>
          <w:rFonts w:ascii="Times New Roman" w:hAnsi="Times New Roman"/>
          <w:sz w:val="24"/>
          <w:szCs w:val="24"/>
        </w:rPr>
        <w:softHyphen/>
      </w:r>
      <w:r w:rsidRPr="00F65623">
        <w:rPr>
          <w:rFonts w:ascii="Times New Roman" w:hAnsi="Times New Roman"/>
          <w:sz w:val="24"/>
          <w:szCs w:val="24"/>
        </w:rPr>
        <w:softHyphen/>
      </w:r>
      <w:r w:rsidRPr="00F65623">
        <w:rPr>
          <w:rFonts w:ascii="Times New Roman" w:hAnsi="Times New Roman"/>
          <w:sz w:val="24"/>
          <w:szCs w:val="24"/>
        </w:rPr>
        <w:softHyphen/>
      </w:r>
    </w:p>
    <w:p w:rsidR="00F65623" w:rsidRPr="00F65623" w:rsidRDefault="00F65623" w:rsidP="00F65623">
      <w:pPr>
        <w:pStyle w:val="1b"/>
        <w:rPr>
          <w:rFonts w:ascii="Times New Roman" w:hAnsi="Times New Roman"/>
          <w:sz w:val="24"/>
          <w:szCs w:val="24"/>
        </w:rPr>
      </w:pPr>
      <w:r w:rsidRPr="00F65623">
        <w:rPr>
          <w:rFonts w:ascii="Times New Roman" w:hAnsi="Times New Roman"/>
          <w:sz w:val="24"/>
          <w:szCs w:val="24"/>
        </w:rPr>
        <w:t xml:space="preserve"> О.В.Ярыгина</w:t>
      </w:r>
      <w:r w:rsidRPr="00F65623">
        <w:rPr>
          <w:rFonts w:ascii="Times New Roman" w:hAnsi="Times New Roman"/>
          <w:sz w:val="24"/>
          <w:szCs w:val="24"/>
        </w:rPr>
        <w:br/>
      </w:r>
    </w:p>
    <w:p w:rsidR="00F65623" w:rsidRPr="00F65623" w:rsidRDefault="00F65623" w:rsidP="00F65623">
      <w:pPr>
        <w:pStyle w:val="1b"/>
        <w:jc w:val="right"/>
        <w:rPr>
          <w:rFonts w:ascii="Times New Roman" w:hAnsi="Times New Roman"/>
        </w:rPr>
      </w:pPr>
      <w:r w:rsidRPr="00F65623">
        <w:rPr>
          <w:rFonts w:ascii="Times New Roman" w:hAnsi="Times New Roman"/>
        </w:rPr>
        <w:t> Утверждены</w:t>
      </w:r>
    </w:p>
    <w:p w:rsidR="00F65623" w:rsidRPr="00F65623" w:rsidRDefault="00F65623" w:rsidP="00F65623">
      <w:pPr>
        <w:pStyle w:val="1b"/>
        <w:jc w:val="right"/>
        <w:rPr>
          <w:rFonts w:ascii="Times New Roman" w:hAnsi="Times New Roman"/>
        </w:rPr>
      </w:pPr>
      <w:r w:rsidRPr="00F65623">
        <w:rPr>
          <w:rFonts w:ascii="Times New Roman" w:hAnsi="Times New Roman"/>
        </w:rPr>
        <w:t>постановлением администрации </w:t>
      </w:r>
    </w:p>
    <w:p w:rsidR="00F65623" w:rsidRPr="00F65623" w:rsidRDefault="00F65623" w:rsidP="00F65623">
      <w:pPr>
        <w:pStyle w:val="a4"/>
        <w:jc w:val="right"/>
      </w:pPr>
      <w:r w:rsidRPr="00F65623">
        <w:t xml:space="preserve"> Макаровского муниципального образования</w:t>
      </w:r>
      <w:r w:rsidRPr="00F65623">
        <w:br/>
        <w:t> от «13» октября 2022г.  № 71</w:t>
      </w:r>
    </w:p>
    <w:p w:rsidR="00F65623" w:rsidRDefault="00F65623" w:rsidP="00F65623">
      <w:pPr>
        <w:pStyle w:val="a4"/>
        <w:jc w:val="center"/>
        <w:rPr>
          <w:b/>
        </w:rPr>
      </w:pPr>
    </w:p>
    <w:p w:rsidR="00F65623" w:rsidRDefault="00F65623" w:rsidP="00F65623">
      <w:pPr>
        <w:pStyle w:val="a4"/>
        <w:jc w:val="center"/>
        <w:rPr>
          <w:b/>
        </w:rPr>
      </w:pPr>
      <w:r w:rsidRPr="00F9379A">
        <w:rPr>
          <w:b/>
        </w:rPr>
        <w:t xml:space="preserve">Административный регламент предоставления </w:t>
      </w:r>
      <w:r>
        <w:rPr>
          <w:b/>
        </w:rPr>
        <w:t>муниципальной</w:t>
      </w:r>
      <w:r w:rsidRPr="00F9379A">
        <w:rPr>
          <w:b/>
        </w:rPr>
        <w:t xml:space="preserve">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w:t>
      </w:r>
      <w:r>
        <w:rPr>
          <w:b/>
        </w:rPr>
        <w:t xml:space="preserve"> Макаровского сельского поселения</w:t>
      </w:r>
    </w:p>
    <w:p w:rsidR="00F65623" w:rsidRDefault="00F65623" w:rsidP="00F65623">
      <w:pPr>
        <w:pStyle w:val="a4"/>
        <w:jc w:val="center"/>
        <w:rPr>
          <w:b/>
          <w:bCs/>
          <w:sz w:val="28"/>
          <w:szCs w:val="28"/>
        </w:rPr>
      </w:pPr>
    </w:p>
    <w:p w:rsidR="00F65623" w:rsidRPr="00F9379A" w:rsidRDefault="00F65623" w:rsidP="00F65623">
      <w:pPr>
        <w:pStyle w:val="a4"/>
        <w:jc w:val="center"/>
        <w:rPr>
          <w:b/>
          <w:bCs/>
        </w:rPr>
      </w:pPr>
      <w:r w:rsidRPr="00F9379A">
        <w:rPr>
          <w:b/>
          <w:bCs/>
        </w:rPr>
        <w:t xml:space="preserve">I. Общие положения </w:t>
      </w:r>
    </w:p>
    <w:p w:rsidR="00F65623" w:rsidRDefault="00F65623" w:rsidP="00F65623">
      <w:pPr>
        <w:pStyle w:val="a4"/>
        <w:jc w:val="center"/>
        <w:rPr>
          <w:b/>
        </w:rPr>
      </w:pPr>
      <w:r w:rsidRPr="00F9379A">
        <w:rPr>
          <w:b/>
          <w:bCs/>
        </w:rPr>
        <w:t>Предмет регулирования Административного регламента</w:t>
      </w:r>
    </w:p>
    <w:p w:rsidR="00F65623" w:rsidRDefault="00F65623" w:rsidP="00F65623"/>
    <w:p w:rsidR="00F65623" w:rsidRDefault="00F65623" w:rsidP="00F65623">
      <w:pPr>
        <w:pStyle w:val="a4"/>
        <w:jc w:val="both"/>
        <w:rPr>
          <w:i/>
          <w:iCs/>
        </w:rPr>
      </w:pPr>
      <w:r>
        <w:tab/>
      </w:r>
      <w:r w:rsidRPr="00F9379A">
        <w:t xml:space="preserve">1.1. </w:t>
      </w:r>
      <w:proofErr w:type="gramStart"/>
      <w:r w:rsidRPr="00F9379A">
        <w:t xml:space="preserve">Административный регламент предоставления </w:t>
      </w:r>
      <w:r>
        <w:t>муниципальной</w:t>
      </w:r>
      <w:r w:rsidRPr="00F9379A">
        <w:t xml:space="preserve">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разработан в целях повышения качества и </w:t>
      </w:r>
      <w:r w:rsidRPr="00F9379A">
        <w:lastRenderedPageBreak/>
        <w:t xml:space="preserve">доступности предоставления </w:t>
      </w:r>
      <w:r>
        <w:t>муниципальной</w:t>
      </w:r>
      <w:r w:rsidRPr="00F9379A">
        <w:t xml:space="preserve"> услуги, определяет стандарт, сроки и последовательность действий (административных процедур) при осуществлении полномочий по выдаче разрешения на использование земельных участков и размещение объектов</w:t>
      </w:r>
      <w:proofErr w:type="gramEnd"/>
      <w:r w:rsidRPr="00F9379A">
        <w:t xml:space="preserve"> в </w:t>
      </w:r>
      <w:r>
        <w:rPr>
          <w:iCs/>
        </w:rPr>
        <w:t>Макаровском сельском поселении</w:t>
      </w:r>
      <w:r w:rsidRPr="00F9379A">
        <w:rPr>
          <w:i/>
          <w:iCs/>
        </w:rPr>
        <w:t xml:space="preserve">. </w:t>
      </w:r>
    </w:p>
    <w:p w:rsidR="00F65623" w:rsidRDefault="00F65623" w:rsidP="00F65623">
      <w:pPr>
        <w:pStyle w:val="a4"/>
        <w:jc w:val="both"/>
      </w:pPr>
      <w:r>
        <w:tab/>
      </w:r>
      <w:r w:rsidRPr="00F9379A">
        <w:t xml:space="preserve">Возможные цели обращения: </w:t>
      </w:r>
    </w:p>
    <w:p w:rsidR="00F65623" w:rsidRDefault="00F65623" w:rsidP="00F65623">
      <w:pPr>
        <w:pStyle w:val="a4"/>
        <w:jc w:val="both"/>
      </w:pPr>
      <w:r w:rsidRPr="00F9379A">
        <w:t xml:space="preserve">- получение разрешения на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 </w:t>
      </w:r>
    </w:p>
    <w:p w:rsidR="00F65623" w:rsidRDefault="00F65623" w:rsidP="00F65623">
      <w:pPr>
        <w:pStyle w:val="a4"/>
        <w:jc w:val="both"/>
      </w:pPr>
      <w:r w:rsidRPr="00F9379A">
        <w:t xml:space="preserve">- получение разрешения на размещение объектов, виды которых установлены Постановлением Правительства Российской Федерации от 3 декабря </w:t>
      </w:r>
      <w:smartTag w:uri="urn:schemas-microsoft-com:office:smarttags" w:element="metricconverter">
        <w:smartTagPr>
          <w:attr w:name="ProductID" w:val="2014 г"/>
        </w:smartTagPr>
        <w:r w:rsidRPr="00F9379A">
          <w:t>2014 г</w:t>
        </w:r>
      </w:smartTag>
      <w:r w:rsidRPr="00F9379A">
        <w:t xml:space="preserve">. № 1300, 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 (получение разрешения на размещение объектов). </w:t>
      </w:r>
    </w:p>
    <w:p w:rsidR="00F65623" w:rsidRDefault="00F65623" w:rsidP="00F65623">
      <w:pPr>
        <w:pStyle w:val="a4"/>
        <w:jc w:val="both"/>
      </w:pPr>
      <w:r>
        <w:tab/>
      </w:r>
      <w:proofErr w:type="gramStart"/>
      <w:r w:rsidRPr="00F9379A">
        <w:t xml:space="preserve">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proofErr w:type="gramEnd"/>
    </w:p>
    <w:p w:rsidR="00F65623" w:rsidRDefault="00F65623" w:rsidP="00F65623">
      <w:pPr>
        <w:pStyle w:val="a4"/>
        <w:jc w:val="both"/>
      </w:pPr>
      <w:r>
        <w:tab/>
      </w:r>
      <w:r w:rsidRPr="00F9379A">
        <w:t xml:space="preserve"> При осуществлении полномочий по предоставлению услуги в связи с размещением объектов, виды которых установлены Постановлением Правительства Российской Федерации от 3 декабря </w:t>
      </w:r>
      <w:smartTag w:uri="urn:schemas-microsoft-com:office:smarttags" w:element="metricconverter">
        <w:smartTagPr>
          <w:attr w:name="ProductID" w:val="2014 г"/>
        </w:smartTagPr>
        <w:r w:rsidRPr="00F9379A">
          <w:t>2014 г</w:t>
        </w:r>
      </w:smartTag>
      <w:r w:rsidRPr="00F9379A">
        <w:t>. № 1300, настоящий Административный регламент применяется в части, не противоречащей закону</w:t>
      </w:r>
      <w:r>
        <w:t xml:space="preserve"> Иркутской области</w:t>
      </w:r>
      <w:r w:rsidRPr="00F9379A">
        <w:t xml:space="preserve">. </w:t>
      </w:r>
    </w:p>
    <w:p w:rsidR="00F65623" w:rsidRDefault="00F65623" w:rsidP="00F65623">
      <w:pPr>
        <w:pStyle w:val="a4"/>
        <w:jc w:val="center"/>
        <w:rPr>
          <w:b/>
          <w:bCs/>
        </w:rPr>
      </w:pPr>
      <w:r w:rsidRPr="00F9379A">
        <w:rPr>
          <w:b/>
          <w:bCs/>
        </w:rPr>
        <w:t>Круг Заявителей</w:t>
      </w:r>
    </w:p>
    <w:p w:rsidR="00F65623" w:rsidRDefault="00F65623" w:rsidP="00F65623">
      <w:pPr>
        <w:pStyle w:val="a4"/>
        <w:jc w:val="both"/>
      </w:pPr>
      <w:r>
        <w:tab/>
      </w:r>
      <w:r w:rsidRPr="00F9379A">
        <w:t xml:space="preserve">1.2. Заявителями на получение </w:t>
      </w:r>
      <w:r>
        <w:t>муниципальной</w:t>
      </w:r>
      <w:r w:rsidRPr="00F9379A">
        <w:t xml:space="preserve"> услуги являются (далее - Заявители) являются физические лица, юридические лица и индивидуальные предприниматели. </w:t>
      </w:r>
    </w:p>
    <w:p w:rsidR="00F65623" w:rsidRDefault="00F65623" w:rsidP="00F65623">
      <w:pPr>
        <w:pStyle w:val="a4"/>
        <w:jc w:val="both"/>
      </w:pPr>
      <w:r>
        <w:tab/>
      </w:r>
      <w:r w:rsidRPr="00F9379A">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F65623" w:rsidRDefault="00F65623" w:rsidP="00F65623">
      <w:pPr>
        <w:pStyle w:val="a4"/>
        <w:jc w:val="both"/>
      </w:pPr>
    </w:p>
    <w:p w:rsidR="00F65623" w:rsidRDefault="00F65623" w:rsidP="00F65623">
      <w:pPr>
        <w:pStyle w:val="a4"/>
        <w:jc w:val="center"/>
        <w:rPr>
          <w:b/>
          <w:bCs/>
        </w:rPr>
      </w:pPr>
      <w:r w:rsidRPr="00F9379A">
        <w:rPr>
          <w:b/>
          <w:bCs/>
        </w:rPr>
        <w:t xml:space="preserve">Требования предоставления заявителю </w:t>
      </w:r>
      <w:r>
        <w:rPr>
          <w:b/>
          <w:bCs/>
        </w:rPr>
        <w:t>муниципальной</w:t>
      </w:r>
      <w:r w:rsidRPr="00F9379A">
        <w:rPr>
          <w:b/>
          <w:bCs/>
        </w:rPr>
        <w:t xml:space="preserve"> услуги в соответствии с вариантом предоставления </w:t>
      </w:r>
      <w:r>
        <w:rPr>
          <w:b/>
          <w:bCs/>
        </w:rPr>
        <w:t>муниципальной</w:t>
      </w:r>
      <w:r w:rsidRPr="00F9379A">
        <w:rPr>
          <w:b/>
          <w:bCs/>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F65623" w:rsidRDefault="00F65623" w:rsidP="00F65623">
      <w:pPr>
        <w:pStyle w:val="a4"/>
        <w:jc w:val="both"/>
      </w:pPr>
      <w:r>
        <w:tab/>
      </w:r>
      <w:r w:rsidRPr="00F9379A">
        <w:t xml:space="preserve">1.4. </w:t>
      </w:r>
      <w:r>
        <w:t>Муниципальная</w:t>
      </w:r>
      <w:r w:rsidRPr="00F9379A">
        <w:t xml:space="preserve"> услуга должна быть предоставлена Заявителю в соответствии с вариантом предоставления </w:t>
      </w:r>
      <w:r>
        <w:t>муниципальной</w:t>
      </w:r>
      <w:r w:rsidRPr="00F9379A">
        <w:t xml:space="preserve"> услуги (далее – вариант). </w:t>
      </w:r>
    </w:p>
    <w:p w:rsidR="00F65623" w:rsidRDefault="00F65623" w:rsidP="00F65623">
      <w:pPr>
        <w:pStyle w:val="a4"/>
        <w:jc w:val="both"/>
      </w:pPr>
      <w:r>
        <w:tab/>
      </w:r>
      <w:r w:rsidRPr="00F9379A">
        <w:t xml:space="preserve">1.5. </w:t>
      </w:r>
      <w:proofErr w:type="gramStart"/>
      <w:r w:rsidRPr="00F9379A">
        <w:t xml:space="preserve">Вариант, в соответствии с которым заявителю будет предоставлена </w:t>
      </w:r>
      <w:r>
        <w:t>муниципальная</w:t>
      </w:r>
      <w:r w:rsidRPr="00F9379A">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t>(муниципальной</w:t>
      </w:r>
      <w:r w:rsidRPr="00F9379A">
        <w:t xml:space="preserve"> услуги. </w:t>
      </w:r>
      <w:proofErr w:type="gramEnd"/>
    </w:p>
    <w:p w:rsidR="00F65623" w:rsidRDefault="00F65623" w:rsidP="00F65623">
      <w:pPr>
        <w:pStyle w:val="a4"/>
        <w:jc w:val="both"/>
      </w:pPr>
    </w:p>
    <w:p w:rsidR="00F65623" w:rsidRDefault="00F65623" w:rsidP="00F65623">
      <w:pPr>
        <w:pStyle w:val="a4"/>
        <w:jc w:val="center"/>
        <w:rPr>
          <w:b/>
          <w:bCs/>
        </w:rPr>
      </w:pPr>
      <w:r w:rsidRPr="00F9379A">
        <w:rPr>
          <w:b/>
          <w:bCs/>
        </w:rPr>
        <w:t xml:space="preserve">II. Стандарт предоставления </w:t>
      </w:r>
      <w:r>
        <w:rPr>
          <w:b/>
          <w:bCs/>
        </w:rPr>
        <w:t xml:space="preserve">муниципальной услуги </w:t>
      </w:r>
    </w:p>
    <w:p w:rsidR="00F65623" w:rsidRDefault="00F65623" w:rsidP="00F65623">
      <w:pPr>
        <w:pStyle w:val="a4"/>
        <w:jc w:val="center"/>
        <w:rPr>
          <w:b/>
          <w:bCs/>
        </w:rPr>
      </w:pPr>
      <w:r>
        <w:rPr>
          <w:b/>
          <w:bCs/>
        </w:rPr>
        <w:t>Наименование  муниципальной</w:t>
      </w:r>
      <w:r w:rsidRPr="00F9379A">
        <w:rPr>
          <w:b/>
          <w:bCs/>
        </w:rPr>
        <w:t xml:space="preserve"> услуги</w:t>
      </w:r>
    </w:p>
    <w:p w:rsidR="00F65623" w:rsidRDefault="00F65623" w:rsidP="00F65623">
      <w:pPr>
        <w:pStyle w:val="a4"/>
        <w:jc w:val="both"/>
      </w:pPr>
      <w:r>
        <w:tab/>
      </w:r>
      <w:r w:rsidRPr="00F9379A">
        <w:t xml:space="preserve">2.1. </w:t>
      </w:r>
      <w:r>
        <w:t>Муниципальная</w:t>
      </w:r>
      <w:r w:rsidRPr="00F9379A">
        <w:t xml:space="preserve"> услуга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w:t>
      </w:r>
    </w:p>
    <w:p w:rsidR="00F65623" w:rsidRDefault="00F65623" w:rsidP="00F65623">
      <w:pPr>
        <w:pStyle w:val="a4"/>
        <w:jc w:val="center"/>
        <w:rPr>
          <w:b/>
          <w:bCs/>
        </w:rPr>
      </w:pPr>
      <w:r w:rsidRPr="00F9379A">
        <w:rPr>
          <w:b/>
          <w:bCs/>
        </w:rPr>
        <w:t xml:space="preserve">Наименование органа государственной власти, органа местного самоуправления (организации), предоставляющего </w:t>
      </w:r>
      <w:r>
        <w:rPr>
          <w:b/>
          <w:bCs/>
        </w:rPr>
        <w:t xml:space="preserve">муниципальную </w:t>
      </w:r>
      <w:r w:rsidRPr="00F9379A">
        <w:rPr>
          <w:b/>
          <w:bCs/>
        </w:rPr>
        <w:t>услугу</w:t>
      </w:r>
    </w:p>
    <w:p w:rsidR="00F65623" w:rsidRDefault="00F65623" w:rsidP="00F65623">
      <w:pPr>
        <w:pStyle w:val="a4"/>
        <w:jc w:val="center"/>
        <w:rPr>
          <w:b/>
          <w:bCs/>
        </w:rPr>
      </w:pPr>
    </w:p>
    <w:p w:rsidR="00F65623" w:rsidRDefault="00F65623" w:rsidP="00F65623">
      <w:pPr>
        <w:pStyle w:val="a4"/>
        <w:jc w:val="both"/>
      </w:pPr>
      <w:r>
        <w:tab/>
      </w:r>
      <w:r w:rsidRPr="00F9379A">
        <w:t xml:space="preserve">2.2. </w:t>
      </w:r>
      <w:r>
        <w:t>Муниципальная</w:t>
      </w:r>
      <w:r w:rsidRPr="00F9379A">
        <w:t xml:space="preserve"> услуга предоставляется </w:t>
      </w:r>
      <w:r>
        <w:t>Уполномоченным органом - Администрацией Макаровского сельского поселения</w:t>
      </w:r>
    </w:p>
    <w:p w:rsidR="00F65623" w:rsidRDefault="00F65623" w:rsidP="00F65623">
      <w:pPr>
        <w:pStyle w:val="a4"/>
        <w:jc w:val="both"/>
      </w:pPr>
      <w:r>
        <w:tab/>
      </w:r>
      <w:r w:rsidRPr="00F9379A">
        <w:t>2.3. В предоставлении муниципальной услуги принимают участие</w:t>
      </w:r>
      <w:r>
        <w:t xml:space="preserve"> администрация Макаровского сельского поселения</w:t>
      </w:r>
      <w:r w:rsidRPr="00F9379A">
        <w:t>.</w:t>
      </w:r>
    </w:p>
    <w:p w:rsidR="00F65623" w:rsidRDefault="00F65623" w:rsidP="00F65623">
      <w:pPr>
        <w:pStyle w:val="a4"/>
        <w:jc w:val="both"/>
      </w:pPr>
      <w:r w:rsidRPr="00F9379A">
        <w:lastRenderedPageBreak/>
        <w:t xml:space="preserve"> </w:t>
      </w:r>
      <w:r>
        <w:tab/>
      </w:r>
      <w:r w:rsidRPr="00F9379A">
        <w:t xml:space="preserve">При предоставлении </w:t>
      </w:r>
      <w:r>
        <w:t>муниципальной</w:t>
      </w:r>
      <w:r w:rsidRPr="00F9379A">
        <w:t xml:space="preserve"> услуги Уполномоченный орган взаимодействует </w:t>
      </w:r>
      <w:proofErr w:type="gramStart"/>
      <w:r w:rsidRPr="00F9379A">
        <w:t>с</w:t>
      </w:r>
      <w:proofErr w:type="gramEnd"/>
      <w:r w:rsidRPr="00F9379A">
        <w:t xml:space="preserve">: </w:t>
      </w:r>
    </w:p>
    <w:p w:rsidR="00F65623" w:rsidRDefault="00F65623" w:rsidP="00F65623">
      <w:pPr>
        <w:pStyle w:val="a4"/>
        <w:jc w:val="both"/>
      </w:pPr>
      <w:r w:rsidRPr="00F9379A">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F65623" w:rsidRDefault="00F65623" w:rsidP="00F65623">
      <w:pPr>
        <w:pStyle w:val="a4"/>
        <w:jc w:val="both"/>
      </w:pPr>
      <w:r w:rsidRPr="00F9379A">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F65623" w:rsidRDefault="00F65623" w:rsidP="00F65623">
      <w:pPr>
        <w:pStyle w:val="a4"/>
        <w:jc w:val="both"/>
      </w:pPr>
      <w:r w:rsidRPr="00F9379A">
        <w:t xml:space="preserve">2.4. В предоставлении </w:t>
      </w:r>
      <w:r>
        <w:t>муниципальной</w:t>
      </w:r>
      <w:r w:rsidRPr="00F9379A">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w:t>
      </w:r>
      <w:smartTag w:uri="urn:schemas-microsoft-com:office:smarttags" w:element="metricconverter">
        <w:smartTagPr>
          <w:attr w:name="ProductID" w:val="2011 г"/>
        </w:smartTagPr>
        <w:r w:rsidRPr="00F9379A">
          <w:t>2011 г</w:t>
        </w:r>
      </w:smartTag>
      <w:r w:rsidRPr="00F9379A">
        <w:t xml:space="preserve">. № 797 (далее – Соглашение о взаимодействии). </w:t>
      </w:r>
    </w:p>
    <w:p w:rsidR="00F65623" w:rsidRDefault="00F65623" w:rsidP="00F65623">
      <w:pPr>
        <w:pStyle w:val="a4"/>
        <w:jc w:val="both"/>
      </w:pPr>
      <w:proofErr w:type="gramStart"/>
      <w:r w:rsidRPr="00F9379A">
        <w:t xml:space="preserve">МФЦ, в которых подается заявление о предоставлении </w:t>
      </w:r>
      <w:r>
        <w:t xml:space="preserve">муниципальной </w:t>
      </w:r>
      <w:r w:rsidRPr="00F9379A">
        <w:t xml:space="preserve">услуги, не могут принять решение об отказе в приеме заявления и документов и (или) информации, необходимых для ее предоставления. </w:t>
      </w:r>
      <w:proofErr w:type="gramEnd"/>
    </w:p>
    <w:p w:rsidR="00F65623" w:rsidRDefault="00F65623" w:rsidP="00F65623">
      <w:pPr>
        <w:pStyle w:val="a4"/>
        <w:jc w:val="center"/>
        <w:rPr>
          <w:b/>
          <w:bCs/>
        </w:rPr>
      </w:pPr>
      <w:r w:rsidRPr="00F9379A">
        <w:rPr>
          <w:b/>
          <w:bCs/>
        </w:rPr>
        <w:t xml:space="preserve">Результат предоставления </w:t>
      </w:r>
      <w:r>
        <w:rPr>
          <w:b/>
          <w:bCs/>
        </w:rPr>
        <w:t>муниципальной</w:t>
      </w:r>
      <w:r w:rsidRPr="00F9379A">
        <w:rPr>
          <w:b/>
          <w:bCs/>
        </w:rPr>
        <w:t xml:space="preserve"> услуги</w:t>
      </w:r>
    </w:p>
    <w:p w:rsidR="00F65623" w:rsidRDefault="00F65623" w:rsidP="00F65623">
      <w:pPr>
        <w:pStyle w:val="a4"/>
        <w:jc w:val="both"/>
      </w:pPr>
      <w:r w:rsidRPr="00F9379A">
        <w:t xml:space="preserve">2.5. В соответствии с вариантами, приведенными в пункте 3.7 настоящего Административного регламента, результатом предоставления </w:t>
      </w:r>
      <w:r>
        <w:t>муниципальной</w:t>
      </w:r>
      <w:r w:rsidRPr="00F9379A">
        <w:t xml:space="preserve"> услуги являются: </w:t>
      </w:r>
    </w:p>
    <w:p w:rsidR="00F65623" w:rsidRDefault="00F65623" w:rsidP="00F65623">
      <w:pPr>
        <w:pStyle w:val="a4"/>
        <w:jc w:val="both"/>
      </w:pPr>
      <w:r w:rsidRPr="00F9379A">
        <w:t xml:space="preserve">2.5.1. разрешение 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w:t>
      </w:r>
    </w:p>
    <w:p w:rsidR="00F65623" w:rsidRDefault="00F65623" w:rsidP="00F65623">
      <w:pPr>
        <w:pStyle w:val="a4"/>
        <w:jc w:val="both"/>
      </w:pPr>
      <w:r w:rsidRPr="00F9379A">
        <w:t xml:space="preserve">2.5.2. разрешение уполномоченного органа на размещение объекта на землях, земельном участке или части земельного участка, находящихся в государственной </w:t>
      </w:r>
      <w:r>
        <w:t>или муниципальной собственности</w:t>
      </w:r>
      <w:r w:rsidRPr="00F9379A">
        <w:t xml:space="preserve">; </w:t>
      </w:r>
    </w:p>
    <w:p w:rsidR="00F65623" w:rsidRDefault="00F65623" w:rsidP="00F65623">
      <w:pPr>
        <w:pStyle w:val="a4"/>
        <w:jc w:val="both"/>
      </w:pPr>
      <w:r w:rsidRPr="00F9379A">
        <w:t xml:space="preserve">2.5.3. решение об отказе в предоставлении услуги. </w:t>
      </w:r>
    </w:p>
    <w:p w:rsidR="00F65623" w:rsidRDefault="00F65623" w:rsidP="00F65623">
      <w:pPr>
        <w:pStyle w:val="a4"/>
        <w:jc w:val="both"/>
      </w:pPr>
      <w:r w:rsidRPr="00F9379A">
        <w:t xml:space="preserve">2.6. Документом, содержащим решение о предоставление </w:t>
      </w:r>
      <w:r>
        <w:t>муниципальной</w:t>
      </w:r>
      <w:r w:rsidRPr="00F9379A">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F65623" w:rsidRDefault="00F65623" w:rsidP="00F65623">
      <w:pPr>
        <w:pStyle w:val="a4"/>
        <w:jc w:val="both"/>
      </w:pPr>
      <w:r w:rsidRPr="00F9379A">
        <w:t xml:space="preserve">2.7. </w:t>
      </w:r>
      <w:proofErr w:type="gramStart"/>
      <w:r w:rsidRPr="00F9379A">
        <w:t xml:space="preserve">Результаты </w:t>
      </w:r>
      <w:r>
        <w:t>муниципальной</w:t>
      </w:r>
      <w:r w:rsidRPr="00F9379A">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roofErr w:type="gramEnd"/>
    </w:p>
    <w:p w:rsidR="00F65623" w:rsidRDefault="00F65623" w:rsidP="00F65623">
      <w:pPr>
        <w:pStyle w:val="a4"/>
        <w:jc w:val="center"/>
        <w:rPr>
          <w:b/>
          <w:bCs/>
        </w:rPr>
      </w:pPr>
      <w:proofErr w:type="gramStart"/>
      <w:r w:rsidRPr="00F9379A">
        <w:rPr>
          <w:b/>
          <w:bCs/>
        </w:rPr>
        <w:t xml:space="preserve">Срок предоставления </w:t>
      </w:r>
      <w:r>
        <w:rPr>
          <w:b/>
          <w:bCs/>
        </w:rPr>
        <w:t>(муниципальной</w:t>
      </w:r>
      <w:r w:rsidRPr="00F9379A">
        <w:rPr>
          <w:b/>
          <w:bCs/>
        </w:rPr>
        <w:t xml:space="preserve"> услуги</w:t>
      </w:r>
      <w:proofErr w:type="gramEnd"/>
    </w:p>
    <w:p w:rsidR="00F65623" w:rsidRDefault="00F65623" w:rsidP="00F65623">
      <w:pPr>
        <w:pStyle w:val="a4"/>
        <w:jc w:val="both"/>
      </w:pPr>
      <w:r w:rsidRPr="00F9379A">
        <w:t xml:space="preserve">2.8. Максимальный срок предоставления </w:t>
      </w:r>
      <w:r>
        <w:t>муниципальной</w:t>
      </w:r>
      <w:r w:rsidRPr="00F9379A">
        <w:t xml:space="preserve"> услуги при обращении в целях получения разрешения на использование земель, в том числе посредством ЕПГУ или МФЦ, определяется в соответствии с постановлением Правительства Российской Федерации от 27 ноября 2014 г. № 1244. </w:t>
      </w:r>
    </w:p>
    <w:p w:rsidR="00F65623" w:rsidRDefault="00F65623" w:rsidP="00F65623">
      <w:pPr>
        <w:pStyle w:val="a4"/>
        <w:jc w:val="both"/>
        <w:rPr>
          <w:i/>
          <w:iCs/>
        </w:rPr>
      </w:pPr>
      <w:r w:rsidRPr="00F9379A">
        <w:t xml:space="preserve">Максимальный срок предоставления </w:t>
      </w:r>
      <w:r>
        <w:t>муниципальной</w:t>
      </w:r>
      <w:r w:rsidRPr="00F9379A">
        <w:t xml:space="preserve"> услуги при обращении в целях получения разрешения на размещение объектов, в том числе посредством ЕПГУ или МФЦ, определяется в соответствии с законом субъекта Российской Федерации. </w:t>
      </w:r>
      <w:r>
        <w:t xml:space="preserve">                    </w:t>
      </w:r>
      <w:r w:rsidRPr="00F9379A">
        <w:rPr>
          <w:b/>
          <w:bCs/>
        </w:rPr>
        <w:t xml:space="preserve">Правовые основания для предоставления </w:t>
      </w:r>
      <w:r>
        <w:rPr>
          <w:b/>
          <w:bCs/>
        </w:rPr>
        <w:t>муниципальной</w:t>
      </w:r>
      <w:r w:rsidRPr="00F9379A">
        <w:rPr>
          <w:b/>
          <w:bCs/>
        </w:rPr>
        <w:t xml:space="preserve"> услуги </w:t>
      </w:r>
      <w:r w:rsidRPr="00F9379A">
        <w:t xml:space="preserve">2.9. </w:t>
      </w:r>
      <w:proofErr w:type="gramStart"/>
      <w:r w:rsidRPr="00F9379A">
        <w:t xml:space="preserve">Перечень нормативных правовых актов, регулирующих предоставление </w:t>
      </w:r>
      <w:r>
        <w:t>муниципальной</w:t>
      </w:r>
      <w:r w:rsidRPr="00F9379A">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w:t>
      </w:r>
      <w:r>
        <w:t>муниципальную</w:t>
      </w:r>
      <w:r w:rsidRPr="00F9379A">
        <w:t xml:space="preserve">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sidRPr="00F9379A">
        <w:rPr>
          <w:i/>
          <w:iCs/>
        </w:rPr>
        <w:t xml:space="preserve">). </w:t>
      </w:r>
      <w:proofErr w:type="gramEnd"/>
    </w:p>
    <w:p w:rsidR="00F65623" w:rsidRDefault="00F65623" w:rsidP="00F65623">
      <w:pPr>
        <w:pStyle w:val="a4"/>
        <w:jc w:val="both"/>
        <w:rPr>
          <w:b/>
          <w:bCs/>
        </w:rPr>
      </w:pPr>
      <w:r w:rsidRPr="00F9379A">
        <w:rPr>
          <w:b/>
          <w:bCs/>
        </w:rPr>
        <w:t xml:space="preserve">Исчерпывающий перечень документов, необходимых для предоставления </w:t>
      </w:r>
      <w:r>
        <w:rPr>
          <w:b/>
          <w:bCs/>
        </w:rPr>
        <w:t>муниципальной</w:t>
      </w:r>
      <w:r w:rsidRPr="00F9379A">
        <w:rPr>
          <w:b/>
          <w:bCs/>
        </w:rPr>
        <w:t xml:space="preserve"> услуги </w:t>
      </w:r>
    </w:p>
    <w:p w:rsidR="00F65623" w:rsidRDefault="00F65623" w:rsidP="00F65623">
      <w:pPr>
        <w:pStyle w:val="a4"/>
        <w:jc w:val="both"/>
      </w:pPr>
      <w:r w:rsidRPr="00F9379A">
        <w:t xml:space="preserve">2.10. Для получения </w:t>
      </w:r>
      <w:r>
        <w:t>муниципальной</w:t>
      </w:r>
      <w:r w:rsidRPr="00F9379A">
        <w:t xml:space="preserve"> услуги Заявитель представляет в Уполномоченный орган заявление о предоставлении </w:t>
      </w:r>
      <w:r>
        <w:t>муниципальной</w:t>
      </w:r>
      <w:r w:rsidRPr="00F9379A">
        <w:t xml:space="preserve"> услуги одним из следующих способов по личному усмотрению: </w:t>
      </w:r>
    </w:p>
    <w:p w:rsidR="00F65623" w:rsidRDefault="00F65623" w:rsidP="00F65623">
      <w:pPr>
        <w:pStyle w:val="a4"/>
        <w:jc w:val="both"/>
      </w:pPr>
      <w:r w:rsidRPr="00F9379A">
        <w:t xml:space="preserve"> 2.10.1. в электронной форме посредством ЕПГУ. </w:t>
      </w:r>
    </w:p>
    <w:p w:rsidR="00F65623" w:rsidRDefault="00F65623" w:rsidP="00F65623">
      <w:pPr>
        <w:pStyle w:val="a4"/>
        <w:jc w:val="both"/>
      </w:pPr>
      <w:proofErr w:type="gramStart"/>
      <w:r w:rsidRPr="00F9379A">
        <w:t xml:space="preserve">а) В случае представления Заявления и прилагаемых к нему документов указанным способом </w:t>
      </w:r>
      <w:r w:rsidRPr="00F9379A">
        <w:lastRenderedPageBreak/>
        <w:t>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F9379A">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F65623" w:rsidRDefault="00F65623" w:rsidP="00F65623">
      <w:pPr>
        <w:pStyle w:val="a4"/>
        <w:jc w:val="both"/>
      </w:pPr>
      <w:r w:rsidRPr="00F9379A">
        <w:t>б) Заявление направляется Заявителем вместе с прикрепленными электронными документами, указанными в подпунктах 2 – 5 пункта</w:t>
      </w:r>
    </w:p>
    <w:p w:rsidR="00F65623" w:rsidRDefault="00F65623" w:rsidP="00F65623">
      <w:pPr>
        <w:pStyle w:val="a4"/>
        <w:jc w:val="both"/>
      </w:pPr>
      <w:r w:rsidRPr="00F9379A">
        <w:t xml:space="preserve"> 2.11 настоящего Административного регламента. </w:t>
      </w:r>
      <w:proofErr w:type="gramStart"/>
      <w:r w:rsidRPr="00F9379A">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F9379A">
        <w:t xml:space="preserve"> </w:t>
      </w:r>
      <w:proofErr w:type="gramStart"/>
      <w:r w:rsidRPr="00F9379A">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F9379A">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rsidR="00F65623" w:rsidRDefault="00F65623" w:rsidP="00F65623">
      <w:pPr>
        <w:pStyle w:val="a4"/>
        <w:jc w:val="both"/>
      </w:pPr>
      <w:r w:rsidRPr="00F9379A">
        <w:t xml:space="preserve">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F65623" w:rsidRDefault="00F65623" w:rsidP="00F65623">
      <w:pPr>
        <w:pStyle w:val="a4"/>
        <w:jc w:val="both"/>
      </w:pPr>
      <w:r w:rsidRPr="00F9379A">
        <w:t xml:space="preserve">2.11. С заявлением о предоставлении </w:t>
      </w:r>
      <w:r>
        <w:t xml:space="preserve">муниципальной </w:t>
      </w:r>
      <w:r w:rsidRPr="00F9379A">
        <w:t xml:space="preserve">услуги Заявитель самостоятельно </w:t>
      </w:r>
      <w:proofErr w:type="gramStart"/>
      <w:r w:rsidRPr="00F9379A">
        <w:t>предоставляет следующие документы</w:t>
      </w:r>
      <w:proofErr w:type="gramEnd"/>
      <w:r w:rsidRPr="00F9379A">
        <w:t xml:space="preserve">, необходимые для оказания государственной (муниципальной) услуги и обязательные для предоставления: </w:t>
      </w:r>
    </w:p>
    <w:p w:rsidR="00F65623" w:rsidRDefault="00F65623" w:rsidP="00F65623">
      <w:pPr>
        <w:pStyle w:val="a4"/>
        <w:jc w:val="both"/>
      </w:pPr>
      <w:r w:rsidRPr="00F9379A">
        <w:t>1) заявление о предоставлении государственной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F65623" w:rsidRDefault="00F65623" w:rsidP="00F65623">
      <w:pPr>
        <w:pStyle w:val="a4"/>
        <w:jc w:val="both"/>
      </w:pPr>
      <w:r w:rsidRPr="00F9379A">
        <w:t xml:space="preserve"> 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F9379A">
        <w:t>документа, удостоверяющего личность Заинтересованного лица формируются</w:t>
      </w:r>
      <w:proofErr w:type="gramEnd"/>
      <w:r w:rsidRPr="00F9379A">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F65623" w:rsidRDefault="00F65623" w:rsidP="00F65623">
      <w:pPr>
        <w:pStyle w:val="a4"/>
        <w:jc w:val="both"/>
      </w:pPr>
      <w:r w:rsidRPr="00F9379A">
        <w:t xml:space="preserve">3) документ, подтверждающий полномочия представителя действовать от имени заявителя - </w:t>
      </w:r>
      <w:proofErr w:type="gramStart"/>
      <w:r w:rsidRPr="00F9379A">
        <w:t>случае</w:t>
      </w:r>
      <w:proofErr w:type="gramEnd"/>
      <w:r w:rsidRPr="00F9379A">
        <w:t xml:space="preserve">, если заявление подается представителем.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При обращении </w:t>
      </w:r>
      <w:r w:rsidRPr="00F9379A">
        <w:lastRenderedPageBreak/>
        <w:t>посредством ЕПГУ указанный документ, выданный:</w:t>
      </w:r>
    </w:p>
    <w:p w:rsidR="00F65623" w:rsidRDefault="00F65623" w:rsidP="00F65623">
      <w:pPr>
        <w:pStyle w:val="a4"/>
        <w:jc w:val="both"/>
      </w:pPr>
      <w:r w:rsidRPr="00F9379A">
        <w:t xml:space="preserve"> а) организацией, удостоверяется УКЭП правомочного должностного лица организации; б) физическим лицом, - УКЭП нотариуса с приложением файла открепленной УКЭП в формате </w:t>
      </w:r>
      <w:proofErr w:type="spellStart"/>
      <w:r w:rsidRPr="00F9379A">
        <w:t>sig</w:t>
      </w:r>
      <w:proofErr w:type="spellEnd"/>
      <w:r w:rsidRPr="00F9379A">
        <w:t xml:space="preserve">; </w:t>
      </w:r>
    </w:p>
    <w:p w:rsidR="00F65623" w:rsidRDefault="00F65623" w:rsidP="00F65623">
      <w:pPr>
        <w:pStyle w:val="a4"/>
        <w:jc w:val="both"/>
      </w:pPr>
      <w:r w:rsidRPr="00F9379A">
        <w:t xml:space="preserve">4)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при обращении в целях получения разрешения на использование земель, если планируется использовать земли или часть земельного участка; </w:t>
      </w:r>
    </w:p>
    <w:p w:rsidR="00F65623" w:rsidRDefault="00F65623" w:rsidP="00F65623">
      <w:pPr>
        <w:pStyle w:val="a4"/>
        <w:jc w:val="both"/>
      </w:pPr>
      <w:r w:rsidRPr="00F9379A">
        <w:t xml:space="preserve">5) документы, предусмотренные в соответствии с законом субъекта Российской Федерации – при обращении в целях получения разрешения на размещение объектов. 2.12. С заявлением о предоставлении </w:t>
      </w:r>
      <w:r>
        <w:t>муниципальной</w:t>
      </w:r>
      <w:r w:rsidRPr="00F9379A">
        <w:t xml:space="preserve"> услуги Заявитель по собственной инициативе </w:t>
      </w:r>
      <w:proofErr w:type="gramStart"/>
      <w:r w:rsidRPr="00F9379A">
        <w:t>предоставляет следующие доку</w:t>
      </w:r>
      <w:r>
        <w:t>менты</w:t>
      </w:r>
      <w:proofErr w:type="gramEnd"/>
      <w:r>
        <w:t>, необходимые для оказания муниципальной</w:t>
      </w:r>
      <w:r w:rsidRPr="00F9379A">
        <w:t xml:space="preserve"> услуги:</w:t>
      </w:r>
    </w:p>
    <w:p w:rsidR="00F65623" w:rsidRDefault="00F65623" w:rsidP="00F65623">
      <w:pPr>
        <w:pStyle w:val="a4"/>
        <w:jc w:val="both"/>
      </w:pPr>
      <w:r w:rsidRPr="00F9379A">
        <w:t xml:space="preserve"> а) выписка из Единого государственного реестра юридических лиц; </w:t>
      </w:r>
    </w:p>
    <w:p w:rsidR="00F65623" w:rsidRDefault="00F65623" w:rsidP="00F65623">
      <w:pPr>
        <w:pStyle w:val="a4"/>
        <w:jc w:val="both"/>
      </w:pPr>
      <w:r w:rsidRPr="00F9379A">
        <w:t xml:space="preserve">б) выписка из Единого государственного реестра индивидуальных предпринимателей; </w:t>
      </w:r>
    </w:p>
    <w:p w:rsidR="00F65623" w:rsidRDefault="00F65623" w:rsidP="00F65623">
      <w:pPr>
        <w:pStyle w:val="a4"/>
        <w:jc w:val="both"/>
      </w:pPr>
      <w:r w:rsidRPr="00F9379A">
        <w:t xml:space="preserve">в) выписка из Единого государственного реестра недвижимости; </w:t>
      </w:r>
    </w:p>
    <w:p w:rsidR="00F65623" w:rsidRDefault="00F65623" w:rsidP="00F65623">
      <w:pPr>
        <w:pStyle w:val="a4"/>
        <w:jc w:val="both"/>
      </w:pPr>
      <w:r w:rsidRPr="00F9379A">
        <w:t xml:space="preserve">г) лицензия, удостоверяющих право заявителя на проведение работ по геологическому изучению недр; </w:t>
      </w:r>
    </w:p>
    <w:p w:rsidR="00F65623" w:rsidRDefault="00F65623" w:rsidP="00F65623">
      <w:pPr>
        <w:pStyle w:val="a4"/>
        <w:jc w:val="both"/>
      </w:pPr>
      <w:proofErr w:type="spellStart"/>
      <w:r w:rsidRPr="00F9379A">
        <w:t>д</w:t>
      </w:r>
      <w:proofErr w:type="spellEnd"/>
      <w:r w:rsidRPr="00F9379A">
        <w:t xml:space="preserve">) нотариально заверенная доверенность; </w:t>
      </w:r>
    </w:p>
    <w:p w:rsidR="00F65623" w:rsidRDefault="00F65623" w:rsidP="00F65623">
      <w:pPr>
        <w:pStyle w:val="a4"/>
        <w:jc w:val="both"/>
      </w:pPr>
      <w:r w:rsidRPr="00F9379A">
        <w:t xml:space="preserve">е) иные документы, предусмотренные в соответствии с законом субъекта Российской Федерации. </w:t>
      </w:r>
    </w:p>
    <w:p w:rsidR="00F65623" w:rsidRDefault="00F65623" w:rsidP="00F65623">
      <w:pPr>
        <w:pStyle w:val="a4"/>
        <w:jc w:val="both"/>
      </w:pPr>
      <w:r w:rsidRPr="00F9379A">
        <w:t xml:space="preserve">2.13. Документы, прилагаемые Заявителем к Заявлению, представляемые в 7 электронной форме, направляются в следующих форматах: </w:t>
      </w:r>
    </w:p>
    <w:p w:rsidR="00F65623" w:rsidRDefault="00F65623" w:rsidP="00F65623">
      <w:pPr>
        <w:pStyle w:val="a4"/>
        <w:jc w:val="both"/>
      </w:pPr>
      <w:r w:rsidRPr="00F9379A">
        <w:t xml:space="preserve">1) </w:t>
      </w:r>
      <w:proofErr w:type="spellStart"/>
      <w:r w:rsidRPr="00F9379A">
        <w:t>xml</w:t>
      </w:r>
      <w:proofErr w:type="spellEnd"/>
      <w:r w:rsidRPr="00F9379A">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9379A">
        <w:t>xml</w:t>
      </w:r>
      <w:proofErr w:type="spellEnd"/>
      <w:r w:rsidRPr="00F9379A">
        <w:t xml:space="preserve">; </w:t>
      </w:r>
    </w:p>
    <w:p w:rsidR="00F65623" w:rsidRDefault="00F65623" w:rsidP="00F65623">
      <w:pPr>
        <w:pStyle w:val="a4"/>
        <w:jc w:val="both"/>
      </w:pPr>
      <w:r w:rsidRPr="00F9379A">
        <w:t xml:space="preserve">2) </w:t>
      </w:r>
      <w:proofErr w:type="spellStart"/>
      <w:r w:rsidRPr="00F9379A">
        <w:t>doc</w:t>
      </w:r>
      <w:proofErr w:type="spellEnd"/>
      <w:r w:rsidRPr="00F9379A">
        <w:t xml:space="preserve">, </w:t>
      </w:r>
      <w:proofErr w:type="spellStart"/>
      <w:r w:rsidRPr="00F9379A">
        <w:t>docx</w:t>
      </w:r>
      <w:proofErr w:type="spellEnd"/>
      <w:r w:rsidRPr="00F9379A">
        <w:t xml:space="preserve">, </w:t>
      </w:r>
      <w:proofErr w:type="spellStart"/>
      <w:r w:rsidRPr="00F9379A">
        <w:t>odt</w:t>
      </w:r>
      <w:proofErr w:type="spellEnd"/>
      <w:r w:rsidRPr="00F9379A">
        <w:t xml:space="preserve"> – для документов с текстовым содержанием, не включающим формулы; 3) </w:t>
      </w:r>
      <w:proofErr w:type="spellStart"/>
      <w:r w:rsidRPr="00F9379A">
        <w:t>pdf</w:t>
      </w:r>
      <w:proofErr w:type="spellEnd"/>
      <w:r w:rsidRPr="00F9379A">
        <w:t xml:space="preserve">, </w:t>
      </w:r>
      <w:proofErr w:type="spellStart"/>
      <w:r w:rsidRPr="00F9379A">
        <w:t>jpg</w:t>
      </w:r>
      <w:proofErr w:type="spellEnd"/>
      <w:r w:rsidRPr="00F9379A">
        <w:t xml:space="preserve">, </w:t>
      </w:r>
      <w:proofErr w:type="spellStart"/>
      <w:r w:rsidRPr="00F9379A">
        <w:t>jpeg</w:t>
      </w:r>
      <w:proofErr w:type="spellEnd"/>
      <w:r w:rsidRPr="00F9379A">
        <w:t xml:space="preserve">, </w:t>
      </w:r>
      <w:proofErr w:type="spellStart"/>
      <w:r w:rsidRPr="00F9379A">
        <w:t>png</w:t>
      </w:r>
      <w:proofErr w:type="spellEnd"/>
      <w:r w:rsidRPr="00F9379A">
        <w:t xml:space="preserve">, </w:t>
      </w:r>
      <w:proofErr w:type="spellStart"/>
      <w:r w:rsidRPr="00F9379A">
        <w:t>bmp</w:t>
      </w:r>
      <w:proofErr w:type="spellEnd"/>
      <w:r w:rsidRPr="00F9379A">
        <w:t xml:space="preserve">, </w:t>
      </w:r>
      <w:proofErr w:type="spellStart"/>
      <w:r w:rsidRPr="00F9379A">
        <w:t>tiff</w:t>
      </w:r>
      <w:proofErr w:type="spellEnd"/>
      <w:r w:rsidRPr="00F9379A">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F65623" w:rsidRDefault="00F65623" w:rsidP="00F65623">
      <w:pPr>
        <w:pStyle w:val="a4"/>
        <w:jc w:val="both"/>
      </w:pPr>
      <w:r w:rsidRPr="00F9379A">
        <w:t xml:space="preserve">4) </w:t>
      </w:r>
      <w:proofErr w:type="spellStart"/>
      <w:r w:rsidRPr="00F9379A">
        <w:t>zip</w:t>
      </w:r>
      <w:proofErr w:type="spellEnd"/>
      <w:r w:rsidRPr="00F9379A">
        <w:t xml:space="preserve">, </w:t>
      </w:r>
      <w:proofErr w:type="spellStart"/>
      <w:r w:rsidRPr="00F9379A">
        <w:t>rar</w:t>
      </w:r>
      <w:proofErr w:type="spellEnd"/>
      <w:r w:rsidRPr="00F9379A">
        <w:t xml:space="preserve"> – для сжатых документов в один файл; </w:t>
      </w:r>
    </w:p>
    <w:p w:rsidR="00F65623" w:rsidRDefault="00F65623" w:rsidP="00F65623">
      <w:pPr>
        <w:pStyle w:val="a4"/>
        <w:jc w:val="both"/>
      </w:pPr>
      <w:r w:rsidRPr="00F9379A">
        <w:t xml:space="preserve">5) </w:t>
      </w:r>
      <w:proofErr w:type="spellStart"/>
      <w:r w:rsidRPr="00F9379A">
        <w:t>sig</w:t>
      </w:r>
      <w:proofErr w:type="spellEnd"/>
      <w:r w:rsidRPr="00F9379A">
        <w:t xml:space="preserve"> – для открепленной УКЭП. </w:t>
      </w:r>
      <w:proofErr w:type="gramStart"/>
      <w:r w:rsidRPr="00F9379A">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9379A">
        <w:t>dpi</w:t>
      </w:r>
      <w:proofErr w:type="spellEnd"/>
      <w:r w:rsidRPr="00F9379A">
        <w:t xml:space="preserve"> (масштаб 1:1) и всех аутентичных признаков подлинности (графической</w:t>
      </w:r>
      <w:proofErr w:type="gramEnd"/>
      <w:r w:rsidRPr="00F9379A">
        <w:t xml:space="preserve"> подписи лица, печати, углового штампа бланка), с использованием следующих режимов: </w:t>
      </w:r>
    </w:p>
    <w:p w:rsidR="00F65623" w:rsidRDefault="00F65623" w:rsidP="00F65623">
      <w:pPr>
        <w:pStyle w:val="a4"/>
        <w:jc w:val="both"/>
      </w:pPr>
      <w:r w:rsidRPr="00F9379A">
        <w:t xml:space="preserve">1) «черно-белый» (при отсутствии в документе графических изображений </w:t>
      </w:r>
      <w:proofErr w:type="gramStart"/>
      <w:r w:rsidRPr="00F9379A">
        <w:t>и(</w:t>
      </w:r>
      <w:proofErr w:type="gramEnd"/>
      <w:r w:rsidRPr="00F9379A">
        <w:t xml:space="preserve">или) цветного текста); </w:t>
      </w:r>
    </w:p>
    <w:p w:rsidR="00F65623" w:rsidRDefault="00F65623" w:rsidP="00F65623">
      <w:pPr>
        <w:pStyle w:val="a4"/>
        <w:jc w:val="both"/>
      </w:pPr>
      <w:r w:rsidRPr="00F9379A">
        <w:t xml:space="preserve">2) «оттенки серого» (при наличии в документе графических изображений, отличных от цветного графического изображения); </w:t>
      </w:r>
    </w:p>
    <w:p w:rsidR="00F65623" w:rsidRDefault="00F65623" w:rsidP="00F65623">
      <w:pPr>
        <w:pStyle w:val="a4"/>
        <w:jc w:val="both"/>
      </w:pPr>
      <w:r w:rsidRPr="00F9379A">
        <w:t xml:space="preserve">3) «цветной» или «режим полной цветопередачи» (при наличии в документе цветных графических изображений либо цветного текста). Количество файлов должно соответствовать количеству документов, каждый из которых содержит текстовую </w:t>
      </w:r>
      <w:proofErr w:type="gramStart"/>
      <w:r w:rsidRPr="00F9379A">
        <w:t>и(</w:t>
      </w:r>
      <w:proofErr w:type="gramEnd"/>
      <w:r w:rsidRPr="00F9379A">
        <w:t xml:space="preserve">или) графическую информацию.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F65623" w:rsidRDefault="00F65623" w:rsidP="00F65623">
      <w:pPr>
        <w:pStyle w:val="a4"/>
        <w:jc w:val="both"/>
      </w:pPr>
      <w:r w:rsidRPr="00F9379A">
        <w:t xml:space="preserve">2.14. В целях предоставления </w:t>
      </w:r>
      <w:r>
        <w:t>муниципальной</w:t>
      </w:r>
      <w:r w:rsidRPr="00F9379A">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 </w:t>
      </w:r>
    </w:p>
    <w:p w:rsidR="00F65623" w:rsidRDefault="00F65623" w:rsidP="00F65623">
      <w:pPr>
        <w:pStyle w:val="a4"/>
        <w:jc w:val="center"/>
        <w:rPr>
          <w:b/>
          <w:bCs/>
        </w:rPr>
      </w:pPr>
      <w:r w:rsidRPr="00F9379A">
        <w:rPr>
          <w:b/>
          <w:bCs/>
        </w:rPr>
        <w:t xml:space="preserve">Исчерпывающий перечень оснований для отказа в приеме документов, необходимых для предоставления </w:t>
      </w:r>
      <w:r>
        <w:rPr>
          <w:b/>
          <w:bCs/>
        </w:rPr>
        <w:t>муниципальной</w:t>
      </w:r>
      <w:r w:rsidRPr="00F9379A">
        <w:rPr>
          <w:b/>
          <w:bCs/>
        </w:rPr>
        <w:t xml:space="preserve"> услуги</w:t>
      </w:r>
    </w:p>
    <w:p w:rsidR="00F65623" w:rsidRDefault="00F65623" w:rsidP="00F65623">
      <w:pPr>
        <w:pStyle w:val="a4"/>
        <w:jc w:val="both"/>
      </w:pPr>
      <w:r w:rsidRPr="00F9379A">
        <w:rPr>
          <w:b/>
          <w:bCs/>
        </w:rPr>
        <w:t xml:space="preserve"> </w:t>
      </w:r>
      <w:r w:rsidRPr="00F9379A">
        <w:t xml:space="preserve">2.15. Основаниями для отказа в приеме к рассмотрению документов, необходимых для </w:t>
      </w:r>
      <w:r>
        <w:t xml:space="preserve">предоставления муниципальной </w:t>
      </w:r>
      <w:r w:rsidRPr="00F9379A">
        <w:t xml:space="preserve">услуги, являются: </w:t>
      </w:r>
    </w:p>
    <w:p w:rsidR="00F65623" w:rsidRDefault="00F65623" w:rsidP="00F65623">
      <w:pPr>
        <w:pStyle w:val="a4"/>
        <w:jc w:val="both"/>
      </w:pPr>
      <w:r w:rsidRPr="00F9379A">
        <w:t xml:space="preserve">2.15.1. представление неполного комплекта документов; </w:t>
      </w:r>
    </w:p>
    <w:p w:rsidR="00F65623" w:rsidRDefault="00F65623" w:rsidP="00F65623">
      <w:pPr>
        <w:pStyle w:val="a4"/>
        <w:jc w:val="both"/>
      </w:pPr>
      <w:r w:rsidRPr="00F9379A">
        <w:t xml:space="preserve">2.15.2. представленные документы утратили силу на момент обращения за услугой; </w:t>
      </w:r>
    </w:p>
    <w:p w:rsidR="00F65623" w:rsidRDefault="00F65623" w:rsidP="00F65623">
      <w:pPr>
        <w:pStyle w:val="a4"/>
        <w:jc w:val="both"/>
      </w:pPr>
      <w:r w:rsidRPr="00F9379A">
        <w:lastRenderedPageBreak/>
        <w:t xml:space="preserve">2.15.3. представленные документы содержат подчистки и исправления текста, 8 не заверенные в порядке, установленном законодательством Российской Федерации; </w:t>
      </w:r>
    </w:p>
    <w:p w:rsidR="00F65623" w:rsidRDefault="00F65623" w:rsidP="00F65623">
      <w:pPr>
        <w:pStyle w:val="a4"/>
        <w:jc w:val="both"/>
      </w:pPr>
      <w:r w:rsidRPr="00F9379A">
        <w:t xml:space="preserve">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F65623" w:rsidRDefault="00F65623" w:rsidP="00F65623">
      <w:pPr>
        <w:pStyle w:val="a4"/>
        <w:jc w:val="both"/>
      </w:pPr>
      <w:r w:rsidRPr="00F9379A">
        <w:t xml:space="preserve">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F65623" w:rsidRDefault="00F65623" w:rsidP="00F65623">
      <w:pPr>
        <w:pStyle w:val="a4"/>
        <w:jc w:val="both"/>
      </w:pPr>
      <w:r w:rsidRPr="00F9379A">
        <w:t xml:space="preserve">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2.15.7. неполное заполнение полей в форме заявления, в том числе в интерактивной форме заявления на ЕПГУ. </w:t>
      </w:r>
    </w:p>
    <w:p w:rsidR="00F65623" w:rsidRDefault="00F65623" w:rsidP="00F65623">
      <w:pPr>
        <w:pStyle w:val="a4"/>
        <w:jc w:val="both"/>
      </w:pPr>
      <w:r w:rsidRPr="00F9379A">
        <w:t xml:space="preserve">2.16. Решение об отказе в приеме документов, необходимых для предоставления </w:t>
      </w:r>
      <w:r>
        <w:t>муниципальной услуги</w:t>
      </w:r>
      <w:r w:rsidRPr="00F9379A">
        <w:t xml:space="preserve">, направляется в личный кабинет Заявителя на ЕПГУ не позднее первого рабочего дня, следующего за днем подачи заявления. </w:t>
      </w:r>
    </w:p>
    <w:p w:rsidR="00F65623" w:rsidRDefault="00F65623" w:rsidP="00F65623">
      <w:pPr>
        <w:pStyle w:val="a4"/>
        <w:jc w:val="both"/>
      </w:pPr>
      <w:r w:rsidRPr="00F9379A">
        <w:t xml:space="preserve">2.17. Отказ в приеме документов, необходимых для предоставления </w:t>
      </w:r>
      <w:r>
        <w:t>муниципальной</w:t>
      </w:r>
      <w:r w:rsidRPr="00F9379A">
        <w:t xml:space="preserve"> услуги, не препятствует повторному обращению Заявителя за предоставлением </w:t>
      </w:r>
      <w:r>
        <w:t>муниципальной</w:t>
      </w:r>
      <w:r w:rsidRPr="00F9379A">
        <w:t xml:space="preserve"> услуги. </w:t>
      </w:r>
    </w:p>
    <w:p w:rsidR="00F65623" w:rsidRDefault="00F65623" w:rsidP="00F65623">
      <w:pPr>
        <w:pStyle w:val="a4"/>
        <w:jc w:val="center"/>
        <w:rPr>
          <w:b/>
          <w:bCs/>
        </w:rPr>
      </w:pPr>
      <w:r w:rsidRPr="00F9379A">
        <w:rPr>
          <w:b/>
          <w:bCs/>
        </w:rPr>
        <w:t xml:space="preserve">Исчерпывающий перечень оснований для приостановления предоставления </w:t>
      </w:r>
      <w:r>
        <w:rPr>
          <w:b/>
          <w:bCs/>
        </w:rPr>
        <w:t>муниципальной</w:t>
      </w:r>
      <w:r w:rsidRPr="00F9379A">
        <w:rPr>
          <w:b/>
          <w:bCs/>
        </w:rPr>
        <w:t xml:space="preserve"> услуги или отказа в предоставлении </w:t>
      </w:r>
      <w:r>
        <w:rPr>
          <w:b/>
          <w:bCs/>
        </w:rPr>
        <w:t>муниципальной</w:t>
      </w:r>
      <w:r w:rsidRPr="00F9379A">
        <w:rPr>
          <w:b/>
          <w:bCs/>
        </w:rPr>
        <w:t xml:space="preserve"> услуги</w:t>
      </w:r>
    </w:p>
    <w:p w:rsidR="00F65623" w:rsidRDefault="00F65623" w:rsidP="00F65623">
      <w:pPr>
        <w:pStyle w:val="a4"/>
        <w:jc w:val="both"/>
      </w:pPr>
      <w:r w:rsidRPr="00F9379A">
        <w:t xml:space="preserve">2.18. Оснований для приостановления предоставления </w:t>
      </w:r>
      <w:r>
        <w:t>муниципальной</w:t>
      </w:r>
      <w:r w:rsidRPr="00F9379A">
        <w:t xml:space="preserve"> услуги законодательством Российской Федерации не предусмотрено. </w:t>
      </w:r>
    </w:p>
    <w:p w:rsidR="00F65623" w:rsidRDefault="00F65623" w:rsidP="00F65623">
      <w:pPr>
        <w:pStyle w:val="a4"/>
        <w:jc w:val="both"/>
      </w:pPr>
      <w:r w:rsidRPr="00F9379A">
        <w:t xml:space="preserve">2.19. Основания для отказа в предоставлении </w:t>
      </w:r>
      <w:r>
        <w:t>муниципальной</w:t>
      </w:r>
      <w:r w:rsidRPr="00F9379A">
        <w:t xml:space="preserve"> услуги: </w:t>
      </w:r>
    </w:p>
    <w:p w:rsidR="00F65623" w:rsidRDefault="00F65623" w:rsidP="00F65623">
      <w:pPr>
        <w:pStyle w:val="a4"/>
        <w:jc w:val="both"/>
      </w:pPr>
      <w:r w:rsidRPr="00F9379A">
        <w:t xml:space="preserve">2.19.1. 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 </w:t>
      </w:r>
    </w:p>
    <w:p w:rsidR="00F65623" w:rsidRDefault="00F65623" w:rsidP="00F65623">
      <w:pPr>
        <w:pStyle w:val="a4"/>
        <w:jc w:val="both"/>
      </w:pPr>
      <w:r w:rsidRPr="00F9379A">
        <w:t xml:space="preserve">2.19.2. 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 </w:t>
      </w:r>
    </w:p>
    <w:p w:rsidR="00F65623" w:rsidRDefault="00F65623" w:rsidP="00F65623">
      <w:pPr>
        <w:pStyle w:val="a4"/>
        <w:jc w:val="both"/>
      </w:pPr>
      <w:r w:rsidRPr="00F9379A">
        <w:t xml:space="preserve">2.19.3. в заявлении указан предполагаемый срок размещения объекта, который превышает установленный максимальный срок размещения объекта; </w:t>
      </w:r>
    </w:p>
    <w:p w:rsidR="00F65623" w:rsidRDefault="00F65623" w:rsidP="00F65623">
      <w:pPr>
        <w:pStyle w:val="a4"/>
        <w:jc w:val="both"/>
      </w:pPr>
      <w:r w:rsidRPr="00F9379A">
        <w:t xml:space="preserve">2.19.4.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 </w:t>
      </w:r>
    </w:p>
    <w:p w:rsidR="00F65623" w:rsidRDefault="00F65623" w:rsidP="00F65623">
      <w:pPr>
        <w:pStyle w:val="a4"/>
        <w:jc w:val="both"/>
      </w:pPr>
      <w:r w:rsidRPr="00F9379A">
        <w:t xml:space="preserve">2.19.5. земельный участок, на использование которого испрашивается разрешение, предоставлен физическому или юридическому лицу; </w:t>
      </w:r>
    </w:p>
    <w:p w:rsidR="00F65623" w:rsidRDefault="00F65623" w:rsidP="00F65623">
      <w:pPr>
        <w:pStyle w:val="a4"/>
        <w:jc w:val="both"/>
      </w:pPr>
      <w:r w:rsidRPr="00F9379A">
        <w:t xml:space="preserve">2.19.6.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 </w:t>
      </w:r>
    </w:p>
    <w:p w:rsidR="00F65623" w:rsidRDefault="00F65623" w:rsidP="00F65623">
      <w:pPr>
        <w:pStyle w:val="a4"/>
        <w:jc w:val="both"/>
      </w:pPr>
      <w:proofErr w:type="gramStart"/>
      <w:r w:rsidRPr="00F9379A">
        <w:t>2.19.7.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w:t>
      </w:r>
      <w:proofErr w:type="gramEnd"/>
      <w:r w:rsidRPr="00F9379A">
        <w:t xml:space="preserve"> сервитутов», если предоставление такой схемы предусмотрено в соответствии с законом субъекта Российской Федерации; </w:t>
      </w:r>
    </w:p>
    <w:p w:rsidR="00F65623" w:rsidRDefault="00F65623" w:rsidP="00F65623">
      <w:pPr>
        <w:pStyle w:val="a4"/>
        <w:jc w:val="both"/>
      </w:pPr>
      <w:proofErr w:type="gramStart"/>
      <w:r w:rsidRPr="00F9379A">
        <w:t xml:space="preserve">2.19.8. 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2.19.9. иные основания, предусмотренные в соответствии с законом субъекта Российской Федерации. </w:t>
      </w:r>
      <w:proofErr w:type="gramEnd"/>
    </w:p>
    <w:p w:rsidR="00F65623" w:rsidRDefault="00F65623" w:rsidP="00F65623">
      <w:pPr>
        <w:pStyle w:val="a4"/>
        <w:jc w:val="center"/>
        <w:rPr>
          <w:b/>
          <w:bCs/>
        </w:rPr>
      </w:pPr>
      <w:r w:rsidRPr="00F9379A">
        <w:rPr>
          <w:b/>
          <w:bCs/>
        </w:rPr>
        <w:t xml:space="preserve">Размер платы, взимаемой с заявителя при предоставлении </w:t>
      </w:r>
      <w:r>
        <w:rPr>
          <w:b/>
          <w:bCs/>
        </w:rPr>
        <w:t>муниципальной</w:t>
      </w:r>
      <w:r w:rsidRPr="00F9379A">
        <w:rPr>
          <w:b/>
          <w:bCs/>
        </w:rPr>
        <w:t xml:space="preserve"> услуги, и </w:t>
      </w:r>
      <w:r w:rsidRPr="00F9379A">
        <w:rPr>
          <w:b/>
          <w:bCs/>
        </w:rPr>
        <w:lastRenderedPageBreak/>
        <w:t>способы ее взимания</w:t>
      </w:r>
    </w:p>
    <w:p w:rsidR="00F65623" w:rsidRDefault="00F65623" w:rsidP="00F65623">
      <w:pPr>
        <w:pStyle w:val="a4"/>
        <w:jc w:val="both"/>
      </w:pPr>
      <w:r w:rsidRPr="00F9379A">
        <w:t xml:space="preserve">2.20. Предоставление муниципальной услуги осуществляется бесплатно. </w:t>
      </w:r>
    </w:p>
    <w:p w:rsidR="00F65623" w:rsidRDefault="00F65623" w:rsidP="00F65623">
      <w:pPr>
        <w:pStyle w:val="a4"/>
        <w:jc w:val="center"/>
        <w:rPr>
          <w:b/>
          <w:bCs/>
        </w:rPr>
      </w:pPr>
      <w:r w:rsidRPr="00F9379A">
        <w:rPr>
          <w:b/>
          <w:bCs/>
        </w:rPr>
        <w:t>Срок и порядок регистрации запр</w:t>
      </w:r>
      <w:r>
        <w:rPr>
          <w:b/>
          <w:bCs/>
        </w:rPr>
        <w:t xml:space="preserve">оса заявителя о предоставлении  муниципальной </w:t>
      </w:r>
      <w:r w:rsidRPr="00F9379A">
        <w:rPr>
          <w:b/>
          <w:bCs/>
        </w:rPr>
        <w:t>услуги, в том числе в электронной форме</w:t>
      </w:r>
    </w:p>
    <w:p w:rsidR="00F65623" w:rsidRDefault="00F65623" w:rsidP="00F65623">
      <w:pPr>
        <w:pStyle w:val="a4"/>
        <w:jc w:val="both"/>
      </w:pPr>
      <w:r w:rsidRPr="00F9379A">
        <w:t xml:space="preserve">2.21. Регистрация направленного Заявителем заявления о предоставлении </w:t>
      </w:r>
      <w:r>
        <w:t>муниципальной</w:t>
      </w:r>
      <w:r w:rsidRPr="00F9379A">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F65623" w:rsidRDefault="00F65623" w:rsidP="00F65623">
      <w:pPr>
        <w:pStyle w:val="a4"/>
        <w:jc w:val="both"/>
      </w:pPr>
      <w:r w:rsidRPr="00F9379A">
        <w:t xml:space="preserve">2.22. В случае направления Заявителем заявления о предоставлении </w:t>
      </w:r>
      <w:r>
        <w:t>муниципальной</w:t>
      </w:r>
      <w:r w:rsidRPr="00F9379A">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F65623" w:rsidRDefault="00F65623" w:rsidP="00F65623">
      <w:pPr>
        <w:pStyle w:val="a4"/>
        <w:jc w:val="center"/>
        <w:rPr>
          <w:b/>
          <w:bCs/>
        </w:rPr>
      </w:pPr>
      <w:r w:rsidRPr="00F9379A">
        <w:rPr>
          <w:b/>
          <w:bCs/>
        </w:rPr>
        <w:t xml:space="preserve">Требования к помещениям, в которых предоставляется </w:t>
      </w:r>
      <w:r>
        <w:rPr>
          <w:b/>
          <w:bCs/>
        </w:rPr>
        <w:t>муниципальная</w:t>
      </w:r>
      <w:r w:rsidRPr="00F9379A">
        <w:rPr>
          <w:b/>
          <w:bCs/>
        </w:rPr>
        <w:t xml:space="preserve"> услуга</w:t>
      </w:r>
    </w:p>
    <w:p w:rsidR="00F65623" w:rsidRDefault="00F65623" w:rsidP="00F65623">
      <w:pPr>
        <w:pStyle w:val="a4"/>
        <w:jc w:val="both"/>
      </w:pPr>
      <w:r w:rsidRPr="00F9379A">
        <w:t xml:space="preserve">2.23. Административные здания, в которых предоставляется </w:t>
      </w:r>
      <w:r>
        <w:t>муниципальная</w:t>
      </w:r>
      <w:r w:rsidRPr="00F9379A">
        <w:t xml:space="preserve"> услуга, должны обеспечивать удобные и комфортные условия для Заявителей. Местоположение административных зданий, в которых осуществляется прием заявлений и документов, необходимых для предоставления </w:t>
      </w:r>
      <w:r>
        <w:t>муниципальной</w:t>
      </w:r>
      <w:r w:rsidRPr="00F9379A">
        <w:t xml:space="preserve"> услуги, а также выдача результатов предоставления </w:t>
      </w:r>
      <w:r>
        <w:t>муниципальной</w:t>
      </w:r>
      <w:r w:rsidRPr="00F9379A">
        <w:t xml:space="preserve"> услуги, должно обеспечивать удобство для граждан с точки зрения пешеходной доступности от остановок общественного транспорта. В случае</w:t>
      </w:r>
      <w:proofErr w:type="gramStart"/>
      <w:r w:rsidRPr="00F9379A">
        <w:t>,</w:t>
      </w:r>
      <w:proofErr w:type="gramEnd"/>
      <w:r w:rsidRPr="00F9379A">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F9379A">
        <w:t>й-</w:t>
      </w:r>
      <w:proofErr w:type="gramEnd"/>
      <w:r w:rsidRPr="00F9379A">
        <w:t xml:space="preserve"> инвалидов.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t>муниципальная</w:t>
      </w:r>
      <w:r w:rsidRPr="00F9379A">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 </w:t>
      </w:r>
    </w:p>
    <w:p w:rsidR="00F65623" w:rsidRDefault="00F65623" w:rsidP="00F65623">
      <w:pPr>
        <w:pStyle w:val="a4"/>
        <w:jc w:val="both"/>
      </w:pPr>
      <w:r w:rsidRPr="00F9379A">
        <w:t xml:space="preserve">Помещения, в которых предоставляется </w:t>
      </w:r>
      <w:r>
        <w:t>муниципальная</w:t>
      </w:r>
      <w:r w:rsidRPr="00F9379A">
        <w:t xml:space="preserve"> услуга, должны соответствовать санитарно-эпидемиологическим правилам и нормативам. </w:t>
      </w:r>
      <w:proofErr w:type="gramStart"/>
      <w:r w:rsidRPr="00F9379A">
        <w:t xml:space="preserve">Помещения, в которых предоставляется </w:t>
      </w:r>
      <w:r>
        <w:t>муниципальная</w:t>
      </w:r>
      <w:r w:rsidRPr="00F9379A">
        <w:t xml:space="preserve">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11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roofErr w:type="gramEnd"/>
    </w:p>
    <w:p w:rsidR="00F65623" w:rsidRDefault="00F65623" w:rsidP="00F65623">
      <w:pPr>
        <w:pStyle w:val="a4"/>
        <w:jc w:val="both"/>
      </w:pPr>
      <w:r w:rsidRPr="00F9379A">
        <w:t xml:space="preserve">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F65623" w:rsidRDefault="00F65623" w:rsidP="00F65623">
      <w:pPr>
        <w:pStyle w:val="a4"/>
        <w:jc w:val="both"/>
      </w:pPr>
      <w:r w:rsidRPr="00F9379A">
        <w:t xml:space="preserve">Места для заполнения заявлений оборудуются стульями, столами (стойками), бланками заявлений, письменными принадлежностями. 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w:t>
      </w:r>
    </w:p>
    <w:p w:rsidR="00F65623" w:rsidRDefault="00F65623" w:rsidP="00F65623">
      <w:pPr>
        <w:pStyle w:val="a4"/>
        <w:jc w:val="both"/>
      </w:pPr>
      <w:r w:rsidRPr="00F9379A">
        <w:t xml:space="preserve">графика приема Заявителей. Рабочее место каждого ответственного лица за прием документов, должно быть оборудовано персональным компьютером с возможностью доступа к </w:t>
      </w:r>
      <w:r w:rsidRPr="00F9379A">
        <w:lastRenderedPageBreak/>
        <w:t xml:space="preserve">необходимым информационным базам данных, печатающим устройством (принтером) и копирующим устройством. Лицо, ответственное за прием документов, должно иметь настольную табличку с указанием фамилии, имени, отчества (последнее - при наличии) и должности. При предоставлении </w:t>
      </w:r>
      <w:r>
        <w:t>муниципальной</w:t>
      </w:r>
      <w:r w:rsidRPr="00F9379A">
        <w:t xml:space="preserve"> услуги инвалидам обеспечиваются: возможность беспрепятственного доступа к объекту (зданию, помещению), в котором предоставляется </w:t>
      </w:r>
      <w:r>
        <w:t>муниципальная</w:t>
      </w:r>
      <w:r w:rsidRPr="00F9379A">
        <w:t xml:space="preserve"> услуга; </w:t>
      </w:r>
    </w:p>
    <w:p w:rsidR="00F65623" w:rsidRDefault="00F65623" w:rsidP="00F65623">
      <w:pPr>
        <w:pStyle w:val="a4"/>
        <w:jc w:val="both"/>
      </w:pPr>
      <w:r w:rsidRPr="00F9379A">
        <w:t xml:space="preserve">возможность самостоятельного передвижения по территории, на которой расположены здания и помещения, в которых предоставляется </w:t>
      </w:r>
      <w:r>
        <w:t xml:space="preserve">муниципальная </w:t>
      </w:r>
      <w:r w:rsidRPr="00F9379A">
        <w:t>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F9379A">
        <w:t>а-</w:t>
      </w:r>
      <w:proofErr w:type="gramEnd"/>
      <w:r w:rsidRPr="00F9379A">
        <w:t xml:space="preserve"> коляски; </w:t>
      </w:r>
    </w:p>
    <w:p w:rsidR="00F65623" w:rsidRDefault="00F65623" w:rsidP="00F65623">
      <w:pPr>
        <w:pStyle w:val="a4"/>
        <w:jc w:val="both"/>
      </w:pPr>
      <w:r w:rsidRPr="00F9379A">
        <w:t xml:space="preserve">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t>муниципальная</w:t>
      </w:r>
      <w:r w:rsidRPr="00F9379A">
        <w:t xml:space="preserve"> услуга, и к </w:t>
      </w:r>
      <w:r>
        <w:t xml:space="preserve">муниципальной </w:t>
      </w:r>
      <w:r w:rsidRPr="00F9379A">
        <w:t xml:space="preserve">услуге с учетом ограничений их жизнедеятельности; </w:t>
      </w:r>
    </w:p>
    <w:p w:rsidR="00F65623" w:rsidRDefault="00F65623" w:rsidP="00F65623">
      <w:pPr>
        <w:pStyle w:val="a4"/>
        <w:jc w:val="both"/>
      </w:pPr>
      <w:r w:rsidRPr="00F9379A">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F65623" w:rsidRDefault="00F65623" w:rsidP="00F65623">
      <w:pPr>
        <w:pStyle w:val="a4"/>
        <w:jc w:val="both"/>
      </w:pPr>
      <w:r w:rsidRPr="00F9379A">
        <w:t xml:space="preserve">допуск </w:t>
      </w:r>
      <w:proofErr w:type="spellStart"/>
      <w:r w:rsidRPr="00F9379A">
        <w:t>сурдопереводчика</w:t>
      </w:r>
      <w:proofErr w:type="spellEnd"/>
      <w:r w:rsidRPr="00F9379A">
        <w:t xml:space="preserve"> и </w:t>
      </w:r>
      <w:proofErr w:type="spellStart"/>
      <w:r w:rsidRPr="00F9379A">
        <w:t>тифлосурдопереводчика</w:t>
      </w:r>
      <w:proofErr w:type="spellEnd"/>
      <w:r w:rsidRPr="00F9379A">
        <w:t xml:space="preserve">; </w:t>
      </w:r>
    </w:p>
    <w:p w:rsidR="00F65623" w:rsidRDefault="00F65623" w:rsidP="00F65623">
      <w:pPr>
        <w:pStyle w:val="a4"/>
        <w:jc w:val="both"/>
      </w:pPr>
      <w:r w:rsidRPr="00F9379A">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t>муниципальная</w:t>
      </w:r>
      <w:proofErr w:type="gramEnd"/>
      <w:r>
        <w:t xml:space="preserve"> </w:t>
      </w:r>
      <w:r w:rsidRPr="00F9379A">
        <w:t xml:space="preserve">услуги; оказание инвалидам помощи в преодолении барьеров, мешающих получению ими государственных и муниципальных услуг наравне с другими лицами. </w:t>
      </w:r>
    </w:p>
    <w:p w:rsidR="00F65623" w:rsidRDefault="00F65623" w:rsidP="00F65623">
      <w:pPr>
        <w:pStyle w:val="a4"/>
        <w:jc w:val="center"/>
        <w:rPr>
          <w:b/>
          <w:bCs/>
        </w:rPr>
      </w:pPr>
      <w:r w:rsidRPr="00F9379A">
        <w:rPr>
          <w:b/>
          <w:bCs/>
        </w:rPr>
        <w:t xml:space="preserve">Показатели доступности и качества </w:t>
      </w:r>
      <w:r>
        <w:rPr>
          <w:b/>
          <w:bCs/>
        </w:rPr>
        <w:t xml:space="preserve">муниципальной </w:t>
      </w:r>
      <w:r w:rsidRPr="00F9379A">
        <w:rPr>
          <w:b/>
          <w:bCs/>
        </w:rPr>
        <w:t>услуги</w:t>
      </w:r>
    </w:p>
    <w:p w:rsidR="00F65623" w:rsidRDefault="00F65623" w:rsidP="00F65623">
      <w:pPr>
        <w:pStyle w:val="a4"/>
        <w:jc w:val="both"/>
      </w:pPr>
      <w:r w:rsidRPr="00F9379A">
        <w:t>2.24. Основными показате</w:t>
      </w:r>
      <w:r>
        <w:t>лями доступности предоставления муниципальной</w:t>
      </w:r>
      <w:r w:rsidRPr="00F9379A">
        <w:t xml:space="preserve"> услуги являются: </w:t>
      </w:r>
    </w:p>
    <w:p w:rsidR="00F65623" w:rsidRDefault="00F65623" w:rsidP="00F65623">
      <w:pPr>
        <w:pStyle w:val="a4"/>
        <w:jc w:val="both"/>
      </w:pPr>
      <w:r w:rsidRPr="00F9379A">
        <w:t xml:space="preserve">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 </w:t>
      </w:r>
    </w:p>
    <w:p w:rsidR="00F65623" w:rsidRDefault="00F65623" w:rsidP="00F65623">
      <w:pPr>
        <w:pStyle w:val="a4"/>
        <w:jc w:val="both"/>
      </w:pPr>
      <w:r w:rsidRPr="00F9379A">
        <w:t xml:space="preserve">2.24.2. доступность электронных форм документов, необходимых для предоставления </w:t>
      </w:r>
      <w:r>
        <w:t>муниципальной</w:t>
      </w:r>
      <w:r w:rsidRPr="00F9379A">
        <w:t xml:space="preserve"> услуги; </w:t>
      </w:r>
    </w:p>
    <w:p w:rsidR="00F65623" w:rsidRDefault="00F65623" w:rsidP="00F65623">
      <w:pPr>
        <w:pStyle w:val="a4"/>
        <w:jc w:val="both"/>
      </w:pPr>
      <w:r w:rsidRPr="00F9379A">
        <w:t xml:space="preserve">2.24.3. возможность подачи заявления на получение </w:t>
      </w:r>
      <w:r>
        <w:t>муниципальной</w:t>
      </w:r>
      <w:r w:rsidRPr="00F9379A">
        <w:t xml:space="preserve"> услуги и документов в электронной форме; </w:t>
      </w:r>
    </w:p>
    <w:p w:rsidR="00F65623" w:rsidRDefault="00F65623" w:rsidP="00F65623">
      <w:pPr>
        <w:pStyle w:val="a4"/>
        <w:jc w:val="both"/>
      </w:pPr>
      <w:r w:rsidRPr="00F9379A">
        <w:t xml:space="preserve">2.24.4. предоставление </w:t>
      </w:r>
      <w:r>
        <w:t>муниципальной</w:t>
      </w:r>
      <w:r w:rsidRPr="00F9379A">
        <w:t xml:space="preserve"> услуги в соответствии с вариантом предоставления муниципальной услуги; </w:t>
      </w:r>
    </w:p>
    <w:p w:rsidR="00F65623" w:rsidRDefault="00F65623" w:rsidP="00F65623">
      <w:pPr>
        <w:pStyle w:val="a4"/>
        <w:jc w:val="both"/>
      </w:pPr>
      <w:r w:rsidRPr="00F9379A">
        <w:t xml:space="preserve">2.24.5. удобство информирования Заявителя о ходе предоставления </w:t>
      </w:r>
      <w:r>
        <w:t xml:space="preserve">муниципальной </w:t>
      </w:r>
      <w:r w:rsidRPr="00F9379A">
        <w:t xml:space="preserve">услуги, а также получения результата предоставления </w:t>
      </w:r>
      <w:r>
        <w:t>муниципальной</w:t>
      </w:r>
      <w:r w:rsidRPr="00F9379A">
        <w:t xml:space="preserve"> услуги;</w:t>
      </w:r>
    </w:p>
    <w:p w:rsidR="00F65623" w:rsidRDefault="00F65623" w:rsidP="00F65623">
      <w:pPr>
        <w:pStyle w:val="a4"/>
        <w:jc w:val="both"/>
      </w:pPr>
      <w:r w:rsidRPr="00F9379A">
        <w:t xml:space="preserve"> 2.24.6. возможность получения Заявителем уведомлений о предоставлении </w:t>
      </w:r>
      <w:r>
        <w:t>муниципальной</w:t>
      </w:r>
      <w:r w:rsidRPr="00F9379A">
        <w:t xml:space="preserve"> услуги с помощью ЕПГУ; </w:t>
      </w:r>
    </w:p>
    <w:p w:rsidR="00F65623" w:rsidRDefault="00F65623" w:rsidP="00F65623">
      <w:pPr>
        <w:pStyle w:val="a4"/>
        <w:jc w:val="both"/>
      </w:pPr>
      <w:r w:rsidRPr="00F9379A">
        <w:t xml:space="preserve">2.24.7. возможность получения информации о ходе предоставления </w:t>
      </w:r>
      <w:r>
        <w:t xml:space="preserve">муниципальной </w:t>
      </w:r>
      <w:r w:rsidRPr="00F9379A">
        <w:t>услуги, в том числе с использованием сети «Интернет».</w:t>
      </w:r>
    </w:p>
    <w:p w:rsidR="00F65623" w:rsidRDefault="00F65623" w:rsidP="00F65623">
      <w:pPr>
        <w:pStyle w:val="a4"/>
        <w:jc w:val="both"/>
      </w:pPr>
      <w:r w:rsidRPr="00F9379A">
        <w:t xml:space="preserve"> 2.25. Основными показателями качества предоставления </w:t>
      </w:r>
      <w:r>
        <w:t>муниципальной</w:t>
      </w:r>
      <w:r w:rsidRPr="00F9379A">
        <w:t xml:space="preserve"> услуги являются: </w:t>
      </w:r>
    </w:p>
    <w:p w:rsidR="00F65623" w:rsidRDefault="00F65623" w:rsidP="00F65623">
      <w:pPr>
        <w:pStyle w:val="a4"/>
        <w:jc w:val="both"/>
      </w:pPr>
      <w:r w:rsidRPr="00F9379A">
        <w:t xml:space="preserve">2.25.1. Своевременность предоставления </w:t>
      </w:r>
      <w:r>
        <w:t>муниципальной</w:t>
      </w:r>
      <w:r w:rsidRPr="00F9379A">
        <w:t xml:space="preserve"> услуги в соответствии со стандартом ее предоставления, установленным настоящим Административным регламентом. </w:t>
      </w:r>
    </w:p>
    <w:p w:rsidR="00F65623" w:rsidRDefault="00F65623" w:rsidP="00F65623">
      <w:pPr>
        <w:pStyle w:val="a4"/>
        <w:jc w:val="both"/>
      </w:pPr>
      <w:r w:rsidRPr="00F9379A">
        <w:t xml:space="preserve">2.25.2. Минимально возможное количество взаимодействий гражданина с должностными лицами, участвующими в предоставлении муниципальной услуги. </w:t>
      </w:r>
    </w:p>
    <w:p w:rsidR="00F65623" w:rsidRDefault="00F65623" w:rsidP="00F65623">
      <w:pPr>
        <w:pStyle w:val="a4"/>
        <w:jc w:val="both"/>
      </w:pPr>
      <w:r w:rsidRPr="00F9379A">
        <w:t xml:space="preserve">2.25.3. Отсутствие обоснованных жалоб на действия (бездействие) сотрудников и их некорректное (невнимательное) отношение к заявителям. </w:t>
      </w:r>
    </w:p>
    <w:p w:rsidR="00F65623" w:rsidRDefault="00F65623" w:rsidP="00F65623">
      <w:pPr>
        <w:pStyle w:val="a4"/>
        <w:jc w:val="both"/>
      </w:pPr>
      <w:r w:rsidRPr="00F9379A">
        <w:t xml:space="preserve">2.25.4. Отсутствие нарушений установленных сроков в процессе предоставления </w:t>
      </w:r>
      <w:r>
        <w:t xml:space="preserve">муниципальной </w:t>
      </w:r>
      <w:r w:rsidRPr="00F9379A">
        <w:t>услуги.</w:t>
      </w:r>
    </w:p>
    <w:p w:rsidR="00F65623" w:rsidRDefault="00F65623" w:rsidP="00F65623">
      <w:pPr>
        <w:pStyle w:val="a4"/>
        <w:jc w:val="both"/>
      </w:pPr>
      <w:r w:rsidRPr="00F9379A">
        <w:t xml:space="preserve"> 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t>муниципальной</w:t>
      </w:r>
      <w:r w:rsidRPr="00F9379A">
        <w:t xml:space="preserve"> услуги, по </w:t>
      </w:r>
      <w:proofErr w:type="gramStart"/>
      <w:r w:rsidRPr="00F9379A">
        <w:t>итогам</w:t>
      </w:r>
      <w:proofErr w:type="gramEnd"/>
      <w:r w:rsidRPr="00F9379A">
        <w:t xml:space="preserve"> рассмотрения которых вынесены решения об удовлетворении (частичном удовлетворении) требований заявителей. </w:t>
      </w:r>
    </w:p>
    <w:p w:rsidR="00F65623" w:rsidRDefault="00F65623" w:rsidP="00F65623">
      <w:pPr>
        <w:pStyle w:val="a4"/>
        <w:jc w:val="center"/>
        <w:rPr>
          <w:b/>
          <w:bCs/>
        </w:rPr>
      </w:pPr>
      <w:r w:rsidRPr="00F9379A">
        <w:rPr>
          <w:b/>
          <w:bCs/>
        </w:rPr>
        <w:t xml:space="preserve">Иные требования к предоставлению </w:t>
      </w:r>
      <w:r>
        <w:rPr>
          <w:b/>
          <w:bCs/>
        </w:rPr>
        <w:t>муниципальной</w:t>
      </w:r>
      <w:r w:rsidRPr="00F9379A">
        <w:rPr>
          <w:b/>
          <w:bCs/>
        </w:rPr>
        <w:t xml:space="preserve"> услуги</w:t>
      </w:r>
    </w:p>
    <w:p w:rsidR="00F65623" w:rsidRDefault="00F65623" w:rsidP="00F65623">
      <w:pPr>
        <w:pStyle w:val="a4"/>
        <w:jc w:val="both"/>
      </w:pPr>
      <w:r w:rsidRPr="00F9379A">
        <w:t xml:space="preserve">2.26. Услуги, являющиеся обязательными и необходимыми для предоставления </w:t>
      </w:r>
      <w:r>
        <w:t>муниципальной</w:t>
      </w:r>
      <w:r w:rsidRPr="00F9379A">
        <w:t xml:space="preserve"> </w:t>
      </w:r>
      <w:r w:rsidRPr="00F9379A">
        <w:lastRenderedPageBreak/>
        <w:t xml:space="preserve">услуги, отсутствуют. </w:t>
      </w:r>
    </w:p>
    <w:p w:rsidR="00F65623" w:rsidRDefault="00F65623" w:rsidP="00F65623">
      <w:pPr>
        <w:pStyle w:val="a4"/>
        <w:jc w:val="both"/>
      </w:pPr>
      <w:r w:rsidRPr="00F9379A">
        <w:t xml:space="preserve">2.27. Информационные системы, используемые для предоставления </w:t>
      </w:r>
      <w:r>
        <w:t>муниципальной</w:t>
      </w:r>
      <w:r w:rsidRPr="00F9379A">
        <w:t xml:space="preserve"> услуги, не предусмотрены. </w:t>
      </w:r>
    </w:p>
    <w:p w:rsidR="00F65623" w:rsidRDefault="00F65623" w:rsidP="00F65623">
      <w:pPr>
        <w:pStyle w:val="a4"/>
        <w:jc w:val="center"/>
        <w:rPr>
          <w:b/>
          <w:bCs/>
        </w:rPr>
      </w:pPr>
      <w:r w:rsidRPr="00F9379A">
        <w:rPr>
          <w:b/>
          <w:bCs/>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p>
    <w:p w:rsidR="00F65623" w:rsidRDefault="00F65623" w:rsidP="00F65623">
      <w:pPr>
        <w:pStyle w:val="a4"/>
        <w:jc w:val="both"/>
      </w:pPr>
      <w:r w:rsidRPr="00F9379A">
        <w:t xml:space="preserve">3.1. Предоставление </w:t>
      </w:r>
      <w:r>
        <w:t>муниципальной</w:t>
      </w:r>
      <w:r w:rsidRPr="00F9379A">
        <w:t xml:space="preserve"> услуги включает в себя следующие административные процедуры: </w:t>
      </w:r>
    </w:p>
    <w:p w:rsidR="00F65623" w:rsidRDefault="00F65623" w:rsidP="00F65623">
      <w:pPr>
        <w:pStyle w:val="a4"/>
        <w:jc w:val="both"/>
      </w:pPr>
      <w:r w:rsidRPr="00F9379A">
        <w:t xml:space="preserve">1) прием и проверка комплектности документов на наличие/отсутствие оснований для отказа в приеме документов: </w:t>
      </w:r>
    </w:p>
    <w:p w:rsidR="00F65623" w:rsidRDefault="00F65623" w:rsidP="00F65623">
      <w:pPr>
        <w:pStyle w:val="a4"/>
        <w:jc w:val="both"/>
      </w:pPr>
      <w:r w:rsidRPr="00F9379A">
        <w:t xml:space="preserve">а) проверка направленного Заявителем Заявления и документов, представленных для получения </w:t>
      </w:r>
      <w:r>
        <w:t>муниципальной</w:t>
      </w:r>
      <w:r w:rsidRPr="00F9379A">
        <w:t xml:space="preserve"> услуги; </w:t>
      </w:r>
    </w:p>
    <w:p w:rsidR="00F65623" w:rsidRDefault="00F65623" w:rsidP="00F65623">
      <w:pPr>
        <w:pStyle w:val="a4"/>
        <w:jc w:val="both"/>
      </w:pPr>
      <w:r w:rsidRPr="00F9379A">
        <w:t xml:space="preserve">б) направление Заявителю уведомления о приеме заявления к рассмотрению либо отказа в приеме заявления к рассмотрению с обоснованием отказа; </w:t>
      </w:r>
    </w:p>
    <w:p w:rsidR="00F65623" w:rsidRDefault="00F65623" w:rsidP="00F65623">
      <w:pPr>
        <w:pStyle w:val="a4"/>
        <w:jc w:val="both"/>
      </w:pPr>
      <w:r w:rsidRPr="00F9379A">
        <w:t xml:space="preserve">2) получение сведений посредством межведомственного информационного взаимодействия, в том числе с использованием СМЭВ: </w:t>
      </w:r>
    </w:p>
    <w:p w:rsidR="00F65623" w:rsidRDefault="00F65623" w:rsidP="00F65623">
      <w:pPr>
        <w:pStyle w:val="a4"/>
        <w:jc w:val="both"/>
      </w:pPr>
      <w:r w:rsidRPr="00F9379A">
        <w:t xml:space="preserve">а) направление межведомственных запросов в органы и организации; </w:t>
      </w:r>
    </w:p>
    <w:p w:rsidR="00F65623" w:rsidRDefault="00F65623" w:rsidP="00F65623">
      <w:pPr>
        <w:pStyle w:val="a4"/>
        <w:jc w:val="both"/>
      </w:pPr>
      <w:r w:rsidRPr="00F9379A">
        <w:t xml:space="preserve">б) получение ответов на межведомственные запросы, формирование полного комплекта документов; </w:t>
      </w:r>
    </w:p>
    <w:p w:rsidR="00F65623" w:rsidRDefault="00F65623" w:rsidP="00F65623">
      <w:pPr>
        <w:pStyle w:val="a4"/>
        <w:jc w:val="both"/>
      </w:pPr>
      <w:r w:rsidRPr="00F9379A">
        <w:t xml:space="preserve">3) рассмотрение документов и сведений: </w:t>
      </w:r>
    </w:p>
    <w:p w:rsidR="00F65623" w:rsidRDefault="00F65623" w:rsidP="00F65623">
      <w:pPr>
        <w:pStyle w:val="a4"/>
        <w:jc w:val="both"/>
      </w:pPr>
      <w:r w:rsidRPr="00F9379A">
        <w:t xml:space="preserve">а) проверка соответствия документов и сведений требованиям нормативных правовых актов предоставления </w:t>
      </w:r>
      <w:r>
        <w:t>муниципальной</w:t>
      </w:r>
      <w:r w:rsidRPr="00F9379A">
        <w:t xml:space="preserve"> услуги; </w:t>
      </w:r>
    </w:p>
    <w:p w:rsidR="00F65623" w:rsidRDefault="00F65623" w:rsidP="00F65623">
      <w:pPr>
        <w:pStyle w:val="a4"/>
        <w:jc w:val="both"/>
      </w:pPr>
      <w:r w:rsidRPr="00F9379A">
        <w:t xml:space="preserve">4) принятие решения о предоставлении </w:t>
      </w:r>
      <w:r>
        <w:t>муниципальной</w:t>
      </w:r>
      <w:r w:rsidRPr="00F9379A">
        <w:t xml:space="preserve"> услуги:</w:t>
      </w:r>
    </w:p>
    <w:p w:rsidR="00F65623" w:rsidRDefault="00F65623" w:rsidP="00F65623">
      <w:pPr>
        <w:pStyle w:val="a4"/>
        <w:jc w:val="both"/>
      </w:pPr>
      <w:r w:rsidRPr="00F9379A">
        <w:t xml:space="preserve"> а) принятие решения о предоставление или </w:t>
      </w:r>
      <w:proofErr w:type="gramStart"/>
      <w:r w:rsidRPr="00F9379A">
        <w:t>отказе</w:t>
      </w:r>
      <w:proofErr w:type="gramEnd"/>
      <w:r w:rsidRPr="00F9379A">
        <w:t xml:space="preserve"> в предоставлении </w:t>
      </w:r>
      <w:r>
        <w:t xml:space="preserve">муниципальной </w:t>
      </w:r>
      <w:r w:rsidRPr="00F9379A">
        <w:t xml:space="preserve">услуги с направлением Заявителю соответствующего уведомления; </w:t>
      </w:r>
    </w:p>
    <w:p w:rsidR="00F65623" w:rsidRDefault="00F65623" w:rsidP="00F65623">
      <w:pPr>
        <w:pStyle w:val="a4"/>
        <w:jc w:val="both"/>
      </w:pPr>
      <w:r w:rsidRPr="00F9379A">
        <w:t xml:space="preserve">б) направление Заявителю результата </w:t>
      </w:r>
      <w:r>
        <w:t>муниципальной</w:t>
      </w:r>
      <w:r w:rsidRPr="00F9379A">
        <w:t xml:space="preserve"> услуги, подписанного уполномоченным должностным лицом Уполномоченного органа; </w:t>
      </w:r>
    </w:p>
    <w:p w:rsidR="00F65623" w:rsidRDefault="00F65623" w:rsidP="00F65623">
      <w:pPr>
        <w:pStyle w:val="a4"/>
        <w:jc w:val="both"/>
      </w:pPr>
      <w:r w:rsidRPr="00F9379A">
        <w:t xml:space="preserve">5) выдача результата (независимо от выбора Заявителю): </w:t>
      </w:r>
    </w:p>
    <w:p w:rsidR="00F65623" w:rsidRDefault="00F65623" w:rsidP="00F65623">
      <w:pPr>
        <w:pStyle w:val="a4"/>
        <w:jc w:val="both"/>
      </w:pPr>
      <w:r w:rsidRPr="00F9379A">
        <w:t>а) регистра</w:t>
      </w:r>
      <w:r>
        <w:t>ция результата предоставления  муниципальной</w:t>
      </w:r>
      <w:r w:rsidRPr="00F9379A">
        <w:t xml:space="preserve"> услуги. </w:t>
      </w:r>
    </w:p>
    <w:p w:rsidR="00F65623" w:rsidRPr="002A7EDB" w:rsidRDefault="00F65623" w:rsidP="00F65623">
      <w:pPr>
        <w:pStyle w:val="a4"/>
        <w:jc w:val="both"/>
      </w:pPr>
      <w:r w:rsidRPr="00F9379A">
        <w:t xml:space="preserve">3.2. Описание административных процедур предоставления </w:t>
      </w:r>
      <w:r>
        <w:t>муниципальной</w:t>
      </w:r>
      <w:r w:rsidRPr="00F9379A">
        <w:t xml:space="preserve"> услуги </w:t>
      </w:r>
      <w:r w:rsidRPr="00F9379A">
        <w:rPr>
          <w:b/>
          <w:bCs/>
        </w:rPr>
        <w:t>Перечень административных процедур (действий) при предоставлении муниципаль</w:t>
      </w:r>
      <w:r>
        <w:rPr>
          <w:b/>
          <w:bCs/>
        </w:rPr>
        <w:t>ной</w:t>
      </w:r>
      <w:r w:rsidRPr="00F9379A">
        <w:rPr>
          <w:b/>
          <w:bCs/>
        </w:rPr>
        <w:t xml:space="preserve"> услуги в электронной форме</w:t>
      </w:r>
    </w:p>
    <w:p w:rsidR="00F65623" w:rsidRDefault="00F65623" w:rsidP="00F65623">
      <w:pPr>
        <w:pStyle w:val="a4"/>
        <w:jc w:val="both"/>
      </w:pPr>
      <w:r w:rsidRPr="00F9379A">
        <w:t xml:space="preserve">3.3. При предоставлении </w:t>
      </w:r>
      <w:r>
        <w:t>муниципальной</w:t>
      </w:r>
      <w:r w:rsidRPr="00F9379A">
        <w:t xml:space="preserve"> услуги в электронной форме заявителю обеспечиваются: </w:t>
      </w:r>
    </w:p>
    <w:p w:rsidR="00F65623" w:rsidRDefault="00F65623" w:rsidP="00F65623">
      <w:pPr>
        <w:pStyle w:val="a4"/>
        <w:jc w:val="both"/>
      </w:pPr>
      <w:r w:rsidRPr="00F9379A">
        <w:t xml:space="preserve">получение информации о порядке и сроках предоставления </w:t>
      </w:r>
      <w:r>
        <w:t>муниципальной</w:t>
      </w:r>
      <w:r w:rsidRPr="00F9379A">
        <w:t xml:space="preserve"> услуги; </w:t>
      </w:r>
    </w:p>
    <w:p w:rsidR="00F65623" w:rsidRDefault="00F65623" w:rsidP="00F65623">
      <w:pPr>
        <w:pStyle w:val="a4"/>
        <w:jc w:val="both"/>
      </w:pPr>
      <w:r w:rsidRPr="00F9379A">
        <w:t xml:space="preserve">формирование заявления; </w:t>
      </w:r>
    </w:p>
    <w:p w:rsidR="00F65623" w:rsidRDefault="00F65623" w:rsidP="00F65623">
      <w:pPr>
        <w:pStyle w:val="a4"/>
        <w:jc w:val="both"/>
      </w:pPr>
      <w:r w:rsidRPr="00F9379A">
        <w:t xml:space="preserve">прием и регистрация Уполномоченным органом заявления и иных документов, необходимых для предоставления </w:t>
      </w:r>
      <w:r>
        <w:t>муниципальной</w:t>
      </w:r>
      <w:r w:rsidRPr="00F9379A">
        <w:t xml:space="preserve"> услуги; </w:t>
      </w:r>
    </w:p>
    <w:p w:rsidR="00F65623" w:rsidRDefault="00F65623" w:rsidP="00F65623">
      <w:pPr>
        <w:pStyle w:val="a4"/>
        <w:jc w:val="both"/>
      </w:pPr>
      <w:r w:rsidRPr="00F9379A">
        <w:t xml:space="preserve">получение результата предоставления </w:t>
      </w:r>
      <w:r>
        <w:t>муниципальной</w:t>
      </w:r>
      <w:r w:rsidRPr="00F9379A">
        <w:t xml:space="preserve"> услуги; </w:t>
      </w:r>
    </w:p>
    <w:p w:rsidR="00F65623" w:rsidRDefault="00F65623" w:rsidP="00F65623">
      <w:pPr>
        <w:pStyle w:val="a4"/>
        <w:jc w:val="both"/>
      </w:pPr>
      <w:r w:rsidRPr="00F9379A">
        <w:t xml:space="preserve">получение сведений о ходе рассмотрения заявления; </w:t>
      </w:r>
    </w:p>
    <w:p w:rsidR="00F65623" w:rsidRDefault="00F65623" w:rsidP="00F65623">
      <w:pPr>
        <w:pStyle w:val="a4"/>
        <w:jc w:val="both"/>
      </w:pPr>
      <w:r w:rsidRPr="00F9379A">
        <w:t xml:space="preserve">осуществление оценки качества предоставления </w:t>
      </w:r>
      <w:r>
        <w:t>муниципальной</w:t>
      </w:r>
      <w:r w:rsidRPr="00F9379A">
        <w:t xml:space="preserve"> услуги; </w:t>
      </w:r>
    </w:p>
    <w:p w:rsidR="00F65623" w:rsidRDefault="00F65623" w:rsidP="00F65623">
      <w:pPr>
        <w:pStyle w:val="a4"/>
        <w:jc w:val="both"/>
      </w:pPr>
      <w:r w:rsidRPr="00F9379A">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t>муниципальную</w:t>
      </w:r>
      <w:r w:rsidRPr="00F9379A">
        <w:t xml:space="preserve"> услугу, либо </w:t>
      </w:r>
      <w:r>
        <w:t>муниципального</w:t>
      </w:r>
      <w:r w:rsidRPr="00F9379A">
        <w:t xml:space="preserve"> служащего. </w:t>
      </w:r>
    </w:p>
    <w:p w:rsidR="00F65623" w:rsidRDefault="00F65623" w:rsidP="00F65623">
      <w:pPr>
        <w:pStyle w:val="a4"/>
        <w:jc w:val="center"/>
        <w:rPr>
          <w:b/>
          <w:bCs/>
        </w:rPr>
      </w:pPr>
      <w:r w:rsidRPr="00F9379A">
        <w:rPr>
          <w:b/>
          <w:bCs/>
        </w:rPr>
        <w:t>Порядок осуществления административных процедур (действий) в электронной форме</w:t>
      </w:r>
    </w:p>
    <w:p w:rsidR="00F65623" w:rsidRDefault="00F65623" w:rsidP="00F65623">
      <w:pPr>
        <w:pStyle w:val="a4"/>
        <w:jc w:val="both"/>
      </w:pPr>
      <w:r w:rsidRPr="00F9379A">
        <w:t xml:space="preserve">3.4. Исчерпывающий порядок осуществления административных процедур (действий) в электронной форме </w:t>
      </w:r>
    </w:p>
    <w:p w:rsidR="00F65623" w:rsidRDefault="00F65623" w:rsidP="00F65623">
      <w:pPr>
        <w:pStyle w:val="a4"/>
        <w:tabs>
          <w:tab w:val="left" w:pos="3402"/>
        </w:tabs>
        <w:jc w:val="both"/>
      </w:pPr>
      <w:r w:rsidRPr="00F9379A">
        <w:t xml:space="preserve">3.4.1. Формирование заявления.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w:t>
      </w:r>
      <w:r w:rsidRPr="00F9379A">
        <w:lastRenderedPageBreak/>
        <w:t xml:space="preserve">формировании заявления заявителю обеспечивается: 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t>муниципальной</w:t>
      </w:r>
      <w:r w:rsidRPr="00F9379A">
        <w:t xml:space="preserve"> услуги; </w:t>
      </w:r>
    </w:p>
    <w:p w:rsidR="00F65623" w:rsidRDefault="00F65623" w:rsidP="00F65623">
      <w:pPr>
        <w:pStyle w:val="a4"/>
        <w:jc w:val="both"/>
      </w:pPr>
      <w:r w:rsidRPr="00F9379A">
        <w:t xml:space="preserve">б) возможность печати на бумажном носителе копии электронной формы заявления; </w:t>
      </w:r>
    </w:p>
    <w:p w:rsidR="00F65623" w:rsidRDefault="00F65623" w:rsidP="00F65623">
      <w:pPr>
        <w:pStyle w:val="a4"/>
        <w:jc w:val="both"/>
      </w:pPr>
      <w:r w:rsidRPr="00F9379A">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F65623" w:rsidRDefault="00F65623" w:rsidP="00F65623">
      <w:pPr>
        <w:pStyle w:val="a4"/>
        <w:jc w:val="both"/>
      </w:pPr>
      <w:r w:rsidRPr="00F9379A">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65623" w:rsidRDefault="00F65623" w:rsidP="00F65623">
      <w:pPr>
        <w:pStyle w:val="a4"/>
        <w:jc w:val="both"/>
      </w:pPr>
      <w:proofErr w:type="spellStart"/>
      <w:r w:rsidRPr="00F9379A">
        <w:t>д</w:t>
      </w:r>
      <w:proofErr w:type="spellEnd"/>
      <w:r w:rsidRPr="00F9379A">
        <w:t xml:space="preserve">) возможность вернуться на любой из этапов заполнения электронной формы заявления без </w:t>
      </w:r>
      <w:proofErr w:type="gramStart"/>
      <w:r w:rsidRPr="00F9379A">
        <w:t>потери</w:t>
      </w:r>
      <w:proofErr w:type="gramEnd"/>
      <w:r w:rsidRPr="00F9379A">
        <w:t xml:space="preserve"> ранее введенной информации; </w:t>
      </w:r>
    </w:p>
    <w:p w:rsidR="00F65623" w:rsidRDefault="00F65623" w:rsidP="00F65623">
      <w:pPr>
        <w:pStyle w:val="a4"/>
        <w:jc w:val="both"/>
      </w:pPr>
      <w:r w:rsidRPr="00F9379A">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Сформированное и подписанное </w:t>
      </w:r>
      <w:proofErr w:type="gramStart"/>
      <w:r w:rsidRPr="00F9379A">
        <w:t>заявление</w:t>
      </w:r>
      <w:proofErr w:type="gramEnd"/>
      <w:r w:rsidRPr="00F9379A">
        <w:t xml:space="preserve"> и иные документы, необходимые 15 для предоставления </w:t>
      </w:r>
      <w:r>
        <w:t>муниципальной</w:t>
      </w:r>
      <w:r w:rsidRPr="00F9379A">
        <w:t xml:space="preserve"> услуги, направляются в Уполномоченный орган посредством ЕПГУ.</w:t>
      </w:r>
    </w:p>
    <w:p w:rsidR="00F65623" w:rsidRDefault="00F65623" w:rsidP="00F65623">
      <w:pPr>
        <w:pStyle w:val="a4"/>
        <w:jc w:val="both"/>
      </w:pPr>
      <w:r w:rsidRPr="00F9379A">
        <w:t xml:space="preserve"> 3.4.2. Уполномоченный орган обеспечивает в сроки, указанные в пунктах 2.21 и 2.22 настоящего Административного регламента:</w:t>
      </w:r>
    </w:p>
    <w:p w:rsidR="00F65623" w:rsidRDefault="00F65623" w:rsidP="00F65623">
      <w:pPr>
        <w:pStyle w:val="a4"/>
        <w:jc w:val="both"/>
      </w:pPr>
      <w:r w:rsidRPr="00F9379A">
        <w:t xml:space="preserve"> а) прием документов, необходимых для предоставления </w:t>
      </w:r>
      <w:r>
        <w:t>муниципальной</w:t>
      </w:r>
      <w:r w:rsidRPr="00F9379A">
        <w:t xml:space="preserve"> услуги, и направление заявителю электронного сообщения о поступлении заявления; </w:t>
      </w:r>
    </w:p>
    <w:p w:rsidR="00F65623" w:rsidRDefault="00F65623" w:rsidP="00F65623">
      <w:pPr>
        <w:pStyle w:val="a4"/>
        <w:jc w:val="both"/>
      </w:pPr>
      <w:r w:rsidRPr="00F9379A">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t>муниципальной</w:t>
      </w:r>
      <w:r w:rsidRPr="00F9379A">
        <w:t xml:space="preserve"> услуги. </w:t>
      </w:r>
    </w:p>
    <w:p w:rsidR="00F65623" w:rsidRDefault="00F65623" w:rsidP="00F65623">
      <w:pPr>
        <w:pStyle w:val="a4"/>
        <w:jc w:val="both"/>
      </w:pPr>
      <w:r w:rsidRPr="00F9379A">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t>муниципальной</w:t>
      </w:r>
      <w:r w:rsidRPr="00F9379A">
        <w:t xml:space="preserve"> услуги (далее – ГИС). </w:t>
      </w:r>
    </w:p>
    <w:p w:rsidR="00F65623" w:rsidRDefault="00F65623" w:rsidP="00F65623">
      <w:pPr>
        <w:pStyle w:val="a4"/>
        <w:jc w:val="both"/>
      </w:pPr>
      <w:r w:rsidRPr="00F9379A">
        <w:t xml:space="preserve">Ответственное должностное лицо: проверяет наличие электронных заявлений, поступивших с ЕПГУ, с периодом не реже 2 (двух) раз в день; рассматривает поступившие заявления и приложенные образы документов (документы); производит действия в соответствии с пунктом 3.1 настоящего Административного регламента. </w:t>
      </w:r>
    </w:p>
    <w:p w:rsidR="00F65623" w:rsidRDefault="00F65623" w:rsidP="00F65623">
      <w:pPr>
        <w:pStyle w:val="a4"/>
        <w:jc w:val="both"/>
      </w:pPr>
      <w:r w:rsidRPr="00F9379A">
        <w:t>3.4.4. Заявителю в качестве результата предоставления муниципально</w:t>
      </w:r>
      <w:r>
        <w:t>й</w:t>
      </w:r>
      <w:r w:rsidRPr="00F9379A">
        <w:t xml:space="preserve"> услуги обеспечивается возможность получения документа: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МФЦ. </w:t>
      </w:r>
    </w:p>
    <w:p w:rsidR="00F65623" w:rsidRDefault="00F65623" w:rsidP="00F65623">
      <w:pPr>
        <w:pStyle w:val="a4"/>
        <w:jc w:val="both"/>
      </w:pPr>
      <w:r w:rsidRPr="00F9379A">
        <w:t xml:space="preserve">3.4.5. Получение информации о ходе рассмотрения заявления и о результате предоставления </w:t>
      </w:r>
      <w:r>
        <w:t>муниципальной</w:t>
      </w:r>
      <w:r w:rsidRPr="00F9379A">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w:t>
      </w:r>
      <w:r>
        <w:t>униципальной</w:t>
      </w:r>
      <w:r w:rsidRPr="00F9379A">
        <w:t xml:space="preserve"> услуги в электронной форме заявителю направляется: </w:t>
      </w:r>
    </w:p>
    <w:p w:rsidR="00F65623" w:rsidRDefault="00F65623" w:rsidP="00F65623">
      <w:pPr>
        <w:pStyle w:val="a4"/>
        <w:jc w:val="both"/>
      </w:pPr>
      <w:proofErr w:type="gramStart"/>
      <w:r w:rsidRPr="00F9379A">
        <w:t xml:space="preserve">а) уведомление о приеме и регистрации заявления и иных документов, необходимых для предоставления </w:t>
      </w:r>
      <w:r>
        <w:t xml:space="preserve">муниципальной </w:t>
      </w:r>
      <w:r w:rsidRPr="00F9379A">
        <w:t xml:space="preserve">услуги, содержащее сведения о факте приема заявления и документов, необходимых для предоставления </w:t>
      </w:r>
      <w:r>
        <w:t>муниципальной</w:t>
      </w:r>
      <w:r w:rsidRPr="00F9379A">
        <w:t xml:space="preserve"> услуги, и начале процедуры предоставления </w:t>
      </w:r>
      <w:r>
        <w:t xml:space="preserve">муниципальной </w:t>
      </w:r>
      <w:r w:rsidRPr="00F9379A">
        <w:t xml:space="preserve">услуги, а также сведения о дате и времени окончания предоставления </w:t>
      </w:r>
      <w:r>
        <w:t>муниципальной</w:t>
      </w:r>
      <w:r w:rsidRPr="00F9379A">
        <w:t xml:space="preserve"> услуги либо мотивированный отказ в приеме документов, необходимых для предоставления </w:t>
      </w:r>
      <w:r>
        <w:t>муниципальной</w:t>
      </w:r>
      <w:r w:rsidRPr="00F9379A">
        <w:t xml:space="preserve"> услуги; </w:t>
      </w:r>
      <w:proofErr w:type="gramEnd"/>
    </w:p>
    <w:p w:rsidR="00F65623" w:rsidRDefault="00F65623" w:rsidP="00F65623">
      <w:pPr>
        <w:pStyle w:val="a4"/>
        <w:jc w:val="both"/>
      </w:pPr>
      <w:r w:rsidRPr="00F9379A">
        <w:t xml:space="preserve">б) уведомление о результатах рассмотрения документов, необходимых для предоставления </w:t>
      </w:r>
      <w:r>
        <w:t>муниципальной</w:t>
      </w:r>
      <w:r w:rsidRPr="00F9379A">
        <w:t xml:space="preserve"> услуги, содержащее сведения о принятии положительного решения о предоставлении </w:t>
      </w:r>
      <w:r>
        <w:t>муниципальной</w:t>
      </w:r>
      <w:r w:rsidRPr="00F9379A">
        <w:t xml:space="preserve"> услуги и возможности получить результат предоставления </w:t>
      </w:r>
      <w:r>
        <w:t>муниципальной</w:t>
      </w:r>
      <w:r w:rsidRPr="00F9379A">
        <w:t xml:space="preserve"> услуги либо мотивированный отказ в предоставлении </w:t>
      </w:r>
      <w:r>
        <w:t>муниципальной</w:t>
      </w:r>
      <w:r w:rsidRPr="00F9379A">
        <w:t xml:space="preserve"> услуги. </w:t>
      </w:r>
    </w:p>
    <w:p w:rsidR="00F65623" w:rsidRDefault="00F65623" w:rsidP="00F65623">
      <w:pPr>
        <w:pStyle w:val="a4"/>
        <w:jc w:val="both"/>
      </w:pPr>
      <w:r w:rsidRPr="00F9379A">
        <w:t xml:space="preserve">3.5. </w:t>
      </w:r>
      <w:proofErr w:type="gramStart"/>
      <w:r w:rsidRPr="00F9379A">
        <w:t>Оценка качества предоставления (муниципальной услуги.</w:t>
      </w:r>
      <w:proofErr w:type="gramEnd"/>
      <w:r w:rsidRPr="00F9379A">
        <w:t xml:space="preserve"> </w:t>
      </w:r>
      <w:proofErr w:type="gramStart"/>
      <w:r w:rsidRPr="00F9379A">
        <w:t xml:space="preserve">Оценка качества предоставления </w:t>
      </w:r>
      <w:r>
        <w:t>муниципальной</w:t>
      </w:r>
      <w:r w:rsidRPr="00F9379A">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w:t>
      </w:r>
      <w:r w:rsidRPr="00F9379A">
        <w:lastRenderedPageBreak/>
        <w:t>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F9379A">
        <w:t xml:space="preserve"> </w:t>
      </w:r>
      <w:proofErr w:type="gramStart"/>
      <w:r w:rsidRPr="00F9379A">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F9379A">
        <w:t xml:space="preserve"> решений о досрочном прекращении исполнения соответствующими руководителями </w:t>
      </w:r>
      <w:r>
        <w:t>своих должностных обязанностей»</w:t>
      </w:r>
    </w:p>
    <w:p w:rsidR="00F65623" w:rsidRDefault="00F65623" w:rsidP="00F65623">
      <w:pPr>
        <w:pStyle w:val="a4"/>
        <w:jc w:val="both"/>
      </w:pPr>
      <w:r w:rsidRPr="00F9379A">
        <w:t xml:space="preserve"> 3.6. </w:t>
      </w:r>
      <w:proofErr w:type="gramStart"/>
      <w:r w:rsidRPr="00F9379A">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F9379A">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5623" w:rsidRDefault="00F65623" w:rsidP="00F65623">
      <w:pPr>
        <w:pStyle w:val="a4"/>
        <w:jc w:val="center"/>
        <w:rPr>
          <w:b/>
          <w:bCs/>
        </w:rPr>
      </w:pPr>
      <w:r w:rsidRPr="00F9379A">
        <w:rPr>
          <w:b/>
          <w:bCs/>
        </w:rPr>
        <w:t xml:space="preserve">Перечень вариантов предоставления </w:t>
      </w:r>
      <w:r>
        <w:rPr>
          <w:b/>
          <w:bCs/>
        </w:rPr>
        <w:t>муниципальной</w:t>
      </w:r>
      <w:r w:rsidRPr="00F9379A">
        <w:rPr>
          <w:b/>
          <w:bCs/>
        </w:rPr>
        <w:t xml:space="preserve"> услуги</w:t>
      </w:r>
    </w:p>
    <w:p w:rsidR="00F65623" w:rsidRDefault="00F65623" w:rsidP="00F65623">
      <w:pPr>
        <w:pStyle w:val="a4"/>
        <w:jc w:val="both"/>
      </w:pPr>
      <w:r w:rsidRPr="00F9379A">
        <w:rPr>
          <w:b/>
          <w:bCs/>
        </w:rPr>
        <w:t xml:space="preserve"> </w:t>
      </w:r>
      <w:r w:rsidRPr="00F9379A">
        <w:t>3.7. Предоставление муниципальной услуги включает в себя следующие варианты:.</w:t>
      </w:r>
    </w:p>
    <w:p w:rsidR="00F65623" w:rsidRDefault="00F65623" w:rsidP="00F65623">
      <w:pPr>
        <w:pStyle w:val="a4"/>
        <w:jc w:val="both"/>
      </w:pPr>
      <w:r w:rsidRPr="00F9379A">
        <w:t xml:space="preserve">3.7.1. выдача разрешения 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(при обращении Заявителя в целях получения разрешения на использование земель); </w:t>
      </w:r>
    </w:p>
    <w:p w:rsidR="00F65623" w:rsidRDefault="00F65623" w:rsidP="00F65623">
      <w:pPr>
        <w:pStyle w:val="a4"/>
        <w:jc w:val="both"/>
      </w:pPr>
      <w:r w:rsidRPr="00F9379A">
        <w:t xml:space="preserve">3.7.2. выдача разрешения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(при обращении Заявителя в целях получения разрешения на размещение объектов); </w:t>
      </w:r>
    </w:p>
    <w:p w:rsidR="00F65623" w:rsidRDefault="00F65623" w:rsidP="00F65623">
      <w:pPr>
        <w:pStyle w:val="a4"/>
        <w:jc w:val="both"/>
      </w:pPr>
      <w:r w:rsidRPr="00F9379A">
        <w:t xml:space="preserve">3.7.3. отказ в предоставлении услуги. </w:t>
      </w:r>
    </w:p>
    <w:p w:rsidR="00F65623" w:rsidRDefault="00F65623" w:rsidP="00F65623">
      <w:pPr>
        <w:pStyle w:val="a4"/>
        <w:jc w:val="center"/>
        <w:rPr>
          <w:b/>
          <w:bCs/>
        </w:rPr>
      </w:pPr>
      <w:r w:rsidRPr="00F9379A">
        <w:rPr>
          <w:b/>
          <w:bCs/>
        </w:rPr>
        <w:t>Профилирование заявителя</w:t>
      </w:r>
    </w:p>
    <w:p w:rsidR="00F65623" w:rsidRDefault="00F65623" w:rsidP="00F65623">
      <w:pPr>
        <w:pStyle w:val="a4"/>
        <w:jc w:val="both"/>
      </w:pPr>
      <w:r w:rsidRPr="00F9379A">
        <w:t xml:space="preserve">3.8. Вариант предоставления </w:t>
      </w:r>
      <w:r>
        <w:t>муниципальной</w:t>
      </w:r>
      <w:r w:rsidRPr="00F9379A">
        <w:t xml:space="preserve"> услуги определяется на основании ответов на вопросы анкетирования Заявителя посредством ЕПГУ. 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t>муниципальной</w:t>
      </w:r>
      <w:r w:rsidRPr="00F9379A">
        <w:t xml:space="preserve"> услуги. </w:t>
      </w:r>
    </w:p>
    <w:p w:rsidR="00F65623" w:rsidRDefault="00F65623" w:rsidP="00F65623">
      <w:pPr>
        <w:pStyle w:val="a4"/>
        <w:jc w:val="center"/>
        <w:rPr>
          <w:b/>
          <w:bCs/>
        </w:rPr>
      </w:pPr>
      <w:r w:rsidRPr="00F9379A">
        <w:rPr>
          <w:b/>
          <w:bCs/>
        </w:rPr>
        <w:t xml:space="preserve">Порядок исправления допущенных опечаток и ошибок в выданных в результате предоставления </w:t>
      </w:r>
      <w:r>
        <w:rPr>
          <w:b/>
          <w:bCs/>
        </w:rPr>
        <w:t>муниципальной</w:t>
      </w:r>
      <w:r w:rsidRPr="00F9379A">
        <w:rPr>
          <w:b/>
          <w:bCs/>
        </w:rPr>
        <w:t xml:space="preserve"> услуги документах</w:t>
      </w:r>
    </w:p>
    <w:p w:rsidR="00F65623" w:rsidRDefault="00F65623" w:rsidP="00F65623">
      <w:pPr>
        <w:pStyle w:val="a4"/>
        <w:jc w:val="both"/>
      </w:pPr>
      <w:r w:rsidRPr="00F9379A">
        <w:t xml:space="preserve">3.9. </w:t>
      </w:r>
      <w:proofErr w:type="gramStart"/>
      <w:r w:rsidRPr="00F9379A">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t>муниципальной</w:t>
      </w:r>
      <w:r w:rsidRPr="00F9379A">
        <w:t xml:space="preserve"> услуги документах и приложением документов, указанных в пункте 2.11 настоящего Административного регламента.</w:t>
      </w:r>
      <w:proofErr w:type="gramEnd"/>
    </w:p>
    <w:p w:rsidR="00F65623" w:rsidRDefault="00F65623" w:rsidP="00F65623">
      <w:pPr>
        <w:pStyle w:val="a4"/>
        <w:jc w:val="both"/>
      </w:pPr>
      <w:r w:rsidRPr="00F9379A">
        <w:t xml:space="preserve"> 3.10. Исправление допущенных опечаток и ошибок в выданных в результате предоставления </w:t>
      </w:r>
      <w:r>
        <w:t>муниципальной</w:t>
      </w:r>
      <w:r w:rsidRPr="00F9379A">
        <w:t xml:space="preserve"> услуги документах осуществляется в следующем порядке: </w:t>
      </w:r>
    </w:p>
    <w:p w:rsidR="00F65623" w:rsidRDefault="00F65623" w:rsidP="00F65623">
      <w:pPr>
        <w:pStyle w:val="a4"/>
        <w:jc w:val="both"/>
      </w:pPr>
      <w:r w:rsidRPr="00F9379A">
        <w:t xml:space="preserve">1) Заявитель при обнаружении опечаток и ошибок в документах, выданных в результате предоставления </w:t>
      </w:r>
      <w:r>
        <w:t>муниципальной</w:t>
      </w:r>
      <w:r w:rsidRPr="00F9379A">
        <w:t xml:space="preserve"> услуги, обращается лично в Уполномоченный; </w:t>
      </w:r>
    </w:p>
    <w:p w:rsidR="00F65623" w:rsidRDefault="00F65623" w:rsidP="00F65623">
      <w:pPr>
        <w:pStyle w:val="a4"/>
        <w:jc w:val="both"/>
      </w:pPr>
      <w:r w:rsidRPr="00F9379A">
        <w:t xml:space="preserve">2)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w:t>
      </w:r>
      <w:r>
        <w:t>муниципальной</w:t>
      </w:r>
      <w:r w:rsidRPr="00F9379A">
        <w:t xml:space="preserve"> услуги; </w:t>
      </w:r>
    </w:p>
    <w:p w:rsidR="00F65623" w:rsidRDefault="00F65623" w:rsidP="00F65623">
      <w:pPr>
        <w:pStyle w:val="a4"/>
        <w:jc w:val="both"/>
      </w:pPr>
      <w:r w:rsidRPr="00F9379A">
        <w:t xml:space="preserve">3) Уполномоченный орган обеспечивает устранение опечаток и ошибок в документах, являющихся результатом предоставления </w:t>
      </w:r>
      <w:r>
        <w:t>муниципальной</w:t>
      </w:r>
      <w:r w:rsidRPr="00F9379A">
        <w:t xml:space="preserve"> услуги. Срок устранения опечаток и ошибок не должен превышать 3 (трех) рабочих дней </w:t>
      </w:r>
      <w:proofErr w:type="gramStart"/>
      <w:r w:rsidRPr="00F9379A">
        <w:t>с даты регистрации</w:t>
      </w:r>
      <w:proofErr w:type="gramEnd"/>
      <w:r w:rsidRPr="00F9379A">
        <w:t xml:space="preserve"> заявления. </w:t>
      </w:r>
    </w:p>
    <w:p w:rsidR="00F65623" w:rsidRDefault="00F65623" w:rsidP="00F65623">
      <w:pPr>
        <w:pStyle w:val="a4"/>
        <w:jc w:val="center"/>
        <w:rPr>
          <w:b/>
          <w:bCs/>
        </w:rPr>
      </w:pPr>
      <w:r w:rsidRPr="00F9379A">
        <w:rPr>
          <w:b/>
          <w:bCs/>
        </w:rPr>
        <w:t xml:space="preserve">IV. Формы </w:t>
      </w:r>
      <w:proofErr w:type="gramStart"/>
      <w:r w:rsidRPr="00F9379A">
        <w:rPr>
          <w:b/>
          <w:bCs/>
        </w:rPr>
        <w:t>контроля за</w:t>
      </w:r>
      <w:proofErr w:type="gramEnd"/>
      <w:r w:rsidRPr="00F9379A">
        <w:rPr>
          <w:b/>
          <w:bCs/>
        </w:rPr>
        <w:t xml:space="preserve"> исполнением административного регламента Порядок </w:t>
      </w:r>
      <w:r w:rsidRPr="00F9379A">
        <w:rPr>
          <w:b/>
          <w:bCs/>
        </w:rPr>
        <w:lastRenderedPageBreak/>
        <w:t xml:space="preserve">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b/>
          <w:bCs/>
        </w:rPr>
        <w:t>муниципальной</w:t>
      </w:r>
      <w:r w:rsidRPr="00F9379A">
        <w:rPr>
          <w:b/>
          <w:bCs/>
        </w:rPr>
        <w:t xml:space="preserve"> услуги, а также принятием ими решений</w:t>
      </w:r>
    </w:p>
    <w:p w:rsidR="00F65623" w:rsidRDefault="00F65623" w:rsidP="00F65623">
      <w:pPr>
        <w:pStyle w:val="a4"/>
        <w:jc w:val="both"/>
      </w:pPr>
      <w:r w:rsidRPr="00F9379A">
        <w:t xml:space="preserve">4.1. Текущий </w:t>
      </w:r>
      <w:proofErr w:type="gramStart"/>
      <w:r w:rsidRPr="00F9379A">
        <w:t>контроль за</w:t>
      </w:r>
      <w:proofErr w:type="gramEnd"/>
      <w:r w:rsidRPr="00F9379A">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Текущий контроль осуществляется путем проведения проверок: решений о предоставлении (об отказе в предоставлении) </w:t>
      </w:r>
      <w:r>
        <w:t>муниципальной</w:t>
      </w:r>
      <w:r w:rsidRPr="00F9379A">
        <w:t xml:space="preserve">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65623" w:rsidRDefault="00F65623" w:rsidP="00F65623">
      <w:pPr>
        <w:pStyle w:val="a4"/>
        <w:jc w:val="both"/>
        <w:rPr>
          <w:b/>
          <w:bCs/>
        </w:rPr>
      </w:pPr>
      <w:r w:rsidRPr="00F9379A">
        <w:rPr>
          <w:b/>
          <w:bCs/>
        </w:rPr>
        <w:t xml:space="preserve">Порядок и периодичность осуществления плановых и внеплановых проверок полноты и качества предоставления </w:t>
      </w:r>
      <w:r>
        <w:rPr>
          <w:b/>
          <w:bCs/>
        </w:rPr>
        <w:t>муниципальной</w:t>
      </w:r>
      <w:r w:rsidRPr="00F9379A">
        <w:rPr>
          <w:b/>
          <w:bCs/>
        </w:rPr>
        <w:t xml:space="preserve"> услуги, в том числе порядок и формы </w:t>
      </w:r>
      <w:proofErr w:type="gramStart"/>
      <w:r w:rsidRPr="00F9379A">
        <w:rPr>
          <w:b/>
          <w:bCs/>
        </w:rPr>
        <w:t>контроля за</w:t>
      </w:r>
      <w:proofErr w:type="gramEnd"/>
      <w:r w:rsidRPr="00F9379A">
        <w:rPr>
          <w:b/>
          <w:bCs/>
        </w:rPr>
        <w:t xml:space="preserve"> полнотой и качеством предоставления </w:t>
      </w:r>
      <w:r>
        <w:rPr>
          <w:b/>
          <w:bCs/>
        </w:rPr>
        <w:t xml:space="preserve">муниципальной </w:t>
      </w:r>
      <w:r w:rsidRPr="00F9379A">
        <w:rPr>
          <w:b/>
          <w:bCs/>
        </w:rPr>
        <w:t xml:space="preserve">услуги </w:t>
      </w:r>
    </w:p>
    <w:p w:rsidR="00F65623" w:rsidRDefault="00F65623" w:rsidP="00F65623">
      <w:pPr>
        <w:pStyle w:val="a4"/>
        <w:jc w:val="both"/>
      </w:pPr>
      <w:r w:rsidRPr="00F9379A">
        <w:t xml:space="preserve">4.2. </w:t>
      </w:r>
      <w:proofErr w:type="gramStart"/>
      <w:r w:rsidRPr="00F9379A">
        <w:t>Контроль за</w:t>
      </w:r>
      <w:proofErr w:type="gramEnd"/>
      <w:r w:rsidRPr="00F9379A">
        <w:t xml:space="preserve"> полнотой и качеством предоставления </w:t>
      </w:r>
      <w:r>
        <w:t>муниципальной</w:t>
      </w:r>
      <w:r w:rsidRPr="00F9379A">
        <w:t xml:space="preserve"> услуги включает в себя проведение плановых и внеплановых проверок. </w:t>
      </w:r>
    </w:p>
    <w:p w:rsidR="00F65623" w:rsidRDefault="00F65623" w:rsidP="00F65623">
      <w:pPr>
        <w:pStyle w:val="a4"/>
        <w:jc w:val="both"/>
      </w:pPr>
      <w:r w:rsidRPr="00F9379A">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t>муниципальной</w:t>
      </w:r>
      <w:r w:rsidRPr="00F9379A">
        <w:t xml:space="preserve"> услуги контролю подлежат: соблюдение сроков предоставления </w:t>
      </w:r>
      <w:r>
        <w:t>муниципальной</w:t>
      </w:r>
      <w:r w:rsidRPr="00F9379A">
        <w:t xml:space="preserve">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w:t>
      </w:r>
      <w:r>
        <w:t xml:space="preserve"> </w:t>
      </w:r>
      <w:r w:rsidRPr="00F9379A">
        <w:t xml:space="preserve">услуги. </w:t>
      </w:r>
      <w:proofErr w:type="gramStart"/>
      <w:r w:rsidRPr="00F9379A">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
          <w:iCs/>
        </w:rPr>
        <w:t xml:space="preserve"> </w:t>
      </w:r>
      <w:r w:rsidRPr="008F26D4">
        <w:rPr>
          <w:iCs/>
        </w:rPr>
        <w:t>Иркутской области</w:t>
      </w:r>
      <w:r>
        <w:rPr>
          <w:i/>
          <w:iCs/>
        </w:rPr>
        <w:t xml:space="preserve"> </w:t>
      </w:r>
      <w:r w:rsidRPr="00F9379A">
        <w:t>и нормативных правовых актов органов местного самоуправления</w:t>
      </w:r>
      <w:r>
        <w:rPr>
          <w:i/>
          <w:iCs/>
        </w:rPr>
        <w:t xml:space="preserve"> </w:t>
      </w:r>
      <w:r w:rsidRPr="008F26D4">
        <w:rPr>
          <w:iCs/>
        </w:rPr>
        <w:t>Макаровского сельского поселения</w:t>
      </w:r>
      <w:r w:rsidRPr="00F9379A">
        <w:rPr>
          <w:i/>
          <w:iCs/>
        </w:rPr>
        <w:t xml:space="preserve">; </w:t>
      </w:r>
      <w:r w:rsidRPr="00F9379A">
        <w:t>обращения граждан и юридических лиц на нарушения законодательства, в том числе на качество предоставления муниципа</w:t>
      </w:r>
      <w:r>
        <w:t>льной</w:t>
      </w:r>
      <w:r w:rsidRPr="00F9379A">
        <w:t xml:space="preserve"> услуги. </w:t>
      </w:r>
      <w:proofErr w:type="gramEnd"/>
    </w:p>
    <w:p w:rsidR="00F65623" w:rsidRDefault="00F65623" w:rsidP="00F65623">
      <w:pPr>
        <w:pStyle w:val="a4"/>
        <w:jc w:val="center"/>
        <w:rPr>
          <w:b/>
          <w:bCs/>
        </w:rPr>
      </w:pPr>
      <w:r w:rsidRPr="00F9379A">
        <w:rPr>
          <w:b/>
          <w:bCs/>
        </w:rPr>
        <w:t xml:space="preserve">Ответственность должностных лиц органа, предоставляющего </w:t>
      </w:r>
      <w:r>
        <w:rPr>
          <w:b/>
          <w:bCs/>
        </w:rPr>
        <w:t>муниципальную</w:t>
      </w:r>
      <w:r w:rsidRPr="00F9379A">
        <w:rPr>
          <w:b/>
          <w:bCs/>
        </w:rPr>
        <w:t xml:space="preserve"> услуги, за решения и действия (бездействие), принимаемые (осуществляемые) ими в ходе предоставления </w:t>
      </w:r>
      <w:r>
        <w:rPr>
          <w:b/>
          <w:bCs/>
        </w:rPr>
        <w:t>муниципальной</w:t>
      </w:r>
      <w:r w:rsidRPr="00F9379A">
        <w:rPr>
          <w:b/>
          <w:bCs/>
        </w:rPr>
        <w:t xml:space="preserve"> услуги</w:t>
      </w:r>
    </w:p>
    <w:p w:rsidR="00F65623" w:rsidRDefault="00F65623" w:rsidP="00F65623">
      <w:pPr>
        <w:pStyle w:val="a4"/>
        <w:jc w:val="both"/>
      </w:pPr>
      <w:r w:rsidRPr="00F9379A">
        <w:rPr>
          <w:b/>
          <w:bCs/>
        </w:rPr>
        <w:t xml:space="preserve"> </w:t>
      </w:r>
      <w:r w:rsidRPr="00F9379A">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i/>
          <w:iCs/>
        </w:rPr>
        <w:t xml:space="preserve"> </w:t>
      </w:r>
      <w:r w:rsidRPr="008F26D4">
        <w:rPr>
          <w:iCs/>
        </w:rPr>
        <w:t>Иркутской области</w:t>
      </w:r>
      <w:r w:rsidRPr="00F9379A">
        <w:rPr>
          <w:i/>
          <w:iCs/>
        </w:rPr>
        <w:t xml:space="preserve"> </w:t>
      </w:r>
      <w:r w:rsidRPr="00F9379A">
        <w:t xml:space="preserve">и нормативных правовых актов органов местного самоуправления </w:t>
      </w:r>
      <w:r>
        <w:rPr>
          <w:i/>
          <w:iCs/>
        </w:rPr>
        <w:t xml:space="preserve"> </w:t>
      </w:r>
      <w:r w:rsidRPr="008F26D4">
        <w:rPr>
          <w:iCs/>
        </w:rPr>
        <w:t>Макаровского муниципального образования</w:t>
      </w:r>
      <w:r w:rsidRPr="00F9379A">
        <w:rPr>
          <w:i/>
          <w:iCs/>
        </w:rPr>
        <w:t xml:space="preserve"> </w:t>
      </w:r>
      <w:r w:rsidRPr="00F9379A">
        <w:t xml:space="preserve">осуществляется привлечение виновных лиц к ответственности в соответствии с законодательством Российской Федерации. Персональная ответственность должностных лиц за правильность и своевременность принятия решения о предоставлении (об отказе в предоставлении) </w:t>
      </w:r>
      <w:r>
        <w:t>муниципальной</w:t>
      </w:r>
      <w:r w:rsidRPr="00F9379A">
        <w:t xml:space="preserve"> услуги закрепляется в их должностных регламентах в соответствии с требованиями законодательства. </w:t>
      </w:r>
    </w:p>
    <w:p w:rsidR="00F65623" w:rsidRDefault="00F65623" w:rsidP="00F65623">
      <w:pPr>
        <w:pStyle w:val="a4"/>
        <w:jc w:val="center"/>
        <w:rPr>
          <w:b/>
          <w:bCs/>
        </w:rPr>
      </w:pPr>
      <w:r w:rsidRPr="00F9379A">
        <w:rPr>
          <w:b/>
          <w:bCs/>
        </w:rPr>
        <w:t xml:space="preserve">Требования к порядку и формам </w:t>
      </w:r>
      <w:proofErr w:type="gramStart"/>
      <w:r w:rsidRPr="00F9379A">
        <w:rPr>
          <w:b/>
          <w:bCs/>
        </w:rPr>
        <w:t>контроля за</w:t>
      </w:r>
      <w:proofErr w:type="gramEnd"/>
      <w:r w:rsidRPr="00F9379A">
        <w:rPr>
          <w:b/>
          <w:bCs/>
        </w:rPr>
        <w:t xml:space="preserve"> предоставлением </w:t>
      </w:r>
      <w:r>
        <w:rPr>
          <w:b/>
          <w:bCs/>
        </w:rPr>
        <w:t>муниципальной</w:t>
      </w:r>
      <w:r w:rsidRPr="00F9379A">
        <w:rPr>
          <w:b/>
          <w:bCs/>
        </w:rPr>
        <w:t xml:space="preserve"> услуги, в том числе со стороны граждан, их объединений и организаций</w:t>
      </w:r>
    </w:p>
    <w:p w:rsidR="00F65623" w:rsidRDefault="00F65623" w:rsidP="00F65623">
      <w:pPr>
        <w:pStyle w:val="a4"/>
        <w:jc w:val="both"/>
      </w:pPr>
      <w:r w:rsidRPr="00F9379A">
        <w:t xml:space="preserve">4.5. Граждане, их объединения и организации имеют право осуществлять </w:t>
      </w:r>
      <w:proofErr w:type="gramStart"/>
      <w:r w:rsidRPr="00F9379A">
        <w:t>контроль за</w:t>
      </w:r>
      <w:proofErr w:type="gramEnd"/>
      <w:r w:rsidRPr="00F9379A">
        <w:t xml:space="preserve"> предоставлением </w:t>
      </w:r>
      <w:r>
        <w:t>муниципальной</w:t>
      </w:r>
      <w:r w:rsidRPr="00F9379A">
        <w:t xml:space="preserve"> услуги путем получения информации о ходе предоставления </w:t>
      </w:r>
      <w:r>
        <w:t>муниципальной</w:t>
      </w:r>
      <w:r w:rsidRPr="00F9379A">
        <w:t xml:space="preserve"> услуги, в том числе о сроках завершения административных процедур (действий). Граждане, их объединения и организации также имеют право: направлять замечания и предложения по улучшению доступности и качества предоставления </w:t>
      </w:r>
      <w:r>
        <w:t>муниципальной</w:t>
      </w:r>
      <w:r w:rsidRPr="00F9379A">
        <w:t xml:space="preserve"> услуги; вносить предложения о мерах по устранению нарушений настоящего Административного регламента. </w:t>
      </w:r>
    </w:p>
    <w:p w:rsidR="00F65623" w:rsidRDefault="00F65623" w:rsidP="00F65623">
      <w:pPr>
        <w:pStyle w:val="a4"/>
        <w:jc w:val="both"/>
      </w:pPr>
      <w:r w:rsidRPr="00F9379A">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w:t>
      </w:r>
      <w:r w:rsidRPr="00F9379A">
        <w:lastRenderedPageBreak/>
        <w:t xml:space="preserve">объединений и организаций доводится до сведения лиц, направивших эти замечания и предложения. </w:t>
      </w:r>
    </w:p>
    <w:p w:rsidR="00F65623" w:rsidRDefault="00F65623" w:rsidP="00F65623">
      <w:pPr>
        <w:pStyle w:val="a4"/>
        <w:jc w:val="center"/>
        <w:rPr>
          <w:b/>
          <w:bCs/>
        </w:rPr>
      </w:pPr>
      <w:r w:rsidRPr="00F9379A">
        <w:rPr>
          <w:b/>
          <w:bCs/>
        </w:rPr>
        <w:t xml:space="preserve">V. Досудебный (внесудебный) порядок обжалования решений и действий (бездействия) органа, предоставляющего </w:t>
      </w:r>
      <w:r>
        <w:rPr>
          <w:b/>
          <w:bCs/>
        </w:rPr>
        <w:t xml:space="preserve">муниципальную </w:t>
      </w:r>
      <w:r w:rsidRPr="00F9379A">
        <w:rPr>
          <w:b/>
          <w:bCs/>
        </w:rPr>
        <w:t>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F65623" w:rsidRDefault="00F65623" w:rsidP="00F65623">
      <w:pPr>
        <w:pStyle w:val="a4"/>
        <w:jc w:val="both"/>
      </w:pPr>
      <w:r w:rsidRPr="00F9379A">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t>муниципальных</w:t>
      </w:r>
      <w:r w:rsidRPr="00F9379A">
        <w:t xml:space="preserve"> служащих, МФЦ, работника МФЦ, организаций, указанных в части 1.1 статьи 16 Федерального закона № 210-ФЗ, и их работников при предоставлении </w:t>
      </w:r>
      <w:r>
        <w:t xml:space="preserve">муниципальной </w:t>
      </w:r>
      <w:r w:rsidRPr="00F9379A">
        <w:t xml:space="preserve">услуги в досудебном (внесудебном) порядке (далее - жалоба). </w:t>
      </w:r>
    </w:p>
    <w:p w:rsidR="00F65623" w:rsidRDefault="00F65623" w:rsidP="00F65623">
      <w:pPr>
        <w:pStyle w:val="a4"/>
        <w:jc w:val="center"/>
        <w:rPr>
          <w:b/>
          <w:bCs/>
        </w:rPr>
      </w:pPr>
      <w:r w:rsidRPr="00F9379A">
        <w:rPr>
          <w:b/>
          <w:bCs/>
        </w:rPr>
        <w:t>Органы местного самоуправления, организации и уполномоченные на рассмотрение жалобы лица, которым может быть направлена жалоба заявителя в д</w:t>
      </w:r>
      <w:r>
        <w:rPr>
          <w:b/>
          <w:bCs/>
        </w:rPr>
        <w:t>осудебном (внесудебном) порядке</w:t>
      </w:r>
    </w:p>
    <w:p w:rsidR="00F65623" w:rsidRDefault="00F65623" w:rsidP="00F65623">
      <w:pPr>
        <w:pStyle w:val="a4"/>
        <w:jc w:val="both"/>
      </w:pPr>
      <w:r w:rsidRPr="00F9379A">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5623" w:rsidRDefault="00F65623" w:rsidP="00F65623">
      <w:pPr>
        <w:pStyle w:val="a4"/>
        <w:jc w:val="both"/>
      </w:pPr>
      <w:r w:rsidRPr="00F9379A">
        <w:t xml:space="preserve"> </w:t>
      </w:r>
      <w:proofErr w:type="gramStart"/>
      <w:r w:rsidRPr="00F9379A">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w:t>
      </w:r>
      <w:proofErr w:type="gramEnd"/>
    </w:p>
    <w:p w:rsidR="00F65623" w:rsidRDefault="00F65623" w:rsidP="00F65623">
      <w:pPr>
        <w:pStyle w:val="a4"/>
        <w:jc w:val="both"/>
      </w:pPr>
      <w:r w:rsidRPr="00F9379A">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F65623" w:rsidRDefault="00F65623" w:rsidP="00F65623">
      <w:pPr>
        <w:pStyle w:val="a4"/>
        <w:jc w:val="both"/>
      </w:pPr>
      <w:r w:rsidRPr="00F9379A">
        <w:t xml:space="preserve">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r w:rsidRPr="00F9379A">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65623" w:rsidRDefault="00F65623" w:rsidP="00F65623">
      <w:pPr>
        <w:pStyle w:val="a4"/>
        <w:jc w:val="both"/>
      </w:pPr>
      <w:r w:rsidRPr="00F9379A">
        <w:t xml:space="preserve"> 5.3. Информация о порядке подачи и рассмотрения жалобы размещается на информационных стендах в местах </w:t>
      </w:r>
      <w:r>
        <w:t xml:space="preserve">предоставления </w:t>
      </w:r>
      <w:r w:rsidRPr="00F9379A">
        <w:t xml:space="preserve">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F65623" w:rsidRDefault="00F65623" w:rsidP="00F65623">
      <w:pPr>
        <w:pStyle w:val="a4"/>
        <w:jc w:val="both"/>
        <w:rPr>
          <w:b/>
          <w:bCs/>
        </w:rPr>
      </w:pPr>
      <w:proofErr w:type="gramStart"/>
      <w:r w:rsidRPr="00F9379A">
        <w:rPr>
          <w:b/>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w:t>
      </w:r>
      <w:r>
        <w:rPr>
          <w:b/>
          <w:bCs/>
        </w:rPr>
        <w:t>вленных) в ходе предоставления муниципальной</w:t>
      </w:r>
      <w:r w:rsidRPr="00F9379A">
        <w:rPr>
          <w:b/>
          <w:bCs/>
        </w:rPr>
        <w:t xml:space="preserve"> услуги </w:t>
      </w:r>
      <w:proofErr w:type="gramEnd"/>
    </w:p>
    <w:p w:rsidR="00F65623" w:rsidRDefault="00F65623" w:rsidP="00F65623">
      <w:pPr>
        <w:pStyle w:val="a4"/>
        <w:jc w:val="both"/>
      </w:pPr>
      <w:r w:rsidRPr="00F9379A">
        <w:t xml:space="preserve">5.4. Порядок досудебного (внесудебного) обжалования решений и действий (бездействия) Уполномоченного органа, предоставляющего </w:t>
      </w:r>
      <w:r>
        <w:t>муниципальную</w:t>
      </w:r>
      <w:r w:rsidRPr="00F9379A">
        <w:t xml:space="preserve"> услугу, а также его должностных лиц регулируется: Федеральным законом № 210-ФЗ;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F65623" w:rsidRPr="00F9379A" w:rsidRDefault="00F65623" w:rsidP="00F65623">
      <w:pPr>
        <w:pStyle w:val="a4"/>
        <w:jc w:val="both"/>
      </w:pPr>
    </w:p>
    <w:p w:rsidR="00F15DAA" w:rsidRPr="009B2527" w:rsidRDefault="00F15DAA" w:rsidP="00DE30B7">
      <w:pPr>
        <w:jc w:val="center"/>
      </w:pPr>
      <w:r w:rsidRPr="009B2527">
        <w:t>РОССИЙСКАЯ ФЕДЕРАЦИЯ</w:t>
      </w:r>
    </w:p>
    <w:p w:rsidR="00F15DAA" w:rsidRPr="009B2527" w:rsidRDefault="00F15DAA" w:rsidP="00DE30B7">
      <w:pPr>
        <w:jc w:val="center"/>
      </w:pPr>
      <w:r w:rsidRPr="009B2527">
        <w:t>ИРКУТСКАЯ ОБЛАСТЬ</w:t>
      </w:r>
    </w:p>
    <w:p w:rsidR="00F15DAA" w:rsidRPr="009B2527" w:rsidRDefault="00F15DAA" w:rsidP="00DE30B7">
      <w:pPr>
        <w:jc w:val="center"/>
      </w:pPr>
      <w:r w:rsidRPr="009B2527">
        <w:t>КИРЕНСКИЙ РАЙОН</w:t>
      </w:r>
    </w:p>
    <w:p w:rsidR="00F15DAA" w:rsidRPr="009B2527" w:rsidRDefault="00F15DAA" w:rsidP="00DE30B7">
      <w:pPr>
        <w:jc w:val="center"/>
      </w:pPr>
      <w:r w:rsidRPr="009B2527">
        <w:t>МАКАРОВСКОЕ  МО</w:t>
      </w:r>
    </w:p>
    <w:p w:rsidR="00F15DAA" w:rsidRPr="009B2527" w:rsidRDefault="00F15DAA" w:rsidP="00DE30B7">
      <w:pPr>
        <w:jc w:val="center"/>
      </w:pPr>
      <w:r w:rsidRPr="009B2527">
        <w:t>АДМИНИСТРАЦИЯ</w:t>
      </w:r>
    </w:p>
    <w:p w:rsidR="00F15DAA" w:rsidRPr="009B2527" w:rsidRDefault="00F15DAA" w:rsidP="00DE30B7">
      <w:pPr>
        <w:jc w:val="center"/>
      </w:pPr>
      <w:r w:rsidRPr="009B2527">
        <w:t>Макаровского сельского поселения</w:t>
      </w:r>
    </w:p>
    <w:p w:rsidR="00F15DAA" w:rsidRPr="009B2527" w:rsidRDefault="00F15DAA" w:rsidP="00DE30B7">
      <w:pPr>
        <w:jc w:val="center"/>
      </w:pPr>
      <w:r w:rsidRPr="009B2527">
        <w:t xml:space="preserve">Постановление </w:t>
      </w:r>
      <w:r>
        <w:t>№ 72</w:t>
      </w:r>
    </w:p>
    <w:p w:rsidR="00F15DAA" w:rsidRPr="009B2527" w:rsidRDefault="00F15DAA" w:rsidP="00DE30B7">
      <w:pPr>
        <w:jc w:val="center"/>
      </w:pPr>
      <w:r>
        <w:lastRenderedPageBreak/>
        <w:t>о</w:t>
      </w:r>
      <w:r w:rsidRPr="009B2527">
        <w:t>т</w:t>
      </w:r>
      <w:r>
        <w:t xml:space="preserve"> 13 октября 2022 г.   </w:t>
      </w:r>
      <w:r w:rsidRPr="009B2527">
        <w:tab/>
        <w:t xml:space="preserve">                                                </w:t>
      </w:r>
      <w:r>
        <w:t xml:space="preserve">                  </w:t>
      </w:r>
      <w:r w:rsidRPr="009B2527">
        <w:t xml:space="preserve">               </w:t>
      </w:r>
      <w:r>
        <w:t xml:space="preserve">      </w:t>
      </w:r>
      <w:r w:rsidRPr="009B2527">
        <w:t>с. Макарово</w:t>
      </w:r>
    </w:p>
    <w:p w:rsidR="00F15DAA" w:rsidRDefault="00F15DAA" w:rsidP="00F15DAA"/>
    <w:p w:rsidR="00F15DAA" w:rsidRPr="00CA1A8C" w:rsidRDefault="00F15DAA" w:rsidP="00DE30B7">
      <w:pPr>
        <w:jc w:val="both"/>
      </w:pPr>
      <w:r>
        <w:t>Об утверждении Административного</w:t>
      </w:r>
      <w:r w:rsidRPr="006D3EE9">
        <w:t xml:space="preserve"> регламент</w:t>
      </w:r>
      <w:r>
        <w:t>а</w:t>
      </w:r>
      <w:r w:rsidRPr="006D3EE9">
        <w:t xml:space="preserve"> предоставления</w:t>
      </w:r>
      <w:r>
        <w:t xml:space="preserve"> </w:t>
      </w:r>
      <w:r w:rsidRPr="006D3EE9">
        <w:t>муниципальной услуги «Перераспределение земель и (или)</w:t>
      </w:r>
      <w:r>
        <w:t xml:space="preserve"> </w:t>
      </w:r>
      <w:r w:rsidRPr="006D3EE9">
        <w:t>земельных участков, находящихся в государственной или муниципальной</w:t>
      </w:r>
      <w:r>
        <w:t xml:space="preserve"> </w:t>
      </w:r>
      <w:r w:rsidRPr="006D3EE9">
        <w:t>собственности, и земельных участков, находящихся в частной собственности»</w:t>
      </w:r>
      <w:r>
        <w:t xml:space="preserve"> </w:t>
      </w:r>
      <w:r w:rsidRPr="006D3EE9">
        <w:t>на территории Макаровского муниципального образования</w:t>
      </w:r>
    </w:p>
    <w:p w:rsidR="00F15DAA" w:rsidRDefault="00F15DAA" w:rsidP="00DE30B7">
      <w:pPr>
        <w:jc w:val="both"/>
      </w:pPr>
    </w:p>
    <w:p w:rsidR="00F15DAA" w:rsidRPr="00CA1A8C" w:rsidRDefault="00F15DAA" w:rsidP="00DE30B7">
      <w:pPr>
        <w:jc w:val="both"/>
        <w:rPr>
          <w:bCs/>
          <w:color w:val="000000"/>
        </w:rPr>
      </w:pPr>
      <w:r w:rsidRPr="00CA1A8C">
        <w:rPr>
          <w:bCs/>
          <w:color w:val="000000"/>
        </w:rPr>
        <w:t xml:space="preserve"> 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разработке административного регламента, администрация </w:t>
      </w:r>
      <w:r>
        <w:rPr>
          <w:bCs/>
          <w:color w:val="000000"/>
        </w:rPr>
        <w:t xml:space="preserve">Макаровского </w:t>
      </w:r>
      <w:r w:rsidRPr="00CA1A8C">
        <w:rPr>
          <w:bCs/>
          <w:color w:val="000000"/>
        </w:rPr>
        <w:t>муниципального образования поселение ПОСТАНОВЛЯЕТ:</w:t>
      </w:r>
    </w:p>
    <w:p w:rsidR="00F15DAA" w:rsidRDefault="00F15DAA" w:rsidP="00DE30B7">
      <w:pPr>
        <w:jc w:val="both"/>
      </w:pPr>
    </w:p>
    <w:p w:rsidR="00F15DAA" w:rsidRDefault="00F15DAA" w:rsidP="00DE30B7">
      <w:pPr>
        <w:jc w:val="both"/>
      </w:pPr>
      <w:r w:rsidRPr="00CA1A8C">
        <w:t>1.Утвердить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Макаровского муниципального образования</w:t>
      </w:r>
    </w:p>
    <w:p w:rsidR="00F15DAA" w:rsidRPr="0084313C" w:rsidRDefault="00F15DAA" w:rsidP="00DE30B7">
      <w:pPr>
        <w:jc w:val="both"/>
      </w:pPr>
      <w:r w:rsidRPr="001D311B">
        <w:t xml:space="preserve">2. </w:t>
      </w:r>
      <w:r w:rsidRPr="0084313C">
        <w:t xml:space="preserve">Опубликовать настоящее постановление в периодическом печатном издании «Информационный Вестник Макаровского сельского поселения» и </w:t>
      </w:r>
      <w:r w:rsidRPr="0084313C">
        <w:rPr>
          <w:rStyle w:val="affa"/>
        </w:rPr>
        <w:t>на</w:t>
      </w:r>
      <w:r w:rsidRPr="0084313C">
        <w:rPr>
          <w:rStyle w:val="affa"/>
          <w:color w:val="3C3C3C"/>
        </w:rPr>
        <w:t xml:space="preserve"> </w:t>
      </w:r>
      <w:r w:rsidRPr="0084313C">
        <w:t>официальном сайте администрации Киренского муниципального района в разделе «Поселения района» (</w:t>
      </w:r>
      <w:hyperlink r:id="rId34" w:history="1">
        <w:r w:rsidRPr="0084313C">
          <w:t>http://kirenskrn.irkobl.ru</w:t>
        </w:r>
      </w:hyperlink>
      <w:r w:rsidRPr="0084313C">
        <w:t>) в информационн</w:t>
      </w:r>
      <w:proofErr w:type="gramStart"/>
      <w:r w:rsidRPr="0084313C">
        <w:t>о-</w:t>
      </w:r>
      <w:proofErr w:type="gramEnd"/>
      <w:r w:rsidRPr="0084313C">
        <w:t xml:space="preserve"> телекоммуникационной сети «Интернет» </w:t>
      </w:r>
    </w:p>
    <w:p w:rsidR="00F15DAA" w:rsidRPr="0084313C" w:rsidRDefault="00F15DAA" w:rsidP="00DE30B7">
      <w:pPr>
        <w:jc w:val="both"/>
      </w:pPr>
      <w:r>
        <w:t>3</w:t>
      </w:r>
      <w:r w:rsidRPr="0084313C">
        <w:t xml:space="preserve">. </w:t>
      </w:r>
      <w:proofErr w:type="gramStart"/>
      <w:r w:rsidRPr="0084313C">
        <w:t>Контроль за</w:t>
      </w:r>
      <w:proofErr w:type="gramEnd"/>
      <w:r w:rsidRPr="0084313C">
        <w:t xml:space="preserve"> исполнением данного постановления  оставляю за собой. </w:t>
      </w:r>
    </w:p>
    <w:p w:rsidR="00F15DAA" w:rsidRPr="0084313C" w:rsidRDefault="00F15DAA" w:rsidP="00F15DAA"/>
    <w:p w:rsidR="00F15DAA" w:rsidRPr="0084313C" w:rsidRDefault="00F15DAA" w:rsidP="00F15DAA">
      <w:r w:rsidRPr="0084313C">
        <w:t xml:space="preserve">Глава Макаровского </w:t>
      </w:r>
    </w:p>
    <w:p w:rsidR="00F15DAA" w:rsidRDefault="00F15DAA" w:rsidP="00F15DAA">
      <w:r w:rsidRPr="0084313C">
        <w:t>муниципального образования</w:t>
      </w:r>
      <w:r>
        <w:t xml:space="preserve">        </w:t>
      </w:r>
      <w:r>
        <w:softHyphen/>
      </w:r>
      <w:r>
        <w:softHyphen/>
      </w:r>
      <w:r>
        <w:softHyphen/>
      </w:r>
      <w:r>
        <w:softHyphen/>
      </w:r>
      <w:r>
        <w:softHyphen/>
      </w:r>
      <w:r>
        <w:softHyphen/>
      </w:r>
      <w:r>
        <w:softHyphen/>
      </w:r>
      <w:r>
        <w:softHyphen/>
      </w:r>
      <w:r>
        <w:softHyphen/>
      </w:r>
      <w:r>
        <w:softHyphen/>
      </w:r>
    </w:p>
    <w:p w:rsidR="00F15DAA" w:rsidRDefault="00F15DAA" w:rsidP="00F15DAA">
      <w:r>
        <w:t xml:space="preserve">   </w:t>
      </w:r>
      <w:r w:rsidRPr="0084313C">
        <w:t>О.В.Ярыгина</w:t>
      </w:r>
      <w:r w:rsidRPr="001D311B">
        <w:br/>
      </w:r>
    </w:p>
    <w:p w:rsidR="00F15DAA" w:rsidRPr="00CA1A8C" w:rsidRDefault="00F15DAA" w:rsidP="00DE30B7">
      <w:pPr>
        <w:jc w:val="right"/>
      </w:pPr>
      <w:r w:rsidRPr="00CA1A8C">
        <w:t>Утверждены</w:t>
      </w:r>
    </w:p>
    <w:p w:rsidR="00F15DAA" w:rsidRPr="00CA1A8C" w:rsidRDefault="00F15DAA" w:rsidP="00DE30B7">
      <w:pPr>
        <w:jc w:val="right"/>
      </w:pPr>
      <w:r w:rsidRPr="00CA1A8C">
        <w:t>постановлением администрации</w:t>
      </w:r>
    </w:p>
    <w:p w:rsidR="00F15DAA" w:rsidRPr="00CA1A8C" w:rsidRDefault="00F15DAA" w:rsidP="00DE30B7">
      <w:pPr>
        <w:jc w:val="right"/>
      </w:pPr>
      <w:r w:rsidRPr="00CA1A8C">
        <w:t>Макаровского муниципального образования</w:t>
      </w:r>
      <w:r w:rsidRPr="00CA1A8C">
        <w:br/>
        <w:t> от «</w:t>
      </w:r>
      <w:r>
        <w:t>13</w:t>
      </w:r>
      <w:r w:rsidRPr="00CA1A8C">
        <w:t>»</w:t>
      </w:r>
      <w:r>
        <w:t xml:space="preserve"> октября 2022 г.  №72</w:t>
      </w:r>
    </w:p>
    <w:p w:rsidR="00F15DAA" w:rsidRDefault="00F15DAA" w:rsidP="00F15DAA"/>
    <w:p w:rsidR="00F15DAA" w:rsidRPr="00CA1A8C" w:rsidRDefault="00F15DAA" w:rsidP="00DE30B7">
      <w:pPr>
        <w:jc w:val="center"/>
      </w:pPr>
      <w:r w:rsidRPr="00CA1A8C">
        <w:t>Административный регламент предоставления</w:t>
      </w:r>
    </w:p>
    <w:p w:rsidR="00F15DAA" w:rsidRPr="00CA1A8C" w:rsidRDefault="00F15DAA" w:rsidP="00DE30B7">
      <w:pPr>
        <w:jc w:val="center"/>
      </w:pPr>
      <w:r w:rsidRPr="00CA1A8C">
        <w:t>муниципальной услуги «Перераспределение земель и (или)</w:t>
      </w:r>
    </w:p>
    <w:p w:rsidR="00F15DAA" w:rsidRPr="00CA1A8C" w:rsidRDefault="00F15DAA" w:rsidP="00DE30B7">
      <w:pPr>
        <w:jc w:val="center"/>
      </w:pPr>
      <w:r w:rsidRPr="00CA1A8C">
        <w:t xml:space="preserve">земельных участков, находящихся в </w:t>
      </w:r>
      <w:proofErr w:type="gramStart"/>
      <w:r w:rsidRPr="00CA1A8C">
        <w:t>государственной</w:t>
      </w:r>
      <w:proofErr w:type="gramEnd"/>
      <w:r w:rsidRPr="00CA1A8C">
        <w:t xml:space="preserve"> или муниципальной</w:t>
      </w:r>
    </w:p>
    <w:p w:rsidR="00F15DAA" w:rsidRPr="00CA1A8C" w:rsidRDefault="00F15DAA" w:rsidP="00DE30B7">
      <w:pPr>
        <w:jc w:val="center"/>
      </w:pPr>
      <w:r w:rsidRPr="00CA1A8C">
        <w:t>собственности, и земельных участков, находящихся в частной собственности»</w:t>
      </w:r>
    </w:p>
    <w:p w:rsidR="00F15DAA" w:rsidRPr="00CA1A8C" w:rsidRDefault="00F15DAA" w:rsidP="00DE30B7">
      <w:pPr>
        <w:jc w:val="center"/>
        <w:rPr>
          <w:i/>
          <w:iCs/>
        </w:rPr>
      </w:pPr>
      <w:r w:rsidRPr="00CA1A8C">
        <w:t>на территории Макаровского муниципального образования</w:t>
      </w:r>
    </w:p>
    <w:p w:rsidR="00F15DAA" w:rsidRPr="00CA1A8C" w:rsidRDefault="00F15DAA" w:rsidP="00F15DAA">
      <w:pPr>
        <w:rPr>
          <w:i/>
          <w:iCs/>
        </w:rPr>
      </w:pPr>
    </w:p>
    <w:p w:rsidR="00F15DAA" w:rsidRPr="00CA1A8C" w:rsidRDefault="00F15DAA" w:rsidP="00DE30B7">
      <w:pPr>
        <w:jc w:val="both"/>
      </w:pPr>
      <w:r w:rsidRPr="00CA1A8C">
        <w:t>I. Общие положения</w:t>
      </w:r>
    </w:p>
    <w:p w:rsidR="00F15DAA" w:rsidRPr="00CA1A8C" w:rsidRDefault="00F15DAA" w:rsidP="00DE30B7">
      <w:pPr>
        <w:jc w:val="both"/>
      </w:pPr>
      <w:r w:rsidRPr="00CA1A8C">
        <w:t>Предмет регулирования Административного регламента</w:t>
      </w:r>
    </w:p>
    <w:p w:rsidR="00F15DAA" w:rsidRPr="00CA1A8C" w:rsidRDefault="00F15DAA" w:rsidP="00DE30B7">
      <w:pPr>
        <w:jc w:val="both"/>
        <w:rPr>
          <w:i/>
          <w:iCs/>
        </w:rPr>
      </w:pPr>
      <w:proofErr w:type="gramStart"/>
      <w:r w:rsidRPr="00CA1A8C">
        <w:t xml:space="preserve">1.1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Макаровском муниципальном образовании Киренского района Иркутской области </w:t>
      </w:r>
      <w:proofErr w:type="gramEnd"/>
    </w:p>
    <w:p w:rsidR="00F15DAA" w:rsidRPr="00CA1A8C" w:rsidRDefault="00F15DAA" w:rsidP="00DE30B7">
      <w:pPr>
        <w:jc w:val="both"/>
      </w:pPr>
      <w:r w:rsidRPr="00CA1A8C">
        <w:t>Круг Заявителей</w:t>
      </w:r>
    </w:p>
    <w:p w:rsidR="00F15DAA" w:rsidRPr="00CA1A8C" w:rsidRDefault="00F15DAA" w:rsidP="00DE30B7">
      <w:pPr>
        <w:jc w:val="both"/>
      </w:pPr>
      <w:r w:rsidRPr="00CA1A8C">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F15DAA" w:rsidRPr="00CA1A8C" w:rsidRDefault="00F15DAA" w:rsidP="00DE30B7">
      <w:pPr>
        <w:jc w:val="both"/>
      </w:pPr>
      <w:r w:rsidRPr="00CA1A8C">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F15DAA" w:rsidRPr="00CA1A8C" w:rsidRDefault="00F15DAA" w:rsidP="00DE30B7">
      <w:pPr>
        <w:jc w:val="both"/>
      </w:pPr>
      <w:r w:rsidRPr="00CA1A8C">
        <w:t>Требования к порядку информирования о предоставлении муниципальной услуги</w:t>
      </w:r>
    </w:p>
    <w:p w:rsidR="00F15DAA" w:rsidRPr="00CA1A8C" w:rsidRDefault="00F15DAA" w:rsidP="00DE30B7">
      <w:pPr>
        <w:jc w:val="both"/>
      </w:pPr>
      <w:r w:rsidRPr="00CA1A8C">
        <w:t>1.4. Информирование о порядке предоставления муниципальной услуги осуществляется:</w:t>
      </w:r>
    </w:p>
    <w:p w:rsidR="00F15DAA" w:rsidRPr="00CA1A8C" w:rsidRDefault="00F15DAA" w:rsidP="00DE30B7">
      <w:pPr>
        <w:jc w:val="both"/>
      </w:pPr>
      <w:r w:rsidRPr="00CA1A8C">
        <w:t xml:space="preserve">1) непосредственно при личном приеме заявителя в </w:t>
      </w:r>
      <w:r w:rsidRPr="00CA1A8C">
        <w:rPr>
          <w:i/>
          <w:iCs/>
        </w:rPr>
        <w:t xml:space="preserve"> </w:t>
      </w:r>
      <w:r w:rsidRPr="00CA1A8C">
        <w:rPr>
          <w:iCs/>
        </w:rPr>
        <w:t xml:space="preserve">администрацию Макаровского сельского </w:t>
      </w:r>
      <w:r w:rsidRPr="00CA1A8C">
        <w:rPr>
          <w:iCs/>
        </w:rPr>
        <w:lastRenderedPageBreak/>
        <w:t>поселени</w:t>
      </w:r>
      <w:proofErr w:type="gramStart"/>
      <w:r w:rsidRPr="00CA1A8C">
        <w:rPr>
          <w:iCs/>
        </w:rPr>
        <w:t>я</w:t>
      </w:r>
      <w:r w:rsidRPr="00CA1A8C">
        <w:t>(</w:t>
      </w:r>
      <w:proofErr w:type="gramEnd"/>
      <w:r w:rsidRPr="00CA1A8C">
        <w:t>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15DAA" w:rsidRPr="00CA1A8C" w:rsidRDefault="00F15DAA" w:rsidP="00DE30B7">
      <w:pPr>
        <w:jc w:val="both"/>
      </w:pPr>
      <w:r w:rsidRPr="00CA1A8C">
        <w:t xml:space="preserve">2) по телефону </w:t>
      </w:r>
      <w:proofErr w:type="gramStart"/>
      <w:r w:rsidRPr="00CA1A8C">
        <w:t>Уполномоченном</w:t>
      </w:r>
      <w:proofErr w:type="gramEnd"/>
      <w:r w:rsidRPr="00CA1A8C">
        <w:t xml:space="preserve"> органе или многофункциональном центре;</w:t>
      </w:r>
    </w:p>
    <w:p w:rsidR="00F15DAA" w:rsidRPr="00CA1A8C" w:rsidRDefault="00F15DAA" w:rsidP="00DE30B7">
      <w:pPr>
        <w:jc w:val="both"/>
      </w:pPr>
      <w:r w:rsidRPr="00CA1A8C">
        <w:t>3) письменно, в том числе посредством электронной почты, факсимильной</w:t>
      </w:r>
    </w:p>
    <w:p w:rsidR="00F15DAA" w:rsidRPr="00CA1A8C" w:rsidRDefault="00F15DAA" w:rsidP="00DE30B7">
      <w:pPr>
        <w:jc w:val="both"/>
      </w:pPr>
      <w:r w:rsidRPr="00CA1A8C">
        <w:t>связи;</w:t>
      </w:r>
    </w:p>
    <w:p w:rsidR="00F15DAA" w:rsidRPr="00CA1A8C" w:rsidRDefault="00F15DAA" w:rsidP="00DE30B7">
      <w:pPr>
        <w:jc w:val="both"/>
      </w:pPr>
      <w:r w:rsidRPr="00CA1A8C">
        <w:t>4) посредством размещения в открытой и доступной форме информации:</w:t>
      </w:r>
    </w:p>
    <w:p w:rsidR="00F15DAA" w:rsidRPr="00CA1A8C" w:rsidRDefault="00F15DAA" w:rsidP="00DE30B7">
      <w:pPr>
        <w:jc w:val="both"/>
      </w:pPr>
      <w:r w:rsidRPr="00CA1A8C">
        <w:t>в федеральной государственной информационной системе «Единый портал государственных и муниципальных услуг (функций)» (https://www.gosuslugi.ru/)</w:t>
      </w:r>
    </w:p>
    <w:p w:rsidR="00F15DAA" w:rsidRPr="00CA1A8C" w:rsidRDefault="00F15DAA" w:rsidP="00DE30B7">
      <w:pPr>
        <w:jc w:val="both"/>
      </w:pPr>
      <w:r w:rsidRPr="00CA1A8C">
        <w:t>(далее – ЕПГУ);</w:t>
      </w:r>
    </w:p>
    <w:p w:rsidR="00F15DAA" w:rsidRPr="00CA1A8C" w:rsidRDefault="00F15DAA" w:rsidP="00DE30B7">
      <w:pPr>
        <w:jc w:val="both"/>
      </w:pPr>
      <w:r w:rsidRPr="00CA1A8C">
        <w:t xml:space="preserve">на официальном сайте Уполномоченного органа </w:t>
      </w:r>
      <w:r w:rsidRPr="00CA1A8C">
        <w:rPr>
          <w:i/>
          <w:iCs/>
        </w:rPr>
        <w:t>(</w:t>
      </w:r>
      <w:hyperlink r:id="rId35" w:history="1">
        <w:r w:rsidRPr="00CA1A8C">
          <w:rPr>
            <w:rStyle w:val="ac"/>
          </w:rPr>
          <w:t>http://kirenskrn.irkobl.ru</w:t>
        </w:r>
      </w:hyperlink>
      <w:r w:rsidRPr="00CA1A8C">
        <w:t>);</w:t>
      </w:r>
    </w:p>
    <w:p w:rsidR="00F15DAA" w:rsidRPr="00CA1A8C" w:rsidRDefault="00F15DAA" w:rsidP="00DE30B7">
      <w:pPr>
        <w:jc w:val="both"/>
      </w:pPr>
      <w:r w:rsidRPr="00CA1A8C">
        <w:t>5) посредством размещения информации на информационных стендах Уполномоченного органа или многофункционального центра.</w:t>
      </w:r>
    </w:p>
    <w:p w:rsidR="00F15DAA" w:rsidRPr="00CA1A8C" w:rsidRDefault="00F15DAA" w:rsidP="00DE30B7">
      <w:pPr>
        <w:jc w:val="both"/>
      </w:pPr>
      <w:r w:rsidRPr="00CA1A8C">
        <w:t xml:space="preserve">1.5. Информирование осуществляется по вопросам, касающимся: </w:t>
      </w:r>
    </w:p>
    <w:p w:rsidR="00F15DAA" w:rsidRPr="00CA1A8C" w:rsidRDefault="00F15DAA" w:rsidP="00DE30B7">
      <w:pPr>
        <w:jc w:val="both"/>
      </w:pPr>
      <w:r w:rsidRPr="00CA1A8C">
        <w:t>способов подачи заявления о предоставлении муниципальной услуги;</w:t>
      </w:r>
    </w:p>
    <w:p w:rsidR="00F15DAA" w:rsidRPr="00CA1A8C" w:rsidRDefault="00F15DAA" w:rsidP="00DE30B7">
      <w:pPr>
        <w:jc w:val="both"/>
      </w:pPr>
      <w:r w:rsidRPr="00CA1A8C">
        <w:t>адресов Уполномоченного органа и многофункциональных центров, обращение в которые необходимо для предоставления муниципальной услуги;</w:t>
      </w:r>
    </w:p>
    <w:p w:rsidR="00F15DAA" w:rsidRPr="00CA1A8C" w:rsidRDefault="00F15DAA" w:rsidP="00DE30B7">
      <w:pPr>
        <w:jc w:val="both"/>
      </w:pPr>
      <w:r w:rsidRPr="00CA1A8C">
        <w:t>справочной информации о работе Уполномоченного органа (структурных подразделений Уполномоченного органа);</w:t>
      </w:r>
    </w:p>
    <w:p w:rsidR="00F15DAA" w:rsidRPr="00CA1A8C" w:rsidRDefault="00F15DAA" w:rsidP="00DE30B7">
      <w:pPr>
        <w:jc w:val="both"/>
      </w:pPr>
      <w:r w:rsidRPr="00CA1A8C">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15DAA" w:rsidRPr="00CA1A8C" w:rsidRDefault="00F15DAA" w:rsidP="00DE30B7">
      <w:pPr>
        <w:jc w:val="both"/>
      </w:pPr>
      <w:r w:rsidRPr="00CA1A8C">
        <w:t>порядка и сроков предоставления муниципальной услуги;</w:t>
      </w:r>
    </w:p>
    <w:p w:rsidR="00F15DAA" w:rsidRPr="00CA1A8C" w:rsidRDefault="00F15DAA" w:rsidP="00DE30B7">
      <w:pPr>
        <w:jc w:val="both"/>
      </w:pPr>
      <w:r w:rsidRPr="00CA1A8C">
        <w:t>порядка получения сведений о ходе рассмотрения заявления о предоставлении муниципальной услуги и о результатах предоставления</w:t>
      </w:r>
    </w:p>
    <w:p w:rsidR="00F15DAA" w:rsidRPr="00CA1A8C" w:rsidRDefault="00F15DAA" w:rsidP="00DE30B7">
      <w:pPr>
        <w:jc w:val="both"/>
      </w:pPr>
      <w:r w:rsidRPr="00CA1A8C">
        <w:t>муниципальной услуги;</w:t>
      </w:r>
    </w:p>
    <w:p w:rsidR="00F15DAA" w:rsidRPr="00CA1A8C" w:rsidRDefault="00F15DAA" w:rsidP="00DE30B7">
      <w:pPr>
        <w:jc w:val="both"/>
      </w:pPr>
      <w:r w:rsidRPr="00CA1A8C">
        <w:t>по вопросам предоставления услуг, которые являются необходимыми и обязательными для предоставления муниципальной услуги;</w:t>
      </w:r>
    </w:p>
    <w:p w:rsidR="00F15DAA" w:rsidRPr="00CA1A8C" w:rsidRDefault="00F15DAA" w:rsidP="00DE30B7">
      <w:pPr>
        <w:jc w:val="both"/>
      </w:pPr>
      <w:r w:rsidRPr="00CA1A8C">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15DAA" w:rsidRPr="00CA1A8C" w:rsidRDefault="00F15DAA" w:rsidP="00DE30B7">
      <w:pPr>
        <w:jc w:val="both"/>
      </w:pPr>
      <w:r w:rsidRPr="00CA1A8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15DAA" w:rsidRPr="00CA1A8C" w:rsidRDefault="00F15DAA" w:rsidP="00DE30B7">
      <w:pPr>
        <w:jc w:val="both"/>
      </w:pPr>
      <w:r w:rsidRPr="00CA1A8C">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CA1A8C">
        <w:t>обратившихся</w:t>
      </w:r>
      <w:proofErr w:type="gramEnd"/>
      <w:r w:rsidRPr="00CA1A8C">
        <w:t xml:space="preserve">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15DAA" w:rsidRPr="00CA1A8C" w:rsidRDefault="00F15DAA" w:rsidP="00DE30B7">
      <w:pPr>
        <w:jc w:val="both"/>
      </w:pPr>
      <w:r w:rsidRPr="00CA1A8C">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15DAA" w:rsidRPr="00CA1A8C" w:rsidRDefault="00F15DAA" w:rsidP="00DE30B7">
      <w:pPr>
        <w:jc w:val="both"/>
      </w:pPr>
      <w:r w:rsidRPr="00CA1A8C">
        <w:t xml:space="preserve">Если подготовка ответа требует продолжительного времени, он предлагает </w:t>
      </w:r>
    </w:p>
    <w:p w:rsidR="00F15DAA" w:rsidRPr="00CA1A8C" w:rsidRDefault="00F15DAA" w:rsidP="00DE30B7">
      <w:pPr>
        <w:jc w:val="both"/>
      </w:pPr>
      <w:r w:rsidRPr="00CA1A8C">
        <w:t>Заявителю один из следующих вариантов дальнейших действий:</w:t>
      </w:r>
    </w:p>
    <w:p w:rsidR="00F15DAA" w:rsidRPr="00CA1A8C" w:rsidRDefault="00F15DAA" w:rsidP="00DE30B7">
      <w:pPr>
        <w:jc w:val="both"/>
      </w:pPr>
      <w:r w:rsidRPr="00CA1A8C">
        <w:t>изложить обращение в письменной форме;</w:t>
      </w:r>
    </w:p>
    <w:p w:rsidR="00F15DAA" w:rsidRPr="00CA1A8C" w:rsidRDefault="00F15DAA" w:rsidP="00DE30B7">
      <w:pPr>
        <w:jc w:val="both"/>
      </w:pPr>
      <w:r w:rsidRPr="00CA1A8C">
        <w:t>назначить другое время для консультаций.</w:t>
      </w:r>
    </w:p>
    <w:p w:rsidR="00F15DAA" w:rsidRPr="00CA1A8C" w:rsidRDefault="00F15DAA" w:rsidP="00DE30B7">
      <w:pPr>
        <w:jc w:val="both"/>
      </w:pPr>
      <w:r w:rsidRPr="00CA1A8C">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15DAA" w:rsidRPr="00CA1A8C" w:rsidRDefault="00F15DAA" w:rsidP="00DE30B7">
      <w:pPr>
        <w:jc w:val="both"/>
      </w:pPr>
      <w:r w:rsidRPr="00CA1A8C">
        <w:t>Продолжительность информирования по телефону не должна превышать 10 минут.</w:t>
      </w:r>
    </w:p>
    <w:p w:rsidR="00F15DAA" w:rsidRPr="00CA1A8C" w:rsidRDefault="00F15DAA" w:rsidP="00DE30B7">
      <w:pPr>
        <w:jc w:val="both"/>
      </w:pPr>
      <w:r w:rsidRPr="00CA1A8C">
        <w:t>Информирование осуществляется в соответствии с графиком приема граждан.</w:t>
      </w:r>
    </w:p>
    <w:p w:rsidR="00F15DAA" w:rsidRPr="00CA1A8C" w:rsidRDefault="00F15DAA" w:rsidP="00DE30B7">
      <w:pPr>
        <w:jc w:val="both"/>
      </w:pPr>
      <w:r w:rsidRPr="00CA1A8C">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w:t>
      </w:r>
      <w:smartTag w:uri="urn:schemas-microsoft-com:office:smarttags" w:element="metricconverter">
        <w:smartTagPr>
          <w:attr w:name="ProductID" w:val="2011 г"/>
        </w:smartTagPr>
        <w:r w:rsidRPr="00CA1A8C">
          <w:t>2006 г</w:t>
        </w:r>
      </w:smartTag>
      <w:r w:rsidRPr="00CA1A8C">
        <w:t>. № 59-ФЗ «О порядке рассмотрения обращений граждан Российской Федерации» (далее – Федеральный закон № 59-</w:t>
      </w:r>
      <w:r w:rsidRPr="00CA1A8C">
        <w:lastRenderedPageBreak/>
        <w:t>ФЗ).</w:t>
      </w:r>
    </w:p>
    <w:p w:rsidR="00F15DAA" w:rsidRPr="00CA1A8C" w:rsidRDefault="00F15DAA" w:rsidP="00DE30B7">
      <w:pPr>
        <w:jc w:val="both"/>
      </w:pPr>
      <w:r w:rsidRPr="00CA1A8C">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15DAA" w:rsidRPr="00CA1A8C" w:rsidRDefault="00F15DAA" w:rsidP="00DE30B7">
      <w:pPr>
        <w:jc w:val="both"/>
      </w:pPr>
      <w:proofErr w:type="gramStart"/>
      <w:r w:rsidRPr="00CA1A8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15DAA" w:rsidRPr="00CA1A8C" w:rsidRDefault="00F15DAA" w:rsidP="00DE30B7">
      <w:pPr>
        <w:jc w:val="both"/>
      </w:pPr>
      <w:r w:rsidRPr="00CA1A8C">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F15DAA" w:rsidRPr="00CA1A8C" w:rsidRDefault="00F15DAA" w:rsidP="00DE30B7">
      <w:pPr>
        <w:jc w:val="both"/>
      </w:pPr>
      <w:r w:rsidRPr="00CA1A8C">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CA1A8C">
        <w:t>телефона-автоинформатора</w:t>
      </w:r>
      <w:proofErr w:type="spellEnd"/>
      <w:r w:rsidRPr="00CA1A8C">
        <w:t xml:space="preserve"> (при наличии);</w:t>
      </w:r>
    </w:p>
    <w:p w:rsidR="00F15DAA" w:rsidRPr="00CA1A8C" w:rsidRDefault="00F15DAA" w:rsidP="00DE30B7">
      <w:pPr>
        <w:jc w:val="both"/>
      </w:pPr>
      <w:r w:rsidRPr="00CA1A8C">
        <w:t>адрес официального сайта, а также электронной почты и (или) формы обратной связи Уполномоченного органа в сети «Интернет».</w:t>
      </w:r>
    </w:p>
    <w:p w:rsidR="00F15DAA" w:rsidRPr="00CA1A8C" w:rsidRDefault="00F15DAA" w:rsidP="00DE30B7">
      <w:pPr>
        <w:jc w:val="both"/>
      </w:pPr>
      <w:r w:rsidRPr="00CA1A8C">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15DAA" w:rsidRPr="00CA1A8C" w:rsidRDefault="00F15DAA" w:rsidP="00DE30B7">
      <w:pPr>
        <w:jc w:val="both"/>
      </w:pPr>
      <w:r w:rsidRPr="00CA1A8C">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15DAA" w:rsidRPr="00CA1A8C" w:rsidRDefault="00F15DAA" w:rsidP="00DE30B7">
      <w:pPr>
        <w:jc w:val="both"/>
      </w:pPr>
      <w:r w:rsidRPr="00CA1A8C">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15DAA" w:rsidRPr="00CA1A8C" w:rsidRDefault="00F15DAA" w:rsidP="00DE30B7">
      <w:pPr>
        <w:jc w:val="both"/>
      </w:pPr>
      <w:r w:rsidRPr="00CA1A8C">
        <w:t>II. Стандарт предоставления муниципальной услуги Наименование  муниципальной услуги</w:t>
      </w:r>
    </w:p>
    <w:p w:rsidR="00F15DAA" w:rsidRPr="00CA1A8C" w:rsidRDefault="00F15DAA" w:rsidP="00DE30B7">
      <w:pPr>
        <w:jc w:val="both"/>
      </w:pPr>
      <w:r w:rsidRPr="00CA1A8C">
        <w:t>2.1. Муниципальная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F15DAA" w:rsidRPr="00CA1A8C" w:rsidRDefault="00F15DAA" w:rsidP="00DE30B7">
      <w:pPr>
        <w:jc w:val="both"/>
      </w:pPr>
      <w:r w:rsidRPr="00CA1A8C">
        <w:t>Наименование органа государственной власти, органа местного самоуправления (организации), предоставляющего муниципальную  услугу</w:t>
      </w:r>
    </w:p>
    <w:p w:rsidR="00F15DAA" w:rsidRPr="00CA1A8C" w:rsidRDefault="00F15DAA" w:rsidP="00DE30B7">
      <w:pPr>
        <w:jc w:val="both"/>
      </w:pPr>
      <w:r w:rsidRPr="00CA1A8C">
        <w:t xml:space="preserve">2.2. Муниципальная услуга предоставляется Уполномоченным органом </w:t>
      </w:r>
      <w:proofErr w:type="gramStart"/>
      <w:r w:rsidRPr="00CA1A8C">
        <w:t>–</w:t>
      </w:r>
      <w:r w:rsidRPr="00CA1A8C">
        <w:rPr>
          <w:iCs/>
        </w:rPr>
        <w:t>А</w:t>
      </w:r>
      <w:proofErr w:type="gramEnd"/>
      <w:r w:rsidRPr="00CA1A8C">
        <w:rPr>
          <w:iCs/>
        </w:rPr>
        <w:t xml:space="preserve">дминистрацией Макаровского сельского поселения киренского района Иркутской области </w:t>
      </w:r>
    </w:p>
    <w:p w:rsidR="00F15DAA" w:rsidRPr="00CA1A8C" w:rsidRDefault="00F15DAA" w:rsidP="00DE30B7">
      <w:pPr>
        <w:jc w:val="both"/>
      </w:pPr>
      <w:r w:rsidRPr="00CA1A8C">
        <w:t>2.3. В предоставлении муниципальной услуги принимают</w:t>
      </w:r>
    </w:p>
    <w:p w:rsidR="00F15DAA" w:rsidRPr="00CA1A8C" w:rsidRDefault="00F15DAA" w:rsidP="00DE30B7">
      <w:pPr>
        <w:jc w:val="both"/>
      </w:pPr>
      <w:r w:rsidRPr="00CA1A8C">
        <w:t xml:space="preserve">участие </w:t>
      </w:r>
      <w:r w:rsidRPr="00CA1A8C">
        <w:rPr>
          <w:iCs/>
        </w:rPr>
        <w:t>Администрация Макаровского сельского поселения</w:t>
      </w:r>
    </w:p>
    <w:p w:rsidR="00F15DAA" w:rsidRPr="00CA1A8C" w:rsidRDefault="00F15DAA" w:rsidP="00DE30B7">
      <w:pPr>
        <w:jc w:val="both"/>
      </w:pPr>
      <w:r>
        <w:t xml:space="preserve">При предоставлении </w:t>
      </w:r>
      <w:r w:rsidRPr="00CA1A8C">
        <w:t xml:space="preserve">муниципальной услуги Уполномоченный орган взаимодействует </w:t>
      </w:r>
      <w:proofErr w:type="gramStart"/>
      <w:r w:rsidRPr="00CA1A8C">
        <w:t>с</w:t>
      </w:r>
      <w:proofErr w:type="gramEnd"/>
      <w:r w:rsidRPr="00CA1A8C">
        <w:t>:</w:t>
      </w:r>
    </w:p>
    <w:p w:rsidR="00F15DAA" w:rsidRPr="00CA1A8C" w:rsidRDefault="00F15DAA" w:rsidP="00DE30B7">
      <w:pPr>
        <w:jc w:val="both"/>
      </w:pPr>
      <w:r w:rsidRPr="00CA1A8C">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F15DAA" w:rsidRPr="00CA1A8C" w:rsidRDefault="00F15DAA" w:rsidP="00DE30B7">
      <w:pPr>
        <w:jc w:val="both"/>
      </w:pPr>
      <w:r w:rsidRPr="00CA1A8C">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15DAA" w:rsidRPr="00CA1A8C" w:rsidRDefault="00F15DAA" w:rsidP="00DE30B7">
      <w:pPr>
        <w:jc w:val="both"/>
      </w:pPr>
      <w:r w:rsidRPr="00CA1A8C">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F15DAA" w:rsidRPr="00CA1A8C" w:rsidRDefault="00F15DAA" w:rsidP="00DE30B7">
      <w:pPr>
        <w:jc w:val="both"/>
      </w:pPr>
      <w:r w:rsidRPr="00CA1A8C">
        <w:lastRenderedPageBreak/>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15DAA" w:rsidRPr="00CA1A8C" w:rsidRDefault="00F15DAA" w:rsidP="00DE30B7">
      <w:pPr>
        <w:jc w:val="both"/>
      </w:pPr>
      <w:r w:rsidRPr="00CA1A8C">
        <w:t>Описание результата предоставления муниципальной услуги</w:t>
      </w:r>
    </w:p>
    <w:p w:rsidR="00F15DAA" w:rsidRPr="00CA1A8C" w:rsidRDefault="00F15DAA" w:rsidP="00DE30B7">
      <w:pPr>
        <w:jc w:val="both"/>
      </w:pPr>
      <w:r w:rsidRPr="00CA1A8C">
        <w:t>2.5. Результатом предоставления муниципальной услуги является:</w:t>
      </w:r>
    </w:p>
    <w:p w:rsidR="00F15DAA" w:rsidRPr="00CA1A8C" w:rsidRDefault="00F15DAA" w:rsidP="00DE30B7">
      <w:pPr>
        <w:jc w:val="both"/>
      </w:pPr>
      <w:r w:rsidRPr="00CA1A8C">
        <w:t>2.5.1.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w:t>
      </w:r>
      <w:r>
        <w:t>ым лицом уполномоченного органа</w:t>
      </w:r>
      <w:r w:rsidRPr="00CA1A8C">
        <w:t>;</w:t>
      </w:r>
    </w:p>
    <w:p w:rsidR="00F15DAA" w:rsidRPr="00CA1A8C" w:rsidRDefault="00F15DAA" w:rsidP="00DE30B7">
      <w:pPr>
        <w:jc w:val="both"/>
      </w:pPr>
      <w:r w:rsidRPr="00CA1A8C">
        <w:t>2.5.2. Решение об отказе в заключени</w:t>
      </w:r>
      <w:proofErr w:type="gramStart"/>
      <w:r w:rsidRPr="00CA1A8C">
        <w:t>и</w:t>
      </w:r>
      <w:proofErr w:type="gramEnd"/>
      <w:r w:rsidRPr="00CA1A8C">
        <w:t xml:space="preserve"> соглашения о перераспределении земельных участков;</w:t>
      </w:r>
    </w:p>
    <w:p w:rsidR="00F15DAA" w:rsidRPr="00CA1A8C" w:rsidRDefault="00F15DAA" w:rsidP="00DE30B7">
      <w:pPr>
        <w:jc w:val="both"/>
      </w:pPr>
      <w:r w:rsidRPr="00CA1A8C">
        <w:t>2.5.3. Промежуточными результатами предоставления муниципальной услуги являются:</w:t>
      </w:r>
    </w:p>
    <w:p w:rsidR="00F15DAA" w:rsidRPr="00CA1A8C" w:rsidRDefault="00F15DAA" w:rsidP="00DE30B7">
      <w:pPr>
        <w:jc w:val="both"/>
      </w:pPr>
      <w:r w:rsidRPr="00CA1A8C">
        <w:t>- согласие на заключение соглашения о перераспределении земельных участков в соответствии с утвержденным проектом межевания территории;</w:t>
      </w:r>
    </w:p>
    <w:p w:rsidR="00F15DAA" w:rsidRPr="00CA1A8C" w:rsidRDefault="00F15DAA" w:rsidP="00DE30B7">
      <w:pPr>
        <w:jc w:val="both"/>
      </w:pPr>
      <w:r w:rsidRPr="00CA1A8C">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roofErr w:type="gramStart"/>
      <w:r w:rsidRPr="00CA1A8C">
        <w:t>,.</w:t>
      </w:r>
      <w:proofErr w:type="gramEnd"/>
    </w:p>
    <w:p w:rsidR="00F15DAA" w:rsidRPr="00CA1A8C" w:rsidRDefault="00F15DAA" w:rsidP="00DE30B7">
      <w:pPr>
        <w:jc w:val="both"/>
      </w:pPr>
      <w:r w:rsidRPr="00CA1A8C">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15DAA" w:rsidRPr="00CA1A8C" w:rsidRDefault="00F15DAA" w:rsidP="00DE30B7">
      <w:pPr>
        <w:jc w:val="both"/>
      </w:pPr>
      <w:r w:rsidRPr="00CA1A8C">
        <w:t>2.6. Срок предоставления  муниципальной услуги определяется в соответствии с Земельным кодексом Российской Федерации.</w:t>
      </w:r>
    </w:p>
    <w:p w:rsidR="00F15DAA" w:rsidRPr="00CA1A8C" w:rsidRDefault="00F15DAA" w:rsidP="00DE30B7">
      <w:pPr>
        <w:jc w:val="both"/>
      </w:pPr>
      <w:r w:rsidRPr="00CA1A8C">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F15DAA" w:rsidRPr="00CA1A8C" w:rsidRDefault="00F15DAA" w:rsidP="00DE30B7">
      <w:pPr>
        <w:jc w:val="both"/>
      </w:pPr>
      <w:r w:rsidRPr="00CA1A8C">
        <w:t>Нормативные правовые акты, регулирующие предоставление муниципальной услуги</w:t>
      </w:r>
    </w:p>
    <w:p w:rsidR="00F15DAA" w:rsidRPr="00CA1A8C" w:rsidRDefault="00F15DAA" w:rsidP="00DE30B7">
      <w:pPr>
        <w:jc w:val="both"/>
      </w:pPr>
      <w:r w:rsidRPr="00CA1A8C">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(указать также перечень региональных (муниципальных) информационных ресурсов при наличии).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15DAA" w:rsidRPr="00CA1A8C" w:rsidRDefault="00F15DAA" w:rsidP="00DE30B7">
      <w:pPr>
        <w:jc w:val="both"/>
      </w:pPr>
      <w:r w:rsidRPr="00CA1A8C">
        <w:t>2.8. Для получения муниципальной услуги заявитель представляет:</w:t>
      </w:r>
    </w:p>
    <w:p w:rsidR="00F15DAA" w:rsidRPr="00CA1A8C" w:rsidRDefault="00F15DAA" w:rsidP="00DE30B7">
      <w:pPr>
        <w:jc w:val="both"/>
      </w:pPr>
      <w:r w:rsidRPr="00CA1A8C">
        <w:t>2.8.1. Заявление о предоставлении муниципальной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15DAA" w:rsidRPr="00CA1A8C" w:rsidRDefault="00F15DAA" w:rsidP="00DE30B7">
      <w:pPr>
        <w:jc w:val="both"/>
      </w:pPr>
      <w:r w:rsidRPr="00CA1A8C">
        <w:t>В заявлении также указывается один из следующих способов направления результата предоставления муниципальной услуги:</w:t>
      </w:r>
    </w:p>
    <w:p w:rsidR="00F15DAA" w:rsidRPr="00CA1A8C" w:rsidRDefault="00F15DAA" w:rsidP="00DE30B7">
      <w:pPr>
        <w:jc w:val="both"/>
      </w:pPr>
      <w:r w:rsidRPr="00CA1A8C">
        <w:t>в форме электронного документа в личном кабинете на ЕПГУ;</w:t>
      </w:r>
    </w:p>
    <w:p w:rsidR="00F15DAA" w:rsidRPr="00CA1A8C" w:rsidRDefault="00F15DAA" w:rsidP="00DE30B7">
      <w:pPr>
        <w:jc w:val="both"/>
      </w:pPr>
      <w:r w:rsidRPr="00CA1A8C">
        <w:t>на бумажном носителе в виде распечатанного экземпляра электронного</w:t>
      </w:r>
    </w:p>
    <w:p w:rsidR="00F15DAA" w:rsidRPr="00CA1A8C" w:rsidRDefault="00F15DAA" w:rsidP="00DE30B7">
      <w:pPr>
        <w:jc w:val="both"/>
      </w:pPr>
      <w:r w:rsidRPr="00CA1A8C">
        <w:t>документа в Уполномоченном органе, многофункциональном центре;</w:t>
      </w:r>
    </w:p>
    <w:p w:rsidR="00F15DAA" w:rsidRPr="00CA1A8C" w:rsidRDefault="00F15DAA" w:rsidP="00DE30B7">
      <w:pPr>
        <w:jc w:val="both"/>
      </w:pPr>
      <w:r w:rsidRPr="00CA1A8C">
        <w:t>2.8.2. Документ, удостоверяющий личность заявителя, представителя.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A1A8C">
        <w:t>ии и ау</w:t>
      </w:r>
      <w:proofErr w:type="gramEnd"/>
      <w:r w:rsidRPr="00CA1A8C">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15DAA" w:rsidRPr="00CA1A8C" w:rsidRDefault="00F15DAA" w:rsidP="00DE30B7">
      <w:pPr>
        <w:jc w:val="both"/>
      </w:pPr>
      <w:r w:rsidRPr="00CA1A8C">
        <w:lastRenderedPageBreak/>
        <w:t>В случае</w:t>
      </w:r>
      <w:proofErr w:type="gramStart"/>
      <w:r w:rsidRPr="00CA1A8C">
        <w:t>,</w:t>
      </w:r>
      <w:proofErr w:type="gramEnd"/>
      <w:r w:rsidRPr="00CA1A8C">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F15DAA" w:rsidRPr="00CA1A8C" w:rsidRDefault="00F15DAA" w:rsidP="00DE30B7">
      <w:pPr>
        <w:jc w:val="both"/>
      </w:pPr>
      <w:r w:rsidRPr="00CA1A8C">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F15DAA" w:rsidRPr="00CA1A8C" w:rsidRDefault="00F15DAA" w:rsidP="00DE30B7">
      <w:pPr>
        <w:jc w:val="both"/>
      </w:pPr>
      <w:r w:rsidRPr="00CA1A8C">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F15DAA" w:rsidRPr="00CA1A8C" w:rsidRDefault="00F15DAA" w:rsidP="00DE30B7">
      <w:pPr>
        <w:jc w:val="both"/>
      </w:pPr>
      <w:r w:rsidRPr="00CA1A8C">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F15DAA" w:rsidRPr="00CA1A8C" w:rsidRDefault="00F15DAA" w:rsidP="00DE30B7">
      <w:pPr>
        <w:jc w:val="both"/>
      </w:pPr>
      <w:r w:rsidRPr="00CA1A8C">
        <w:t xml:space="preserve">2.8.3. Схема расположения земельного участка (если отсутствует проект межевания территории). 2.8.4. Согласие землепользователей, землевладельцев, арендаторов </w:t>
      </w:r>
      <w:proofErr w:type="gramStart"/>
      <w:r w:rsidRPr="00CA1A8C">
        <w:t>на</w:t>
      </w:r>
      <w:proofErr w:type="gramEnd"/>
    </w:p>
    <w:p w:rsidR="00F15DAA" w:rsidRPr="00CA1A8C" w:rsidRDefault="00F15DAA" w:rsidP="00DE30B7">
      <w:pPr>
        <w:jc w:val="both"/>
      </w:pPr>
      <w:r w:rsidRPr="00CA1A8C">
        <w:t>перераспределение земельных участков</w:t>
      </w:r>
      <w:proofErr w:type="gramStart"/>
      <w:r w:rsidRPr="00CA1A8C">
        <w:t xml:space="preserve"> В</w:t>
      </w:r>
      <w:proofErr w:type="gramEnd"/>
      <w:r w:rsidRPr="00CA1A8C">
        <w:t xml:space="preserve">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F15DAA" w:rsidRPr="00CA1A8C" w:rsidRDefault="00F15DAA" w:rsidP="00DE30B7">
      <w:pPr>
        <w:jc w:val="both"/>
      </w:pPr>
      <w:r w:rsidRPr="00CA1A8C">
        <w:t>2.8.5. Согласие залогодержателя на перераспределение земельных участков. В случае</w:t>
      </w:r>
      <w:proofErr w:type="gramStart"/>
      <w:r w:rsidRPr="00CA1A8C">
        <w:t>,</w:t>
      </w:r>
      <w:proofErr w:type="gramEnd"/>
      <w:r w:rsidRPr="00CA1A8C">
        <w:t xml:space="preserve">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F15DAA" w:rsidRPr="00CA1A8C" w:rsidRDefault="00F15DAA" w:rsidP="00DE30B7">
      <w:pPr>
        <w:jc w:val="both"/>
      </w:pPr>
      <w:r w:rsidRPr="00CA1A8C">
        <w:t>2.8.6.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F15DAA" w:rsidRPr="00CA1A8C" w:rsidRDefault="00F15DAA" w:rsidP="00DE30B7">
      <w:pPr>
        <w:jc w:val="both"/>
      </w:pPr>
      <w:r w:rsidRPr="00CA1A8C">
        <w:t>2.8.7. Заверенный перевод на русский язык документов о государственной регистрации юридического лица</w:t>
      </w:r>
    </w:p>
    <w:p w:rsidR="00F15DAA" w:rsidRPr="00CA1A8C" w:rsidRDefault="00F15DAA" w:rsidP="00DE30B7">
      <w:pPr>
        <w:jc w:val="both"/>
      </w:pPr>
      <w:r w:rsidRPr="00CA1A8C">
        <w:t>В случае</w:t>
      </w:r>
      <w:proofErr w:type="gramStart"/>
      <w:r w:rsidRPr="00CA1A8C">
        <w:t>,</w:t>
      </w:r>
      <w:proofErr w:type="gramEnd"/>
      <w:r w:rsidRPr="00CA1A8C">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F15DAA" w:rsidRPr="00CA1A8C" w:rsidRDefault="00F15DAA" w:rsidP="00DE30B7">
      <w:pPr>
        <w:jc w:val="both"/>
      </w:pPr>
      <w:r w:rsidRPr="00CA1A8C">
        <w:t>2.8.8.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F15DAA" w:rsidRPr="00CA1A8C" w:rsidRDefault="00F15DAA" w:rsidP="00DE30B7">
      <w:pPr>
        <w:jc w:val="both"/>
      </w:pPr>
      <w:r w:rsidRPr="00CA1A8C">
        <w:t>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F15DAA" w:rsidRPr="00CA1A8C" w:rsidRDefault="00F15DAA" w:rsidP="00DE30B7">
      <w:pPr>
        <w:jc w:val="both"/>
      </w:pPr>
      <w:r w:rsidRPr="00CA1A8C">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15DAA" w:rsidRPr="00CA1A8C" w:rsidRDefault="00F15DAA" w:rsidP="00DE30B7">
      <w:pPr>
        <w:jc w:val="both"/>
      </w:pPr>
      <w:r w:rsidRPr="00CA1A8C">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15DAA" w:rsidRPr="00CA1A8C" w:rsidRDefault="00F15DAA" w:rsidP="00DE30B7">
      <w:pPr>
        <w:jc w:val="both"/>
      </w:pPr>
      <w:r w:rsidRPr="00CA1A8C">
        <w:t>2.10.1. Выписка из Единого государственного реестра юридических лиц, в случае подачи заявления юридическим лицом;</w:t>
      </w:r>
    </w:p>
    <w:p w:rsidR="00F15DAA" w:rsidRPr="00CA1A8C" w:rsidRDefault="00F15DAA" w:rsidP="00DE30B7">
      <w:pPr>
        <w:jc w:val="both"/>
      </w:pPr>
      <w:r w:rsidRPr="00CA1A8C">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F15DAA" w:rsidRPr="00CA1A8C" w:rsidRDefault="00F15DAA" w:rsidP="00DE30B7">
      <w:pPr>
        <w:jc w:val="both"/>
      </w:pPr>
      <w:r w:rsidRPr="00CA1A8C">
        <w:t>2.10.3. Выписка из Единого государственного реестра недвижимости в отношении земельного участка.</w:t>
      </w:r>
    </w:p>
    <w:p w:rsidR="00F15DAA" w:rsidRPr="00CA1A8C" w:rsidRDefault="00F15DAA" w:rsidP="00DE30B7">
      <w:pPr>
        <w:jc w:val="both"/>
      </w:pPr>
      <w:r w:rsidRPr="00CA1A8C">
        <w:t>2.10.4. Согласование или отказ в согласовании схемы расположения земельного участка от органа исполнительной власти субъекта Российской</w:t>
      </w:r>
    </w:p>
    <w:p w:rsidR="00F15DAA" w:rsidRPr="00CA1A8C" w:rsidRDefault="00F15DAA" w:rsidP="00DE30B7">
      <w:pPr>
        <w:jc w:val="both"/>
      </w:pPr>
      <w:r w:rsidRPr="00CA1A8C">
        <w:t>Федерации, уполномоченного в области лесных отношений.</w:t>
      </w:r>
    </w:p>
    <w:p w:rsidR="00F15DAA" w:rsidRPr="00CA1A8C" w:rsidRDefault="00F15DAA" w:rsidP="00DE30B7">
      <w:pPr>
        <w:jc w:val="both"/>
      </w:pPr>
      <w:r w:rsidRPr="00CA1A8C">
        <w:t>2.11. При предоставлении муниципальной услуги запрещается требовать от заявителя:</w:t>
      </w:r>
    </w:p>
    <w:p w:rsidR="00F15DAA" w:rsidRPr="00CA1A8C" w:rsidRDefault="00F15DAA" w:rsidP="00DE30B7">
      <w:pPr>
        <w:jc w:val="both"/>
      </w:pPr>
      <w:r w:rsidRPr="00CA1A8C">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5DAA" w:rsidRPr="00CA1A8C" w:rsidRDefault="00F15DAA" w:rsidP="00DE30B7">
      <w:pPr>
        <w:jc w:val="both"/>
      </w:pPr>
      <w:r w:rsidRPr="00CA1A8C">
        <w:t>2. Представления документов и информации, которые в соответствии с нормативными правовыми актами Российской Федерации и</w:t>
      </w:r>
      <w:r w:rsidRPr="00CA1A8C">
        <w:rPr>
          <w:i/>
          <w:iCs/>
        </w:rPr>
        <w:t xml:space="preserve"> Иркутской области</w:t>
      </w:r>
      <w:r w:rsidRPr="00CA1A8C">
        <w:t xml:space="preserve">, муниципальными правовыми </w:t>
      </w:r>
      <w:r w:rsidRPr="00CA1A8C">
        <w:lastRenderedPageBreak/>
        <w:t xml:space="preserve">актами </w:t>
      </w:r>
      <w:r w:rsidRPr="00CA1A8C">
        <w:rPr>
          <w:i/>
          <w:iCs/>
        </w:rPr>
        <w:t>Макаровского сельского поселения</w:t>
      </w:r>
      <w:r w:rsidRPr="00CA1A8C">
        <w:t xml:space="preserve"> находятся в распоряжении органов,</w:t>
      </w:r>
    </w:p>
    <w:p w:rsidR="00F15DAA" w:rsidRPr="00CA1A8C" w:rsidRDefault="00F15DAA" w:rsidP="00DE30B7">
      <w:pPr>
        <w:jc w:val="both"/>
      </w:pPr>
      <w:proofErr w:type="gramStart"/>
      <w:r w:rsidRPr="00CA1A8C">
        <w:t>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p>
    <w:p w:rsidR="00F15DAA" w:rsidRPr="00CA1A8C" w:rsidRDefault="00F15DAA" w:rsidP="00DE30B7">
      <w:pPr>
        <w:jc w:val="both"/>
      </w:pPr>
      <w:r w:rsidRPr="00CA1A8C">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15DAA" w:rsidRPr="00CA1A8C" w:rsidRDefault="00F15DAA" w:rsidP="00DE30B7">
      <w:pPr>
        <w:jc w:val="both"/>
      </w:pPr>
      <w:r w:rsidRPr="00CA1A8C">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5DAA" w:rsidRPr="00CA1A8C" w:rsidRDefault="00F15DAA" w:rsidP="00DE30B7">
      <w:pPr>
        <w:jc w:val="both"/>
      </w:pPr>
      <w:r w:rsidRPr="00CA1A8C">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15DAA" w:rsidRPr="00CA1A8C" w:rsidRDefault="00F15DAA" w:rsidP="00DE30B7">
      <w:pPr>
        <w:jc w:val="both"/>
      </w:pPr>
      <w:r w:rsidRPr="00CA1A8C">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5DAA" w:rsidRPr="00CA1A8C" w:rsidRDefault="00F15DAA" w:rsidP="00DE30B7">
      <w:pPr>
        <w:jc w:val="both"/>
      </w:pPr>
      <w:proofErr w:type="gramStart"/>
      <w:r w:rsidRPr="00CA1A8C">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CA1A8C">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15DAA" w:rsidRPr="00CA1A8C" w:rsidRDefault="00F15DAA" w:rsidP="00DE30B7">
      <w:pPr>
        <w:jc w:val="both"/>
      </w:pPr>
      <w:r w:rsidRPr="00CA1A8C">
        <w:t>Исчерпывающий перечень оснований для отказа в приеме документов, необходимых для предоставления муниципальной услуги</w:t>
      </w:r>
    </w:p>
    <w:p w:rsidR="00F15DAA" w:rsidRPr="00CA1A8C" w:rsidRDefault="00F15DAA" w:rsidP="00DE30B7">
      <w:pPr>
        <w:jc w:val="both"/>
      </w:pPr>
      <w:r w:rsidRPr="00CA1A8C">
        <w:t>2.12. Основаниями для отказа в приеме к рассмотрению документов, необходимых для предоставления муниципальной услуги, являются:</w:t>
      </w:r>
    </w:p>
    <w:p w:rsidR="00F15DAA" w:rsidRPr="00CA1A8C" w:rsidRDefault="00F15DAA" w:rsidP="00DE30B7">
      <w:pPr>
        <w:jc w:val="both"/>
      </w:pPr>
      <w:r w:rsidRPr="00CA1A8C">
        <w:t>2.12.1. Заявление подано в орган государственной власти, орган местного самоуправления, в полномочия которых не входит предоставление услуги;</w:t>
      </w:r>
    </w:p>
    <w:p w:rsidR="00F15DAA" w:rsidRPr="00CA1A8C" w:rsidRDefault="00F15DAA" w:rsidP="00DE30B7">
      <w:pPr>
        <w:jc w:val="both"/>
      </w:pPr>
      <w:r w:rsidRPr="00CA1A8C">
        <w:t>2.12.2.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F15DAA" w:rsidRPr="00CA1A8C" w:rsidRDefault="00F15DAA" w:rsidP="00DE30B7">
      <w:pPr>
        <w:jc w:val="both"/>
      </w:pPr>
      <w:r w:rsidRPr="00CA1A8C">
        <w:t>2.12.3. К заявлению не приложены документы, предусмотренные пунктом 3 статьи 39.29 ЗК РФ;</w:t>
      </w:r>
    </w:p>
    <w:p w:rsidR="00F15DAA" w:rsidRPr="00CA1A8C" w:rsidRDefault="00F15DAA" w:rsidP="00DE30B7">
      <w:pPr>
        <w:jc w:val="both"/>
      </w:pPr>
      <w:r w:rsidRPr="00CA1A8C">
        <w:t xml:space="preserve">2.12.4. Представленные документы утратили силу на момент обращения заявителя с заявлением о предоставлении услуги (документ, удостоверяющий личность; </w:t>
      </w:r>
    </w:p>
    <w:p w:rsidR="00F15DAA" w:rsidRPr="00CA1A8C" w:rsidRDefault="00F15DAA" w:rsidP="00DE30B7">
      <w:pPr>
        <w:jc w:val="both"/>
      </w:pPr>
      <w:r w:rsidRPr="00CA1A8C">
        <w:t>документ, удостоверяющий полномочия представителя заявителя, в случае обращения за предоставлением услуги указанным лицом);</w:t>
      </w:r>
    </w:p>
    <w:p w:rsidR="00F15DAA" w:rsidRPr="00CA1A8C" w:rsidRDefault="00F15DAA" w:rsidP="00DE30B7">
      <w:pPr>
        <w:jc w:val="both"/>
      </w:pPr>
      <w:r w:rsidRPr="00CA1A8C">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15DAA" w:rsidRPr="00CA1A8C" w:rsidRDefault="00F15DAA" w:rsidP="00DE30B7">
      <w:pPr>
        <w:jc w:val="both"/>
      </w:pPr>
      <w:r w:rsidRPr="00CA1A8C">
        <w:t>2.12.6.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15DAA" w:rsidRPr="00CA1A8C" w:rsidRDefault="00F15DAA" w:rsidP="00DE30B7">
      <w:pPr>
        <w:jc w:val="both"/>
      </w:pPr>
      <w:r w:rsidRPr="00CA1A8C">
        <w:t>2.12.7. Заявление и документы, необходимые для предоставления услуги, поданы в электронной форме с нарушением установленных требований;</w:t>
      </w:r>
    </w:p>
    <w:p w:rsidR="00F15DAA" w:rsidRPr="00CA1A8C" w:rsidRDefault="00F15DAA" w:rsidP="00DE30B7">
      <w:pPr>
        <w:jc w:val="both"/>
      </w:pPr>
      <w:r w:rsidRPr="00CA1A8C">
        <w:t xml:space="preserve">2.12.8.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w:t>
      </w:r>
      <w:r w:rsidRPr="00CA1A8C">
        <w:lastRenderedPageBreak/>
        <w:t>квалифицированной электронной подписи;</w:t>
      </w:r>
    </w:p>
    <w:p w:rsidR="00F15DAA" w:rsidRPr="00CA1A8C" w:rsidRDefault="00F15DAA" w:rsidP="00DE30B7">
      <w:pPr>
        <w:jc w:val="both"/>
      </w:pPr>
      <w:r w:rsidRPr="00CA1A8C">
        <w:t>2.12.9. Наличие противоречивых сведений в заявлении и приложенных к нему документах;</w:t>
      </w:r>
    </w:p>
    <w:p w:rsidR="00F15DAA" w:rsidRPr="00CA1A8C" w:rsidRDefault="00F15DAA" w:rsidP="00DE30B7">
      <w:pPr>
        <w:jc w:val="both"/>
      </w:pPr>
      <w:r w:rsidRPr="00CA1A8C">
        <w:t>2.12.10.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F15DAA" w:rsidRPr="00CA1A8C" w:rsidRDefault="00F15DAA" w:rsidP="00DE30B7">
      <w:pPr>
        <w:jc w:val="both"/>
      </w:pPr>
      <w:r w:rsidRPr="00CA1A8C">
        <w:t>2.13.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F15DAA" w:rsidRPr="00CA1A8C" w:rsidRDefault="00F15DAA" w:rsidP="00DE30B7">
      <w:pPr>
        <w:jc w:val="both"/>
      </w:pPr>
      <w:r w:rsidRPr="00CA1A8C">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Исчерпывающий перечень оснований для приостановления или отказа в предоставлении муниципальной  услуги</w:t>
      </w:r>
    </w:p>
    <w:p w:rsidR="00F15DAA" w:rsidRPr="00CA1A8C" w:rsidRDefault="00F15DAA" w:rsidP="00DE30B7">
      <w:pPr>
        <w:jc w:val="both"/>
      </w:pPr>
      <w:r w:rsidRPr="00CA1A8C">
        <w:t>2.15. Оснований для приостановления предоставления муниципальной услуги законодательством Российской Федерации не предусмотрено.</w:t>
      </w:r>
    </w:p>
    <w:p w:rsidR="00F15DAA" w:rsidRPr="00CA1A8C" w:rsidRDefault="00F15DAA" w:rsidP="00DE30B7">
      <w:pPr>
        <w:jc w:val="both"/>
      </w:pPr>
      <w:r w:rsidRPr="00CA1A8C">
        <w:t>2.16. Основания для отказа в предоставлении муниципальной услуги:</w:t>
      </w:r>
    </w:p>
    <w:p w:rsidR="00F15DAA" w:rsidRPr="00CA1A8C" w:rsidRDefault="00F15DAA" w:rsidP="00DE30B7">
      <w:pPr>
        <w:jc w:val="both"/>
      </w:pPr>
      <w:r w:rsidRPr="00CA1A8C">
        <w:t>2.16.1. Заявление о перераспределении земельных участков подано в случаях, не предусмотренных пунктом 1 статьи 39.28 ЗК РФ;</w:t>
      </w:r>
    </w:p>
    <w:p w:rsidR="00F15DAA" w:rsidRPr="00CA1A8C" w:rsidRDefault="00F15DAA" w:rsidP="00DE30B7">
      <w:pPr>
        <w:jc w:val="both"/>
      </w:pPr>
      <w:r w:rsidRPr="00CA1A8C">
        <w:t>2.16.2.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F15DAA" w:rsidRPr="00CA1A8C" w:rsidRDefault="00F15DAA" w:rsidP="00DE30B7">
      <w:pPr>
        <w:jc w:val="both"/>
      </w:pPr>
      <w:r w:rsidRPr="00CA1A8C">
        <w:t xml:space="preserve">2.16.3. </w:t>
      </w:r>
      <w:proofErr w:type="gramStart"/>
      <w:r w:rsidRPr="00CA1A8C">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CA1A8C">
        <w:t xml:space="preserve"> завершено), </w:t>
      </w:r>
      <w:proofErr w:type="gramStart"/>
      <w:r w:rsidRPr="00CA1A8C">
        <w:t>размещение</w:t>
      </w:r>
      <w:proofErr w:type="gramEnd"/>
      <w:r w:rsidRPr="00CA1A8C">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F15DAA" w:rsidRPr="00CA1A8C" w:rsidRDefault="00F15DAA" w:rsidP="00DE30B7">
      <w:pPr>
        <w:jc w:val="both"/>
      </w:pPr>
      <w:r w:rsidRPr="00CA1A8C">
        <w:t xml:space="preserve">2.16.4. Проектом межевания территории или схемой расположения земельного участка предусматривается перераспределение земельного участка, находящегося </w:t>
      </w:r>
      <w:proofErr w:type="gramStart"/>
      <w:r w:rsidRPr="00CA1A8C">
        <w:t>в</w:t>
      </w:r>
      <w:proofErr w:type="gramEnd"/>
    </w:p>
    <w:p w:rsidR="00F15DAA" w:rsidRPr="00CA1A8C" w:rsidRDefault="00F15DAA" w:rsidP="00DE30B7">
      <w:pPr>
        <w:jc w:val="both"/>
      </w:pPr>
      <w:r w:rsidRPr="00CA1A8C">
        <w:t>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rsidR="00F15DAA" w:rsidRPr="00CA1A8C" w:rsidRDefault="00F15DAA" w:rsidP="00DE30B7">
      <w:pPr>
        <w:jc w:val="both"/>
      </w:pPr>
      <w:r w:rsidRPr="00CA1A8C">
        <w:t>2.16.5.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15DAA" w:rsidRPr="00CA1A8C" w:rsidRDefault="00F15DAA" w:rsidP="00DE30B7">
      <w:pPr>
        <w:jc w:val="both"/>
      </w:pPr>
      <w:r w:rsidRPr="00CA1A8C">
        <w:t xml:space="preserve">2.16.6.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CA1A8C">
        <w:t>извещение</w:t>
      </w:r>
      <w:proofErr w:type="gramEnd"/>
      <w:r w:rsidRPr="00CA1A8C">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15DAA" w:rsidRPr="00CA1A8C" w:rsidRDefault="00F15DAA" w:rsidP="00DE30B7">
      <w:pPr>
        <w:jc w:val="both"/>
      </w:pPr>
      <w:r w:rsidRPr="00CA1A8C">
        <w:t xml:space="preserve">2.16.7. </w:t>
      </w:r>
      <w:proofErr w:type="gramStart"/>
      <w:r w:rsidRPr="00CA1A8C">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F15DAA" w:rsidRPr="00CA1A8C" w:rsidRDefault="00F15DAA" w:rsidP="00DE30B7">
      <w:pPr>
        <w:jc w:val="both"/>
      </w:pPr>
      <w:r w:rsidRPr="00CA1A8C">
        <w:t>2.16.8.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15DAA" w:rsidRPr="00CA1A8C" w:rsidRDefault="00F15DAA" w:rsidP="00DE30B7">
      <w:pPr>
        <w:jc w:val="both"/>
      </w:pPr>
      <w:r w:rsidRPr="00CA1A8C">
        <w:lastRenderedPageBreak/>
        <w:t xml:space="preserve">2.16.9. </w:t>
      </w:r>
      <w:proofErr w:type="gramStart"/>
      <w:r w:rsidRPr="00CA1A8C">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F15DAA" w:rsidRPr="00CA1A8C" w:rsidRDefault="00F15DAA" w:rsidP="00DE30B7">
      <w:pPr>
        <w:jc w:val="both"/>
      </w:pPr>
      <w:r w:rsidRPr="00CA1A8C">
        <w:t>2.16.10.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F15DAA" w:rsidRPr="00CA1A8C" w:rsidRDefault="00F15DAA" w:rsidP="00DE30B7">
      <w:pPr>
        <w:jc w:val="both"/>
      </w:pPr>
      <w:r w:rsidRPr="00CA1A8C">
        <w:t>2.16.11.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F15DAA" w:rsidRPr="00CA1A8C" w:rsidRDefault="00F15DAA" w:rsidP="00DE30B7">
      <w:pPr>
        <w:jc w:val="both"/>
      </w:pPr>
      <w:r w:rsidRPr="00CA1A8C">
        <w:t>2.16.12.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15DAA" w:rsidRPr="00CA1A8C" w:rsidRDefault="00F15DAA" w:rsidP="00DE30B7">
      <w:pPr>
        <w:jc w:val="both"/>
      </w:pPr>
      <w:r w:rsidRPr="00CA1A8C">
        <w:t>2.16.13. Разработка схемы расположения земельного участка с нарушением предусмотренных статьей 11.9 ЗК РФ требований к образуемым земельным участкам;</w:t>
      </w:r>
    </w:p>
    <w:p w:rsidR="00F15DAA" w:rsidRPr="00CA1A8C" w:rsidRDefault="00F15DAA" w:rsidP="00DE30B7">
      <w:pPr>
        <w:jc w:val="both"/>
      </w:pPr>
      <w:r w:rsidRPr="00CA1A8C">
        <w:t>2.16.14.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15DAA" w:rsidRPr="00CA1A8C" w:rsidRDefault="00F15DAA" w:rsidP="00DE30B7">
      <w:pPr>
        <w:jc w:val="both"/>
      </w:pPr>
      <w:r w:rsidRPr="00CA1A8C">
        <w:t>2.16.15.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15DAA" w:rsidRPr="00CA1A8C" w:rsidRDefault="00F15DAA" w:rsidP="00DE30B7">
      <w:pPr>
        <w:jc w:val="both"/>
      </w:pPr>
      <w:r w:rsidRPr="00CA1A8C">
        <w:t>2.16.16.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15DAA" w:rsidRPr="00CA1A8C" w:rsidRDefault="00F15DAA" w:rsidP="00DE30B7">
      <w:pPr>
        <w:jc w:val="both"/>
      </w:pPr>
      <w:r w:rsidRPr="00CA1A8C">
        <w:t xml:space="preserve">2.16.17. </w:t>
      </w:r>
      <w:proofErr w:type="gramStart"/>
      <w:r w:rsidRPr="00CA1A8C">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roofErr w:type="gramEnd"/>
    </w:p>
    <w:p w:rsidR="00F15DAA" w:rsidRPr="00CA1A8C" w:rsidRDefault="00F15DAA" w:rsidP="00DE30B7">
      <w:pPr>
        <w:jc w:val="both"/>
      </w:pPr>
      <w:r w:rsidRPr="00CA1A8C">
        <w:t>2.16.18.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F15DAA" w:rsidRPr="00CA1A8C" w:rsidRDefault="00F15DAA" w:rsidP="00DE30B7">
      <w:pPr>
        <w:jc w:val="both"/>
      </w:pPr>
      <w:r w:rsidRPr="00CA1A8C">
        <w:t>2.16.19.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15DAA" w:rsidRPr="00CA1A8C" w:rsidRDefault="00F15DAA" w:rsidP="00DE30B7">
      <w:pPr>
        <w:jc w:val="both"/>
      </w:pPr>
      <w:r w:rsidRPr="00CA1A8C">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5DAA" w:rsidRPr="00CA1A8C" w:rsidRDefault="00F15DAA" w:rsidP="00DE30B7">
      <w:pPr>
        <w:jc w:val="both"/>
      </w:pPr>
      <w:r w:rsidRPr="00CA1A8C">
        <w:t>2.17. Необходимыми и обязательными для предоставления муниципальной услуги, являются следующие услуги:</w:t>
      </w:r>
    </w:p>
    <w:p w:rsidR="00F15DAA" w:rsidRPr="00CA1A8C" w:rsidRDefault="00F15DAA" w:rsidP="00DE30B7">
      <w:pPr>
        <w:jc w:val="both"/>
      </w:pPr>
      <w:r w:rsidRPr="00CA1A8C">
        <w:t>2.17.1.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F15DAA" w:rsidRPr="00CA1A8C" w:rsidRDefault="00F15DAA" w:rsidP="00DE30B7">
      <w:pPr>
        <w:jc w:val="both"/>
      </w:pPr>
      <w:r w:rsidRPr="00CA1A8C">
        <w:t>2.17.2.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F15DAA" w:rsidRPr="00CA1A8C" w:rsidRDefault="00F15DAA" w:rsidP="00DE30B7">
      <w:pPr>
        <w:jc w:val="both"/>
      </w:pPr>
      <w:r w:rsidRPr="00CA1A8C">
        <w:t>Порядок, размер и основания взимания государственной пошлины или иной оплаты, взимаемой за предоставление муниципальной услуги</w:t>
      </w:r>
    </w:p>
    <w:p w:rsidR="00F15DAA" w:rsidRPr="00CA1A8C" w:rsidRDefault="00F15DAA" w:rsidP="00DE30B7">
      <w:pPr>
        <w:jc w:val="both"/>
      </w:pPr>
      <w:r w:rsidRPr="00CA1A8C">
        <w:t>2.18. Предоставление государственной муниципальной услуги осуществляется бесплатно.</w:t>
      </w:r>
    </w:p>
    <w:p w:rsidR="00F15DAA" w:rsidRPr="00CA1A8C" w:rsidRDefault="00F15DAA" w:rsidP="00DE30B7">
      <w:pPr>
        <w:jc w:val="both"/>
      </w:pPr>
      <w:r w:rsidRPr="00CA1A8C">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15DAA" w:rsidRPr="00CA1A8C" w:rsidRDefault="00F15DAA" w:rsidP="00DE30B7">
      <w:pPr>
        <w:jc w:val="both"/>
      </w:pPr>
      <w:r w:rsidRPr="00CA1A8C">
        <w:t xml:space="preserve">2.19. Плата </w:t>
      </w:r>
      <w:proofErr w:type="gramStart"/>
      <w:r w:rsidRPr="00CA1A8C">
        <w:t>за</w:t>
      </w:r>
      <w:proofErr w:type="gramEnd"/>
      <w:r w:rsidRPr="00CA1A8C">
        <w:t>:</w:t>
      </w:r>
    </w:p>
    <w:p w:rsidR="00F15DAA" w:rsidRPr="00CA1A8C" w:rsidRDefault="00F15DAA" w:rsidP="00DE30B7">
      <w:pPr>
        <w:jc w:val="both"/>
      </w:pPr>
      <w:r w:rsidRPr="00CA1A8C">
        <w:lastRenderedPageBreak/>
        <w:t>2.19.1. выполнение кадастровых работ определяется в соответствии с договором, заключаемым с кадастровым инженером;</w:t>
      </w:r>
    </w:p>
    <w:p w:rsidR="00F15DAA" w:rsidRPr="00CA1A8C" w:rsidRDefault="00F15DAA" w:rsidP="00DE30B7">
      <w:pPr>
        <w:jc w:val="both"/>
      </w:pPr>
      <w:r w:rsidRPr="00CA1A8C">
        <w:t>2.19.2. осуществление государственного кадастрового учета не взимается.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15DAA" w:rsidRPr="00CA1A8C" w:rsidRDefault="00F15DAA" w:rsidP="00DE30B7">
      <w:pPr>
        <w:jc w:val="both"/>
      </w:pPr>
      <w:r w:rsidRPr="00CA1A8C">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15DAA" w:rsidRPr="00CA1A8C" w:rsidRDefault="00F15DAA" w:rsidP="00DE30B7">
      <w:pPr>
        <w:jc w:val="both"/>
      </w:pPr>
      <w:r w:rsidRPr="00CA1A8C">
        <w:t>Срок и порядок регистрации запроса заявителя о предоставлении муниципальной услуги, в том числе в электронной форме</w:t>
      </w:r>
    </w:p>
    <w:p w:rsidR="00F15DAA" w:rsidRPr="00CA1A8C" w:rsidRDefault="00F15DAA" w:rsidP="00DE30B7">
      <w:pPr>
        <w:jc w:val="both"/>
      </w:pPr>
      <w:r w:rsidRPr="00CA1A8C">
        <w:t>2.21.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15DAA" w:rsidRPr="00CA1A8C" w:rsidRDefault="00F15DAA" w:rsidP="00DE30B7">
      <w:pPr>
        <w:jc w:val="both"/>
      </w:pPr>
      <w:r w:rsidRPr="00CA1A8C">
        <w:t>Требования к помещениям, в которых предоставляется муниципальная услуга</w:t>
      </w:r>
    </w:p>
    <w:p w:rsidR="00F15DAA" w:rsidRPr="00CA1A8C" w:rsidRDefault="00F15DAA" w:rsidP="00DE30B7">
      <w:pPr>
        <w:jc w:val="both"/>
      </w:pPr>
      <w:r w:rsidRPr="00CA1A8C">
        <w:t>2.22.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15DAA" w:rsidRPr="00CA1A8C" w:rsidRDefault="00F15DAA" w:rsidP="00DE30B7">
      <w:pPr>
        <w:jc w:val="both"/>
      </w:pPr>
      <w:r w:rsidRPr="00CA1A8C">
        <w:t>В случае</w:t>
      </w:r>
      <w:proofErr w:type="gramStart"/>
      <w:r w:rsidRPr="00CA1A8C">
        <w:t>,</w:t>
      </w:r>
      <w:proofErr w:type="gramEnd"/>
      <w:r w:rsidRPr="00CA1A8C">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15DAA" w:rsidRPr="00CA1A8C" w:rsidRDefault="00F15DAA" w:rsidP="00DE30B7">
      <w:pPr>
        <w:jc w:val="both"/>
      </w:pPr>
      <w:r w:rsidRPr="00CA1A8C">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CA1A8C">
        <w:t>й-</w:t>
      </w:r>
      <w:proofErr w:type="gramEnd"/>
      <w:r w:rsidRPr="00CA1A8C">
        <w:t xml:space="preserve"> инвалидов.</w:t>
      </w:r>
    </w:p>
    <w:p w:rsidR="00F15DAA" w:rsidRPr="00CA1A8C" w:rsidRDefault="00F15DAA" w:rsidP="00DE30B7">
      <w:pPr>
        <w:jc w:val="both"/>
      </w:pPr>
      <w:r w:rsidRPr="00CA1A8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15DAA" w:rsidRPr="00CA1A8C" w:rsidRDefault="00F15DAA" w:rsidP="00DE30B7">
      <w:pPr>
        <w:jc w:val="both"/>
      </w:pPr>
      <w:r w:rsidRPr="00CA1A8C">
        <w:t>Центральный вход в здание Уполномоченного органа должен быть оборудован информационной табличкой (вывеской), содержащей информацию:</w:t>
      </w:r>
    </w:p>
    <w:p w:rsidR="00F15DAA" w:rsidRPr="00CA1A8C" w:rsidRDefault="00F15DAA" w:rsidP="00DE30B7">
      <w:pPr>
        <w:jc w:val="both"/>
      </w:pPr>
      <w:r w:rsidRPr="00CA1A8C">
        <w:t>наименование;</w:t>
      </w:r>
    </w:p>
    <w:p w:rsidR="00F15DAA" w:rsidRPr="00CA1A8C" w:rsidRDefault="00F15DAA" w:rsidP="00DE30B7">
      <w:pPr>
        <w:jc w:val="both"/>
      </w:pPr>
      <w:r w:rsidRPr="00CA1A8C">
        <w:t>местонахождение и юридический адрес;</w:t>
      </w:r>
    </w:p>
    <w:p w:rsidR="00F15DAA" w:rsidRPr="00CA1A8C" w:rsidRDefault="00F15DAA" w:rsidP="00DE30B7">
      <w:pPr>
        <w:jc w:val="both"/>
      </w:pPr>
      <w:r w:rsidRPr="00CA1A8C">
        <w:t>режим работы;</w:t>
      </w:r>
    </w:p>
    <w:p w:rsidR="00F15DAA" w:rsidRPr="00CA1A8C" w:rsidRDefault="00F15DAA" w:rsidP="00DE30B7">
      <w:pPr>
        <w:jc w:val="both"/>
      </w:pPr>
      <w:r w:rsidRPr="00CA1A8C">
        <w:t>график приема;</w:t>
      </w:r>
    </w:p>
    <w:p w:rsidR="00F15DAA" w:rsidRPr="00CA1A8C" w:rsidRDefault="00F15DAA" w:rsidP="00DE30B7">
      <w:pPr>
        <w:jc w:val="both"/>
      </w:pPr>
      <w:r w:rsidRPr="00CA1A8C">
        <w:t>номера телефонов для справок.</w:t>
      </w:r>
    </w:p>
    <w:p w:rsidR="00F15DAA" w:rsidRPr="00CA1A8C" w:rsidRDefault="00F15DAA" w:rsidP="00DE30B7">
      <w:pPr>
        <w:jc w:val="both"/>
      </w:pPr>
      <w:r w:rsidRPr="00CA1A8C">
        <w:t>Помещения, в которых предоставляется муниципальная услуга, должны соответствовать санитарно-эпидемиологическим правилам и нормативам.</w:t>
      </w:r>
    </w:p>
    <w:p w:rsidR="00F15DAA" w:rsidRPr="00CA1A8C" w:rsidRDefault="00F15DAA" w:rsidP="00DE30B7">
      <w:pPr>
        <w:jc w:val="both"/>
      </w:pPr>
      <w:r w:rsidRPr="00CA1A8C">
        <w:t>Помещения, в которых предоставляется муниципальная услуга, оснащаются:</w:t>
      </w:r>
    </w:p>
    <w:p w:rsidR="00F15DAA" w:rsidRPr="00CA1A8C" w:rsidRDefault="00F15DAA" w:rsidP="00DE30B7">
      <w:pPr>
        <w:jc w:val="both"/>
      </w:pPr>
      <w:r w:rsidRPr="00CA1A8C">
        <w:t>противопожарной системой и средствами пожаротушения;</w:t>
      </w:r>
    </w:p>
    <w:p w:rsidR="00F15DAA" w:rsidRPr="00CA1A8C" w:rsidRDefault="00F15DAA" w:rsidP="00DE30B7">
      <w:pPr>
        <w:jc w:val="both"/>
      </w:pPr>
      <w:r w:rsidRPr="00CA1A8C">
        <w:t>системой оповещения о возникновении чрезвычайной ситуации;</w:t>
      </w:r>
    </w:p>
    <w:p w:rsidR="00F15DAA" w:rsidRPr="00CA1A8C" w:rsidRDefault="00F15DAA" w:rsidP="00DE30B7">
      <w:pPr>
        <w:jc w:val="both"/>
      </w:pPr>
      <w:r w:rsidRPr="00CA1A8C">
        <w:t>средствами оказания первой медицинской помощи;</w:t>
      </w:r>
    </w:p>
    <w:p w:rsidR="00F15DAA" w:rsidRPr="00CA1A8C" w:rsidRDefault="00F15DAA" w:rsidP="00DE30B7">
      <w:pPr>
        <w:jc w:val="both"/>
      </w:pPr>
      <w:r w:rsidRPr="00CA1A8C">
        <w:t>туалетными комнатами для посетителей.</w:t>
      </w:r>
    </w:p>
    <w:p w:rsidR="00F15DAA" w:rsidRPr="00CA1A8C" w:rsidRDefault="00F15DAA" w:rsidP="00DE30B7">
      <w:pPr>
        <w:jc w:val="both"/>
      </w:pPr>
      <w:r w:rsidRPr="00CA1A8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15DAA" w:rsidRPr="00CA1A8C" w:rsidRDefault="00F15DAA" w:rsidP="00DE30B7">
      <w:pPr>
        <w:jc w:val="both"/>
      </w:pPr>
      <w:r w:rsidRPr="00CA1A8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15DAA" w:rsidRPr="00CA1A8C" w:rsidRDefault="00F15DAA" w:rsidP="00DE30B7">
      <w:pPr>
        <w:jc w:val="both"/>
      </w:pPr>
      <w:r w:rsidRPr="00CA1A8C">
        <w:t>Места для заполнения заявлений оборудуются стульями, столами (стойками), бланками заявлений, письменными принадлежностями.</w:t>
      </w:r>
    </w:p>
    <w:p w:rsidR="00F15DAA" w:rsidRPr="00CA1A8C" w:rsidRDefault="00F15DAA" w:rsidP="00DE30B7">
      <w:pPr>
        <w:jc w:val="both"/>
      </w:pPr>
      <w:r w:rsidRPr="00CA1A8C">
        <w:lastRenderedPageBreak/>
        <w:t>Места приема Заявителей оборудуются информационными табличками (вывесками) с указанием:</w:t>
      </w:r>
    </w:p>
    <w:p w:rsidR="00F15DAA" w:rsidRPr="00CA1A8C" w:rsidRDefault="00F15DAA" w:rsidP="00DE30B7">
      <w:pPr>
        <w:jc w:val="both"/>
      </w:pPr>
      <w:r w:rsidRPr="00CA1A8C">
        <w:t>номера кабинета и наименования отдела;</w:t>
      </w:r>
    </w:p>
    <w:p w:rsidR="00F15DAA" w:rsidRPr="00CA1A8C" w:rsidRDefault="00F15DAA" w:rsidP="00DE30B7">
      <w:pPr>
        <w:jc w:val="both"/>
      </w:pPr>
      <w:r w:rsidRPr="00CA1A8C">
        <w:t>фамилии, имени и отчества (последнее – при наличии), должности</w:t>
      </w:r>
    </w:p>
    <w:p w:rsidR="00F15DAA" w:rsidRPr="00CA1A8C" w:rsidRDefault="00F15DAA" w:rsidP="00DE30B7">
      <w:pPr>
        <w:jc w:val="both"/>
      </w:pPr>
      <w:r w:rsidRPr="00CA1A8C">
        <w:t>ответственного лица за прием документов;</w:t>
      </w:r>
    </w:p>
    <w:p w:rsidR="00F15DAA" w:rsidRPr="00CA1A8C" w:rsidRDefault="00F15DAA" w:rsidP="00DE30B7">
      <w:pPr>
        <w:jc w:val="both"/>
      </w:pPr>
      <w:r w:rsidRPr="00CA1A8C">
        <w:t>графика приема Заявителей.</w:t>
      </w:r>
    </w:p>
    <w:p w:rsidR="00F15DAA" w:rsidRPr="00CA1A8C" w:rsidRDefault="00F15DAA" w:rsidP="00DE30B7">
      <w:pPr>
        <w:jc w:val="both"/>
      </w:pPr>
      <w:r w:rsidRPr="00CA1A8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p>
    <w:p w:rsidR="00F15DAA" w:rsidRPr="00CA1A8C" w:rsidRDefault="00F15DAA" w:rsidP="00DE30B7">
      <w:pPr>
        <w:jc w:val="both"/>
      </w:pPr>
      <w:r w:rsidRPr="00CA1A8C">
        <w:t>(принтером) и копирующим устройством.</w:t>
      </w:r>
    </w:p>
    <w:p w:rsidR="00F15DAA" w:rsidRPr="00CA1A8C" w:rsidRDefault="00F15DAA" w:rsidP="00DE30B7">
      <w:pPr>
        <w:jc w:val="both"/>
      </w:pPr>
      <w:r w:rsidRPr="00CA1A8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15DAA" w:rsidRPr="00CA1A8C" w:rsidRDefault="00F15DAA" w:rsidP="00DE30B7">
      <w:pPr>
        <w:jc w:val="both"/>
      </w:pPr>
      <w:r w:rsidRPr="00CA1A8C">
        <w:t>При предоставлении государственной (муниципальной) услуги инвалидам обеспечиваются:</w:t>
      </w:r>
    </w:p>
    <w:p w:rsidR="00F15DAA" w:rsidRPr="00CA1A8C" w:rsidRDefault="00F15DAA" w:rsidP="00DE30B7">
      <w:pPr>
        <w:jc w:val="both"/>
      </w:pPr>
      <w:r w:rsidRPr="00CA1A8C">
        <w:t>возможность беспрепятственного доступа к объекту (зданию, помещению), в котором предоставляется государственная (муниципальная) услуга;</w:t>
      </w:r>
    </w:p>
    <w:p w:rsidR="00F15DAA" w:rsidRPr="00CA1A8C" w:rsidRDefault="00F15DAA" w:rsidP="00DE30B7">
      <w:pPr>
        <w:jc w:val="both"/>
      </w:pPr>
      <w:r w:rsidRPr="00CA1A8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CA1A8C">
        <w:t>а-</w:t>
      </w:r>
      <w:proofErr w:type="gramEnd"/>
      <w:r w:rsidRPr="00CA1A8C">
        <w:t xml:space="preserve"> коляски;</w:t>
      </w:r>
    </w:p>
    <w:p w:rsidR="00F15DAA" w:rsidRPr="00CA1A8C" w:rsidRDefault="00F15DAA" w:rsidP="00DE30B7">
      <w:pPr>
        <w:jc w:val="both"/>
      </w:pPr>
      <w:r w:rsidRPr="00CA1A8C">
        <w:t>сопровождение инвалидов, имеющих стойкие расстройства функции зрения и самостоятельного передвижения;</w:t>
      </w:r>
    </w:p>
    <w:p w:rsidR="00F15DAA" w:rsidRPr="00CA1A8C" w:rsidRDefault="00F15DAA" w:rsidP="00DE30B7">
      <w:pPr>
        <w:jc w:val="both"/>
      </w:pPr>
      <w:r w:rsidRPr="00CA1A8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муниципальной услуге с учетом ограничений их жизнедеятельности;</w:t>
      </w:r>
    </w:p>
    <w:p w:rsidR="00F15DAA" w:rsidRPr="00CA1A8C" w:rsidRDefault="00F15DAA" w:rsidP="00DE30B7">
      <w:pPr>
        <w:jc w:val="both"/>
      </w:pPr>
      <w:r w:rsidRPr="00CA1A8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15DAA" w:rsidRPr="00CA1A8C" w:rsidRDefault="00F15DAA" w:rsidP="00DE30B7">
      <w:pPr>
        <w:jc w:val="both"/>
      </w:pPr>
      <w:r w:rsidRPr="00CA1A8C">
        <w:t xml:space="preserve">допуск </w:t>
      </w:r>
      <w:proofErr w:type="spellStart"/>
      <w:r w:rsidRPr="00CA1A8C">
        <w:t>сурдопереводчика</w:t>
      </w:r>
      <w:proofErr w:type="spellEnd"/>
      <w:r w:rsidRPr="00CA1A8C">
        <w:t xml:space="preserve"> и </w:t>
      </w:r>
      <w:proofErr w:type="spellStart"/>
      <w:r w:rsidRPr="00CA1A8C">
        <w:t>тифлосурдопереводчика</w:t>
      </w:r>
      <w:proofErr w:type="spellEnd"/>
      <w:r w:rsidRPr="00CA1A8C">
        <w:t>;</w:t>
      </w:r>
    </w:p>
    <w:p w:rsidR="00F15DAA" w:rsidRPr="00CA1A8C" w:rsidRDefault="00F15DAA" w:rsidP="00DE30B7">
      <w:pPr>
        <w:jc w:val="both"/>
      </w:pPr>
      <w:r w:rsidRPr="00CA1A8C">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CA1A8C">
        <w:t>муниципальная</w:t>
      </w:r>
      <w:proofErr w:type="gramEnd"/>
      <w:r w:rsidRPr="00CA1A8C">
        <w:t xml:space="preserve"> услуги;</w:t>
      </w:r>
    </w:p>
    <w:p w:rsidR="00F15DAA" w:rsidRPr="00CA1A8C" w:rsidRDefault="00F15DAA" w:rsidP="00DE30B7">
      <w:pPr>
        <w:jc w:val="both"/>
      </w:pPr>
      <w:r w:rsidRPr="00CA1A8C">
        <w:t>оказание инвалидам помощи в преодолении барьеров, мешающих получению ими государственных и муниципальных услуг наравне с другими лицами.</w:t>
      </w:r>
    </w:p>
    <w:p w:rsidR="00F15DAA" w:rsidRPr="00CA1A8C" w:rsidRDefault="00F15DAA" w:rsidP="00DE30B7">
      <w:pPr>
        <w:jc w:val="both"/>
      </w:pPr>
      <w:r w:rsidRPr="00CA1A8C">
        <w:t>Показатели доступности и качества муниципальной услуги</w:t>
      </w:r>
    </w:p>
    <w:p w:rsidR="00F15DAA" w:rsidRPr="00CA1A8C" w:rsidRDefault="00F15DAA" w:rsidP="00DE30B7">
      <w:pPr>
        <w:jc w:val="both"/>
      </w:pPr>
      <w:r w:rsidRPr="00CA1A8C">
        <w:t>2.23. Основными показателями доступности предоставления муниципальной услуги являются:</w:t>
      </w:r>
    </w:p>
    <w:p w:rsidR="00F15DAA" w:rsidRPr="00CA1A8C" w:rsidRDefault="00F15DAA" w:rsidP="00DE30B7">
      <w:pPr>
        <w:jc w:val="both"/>
      </w:pPr>
      <w:r w:rsidRPr="00CA1A8C">
        <w:t>2.23.1. Наличие полной и понятной информации о порядке, сроках и ходе</w:t>
      </w:r>
    </w:p>
    <w:p w:rsidR="00F15DAA" w:rsidRPr="00CA1A8C" w:rsidRDefault="00F15DAA" w:rsidP="00DE30B7">
      <w:pPr>
        <w:jc w:val="both"/>
      </w:pPr>
      <w:r w:rsidRPr="00CA1A8C">
        <w:t xml:space="preserve">предоставления </w:t>
      </w:r>
      <w:proofErr w:type="gramStart"/>
      <w:r w:rsidRPr="00CA1A8C">
        <w:t>государственной</w:t>
      </w:r>
      <w:proofErr w:type="gramEnd"/>
      <w:r w:rsidRPr="00CA1A8C">
        <w:t xml:space="preserve"> (муниципальной) в информационно-</w:t>
      </w:r>
    </w:p>
    <w:p w:rsidR="00F15DAA" w:rsidRPr="00CA1A8C" w:rsidRDefault="00F15DAA" w:rsidP="00DE30B7">
      <w:pPr>
        <w:jc w:val="both"/>
      </w:pPr>
      <w:r w:rsidRPr="00CA1A8C">
        <w:t xml:space="preserve">телекоммуникационных </w:t>
      </w:r>
      <w:proofErr w:type="gramStart"/>
      <w:r w:rsidRPr="00CA1A8C">
        <w:t>сетях</w:t>
      </w:r>
      <w:proofErr w:type="gramEnd"/>
      <w:r w:rsidRPr="00CA1A8C">
        <w:t xml:space="preserve"> общего пользования (в том числе в сети «Интернет»),</w:t>
      </w:r>
    </w:p>
    <w:p w:rsidR="00F15DAA" w:rsidRPr="00CA1A8C" w:rsidRDefault="00F15DAA" w:rsidP="00DE30B7">
      <w:pPr>
        <w:jc w:val="both"/>
      </w:pPr>
      <w:proofErr w:type="gramStart"/>
      <w:r w:rsidRPr="00CA1A8C">
        <w:t>средствах</w:t>
      </w:r>
      <w:proofErr w:type="gramEnd"/>
      <w:r w:rsidRPr="00CA1A8C">
        <w:t xml:space="preserve"> массовой информации.</w:t>
      </w:r>
    </w:p>
    <w:p w:rsidR="00F15DAA" w:rsidRPr="00CA1A8C" w:rsidRDefault="00F15DAA" w:rsidP="00DE30B7">
      <w:pPr>
        <w:jc w:val="both"/>
      </w:pPr>
      <w:r w:rsidRPr="00CA1A8C">
        <w:t>2.23.2. Возможность получения заявителем уведомлений о предоставлении муниципальной услуги с помощью ЕПГУ.</w:t>
      </w:r>
    </w:p>
    <w:p w:rsidR="00F15DAA" w:rsidRPr="00CA1A8C" w:rsidRDefault="00F15DAA" w:rsidP="00DE30B7">
      <w:pPr>
        <w:jc w:val="both"/>
      </w:pPr>
      <w:r w:rsidRPr="00CA1A8C">
        <w:t>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15DAA" w:rsidRPr="00CA1A8C" w:rsidRDefault="00F15DAA" w:rsidP="00DE30B7">
      <w:pPr>
        <w:jc w:val="both"/>
      </w:pPr>
      <w:r w:rsidRPr="00CA1A8C">
        <w:t>2.24. Основными показателями качества предоставления муниципальной услуги являются:</w:t>
      </w:r>
    </w:p>
    <w:p w:rsidR="00F15DAA" w:rsidRPr="00CA1A8C" w:rsidRDefault="00F15DAA" w:rsidP="00DE30B7">
      <w:pPr>
        <w:jc w:val="both"/>
      </w:pPr>
      <w:r w:rsidRPr="00CA1A8C">
        <w:t>2.24.1. Своевременность предоставления муниципальной услуги в соответствии со стандартом ее предоставления, установленным настоящим</w:t>
      </w:r>
    </w:p>
    <w:p w:rsidR="00F15DAA" w:rsidRPr="00CA1A8C" w:rsidRDefault="00F15DAA" w:rsidP="00DE30B7">
      <w:pPr>
        <w:jc w:val="both"/>
      </w:pPr>
      <w:r w:rsidRPr="00CA1A8C">
        <w:t>Административным регламентом.</w:t>
      </w:r>
    </w:p>
    <w:p w:rsidR="00F15DAA" w:rsidRPr="00CA1A8C" w:rsidRDefault="00F15DAA" w:rsidP="00DE30B7">
      <w:pPr>
        <w:jc w:val="both"/>
      </w:pPr>
      <w:r w:rsidRPr="00CA1A8C">
        <w:t>2.24.2. 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F15DAA" w:rsidRPr="00CA1A8C" w:rsidRDefault="00F15DAA" w:rsidP="00DE30B7">
      <w:pPr>
        <w:jc w:val="both"/>
      </w:pPr>
      <w:r w:rsidRPr="00CA1A8C">
        <w:t>2.24.3. Отсутствие обоснованных жалоб на действия (бездействие) сотрудников и их некорректное (невнимательное) отношение к заявителям.</w:t>
      </w:r>
    </w:p>
    <w:p w:rsidR="00F15DAA" w:rsidRPr="00CA1A8C" w:rsidRDefault="00F15DAA" w:rsidP="00DE30B7">
      <w:pPr>
        <w:jc w:val="both"/>
      </w:pPr>
      <w:r w:rsidRPr="00CA1A8C">
        <w:t>2.24.4. Отсутствие нарушений установленных сроков в процессе предоставления государственной (муниципальной) услуги.</w:t>
      </w:r>
    </w:p>
    <w:p w:rsidR="00F15DAA" w:rsidRPr="00CA1A8C" w:rsidRDefault="00F15DAA" w:rsidP="00DE30B7">
      <w:pPr>
        <w:jc w:val="both"/>
      </w:pPr>
      <w:r w:rsidRPr="00CA1A8C">
        <w:t xml:space="preserve">2.24.5. Отсутствие заявлений об оспаривании решений, действий (бездействия) Уполномоченного органа, его должностных лиц, принимаемых (совершенных) при </w:t>
      </w:r>
      <w:r w:rsidRPr="00CA1A8C">
        <w:lastRenderedPageBreak/>
        <w:t xml:space="preserve">предоставлении государственной (муниципальной) услуги, по </w:t>
      </w:r>
      <w:proofErr w:type="gramStart"/>
      <w:r w:rsidRPr="00CA1A8C">
        <w:t>итогам</w:t>
      </w:r>
      <w:proofErr w:type="gramEnd"/>
      <w:r w:rsidRPr="00CA1A8C">
        <w:t xml:space="preserve"> рассмотрения которых вынесены решения об удовлетворении (частичном удовлетворении) требований заявителей.</w:t>
      </w:r>
    </w:p>
    <w:p w:rsidR="00F15DAA" w:rsidRPr="00CA1A8C" w:rsidRDefault="00F15DAA" w:rsidP="00DE30B7">
      <w:pPr>
        <w:jc w:val="both"/>
      </w:pPr>
      <w:r w:rsidRPr="00CA1A8C">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F15DAA" w:rsidRPr="00CA1A8C" w:rsidRDefault="00F15DAA" w:rsidP="00DE30B7">
      <w:pPr>
        <w:jc w:val="both"/>
      </w:pPr>
      <w:r w:rsidRPr="00CA1A8C">
        <w:t>2.25.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F15DAA" w:rsidRPr="00CA1A8C" w:rsidRDefault="00F15DAA" w:rsidP="00DE30B7">
      <w:pPr>
        <w:jc w:val="both"/>
      </w:pPr>
      <w:r w:rsidRPr="00CA1A8C">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F15DAA" w:rsidRPr="00CA1A8C" w:rsidRDefault="00F15DAA" w:rsidP="00DE30B7">
      <w:pPr>
        <w:jc w:val="both"/>
      </w:pPr>
      <w:r w:rsidRPr="00CA1A8C">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F15DAA" w:rsidRPr="00CA1A8C" w:rsidRDefault="00F15DAA" w:rsidP="00DE30B7">
      <w:pPr>
        <w:jc w:val="both"/>
      </w:pPr>
      <w:r w:rsidRPr="00CA1A8C">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 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15DAA" w:rsidRPr="00CA1A8C" w:rsidRDefault="00F15DAA" w:rsidP="00DE30B7">
      <w:pPr>
        <w:jc w:val="both"/>
      </w:pPr>
      <w:r w:rsidRPr="00CA1A8C">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F15DAA" w:rsidRPr="00CA1A8C" w:rsidRDefault="00F15DAA" w:rsidP="00DE30B7">
      <w:pPr>
        <w:jc w:val="both"/>
      </w:pPr>
      <w:r w:rsidRPr="00CA1A8C">
        <w:t xml:space="preserve">2.27. Электронные документы могут быть предоставлены в </w:t>
      </w:r>
      <w:proofErr w:type="gramStart"/>
      <w:r w:rsidRPr="00CA1A8C">
        <w:t>следующих</w:t>
      </w:r>
      <w:proofErr w:type="gramEnd"/>
      <w:r w:rsidRPr="00CA1A8C">
        <w:t xml:space="preserve"> </w:t>
      </w:r>
      <w:proofErr w:type="spellStart"/>
      <w:r w:rsidRPr="00CA1A8C">
        <w:t>форматахЖ</w:t>
      </w:r>
      <w:proofErr w:type="spellEnd"/>
      <w:r w:rsidRPr="00CA1A8C">
        <w:t xml:space="preserve"> </w:t>
      </w:r>
      <w:proofErr w:type="spellStart"/>
      <w:r w:rsidRPr="00CA1A8C">
        <w:t>чьдб</w:t>
      </w:r>
      <w:proofErr w:type="spellEnd"/>
      <w:r w:rsidRPr="00CA1A8C">
        <w:t xml:space="preserve"> </w:t>
      </w:r>
      <w:proofErr w:type="spellStart"/>
      <w:r w:rsidRPr="00CA1A8C">
        <w:t>вщсб</w:t>
      </w:r>
      <w:proofErr w:type="spellEnd"/>
      <w:r w:rsidRPr="00CA1A8C">
        <w:t xml:space="preserve"> </w:t>
      </w:r>
      <w:proofErr w:type="spellStart"/>
      <w:r w:rsidRPr="00CA1A8C">
        <w:t>вщсчб</w:t>
      </w:r>
      <w:proofErr w:type="spellEnd"/>
      <w:r w:rsidRPr="00CA1A8C">
        <w:t xml:space="preserve"> </w:t>
      </w:r>
      <w:proofErr w:type="spellStart"/>
      <w:r w:rsidRPr="00CA1A8C">
        <w:t>щвеб</w:t>
      </w:r>
      <w:proofErr w:type="spellEnd"/>
      <w:r w:rsidRPr="00CA1A8C">
        <w:t xml:space="preserve"> </w:t>
      </w:r>
      <w:proofErr w:type="spellStart"/>
      <w:r w:rsidRPr="00CA1A8C">
        <w:t>чдыб</w:t>
      </w:r>
      <w:proofErr w:type="spellEnd"/>
      <w:r w:rsidRPr="00CA1A8C">
        <w:t xml:space="preserve"> </w:t>
      </w:r>
      <w:proofErr w:type="spellStart"/>
      <w:r w:rsidRPr="00CA1A8C">
        <w:t>чдычб</w:t>
      </w:r>
      <w:proofErr w:type="spellEnd"/>
      <w:r w:rsidRPr="00CA1A8C">
        <w:t xml:space="preserve"> </w:t>
      </w:r>
      <w:proofErr w:type="spellStart"/>
      <w:r w:rsidRPr="00CA1A8C">
        <w:t>щвыб</w:t>
      </w:r>
      <w:proofErr w:type="spellEnd"/>
      <w:r w:rsidRPr="00CA1A8C">
        <w:t xml:space="preserve"> </w:t>
      </w:r>
      <w:proofErr w:type="spellStart"/>
      <w:r w:rsidRPr="00CA1A8C">
        <w:t>зваб</w:t>
      </w:r>
      <w:proofErr w:type="spellEnd"/>
      <w:r w:rsidRPr="00CA1A8C">
        <w:t xml:space="preserve"> </w:t>
      </w:r>
      <w:proofErr w:type="spellStart"/>
      <w:r w:rsidRPr="00CA1A8C">
        <w:t>озпб</w:t>
      </w:r>
      <w:proofErr w:type="spellEnd"/>
      <w:r w:rsidRPr="00CA1A8C">
        <w:t xml:space="preserve"> </w:t>
      </w:r>
      <w:proofErr w:type="spellStart"/>
      <w:r w:rsidRPr="00CA1A8C">
        <w:t>озупб</w:t>
      </w:r>
      <w:proofErr w:type="spellEnd"/>
      <w:r w:rsidRPr="00CA1A8C">
        <w:t xml:space="preserve"> </w:t>
      </w:r>
      <w:proofErr w:type="spellStart"/>
      <w:r w:rsidRPr="00CA1A8C">
        <w:t>яшзб</w:t>
      </w:r>
      <w:proofErr w:type="spellEnd"/>
      <w:r w:rsidRPr="00CA1A8C">
        <w:t xml:space="preserve"> </w:t>
      </w:r>
      <w:proofErr w:type="spellStart"/>
      <w:r w:rsidRPr="00CA1A8C">
        <w:t>кфкб</w:t>
      </w:r>
      <w:proofErr w:type="spellEnd"/>
      <w:r w:rsidRPr="00CA1A8C">
        <w:t xml:space="preserve"> </w:t>
      </w:r>
      <w:proofErr w:type="spellStart"/>
      <w:r w:rsidRPr="00CA1A8C">
        <w:t>ышпб</w:t>
      </w:r>
      <w:proofErr w:type="spellEnd"/>
      <w:r w:rsidRPr="00CA1A8C">
        <w:t xml:space="preserve"> </w:t>
      </w:r>
      <w:proofErr w:type="spellStart"/>
      <w:r w:rsidRPr="00CA1A8C">
        <w:t>зтпб</w:t>
      </w:r>
      <w:proofErr w:type="spellEnd"/>
      <w:r w:rsidRPr="00CA1A8C">
        <w:t xml:space="preserve"> </w:t>
      </w:r>
      <w:proofErr w:type="spellStart"/>
      <w:r w:rsidRPr="00CA1A8C">
        <w:t>иьзб</w:t>
      </w:r>
      <w:proofErr w:type="spellEnd"/>
      <w:r w:rsidRPr="00CA1A8C">
        <w:t xml:space="preserve"> </w:t>
      </w:r>
      <w:proofErr w:type="spellStart"/>
      <w:r w:rsidRPr="00CA1A8C">
        <w:t>ешааю</w:t>
      </w:r>
      <w:proofErr w:type="spellEnd"/>
    </w:p>
    <w:p w:rsidR="00F15DAA" w:rsidRPr="00CA1A8C" w:rsidRDefault="00F15DAA" w:rsidP="00DE30B7">
      <w:pPr>
        <w:jc w:val="both"/>
      </w:pPr>
      <w:r w:rsidRPr="00CA1A8C">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A1A8C">
        <w:t>dpi</w:t>
      </w:r>
      <w:proofErr w:type="spellEnd"/>
      <w:r w:rsidRPr="00CA1A8C">
        <w:t xml:space="preserve"> (масштаб 1:1) с использованием следующих режимов:</w:t>
      </w:r>
    </w:p>
    <w:p w:rsidR="00F15DAA" w:rsidRPr="00CA1A8C" w:rsidRDefault="00F15DAA" w:rsidP="00DE30B7">
      <w:pPr>
        <w:jc w:val="both"/>
      </w:pPr>
      <w:r w:rsidRPr="00CA1A8C">
        <w:t>- «черно-белый» (при отсутствии в документе графических изображений и (или) цветного текста);</w:t>
      </w:r>
    </w:p>
    <w:p w:rsidR="00F15DAA" w:rsidRPr="00CA1A8C" w:rsidRDefault="00F15DAA" w:rsidP="00DE30B7">
      <w:pPr>
        <w:jc w:val="both"/>
      </w:pPr>
      <w:r w:rsidRPr="00CA1A8C">
        <w:t>- «оттенки серого» (при наличии в документе графических изображений, отличных от цветного графического изображения);</w:t>
      </w:r>
    </w:p>
    <w:p w:rsidR="00F15DAA" w:rsidRPr="00CA1A8C" w:rsidRDefault="00F15DAA" w:rsidP="00DE30B7">
      <w:pPr>
        <w:jc w:val="both"/>
      </w:pPr>
      <w:r w:rsidRPr="00CA1A8C">
        <w:t>- «цветной» или «режим полной цветопередачи» (при наличии в документе цветных графических изображений либо цветного текста);</w:t>
      </w:r>
    </w:p>
    <w:p w:rsidR="00F15DAA" w:rsidRPr="00CA1A8C" w:rsidRDefault="00F15DAA" w:rsidP="00DE30B7">
      <w:pPr>
        <w:jc w:val="both"/>
      </w:pPr>
      <w:r w:rsidRPr="00CA1A8C">
        <w:t>- сохранением всех аутентичных признаков подлинности, а именно:</w:t>
      </w:r>
    </w:p>
    <w:p w:rsidR="00F15DAA" w:rsidRPr="00CA1A8C" w:rsidRDefault="00F15DAA" w:rsidP="00DE30B7">
      <w:pPr>
        <w:jc w:val="both"/>
      </w:pPr>
      <w:r w:rsidRPr="00CA1A8C">
        <w:t>графической подписи лица, печати, углового штампа бланка;</w:t>
      </w:r>
    </w:p>
    <w:p w:rsidR="00F15DAA" w:rsidRPr="00CA1A8C" w:rsidRDefault="00F15DAA" w:rsidP="00DE30B7">
      <w:pPr>
        <w:jc w:val="both"/>
      </w:pPr>
      <w:r w:rsidRPr="00CA1A8C">
        <w:t>- количество файлов должно соответствовать количеству документов, каждый из которых содержит текстовую и (или) графическую информацию.</w:t>
      </w:r>
    </w:p>
    <w:p w:rsidR="00F15DAA" w:rsidRPr="00CA1A8C" w:rsidRDefault="00F15DAA" w:rsidP="00DE30B7">
      <w:pPr>
        <w:jc w:val="both"/>
      </w:pPr>
      <w:r w:rsidRPr="00CA1A8C">
        <w:t>Электронные документы должны обеспечивать:</w:t>
      </w:r>
    </w:p>
    <w:p w:rsidR="00F15DAA" w:rsidRPr="00CA1A8C" w:rsidRDefault="00F15DAA" w:rsidP="00DE30B7">
      <w:pPr>
        <w:jc w:val="both"/>
      </w:pPr>
      <w:r w:rsidRPr="00CA1A8C">
        <w:t>- возможность идентифицировать документ и количество листов в документе;</w:t>
      </w:r>
    </w:p>
    <w:p w:rsidR="00F15DAA" w:rsidRPr="00CA1A8C" w:rsidRDefault="00F15DAA" w:rsidP="00DE30B7">
      <w:pPr>
        <w:jc w:val="both"/>
      </w:pPr>
      <w:r w:rsidRPr="00CA1A8C">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15DAA" w:rsidRPr="00CA1A8C" w:rsidRDefault="00F15DAA" w:rsidP="00DE30B7">
      <w:pPr>
        <w:jc w:val="both"/>
      </w:pPr>
      <w:r w:rsidRPr="00CA1A8C">
        <w:t xml:space="preserve">Документы, подлежащие представлению в форматах </w:t>
      </w:r>
      <w:proofErr w:type="spellStart"/>
      <w:r w:rsidRPr="00CA1A8C">
        <w:t>xls</w:t>
      </w:r>
      <w:proofErr w:type="spellEnd"/>
      <w:r w:rsidRPr="00CA1A8C">
        <w:t xml:space="preserve">, </w:t>
      </w:r>
      <w:proofErr w:type="spellStart"/>
      <w:r w:rsidRPr="00CA1A8C">
        <w:t>xlsx</w:t>
      </w:r>
      <w:proofErr w:type="spellEnd"/>
      <w:r w:rsidRPr="00CA1A8C">
        <w:t xml:space="preserve"> или </w:t>
      </w:r>
      <w:proofErr w:type="spellStart"/>
      <w:r w:rsidRPr="00CA1A8C">
        <w:t>ods</w:t>
      </w:r>
      <w:proofErr w:type="spellEnd"/>
      <w:r w:rsidRPr="00CA1A8C">
        <w:t>, формируются в виде отдельного электронного документа.</w:t>
      </w:r>
    </w:p>
    <w:p w:rsidR="00F15DAA" w:rsidRPr="00CA1A8C" w:rsidRDefault="00F15DAA" w:rsidP="00DE30B7">
      <w:pPr>
        <w:jc w:val="both"/>
      </w:pPr>
      <w:r w:rsidRPr="00CA1A8C">
        <w:t xml:space="preserve">III. Состав, последовательность и сроки выполнения </w:t>
      </w:r>
      <w:proofErr w:type="gramStart"/>
      <w:r w:rsidRPr="00CA1A8C">
        <w:t>административных</w:t>
      </w:r>
      <w:proofErr w:type="gramEnd"/>
    </w:p>
    <w:p w:rsidR="00F15DAA" w:rsidRPr="00CA1A8C" w:rsidRDefault="00F15DAA" w:rsidP="00DE30B7">
      <w:pPr>
        <w:jc w:val="both"/>
      </w:pPr>
      <w:r w:rsidRPr="00CA1A8C">
        <w:lastRenderedPageBreak/>
        <w:t>процедур (действий), требования к порядку их выполнения, в том числе</w:t>
      </w:r>
    </w:p>
    <w:p w:rsidR="00F15DAA" w:rsidRPr="00CA1A8C" w:rsidRDefault="00F15DAA" w:rsidP="00DE30B7">
      <w:pPr>
        <w:jc w:val="both"/>
      </w:pPr>
      <w:r w:rsidRPr="00CA1A8C">
        <w:t>особенности выполнения административных процедур в электронной форме</w:t>
      </w:r>
    </w:p>
    <w:p w:rsidR="00F15DAA" w:rsidRPr="00CA1A8C" w:rsidRDefault="00F15DAA" w:rsidP="00DE30B7">
      <w:pPr>
        <w:jc w:val="both"/>
      </w:pPr>
      <w:r w:rsidRPr="00CA1A8C">
        <w:t>Исчерпывающий перечень административных процедур</w:t>
      </w:r>
    </w:p>
    <w:p w:rsidR="00F15DAA" w:rsidRPr="00CA1A8C" w:rsidRDefault="00F15DAA" w:rsidP="00DE30B7">
      <w:pPr>
        <w:jc w:val="both"/>
      </w:pPr>
      <w:r w:rsidRPr="00CA1A8C">
        <w:t xml:space="preserve">3.1. Предоставление государственной (муниципальной) услуги включает </w:t>
      </w:r>
      <w:proofErr w:type="gramStart"/>
      <w:r w:rsidRPr="00CA1A8C">
        <w:t>в</w:t>
      </w:r>
      <w:proofErr w:type="gramEnd"/>
    </w:p>
    <w:p w:rsidR="00F15DAA" w:rsidRPr="00CA1A8C" w:rsidRDefault="00F15DAA" w:rsidP="00DE30B7">
      <w:pPr>
        <w:jc w:val="both"/>
      </w:pPr>
      <w:r w:rsidRPr="00CA1A8C">
        <w:t>себя следующие административные процедуры:</w:t>
      </w:r>
    </w:p>
    <w:p w:rsidR="00F15DAA" w:rsidRPr="00CA1A8C" w:rsidRDefault="00F15DAA" w:rsidP="00DE30B7">
      <w:pPr>
        <w:jc w:val="both"/>
      </w:pPr>
      <w:r w:rsidRPr="00CA1A8C">
        <w:t>проверка документов и регистрация заявления;</w:t>
      </w:r>
    </w:p>
    <w:p w:rsidR="00F15DAA" w:rsidRPr="00CA1A8C" w:rsidRDefault="00F15DAA" w:rsidP="00DE30B7">
      <w:pPr>
        <w:jc w:val="both"/>
      </w:pPr>
      <w:r w:rsidRPr="00CA1A8C">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15DAA" w:rsidRPr="00CA1A8C" w:rsidRDefault="00F15DAA" w:rsidP="00DE30B7">
      <w:pPr>
        <w:jc w:val="both"/>
      </w:pPr>
      <w:r w:rsidRPr="00CA1A8C">
        <w:t>рассмотрение документов и сведений;</w:t>
      </w:r>
    </w:p>
    <w:p w:rsidR="00F15DAA" w:rsidRPr="00CA1A8C" w:rsidRDefault="00F15DAA" w:rsidP="00DE30B7">
      <w:pPr>
        <w:jc w:val="both"/>
      </w:pPr>
      <w:r w:rsidRPr="00CA1A8C">
        <w:t>принятие решения о предоставлении услуги;</w:t>
      </w:r>
    </w:p>
    <w:p w:rsidR="00F15DAA" w:rsidRPr="00CA1A8C" w:rsidRDefault="00F15DAA" w:rsidP="00DE30B7">
      <w:pPr>
        <w:jc w:val="both"/>
      </w:pPr>
      <w:r w:rsidRPr="00CA1A8C">
        <w:t>выдача результата на бумажном носителе (опционально)</w:t>
      </w:r>
    </w:p>
    <w:p w:rsidR="00F15DAA" w:rsidRPr="00CA1A8C" w:rsidRDefault="00F15DAA" w:rsidP="00DE30B7">
      <w:pPr>
        <w:jc w:val="both"/>
      </w:pPr>
      <w:r w:rsidRPr="00CA1A8C">
        <w:t>Перечень административных процедур (действий) при предоставлении государственной (муниципальной) услуги услуг в электронной форме</w:t>
      </w:r>
    </w:p>
    <w:p w:rsidR="00F15DAA" w:rsidRPr="00CA1A8C" w:rsidRDefault="00F15DAA" w:rsidP="00DE30B7">
      <w:pPr>
        <w:jc w:val="both"/>
      </w:pPr>
      <w:r w:rsidRPr="00CA1A8C">
        <w:t>3.2. При предоставлении государственной (муниципальной) услуги в электронной форме заявителю обеспечиваются:</w:t>
      </w:r>
    </w:p>
    <w:p w:rsidR="00F15DAA" w:rsidRPr="00CA1A8C" w:rsidRDefault="00F15DAA" w:rsidP="00DE30B7">
      <w:pPr>
        <w:jc w:val="both"/>
      </w:pPr>
      <w:r w:rsidRPr="00CA1A8C">
        <w:t>получение информации о порядке и сроках предоставления государственной (муниципальной) услуги;</w:t>
      </w:r>
    </w:p>
    <w:p w:rsidR="00F15DAA" w:rsidRPr="00CA1A8C" w:rsidRDefault="00F15DAA" w:rsidP="00DE30B7">
      <w:pPr>
        <w:jc w:val="both"/>
      </w:pPr>
      <w:r w:rsidRPr="00CA1A8C">
        <w:t>формирование заявления;</w:t>
      </w:r>
    </w:p>
    <w:p w:rsidR="00F15DAA" w:rsidRPr="00CA1A8C" w:rsidRDefault="00F15DAA" w:rsidP="00DE30B7">
      <w:pPr>
        <w:jc w:val="both"/>
      </w:pPr>
      <w:r w:rsidRPr="00CA1A8C">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F15DAA" w:rsidRPr="00CA1A8C" w:rsidRDefault="00F15DAA" w:rsidP="00DE30B7">
      <w:pPr>
        <w:jc w:val="both"/>
      </w:pPr>
      <w:r w:rsidRPr="00CA1A8C">
        <w:t>получение результата предоставления государственной (муниципальной) услуги;</w:t>
      </w:r>
    </w:p>
    <w:p w:rsidR="00F15DAA" w:rsidRPr="00CA1A8C" w:rsidRDefault="00F15DAA" w:rsidP="00DE30B7">
      <w:pPr>
        <w:jc w:val="both"/>
      </w:pPr>
      <w:r w:rsidRPr="00CA1A8C">
        <w:t>получение сведений о ходе рассмотрения заявления;</w:t>
      </w:r>
    </w:p>
    <w:p w:rsidR="00F15DAA" w:rsidRPr="00CA1A8C" w:rsidRDefault="00F15DAA" w:rsidP="00DE30B7">
      <w:pPr>
        <w:jc w:val="both"/>
      </w:pPr>
      <w:r w:rsidRPr="00CA1A8C">
        <w:t>осуществление оценки качества предоставления государственной (муниципальной) услуги;</w:t>
      </w:r>
    </w:p>
    <w:p w:rsidR="00F15DAA" w:rsidRPr="00CA1A8C" w:rsidRDefault="00F15DAA" w:rsidP="00DE30B7">
      <w:pPr>
        <w:jc w:val="both"/>
      </w:pPr>
      <w:proofErr w:type="gramStart"/>
      <w:r w:rsidRPr="00CA1A8C">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w:t>
      </w:r>
      <w:proofErr w:type="gramEnd"/>
    </w:p>
    <w:p w:rsidR="00F15DAA" w:rsidRPr="00CA1A8C" w:rsidRDefault="00F15DAA" w:rsidP="00DE30B7">
      <w:pPr>
        <w:jc w:val="both"/>
      </w:pPr>
      <w:r w:rsidRPr="00CA1A8C">
        <w:t>услугу, либо государственного (муниципального) служащего. Порядок осуществления административных процедур (действий) в электронной форме</w:t>
      </w:r>
    </w:p>
    <w:p w:rsidR="00F15DAA" w:rsidRPr="00CA1A8C" w:rsidRDefault="00F15DAA" w:rsidP="00DE30B7">
      <w:pPr>
        <w:jc w:val="both"/>
      </w:pPr>
      <w:r w:rsidRPr="00CA1A8C">
        <w:t>3.3. Формирование заявления.</w:t>
      </w:r>
    </w:p>
    <w:p w:rsidR="00F15DAA" w:rsidRPr="00CA1A8C" w:rsidRDefault="00F15DAA" w:rsidP="00DE30B7">
      <w:pPr>
        <w:jc w:val="both"/>
      </w:pPr>
      <w:r w:rsidRPr="00CA1A8C">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15DAA" w:rsidRPr="00CA1A8C" w:rsidRDefault="00F15DAA" w:rsidP="00DE30B7">
      <w:pPr>
        <w:jc w:val="both"/>
      </w:pPr>
      <w:r w:rsidRPr="00CA1A8C">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15DAA" w:rsidRPr="00CA1A8C" w:rsidRDefault="00F15DAA" w:rsidP="00DE30B7">
      <w:pPr>
        <w:jc w:val="both"/>
      </w:pPr>
      <w:r w:rsidRPr="00CA1A8C">
        <w:t>При формировании заявления заявителю обеспечивается:</w:t>
      </w:r>
    </w:p>
    <w:p w:rsidR="00F15DAA" w:rsidRPr="00CA1A8C" w:rsidRDefault="00F15DAA" w:rsidP="00DE30B7">
      <w:pPr>
        <w:jc w:val="both"/>
      </w:pPr>
      <w:r w:rsidRPr="00CA1A8C">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государственной (муниципальной) услуги;</w:t>
      </w:r>
    </w:p>
    <w:p w:rsidR="00F15DAA" w:rsidRPr="00CA1A8C" w:rsidRDefault="00F15DAA" w:rsidP="00DE30B7">
      <w:pPr>
        <w:jc w:val="both"/>
      </w:pPr>
      <w:r w:rsidRPr="00CA1A8C">
        <w:t>б) возможность печати на бумажном носителе копии электронной формы заявления;</w:t>
      </w:r>
    </w:p>
    <w:p w:rsidR="00F15DAA" w:rsidRPr="00CA1A8C" w:rsidRDefault="00F15DAA" w:rsidP="00DE30B7">
      <w:pPr>
        <w:jc w:val="both"/>
      </w:pPr>
      <w:r w:rsidRPr="00CA1A8C">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15DAA" w:rsidRPr="00CA1A8C" w:rsidRDefault="00F15DAA" w:rsidP="00DE30B7">
      <w:pPr>
        <w:jc w:val="both"/>
      </w:pPr>
      <w:r w:rsidRPr="00CA1A8C">
        <w:t>г) заполнение полей электронной формы заявления до начала ввода сведений заявителем с использованием сведений, размещенных в ЕСИА, и сведений,</w:t>
      </w:r>
    </w:p>
    <w:p w:rsidR="00F15DAA" w:rsidRPr="00CA1A8C" w:rsidRDefault="00F15DAA" w:rsidP="00DE30B7">
      <w:pPr>
        <w:jc w:val="both"/>
      </w:pPr>
      <w:r w:rsidRPr="00CA1A8C">
        <w:t>опубликованных на ЕПГУ, в части, касающейся сведений, отсутствующих в ЕСИА;</w:t>
      </w:r>
    </w:p>
    <w:p w:rsidR="00F15DAA" w:rsidRPr="00CA1A8C" w:rsidRDefault="00F15DAA" w:rsidP="00DE30B7">
      <w:pPr>
        <w:jc w:val="both"/>
      </w:pPr>
      <w:proofErr w:type="spellStart"/>
      <w:r w:rsidRPr="00CA1A8C">
        <w:t>д</w:t>
      </w:r>
      <w:proofErr w:type="spellEnd"/>
      <w:r w:rsidRPr="00CA1A8C">
        <w:t xml:space="preserve">) возможность вернуться на любой из этапов заполнения электронной формы заявления без </w:t>
      </w:r>
      <w:proofErr w:type="gramStart"/>
      <w:r w:rsidRPr="00CA1A8C">
        <w:t>потери</w:t>
      </w:r>
      <w:proofErr w:type="gramEnd"/>
      <w:r w:rsidRPr="00CA1A8C">
        <w:t xml:space="preserve"> ранее введенной информации;</w:t>
      </w:r>
    </w:p>
    <w:p w:rsidR="00F15DAA" w:rsidRPr="00CA1A8C" w:rsidRDefault="00F15DAA" w:rsidP="00DE30B7">
      <w:pPr>
        <w:jc w:val="both"/>
      </w:pPr>
      <w:r w:rsidRPr="00CA1A8C">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15DAA" w:rsidRPr="00CA1A8C" w:rsidRDefault="00F15DAA" w:rsidP="00DE30B7">
      <w:pPr>
        <w:jc w:val="both"/>
      </w:pPr>
      <w:r w:rsidRPr="00CA1A8C">
        <w:t xml:space="preserve">Сформированное и подписанное </w:t>
      </w:r>
      <w:proofErr w:type="gramStart"/>
      <w:r w:rsidRPr="00CA1A8C">
        <w:t>заявление</w:t>
      </w:r>
      <w:proofErr w:type="gramEnd"/>
      <w:r w:rsidRPr="00CA1A8C">
        <w:t xml:space="preserve"> и иные документы, необходимые для предоставления государственной (муниципальной) услуги, направляются в Уполномоченный </w:t>
      </w:r>
      <w:r w:rsidRPr="00CA1A8C">
        <w:lastRenderedPageBreak/>
        <w:t>орган посредством ЕПГУ.</w:t>
      </w:r>
    </w:p>
    <w:p w:rsidR="00F15DAA" w:rsidRPr="00CA1A8C" w:rsidRDefault="00F15DAA" w:rsidP="00DE30B7">
      <w:pPr>
        <w:jc w:val="both"/>
      </w:pPr>
      <w:r w:rsidRPr="00CA1A8C">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15DAA" w:rsidRPr="00CA1A8C" w:rsidRDefault="00F15DAA" w:rsidP="00DE30B7">
      <w:pPr>
        <w:jc w:val="both"/>
      </w:pPr>
      <w:r w:rsidRPr="00CA1A8C">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15DAA" w:rsidRPr="00CA1A8C" w:rsidRDefault="00F15DAA" w:rsidP="00DE30B7">
      <w:pPr>
        <w:jc w:val="both"/>
      </w:pPr>
      <w:r w:rsidRPr="00CA1A8C">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F15DAA" w:rsidRPr="00CA1A8C" w:rsidRDefault="00F15DAA" w:rsidP="00DE30B7">
      <w:pPr>
        <w:jc w:val="both"/>
      </w:pPr>
      <w:r w:rsidRPr="00CA1A8C">
        <w:t xml:space="preserve">3.5. </w:t>
      </w:r>
      <w:proofErr w:type="gramStart"/>
      <w:r w:rsidRPr="00CA1A8C">
        <w:t>Электронное заявление становится доступным для должностного лица Уполномоченного органа, ответственного за прием и регистрацию заявления (далее</w:t>
      </w:r>
      <w:proofErr w:type="gramEnd"/>
    </w:p>
    <w:p w:rsidR="00F15DAA" w:rsidRPr="00CA1A8C" w:rsidRDefault="00F15DAA" w:rsidP="00DE30B7">
      <w:pPr>
        <w:jc w:val="both"/>
      </w:pPr>
      <w:r w:rsidRPr="00CA1A8C">
        <w:t>–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F15DAA" w:rsidRPr="00CA1A8C" w:rsidRDefault="00F15DAA" w:rsidP="00DE30B7">
      <w:pPr>
        <w:jc w:val="both"/>
      </w:pPr>
      <w:r w:rsidRPr="00CA1A8C">
        <w:t>Ответственное должностное лицо:</w:t>
      </w:r>
    </w:p>
    <w:p w:rsidR="00F15DAA" w:rsidRPr="00CA1A8C" w:rsidRDefault="00F15DAA" w:rsidP="00DE30B7">
      <w:pPr>
        <w:jc w:val="both"/>
      </w:pPr>
      <w:r w:rsidRPr="00CA1A8C">
        <w:t>проверяет наличие электронных заявлений, поступивших с ЕПГУ, с периодом не реже 2 раз в день;</w:t>
      </w:r>
    </w:p>
    <w:p w:rsidR="00F15DAA" w:rsidRPr="00CA1A8C" w:rsidRDefault="00F15DAA" w:rsidP="00DE30B7">
      <w:pPr>
        <w:jc w:val="both"/>
      </w:pPr>
      <w:r w:rsidRPr="00CA1A8C">
        <w:t>рассматривает поступившие заявления и приложенные образы документов (документы);</w:t>
      </w:r>
    </w:p>
    <w:p w:rsidR="00F15DAA" w:rsidRPr="00CA1A8C" w:rsidRDefault="00F15DAA" w:rsidP="00DE30B7">
      <w:pPr>
        <w:jc w:val="both"/>
      </w:pPr>
      <w:r w:rsidRPr="00CA1A8C">
        <w:t>производит действия в соответствии с пунктом 3.4 настоящего Административного регламента.</w:t>
      </w:r>
    </w:p>
    <w:p w:rsidR="00F15DAA" w:rsidRPr="00CA1A8C" w:rsidRDefault="00F15DAA" w:rsidP="00DE30B7">
      <w:pPr>
        <w:jc w:val="both"/>
      </w:pPr>
      <w:r w:rsidRPr="00CA1A8C">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F15DAA" w:rsidRPr="00CA1A8C" w:rsidRDefault="00F15DAA" w:rsidP="00DE30B7">
      <w:pPr>
        <w:jc w:val="both"/>
      </w:pPr>
      <w:r w:rsidRPr="00CA1A8C">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15DAA" w:rsidRPr="00CA1A8C" w:rsidRDefault="00F15DAA" w:rsidP="00DE30B7">
      <w:pPr>
        <w:jc w:val="both"/>
      </w:pPr>
      <w:r w:rsidRPr="00CA1A8C">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15DAA" w:rsidRPr="00CA1A8C" w:rsidRDefault="00F15DAA" w:rsidP="00DE30B7">
      <w:pPr>
        <w:jc w:val="both"/>
      </w:pPr>
      <w:r w:rsidRPr="00CA1A8C">
        <w:t>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15DAA" w:rsidRPr="00CA1A8C" w:rsidRDefault="00F15DAA" w:rsidP="00DE30B7">
      <w:pPr>
        <w:jc w:val="both"/>
      </w:pPr>
      <w:r w:rsidRPr="00CA1A8C">
        <w:t>При предоставлении государственной (муниципальной) услуги в электронной форме заявителю направляется:</w:t>
      </w:r>
    </w:p>
    <w:p w:rsidR="00F15DAA" w:rsidRPr="00CA1A8C" w:rsidRDefault="00F15DAA" w:rsidP="00DE30B7">
      <w:pPr>
        <w:jc w:val="both"/>
      </w:pPr>
      <w:proofErr w:type="gramStart"/>
      <w:r w:rsidRPr="00CA1A8C">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CA1A8C">
        <w:t>) услуги;</w:t>
      </w:r>
    </w:p>
    <w:p w:rsidR="00F15DAA" w:rsidRPr="00CA1A8C" w:rsidRDefault="00F15DAA" w:rsidP="00DE30B7">
      <w:pPr>
        <w:jc w:val="both"/>
      </w:pPr>
      <w:r w:rsidRPr="00CA1A8C">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F15DAA" w:rsidRPr="00CA1A8C" w:rsidRDefault="00F15DAA" w:rsidP="00DE30B7">
      <w:pPr>
        <w:jc w:val="both"/>
      </w:pPr>
      <w:r w:rsidRPr="00CA1A8C">
        <w:t xml:space="preserve">3.8. Оценка качества предоставления муниципальной услуги. </w:t>
      </w:r>
      <w:proofErr w:type="gramStart"/>
      <w:r w:rsidRPr="00CA1A8C">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CA1A8C">
        <w:t xml:space="preserve"> </w:t>
      </w:r>
      <w:proofErr w:type="gramStart"/>
      <w:r w:rsidRPr="00CA1A8C">
        <w:t xml:space="preserve">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w:t>
      </w:r>
      <w:r w:rsidRPr="00CA1A8C">
        <w:lastRenderedPageBreak/>
        <w:t>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CA1A8C">
        <w:t xml:space="preserve"> принятия решений о досрочном прекращении исполнения соответствующими руководителями своих должностных обязанностей».</w:t>
      </w:r>
    </w:p>
    <w:p w:rsidR="00F15DAA" w:rsidRPr="00CA1A8C" w:rsidRDefault="00F15DAA" w:rsidP="00DE30B7">
      <w:pPr>
        <w:jc w:val="both"/>
      </w:pPr>
      <w:r w:rsidRPr="00CA1A8C">
        <w:t xml:space="preserve">3.9. </w:t>
      </w:r>
      <w:proofErr w:type="gramStart"/>
      <w:r w:rsidRPr="00CA1A8C">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CA1A8C">
        <w:t xml:space="preserve"> муниципальных услуг»</w:t>
      </w:r>
    </w:p>
    <w:p w:rsidR="00F15DAA" w:rsidRPr="00CA1A8C" w:rsidRDefault="00F15DAA" w:rsidP="00DE30B7">
      <w:pPr>
        <w:jc w:val="both"/>
      </w:pPr>
      <w:r w:rsidRPr="00CA1A8C">
        <w:t>Порядок исправления допущенных опечаток и ошибок в выданных в результате предоставления государственной (муниципальной) услуги документах</w:t>
      </w:r>
    </w:p>
    <w:p w:rsidR="00F15DAA" w:rsidRPr="00CA1A8C" w:rsidRDefault="00F15DAA" w:rsidP="00DE30B7">
      <w:pPr>
        <w:jc w:val="both"/>
      </w:pPr>
      <w:r w:rsidRPr="00CA1A8C">
        <w:t xml:space="preserve">3.10. </w:t>
      </w:r>
      <w:proofErr w:type="gramStart"/>
      <w:r w:rsidRPr="00CA1A8C">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F15DAA" w:rsidRPr="00CA1A8C" w:rsidRDefault="00F15DAA" w:rsidP="00DE30B7">
      <w:pPr>
        <w:jc w:val="both"/>
      </w:pPr>
      <w:r w:rsidRPr="00CA1A8C">
        <w:t>3.11. Основания отказа в приеме заявления об исправлении опечаток и ошибок указаны в пункте 2.12 настоящего Административного регламента.</w:t>
      </w:r>
    </w:p>
    <w:p w:rsidR="00F15DAA" w:rsidRPr="00CA1A8C" w:rsidRDefault="00F15DAA" w:rsidP="00DE30B7">
      <w:pPr>
        <w:jc w:val="both"/>
      </w:pPr>
      <w:r w:rsidRPr="00CA1A8C">
        <w:t>3.12. Исправление допущенных опечаток и ошибок в выданных в результате предоставления Государственной услуги документах осуществляется в следующем</w:t>
      </w:r>
    </w:p>
    <w:p w:rsidR="00F15DAA" w:rsidRPr="00CA1A8C" w:rsidRDefault="00F15DAA" w:rsidP="00DE30B7">
      <w:pPr>
        <w:jc w:val="both"/>
      </w:pPr>
      <w:proofErr w:type="gramStart"/>
      <w:r w:rsidRPr="00CA1A8C">
        <w:t>порядке</w:t>
      </w:r>
      <w:proofErr w:type="gramEnd"/>
      <w:r w:rsidRPr="00CA1A8C">
        <w:t>:</w:t>
      </w:r>
    </w:p>
    <w:p w:rsidR="00F15DAA" w:rsidRPr="00CA1A8C" w:rsidRDefault="00F15DAA" w:rsidP="00DE30B7">
      <w:pPr>
        <w:jc w:val="both"/>
      </w:pPr>
      <w:r w:rsidRPr="00CA1A8C">
        <w:t>3.12.1.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15DAA" w:rsidRPr="00CA1A8C" w:rsidRDefault="00F15DAA" w:rsidP="00DE30B7">
      <w:pPr>
        <w:jc w:val="both"/>
      </w:pPr>
      <w:r w:rsidRPr="00CA1A8C">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F15DAA" w:rsidRPr="00CA1A8C" w:rsidRDefault="00F15DAA" w:rsidP="00DE30B7">
      <w:pPr>
        <w:jc w:val="both"/>
      </w:pPr>
      <w:r w:rsidRPr="00CA1A8C">
        <w:t>3.12.3.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F15DAA" w:rsidRPr="00CA1A8C" w:rsidRDefault="00F15DAA" w:rsidP="00DE30B7">
      <w:pPr>
        <w:jc w:val="both"/>
      </w:pPr>
      <w:r w:rsidRPr="00CA1A8C">
        <w:t xml:space="preserve">3.12.4. Срок устранения опечаток и ошибок не должен превышать 3 (трех) рабочих дней </w:t>
      </w:r>
      <w:proofErr w:type="gramStart"/>
      <w:r w:rsidRPr="00CA1A8C">
        <w:t>с даты регистрации</w:t>
      </w:r>
      <w:proofErr w:type="gramEnd"/>
      <w:r w:rsidRPr="00CA1A8C">
        <w:t xml:space="preserve"> заявления, указанного в подпункте 3.12.1 пункта 3.12 настоящего подраздела.</w:t>
      </w:r>
    </w:p>
    <w:p w:rsidR="00F15DAA" w:rsidRPr="00CA1A8C" w:rsidRDefault="00F15DAA" w:rsidP="00DE30B7">
      <w:pPr>
        <w:jc w:val="both"/>
      </w:pPr>
      <w:r w:rsidRPr="00CA1A8C">
        <w:t xml:space="preserve">IV. Формы </w:t>
      </w:r>
      <w:proofErr w:type="gramStart"/>
      <w:r w:rsidRPr="00CA1A8C">
        <w:t>контроля за</w:t>
      </w:r>
      <w:proofErr w:type="gramEnd"/>
      <w:r w:rsidRPr="00CA1A8C">
        <w:t xml:space="preserve"> исполнением административного регламента</w:t>
      </w:r>
    </w:p>
    <w:p w:rsidR="00F15DAA" w:rsidRPr="00CA1A8C" w:rsidRDefault="00F15DAA" w:rsidP="00DE30B7">
      <w:pPr>
        <w:jc w:val="both"/>
      </w:pPr>
      <w:r w:rsidRPr="00CA1A8C">
        <w:t xml:space="preserve">Порядок осуществления текущего </w:t>
      </w:r>
      <w:proofErr w:type="gramStart"/>
      <w:r w:rsidRPr="00CA1A8C">
        <w:t>контроля за</w:t>
      </w:r>
      <w:proofErr w:type="gramEnd"/>
      <w:r w:rsidRPr="00CA1A8C">
        <w:t xml:space="preserve"> соблюдением</w:t>
      </w:r>
    </w:p>
    <w:p w:rsidR="00F15DAA" w:rsidRPr="00CA1A8C" w:rsidRDefault="00F15DAA" w:rsidP="00DE30B7">
      <w:pPr>
        <w:jc w:val="both"/>
      </w:pPr>
      <w:r w:rsidRPr="00CA1A8C">
        <w:t>и исполнением ответственными должностными лицами положений</w:t>
      </w:r>
    </w:p>
    <w:p w:rsidR="00F15DAA" w:rsidRPr="00CA1A8C" w:rsidRDefault="00F15DAA" w:rsidP="00DE30B7">
      <w:pPr>
        <w:jc w:val="both"/>
      </w:pPr>
      <w:r w:rsidRPr="00CA1A8C">
        <w:t>регламента и иных нормативных правовых актов,</w:t>
      </w:r>
    </w:p>
    <w:p w:rsidR="00F15DAA" w:rsidRPr="00CA1A8C" w:rsidRDefault="00F15DAA" w:rsidP="00DE30B7">
      <w:pPr>
        <w:jc w:val="both"/>
      </w:pPr>
      <w:proofErr w:type="gramStart"/>
      <w:r w:rsidRPr="00CA1A8C">
        <w:t>устанавливающих</w:t>
      </w:r>
      <w:proofErr w:type="gramEnd"/>
      <w:r w:rsidRPr="00CA1A8C">
        <w:t xml:space="preserve"> требования к предоставлению государственной</w:t>
      </w:r>
    </w:p>
    <w:p w:rsidR="00F15DAA" w:rsidRPr="00CA1A8C" w:rsidRDefault="00F15DAA" w:rsidP="00DE30B7">
      <w:pPr>
        <w:jc w:val="both"/>
      </w:pPr>
      <w:r w:rsidRPr="00CA1A8C">
        <w:t>(муниципальной) услуги, а также принятием ими решений</w:t>
      </w:r>
    </w:p>
    <w:p w:rsidR="00F15DAA" w:rsidRPr="00CA1A8C" w:rsidRDefault="00F15DAA" w:rsidP="00DE30B7">
      <w:pPr>
        <w:jc w:val="both"/>
      </w:pPr>
      <w:r w:rsidRPr="00CA1A8C">
        <w:t xml:space="preserve">4.1. Текущий </w:t>
      </w:r>
      <w:proofErr w:type="gramStart"/>
      <w:r w:rsidRPr="00CA1A8C">
        <w:t>контроль за</w:t>
      </w:r>
      <w:proofErr w:type="gramEnd"/>
      <w:r w:rsidRPr="00CA1A8C">
        <w:t xml:space="preserve"> соблюдением и исполнением настоящего </w:t>
      </w:r>
    </w:p>
    <w:p w:rsidR="00F15DAA" w:rsidRPr="00CA1A8C" w:rsidRDefault="00F15DAA" w:rsidP="00DE30B7">
      <w:pPr>
        <w:jc w:val="both"/>
      </w:pPr>
      <w:r w:rsidRPr="00CA1A8C">
        <w:t xml:space="preserve">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w:t>
      </w:r>
      <w:proofErr w:type="gramStart"/>
      <w:r w:rsidRPr="00CA1A8C">
        <w:t>контроля за</w:t>
      </w:r>
      <w:proofErr w:type="gramEnd"/>
      <w:r w:rsidRPr="00CA1A8C">
        <w:t xml:space="preserve"> предоставлением муниципальной услуги.</w:t>
      </w:r>
    </w:p>
    <w:p w:rsidR="00F15DAA" w:rsidRPr="00CA1A8C" w:rsidRDefault="00F15DAA" w:rsidP="00DE30B7">
      <w:pPr>
        <w:jc w:val="both"/>
      </w:pPr>
      <w:r w:rsidRPr="00CA1A8C">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15DAA" w:rsidRPr="00CA1A8C" w:rsidRDefault="00F15DAA" w:rsidP="00DE30B7">
      <w:pPr>
        <w:jc w:val="both"/>
      </w:pPr>
      <w:r w:rsidRPr="00CA1A8C">
        <w:t>Текущий контроль осуществляется путем проведения проверок:</w:t>
      </w:r>
    </w:p>
    <w:p w:rsidR="00F15DAA" w:rsidRPr="00CA1A8C" w:rsidRDefault="00F15DAA" w:rsidP="00DE30B7">
      <w:pPr>
        <w:jc w:val="both"/>
      </w:pPr>
      <w:r w:rsidRPr="00CA1A8C">
        <w:t>решений о предоставлении (об отказе в предоставлении) государственной (муниципальной) услуги;</w:t>
      </w:r>
    </w:p>
    <w:p w:rsidR="00F15DAA" w:rsidRPr="00CA1A8C" w:rsidRDefault="00F15DAA" w:rsidP="00DE30B7">
      <w:pPr>
        <w:jc w:val="both"/>
      </w:pPr>
      <w:r w:rsidRPr="00CA1A8C">
        <w:t>выявления и устранения нарушений прав граждан;</w:t>
      </w:r>
    </w:p>
    <w:p w:rsidR="00F15DAA" w:rsidRPr="00CA1A8C" w:rsidRDefault="00F15DAA" w:rsidP="00DE30B7">
      <w:pPr>
        <w:jc w:val="both"/>
      </w:pPr>
      <w:r w:rsidRPr="00CA1A8C">
        <w:t xml:space="preserve">рассмотрения, принятия решений и подготовки ответов на обращения граждан, содержащие </w:t>
      </w:r>
      <w:r w:rsidRPr="00CA1A8C">
        <w:lastRenderedPageBreak/>
        <w:t>жалобы на решения, действия (бездействие) должностных лиц.</w:t>
      </w:r>
    </w:p>
    <w:p w:rsidR="00F15DAA" w:rsidRPr="00CA1A8C" w:rsidRDefault="00F15DAA" w:rsidP="00DE30B7">
      <w:pPr>
        <w:jc w:val="both"/>
      </w:pPr>
      <w:r w:rsidRPr="00CA1A8C">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w:t>
      </w:r>
      <w:proofErr w:type="gramStart"/>
      <w:r w:rsidRPr="00CA1A8C">
        <w:t>контроля за</w:t>
      </w:r>
      <w:proofErr w:type="gramEnd"/>
      <w:r w:rsidRPr="00CA1A8C">
        <w:t xml:space="preserve"> полнотой и качеством предоставления государственной (муниципальной) услуги</w:t>
      </w:r>
    </w:p>
    <w:p w:rsidR="00F15DAA" w:rsidRPr="00CA1A8C" w:rsidRDefault="00F15DAA" w:rsidP="00DE30B7">
      <w:pPr>
        <w:jc w:val="both"/>
      </w:pPr>
      <w:r w:rsidRPr="00CA1A8C">
        <w:t xml:space="preserve">4.2. </w:t>
      </w:r>
      <w:proofErr w:type="gramStart"/>
      <w:r w:rsidRPr="00CA1A8C">
        <w:t>Контроль за</w:t>
      </w:r>
      <w:proofErr w:type="gramEnd"/>
      <w:r w:rsidRPr="00CA1A8C">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F15DAA" w:rsidRPr="00CA1A8C" w:rsidRDefault="00F15DAA" w:rsidP="00DE30B7">
      <w:pPr>
        <w:jc w:val="both"/>
      </w:pPr>
      <w:r w:rsidRPr="00CA1A8C">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F15DAA" w:rsidRPr="00CA1A8C" w:rsidRDefault="00F15DAA" w:rsidP="00DE30B7">
      <w:pPr>
        <w:jc w:val="both"/>
      </w:pPr>
      <w:r w:rsidRPr="00CA1A8C">
        <w:t>соблюдение сроков предоставления государственной (муниципальной) услуги;</w:t>
      </w:r>
    </w:p>
    <w:p w:rsidR="00F15DAA" w:rsidRPr="00CA1A8C" w:rsidRDefault="00F15DAA" w:rsidP="00DE30B7">
      <w:pPr>
        <w:jc w:val="both"/>
      </w:pPr>
      <w:r w:rsidRPr="00CA1A8C">
        <w:t>соблюдение положений настоящего Административного регламента;</w:t>
      </w:r>
    </w:p>
    <w:p w:rsidR="00F15DAA" w:rsidRPr="00CA1A8C" w:rsidRDefault="00F15DAA" w:rsidP="00DE30B7">
      <w:pPr>
        <w:jc w:val="both"/>
      </w:pPr>
      <w:r w:rsidRPr="00CA1A8C">
        <w:t>правильность и обоснованность принятого решения об отказе в предоставлении государственной (муниципальной) услуги.</w:t>
      </w:r>
    </w:p>
    <w:p w:rsidR="00F15DAA" w:rsidRPr="00CA1A8C" w:rsidRDefault="00F15DAA" w:rsidP="00DE30B7">
      <w:pPr>
        <w:jc w:val="both"/>
      </w:pPr>
      <w:r w:rsidRPr="00CA1A8C">
        <w:t>Основанием для проведения внеплановых проверок являются:</w:t>
      </w:r>
    </w:p>
    <w:p w:rsidR="00F15DAA" w:rsidRPr="00CA1A8C" w:rsidRDefault="00F15DAA" w:rsidP="00DE30B7">
      <w:pPr>
        <w:jc w:val="both"/>
      </w:pPr>
      <w:r w:rsidRPr="00CA1A8C">
        <w:t>получение от государственных органов, органов местного самоуправления информации о предполагаемых или выявленных нарушениях нормативных</w:t>
      </w:r>
    </w:p>
    <w:p w:rsidR="00F15DAA" w:rsidRPr="00CA1A8C" w:rsidRDefault="00F15DAA" w:rsidP="00DE30B7">
      <w:pPr>
        <w:jc w:val="both"/>
        <w:rPr>
          <w:iCs/>
        </w:rPr>
      </w:pPr>
      <w:r w:rsidRPr="00CA1A8C">
        <w:t xml:space="preserve">правовых актов Российской Федерации, нормативных правовых актов </w:t>
      </w:r>
      <w:r w:rsidRPr="00CA1A8C">
        <w:rPr>
          <w:i/>
          <w:iCs/>
        </w:rPr>
        <w:t xml:space="preserve"> </w:t>
      </w:r>
      <w:r w:rsidRPr="00CA1A8C">
        <w:rPr>
          <w:iCs/>
        </w:rPr>
        <w:t>Иркутской области</w:t>
      </w:r>
      <w:r w:rsidRPr="00CA1A8C">
        <w:rPr>
          <w:i/>
          <w:iCs/>
        </w:rPr>
        <w:t xml:space="preserve"> </w:t>
      </w:r>
      <w:r w:rsidRPr="00CA1A8C">
        <w:t>и нормативных правовых</w:t>
      </w:r>
      <w:r w:rsidRPr="00CA1A8C">
        <w:rPr>
          <w:i/>
          <w:iCs/>
        </w:rPr>
        <w:t xml:space="preserve"> </w:t>
      </w:r>
      <w:r w:rsidRPr="00CA1A8C">
        <w:t>актов органов местного самоуправления</w:t>
      </w:r>
      <w:r w:rsidRPr="00CA1A8C">
        <w:rPr>
          <w:i/>
          <w:iCs/>
        </w:rPr>
        <w:t xml:space="preserve"> </w:t>
      </w:r>
      <w:r w:rsidRPr="00CA1A8C">
        <w:rPr>
          <w:iCs/>
        </w:rPr>
        <w:t>Макаровского муниципального образования;</w:t>
      </w:r>
    </w:p>
    <w:p w:rsidR="00F15DAA" w:rsidRPr="00CA1A8C" w:rsidRDefault="00F15DAA" w:rsidP="00DE30B7">
      <w:pPr>
        <w:jc w:val="both"/>
      </w:pPr>
      <w:r w:rsidRPr="00CA1A8C">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F15DAA" w:rsidRPr="00CA1A8C" w:rsidRDefault="00F15DAA" w:rsidP="00DE30B7">
      <w:pPr>
        <w:jc w:val="both"/>
      </w:pPr>
      <w:r w:rsidRPr="00CA1A8C">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F15DAA" w:rsidRPr="00CA1A8C" w:rsidRDefault="00F15DAA" w:rsidP="00DE30B7">
      <w:pPr>
        <w:jc w:val="both"/>
      </w:pPr>
      <w:r w:rsidRPr="00CA1A8C">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CA1A8C">
        <w:rPr>
          <w:iCs/>
        </w:rPr>
        <w:t xml:space="preserve">Иркутской области </w:t>
      </w:r>
      <w:r w:rsidRPr="00CA1A8C">
        <w:t xml:space="preserve">и нормативных правовых актов органов местного самоуправления </w:t>
      </w:r>
      <w:r w:rsidRPr="00CA1A8C">
        <w:rPr>
          <w:iCs/>
        </w:rPr>
        <w:t xml:space="preserve"> Макаровского муниципального образования </w:t>
      </w:r>
      <w:r w:rsidRPr="00CA1A8C">
        <w:t>осуществляется привлечение виновных лиц к ответственности в соответствии с законодательством Российской Федерации.</w:t>
      </w:r>
    </w:p>
    <w:p w:rsidR="00F15DAA" w:rsidRPr="00CA1A8C" w:rsidRDefault="00F15DAA" w:rsidP="00DE30B7">
      <w:pPr>
        <w:jc w:val="both"/>
      </w:pPr>
      <w:r w:rsidRPr="00CA1A8C">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F15DAA" w:rsidRPr="00CA1A8C" w:rsidRDefault="00F15DAA" w:rsidP="00DE30B7">
      <w:pPr>
        <w:jc w:val="both"/>
      </w:pPr>
      <w:r w:rsidRPr="00CA1A8C">
        <w:t xml:space="preserve">Требования к порядку и формам </w:t>
      </w:r>
      <w:proofErr w:type="gramStart"/>
      <w:r w:rsidRPr="00CA1A8C">
        <w:t>контроля за</w:t>
      </w:r>
      <w:proofErr w:type="gramEnd"/>
      <w:r w:rsidRPr="00CA1A8C">
        <w:t xml:space="preserve"> предоставлением</w:t>
      </w:r>
    </w:p>
    <w:p w:rsidR="00F15DAA" w:rsidRPr="00CA1A8C" w:rsidRDefault="00F15DAA" w:rsidP="00DE30B7">
      <w:pPr>
        <w:jc w:val="both"/>
      </w:pPr>
      <w:r w:rsidRPr="00CA1A8C">
        <w:t>государственной (муниципальной) услуги, в том числе со стороны граждан, их объединений и организаций</w:t>
      </w:r>
    </w:p>
    <w:p w:rsidR="00F15DAA" w:rsidRPr="00CA1A8C" w:rsidRDefault="00F15DAA" w:rsidP="00DE30B7">
      <w:pPr>
        <w:jc w:val="both"/>
      </w:pPr>
      <w:r w:rsidRPr="00CA1A8C">
        <w:t xml:space="preserve">4.7. Граждане, их объединения и организации имеют право осуществлять </w:t>
      </w:r>
      <w:proofErr w:type="gramStart"/>
      <w:r w:rsidRPr="00CA1A8C">
        <w:t>контроль за</w:t>
      </w:r>
      <w:proofErr w:type="gramEnd"/>
      <w:r w:rsidRPr="00CA1A8C">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F15DAA" w:rsidRPr="00CA1A8C" w:rsidRDefault="00F15DAA" w:rsidP="00DE30B7">
      <w:pPr>
        <w:jc w:val="both"/>
      </w:pPr>
      <w:r w:rsidRPr="00CA1A8C">
        <w:t>Граждане, их объединения и организации также имеют право:</w:t>
      </w:r>
    </w:p>
    <w:p w:rsidR="00F15DAA" w:rsidRPr="00CA1A8C" w:rsidRDefault="00F15DAA" w:rsidP="00DE30B7">
      <w:pPr>
        <w:jc w:val="both"/>
      </w:pPr>
      <w:r w:rsidRPr="00CA1A8C">
        <w:t>направлять замечания и предложения по улучшению доступности и качества предоставления государственной (муниципальной) услуги;</w:t>
      </w:r>
    </w:p>
    <w:p w:rsidR="00F15DAA" w:rsidRPr="00CA1A8C" w:rsidRDefault="00F15DAA" w:rsidP="00DE30B7">
      <w:pPr>
        <w:jc w:val="both"/>
      </w:pPr>
      <w:r w:rsidRPr="00CA1A8C">
        <w:t>вносить предложения о мерах по устранению нарушений настоящего Административного регламента.</w:t>
      </w:r>
    </w:p>
    <w:p w:rsidR="00F15DAA" w:rsidRPr="00CA1A8C" w:rsidRDefault="00F15DAA" w:rsidP="00DE30B7">
      <w:pPr>
        <w:jc w:val="both"/>
      </w:pPr>
      <w:r w:rsidRPr="00CA1A8C">
        <w:t>4.8. Должностные лица Уполномоченного органа принимают меры к прекращению допущенных нарушений, устраняют причины и условия,</w:t>
      </w:r>
    </w:p>
    <w:p w:rsidR="00F15DAA" w:rsidRPr="00CA1A8C" w:rsidRDefault="00F15DAA" w:rsidP="00DE30B7">
      <w:pPr>
        <w:jc w:val="both"/>
      </w:pPr>
      <w:proofErr w:type="gramStart"/>
      <w:r w:rsidRPr="00CA1A8C">
        <w:t>способствующие</w:t>
      </w:r>
      <w:proofErr w:type="gramEnd"/>
      <w:r w:rsidRPr="00CA1A8C">
        <w:t xml:space="preserve"> совершению нарушений.</w:t>
      </w:r>
    </w:p>
    <w:p w:rsidR="00F15DAA" w:rsidRPr="00CA1A8C" w:rsidRDefault="00F15DAA" w:rsidP="00DE30B7">
      <w:pPr>
        <w:jc w:val="both"/>
      </w:pPr>
      <w:r w:rsidRPr="00CA1A8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15DAA" w:rsidRPr="00CA1A8C" w:rsidRDefault="00F15DAA" w:rsidP="00DE30B7">
      <w:pPr>
        <w:jc w:val="both"/>
      </w:pPr>
      <w:r w:rsidRPr="00CA1A8C">
        <w:t>V. Досудебный (внесудебный) порядок обжалования решений и действий</w:t>
      </w:r>
    </w:p>
    <w:p w:rsidR="00F15DAA" w:rsidRPr="00CA1A8C" w:rsidRDefault="00F15DAA" w:rsidP="00DE30B7">
      <w:pPr>
        <w:jc w:val="both"/>
      </w:pPr>
      <w:r w:rsidRPr="00CA1A8C">
        <w:t xml:space="preserve">(бездействия) органа, предоставляющего </w:t>
      </w:r>
      <w:proofErr w:type="gramStart"/>
      <w:r w:rsidRPr="00CA1A8C">
        <w:t>государственную</w:t>
      </w:r>
      <w:proofErr w:type="gramEnd"/>
      <w:r w:rsidRPr="00CA1A8C">
        <w:t xml:space="preserve"> (муниципальную)</w:t>
      </w:r>
    </w:p>
    <w:p w:rsidR="00F15DAA" w:rsidRPr="00CA1A8C" w:rsidRDefault="00F15DAA" w:rsidP="00DE30B7">
      <w:pPr>
        <w:jc w:val="both"/>
      </w:pPr>
      <w:r w:rsidRPr="00CA1A8C">
        <w:t>услугу, а также их должностных лиц, государственных (муниципальных)</w:t>
      </w:r>
    </w:p>
    <w:p w:rsidR="00F15DAA" w:rsidRPr="00CA1A8C" w:rsidRDefault="00F15DAA" w:rsidP="00DE30B7">
      <w:pPr>
        <w:jc w:val="both"/>
      </w:pPr>
      <w:r w:rsidRPr="00CA1A8C">
        <w:t>служащих</w:t>
      </w:r>
    </w:p>
    <w:p w:rsidR="00F15DAA" w:rsidRPr="00CA1A8C" w:rsidRDefault="00F15DAA" w:rsidP="00DE30B7">
      <w:pPr>
        <w:jc w:val="both"/>
      </w:pPr>
      <w:r w:rsidRPr="00CA1A8C">
        <w:lastRenderedPageBreak/>
        <w:t xml:space="preserve">5.1. </w:t>
      </w:r>
      <w:proofErr w:type="gramStart"/>
      <w:r w:rsidRPr="00CA1A8C">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F15DAA" w:rsidRPr="00CA1A8C" w:rsidRDefault="00F15DAA" w:rsidP="00DE30B7">
      <w:pPr>
        <w:jc w:val="both"/>
      </w:pPr>
      <w:r w:rsidRPr="00CA1A8C">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15DAA" w:rsidRPr="00CA1A8C" w:rsidRDefault="00F15DAA" w:rsidP="00DE30B7">
      <w:pPr>
        <w:jc w:val="both"/>
      </w:pPr>
      <w:r w:rsidRPr="00CA1A8C">
        <w:t xml:space="preserve">5.2. В досудебном (внесудебном) порядке заявитель (представитель) вправе обратиться с жалобой в письменной форме на бумажном носителе или </w:t>
      </w:r>
      <w:proofErr w:type="gramStart"/>
      <w:r w:rsidRPr="00CA1A8C">
        <w:t>в</w:t>
      </w:r>
      <w:proofErr w:type="gramEnd"/>
    </w:p>
    <w:p w:rsidR="00F15DAA" w:rsidRPr="00CA1A8C" w:rsidRDefault="00F15DAA" w:rsidP="00DE30B7">
      <w:pPr>
        <w:jc w:val="both"/>
      </w:pPr>
      <w:r w:rsidRPr="00CA1A8C">
        <w:t>электронной форме:</w:t>
      </w:r>
    </w:p>
    <w:p w:rsidR="00F15DAA" w:rsidRPr="00CA1A8C" w:rsidRDefault="00F15DAA" w:rsidP="00DE30B7">
      <w:pPr>
        <w:jc w:val="both"/>
      </w:pPr>
      <w:proofErr w:type="gramStart"/>
      <w:r w:rsidRPr="00CA1A8C">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w:t>
      </w:r>
      <w:proofErr w:type="gramEnd"/>
    </w:p>
    <w:p w:rsidR="00F15DAA" w:rsidRPr="00CA1A8C" w:rsidRDefault="00F15DAA" w:rsidP="00DE30B7">
      <w:pPr>
        <w:jc w:val="both"/>
      </w:pPr>
      <w:r w:rsidRPr="00CA1A8C">
        <w:t>руководителя Уполномоченного органа;</w:t>
      </w:r>
    </w:p>
    <w:p w:rsidR="00F15DAA" w:rsidRPr="00CA1A8C" w:rsidRDefault="00F15DAA" w:rsidP="00DE30B7">
      <w:pPr>
        <w:jc w:val="both"/>
      </w:pPr>
      <w:r w:rsidRPr="00CA1A8C">
        <w:t>в вышестоящий орган на решение и (или) действия (бездействие) должностного лица, руководителя структурного подразделения Уполномоченного</w:t>
      </w:r>
    </w:p>
    <w:p w:rsidR="00F15DAA" w:rsidRPr="00CA1A8C" w:rsidRDefault="00F15DAA" w:rsidP="00DE30B7">
      <w:pPr>
        <w:jc w:val="both"/>
      </w:pPr>
      <w:r w:rsidRPr="00CA1A8C">
        <w:t>органа;</w:t>
      </w:r>
    </w:p>
    <w:p w:rsidR="00F15DAA" w:rsidRPr="00CA1A8C" w:rsidRDefault="00F15DAA" w:rsidP="00DE30B7">
      <w:pPr>
        <w:jc w:val="both"/>
      </w:pPr>
      <w:r w:rsidRPr="00CA1A8C">
        <w:t>к руководителю многофункционального центра – на решения и действия (бездействие) работника многофункционального центра;</w:t>
      </w:r>
    </w:p>
    <w:p w:rsidR="00F15DAA" w:rsidRPr="00CA1A8C" w:rsidRDefault="00F15DAA" w:rsidP="00DE30B7">
      <w:pPr>
        <w:jc w:val="both"/>
      </w:pPr>
      <w:r w:rsidRPr="00CA1A8C">
        <w:t>к учредителю многофункционального центра – на решение и действия (бездействие) многофункционального центра.</w:t>
      </w:r>
    </w:p>
    <w:p w:rsidR="00F15DAA" w:rsidRPr="00CA1A8C" w:rsidRDefault="00F15DAA" w:rsidP="00DE30B7">
      <w:pPr>
        <w:jc w:val="both"/>
      </w:pPr>
      <w:r w:rsidRPr="00CA1A8C">
        <w:t>В Уполномоченном органе, многофункциональном центре, у учредителя многофункционального центра определяются уполномоченные на рассмотрение</w:t>
      </w:r>
    </w:p>
    <w:p w:rsidR="00F15DAA" w:rsidRPr="00CA1A8C" w:rsidRDefault="00F15DAA" w:rsidP="00DE30B7">
      <w:pPr>
        <w:jc w:val="both"/>
      </w:pPr>
      <w:r w:rsidRPr="00CA1A8C">
        <w:t>жалоб должностные лица.</w:t>
      </w:r>
    </w:p>
    <w:p w:rsidR="00F15DAA" w:rsidRPr="00CA1A8C" w:rsidRDefault="00F15DAA" w:rsidP="00DE30B7">
      <w:pPr>
        <w:jc w:val="both"/>
      </w:pPr>
      <w:r w:rsidRPr="00CA1A8C">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15DAA" w:rsidRPr="00CA1A8C" w:rsidRDefault="00F15DAA" w:rsidP="00DE30B7">
      <w:pPr>
        <w:jc w:val="both"/>
      </w:pPr>
      <w:r w:rsidRPr="00CA1A8C">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15DAA" w:rsidRPr="00CA1A8C" w:rsidRDefault="00F15DAA" w:rsidP="00DE30B7">
      <w:pPr>
        <w:jc w:val="both"/>
      </w:pPr>
      <w:proofErr w:type="gramStart"/>
      <w:r w:rsidRPr="00CA1A8C">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roofErr w:type="gramEnd"/>
    </w:p>
    <w:p w:rsidR="00F15DAA" w:rsidRPr="00CA1A8C" w:rsidRDefault="00F15DAA" w:rsidP="00DE30B7">
      <w:pPr>
        <w:jc w:val="both"/>
      </w:pPr>
      <w:r w:rsidRPr="00CA1A8C">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F15DAA" w:rsidRPr="00CA1A8C" w:rsidRDefault="00F15DAA" w:rsidP="00DE30B7">
      <w:pPr>
        <w:jc w:val="both"/>
      </w:pPr>
      <w:r w:rsidRPr="00CA1A8C">
        <w:t>Федеральным законом «Об организации предоставления государственных и муниципальных услуг»;</w:t>
      </w:r>
    </w:p>
    <w:p w:rsidR="00F15DAA" w:rsidRPr="00CA1A8C" w:rsidRDefault="00F15DAA" w:rsidP="00DE30B7">
      <w:pPr>
        <w:jc w:val="both"/>
      </w:pPr>
      <w:r w:rsidRPr="00CA1A8C">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15DAA" w:rsidRPr="00CA1A8C" w:rsidRDefault="00F15DAA" w:rsidP="00DE30B7">
      <w:pPr>
        <w:jc w:val="both"/>
      </w:pPr>
    </w:p>
    <w:p w:rsidR="0042238B" w:rsidRDefault="0042238B" w:rsidP="0042238B">
      <w:pPr>
        <w:pStyle w:val="a4"/>
        <w:jc w:val="center"/>
        <w:rPr>
          <w:b/>
        </w:rPr>
      </w:pPr>
      <w:r>
        <w:rPr>
          <w:b/>
        </w:rPr>
        <w:t>РОССИЙСКАЯ ФЕДЕРАЦИЯ</w:t>
      </w:r>
    </w:p>
    <w:p w:rsidR="0042238B" w:rsidRDefault="0042238B" w:rsidP="0042238B">
      <w:pPr>
        <w:pStyle w:val="a4"/>
        <w:jc w:val="center"/>
        <w:rPr>
          <w:b/>
        </w:rPr>
      </w:pPr>
      <w:r>
        <w:rPr>
          <w:b/>
        </w:rPr>
        <w:t>ИРКУТСКАЯ ОБЛАСТЬ</w:t>
      </w:r>
    </w:p>
    <w:p w:rsidR="0042238B" w:rsidRDefault="0042238B" w:rsidP="0042238B">
      <w:pPr>
        <w:pStyle w:val="a4"/>
        <w:jc w:val="center"/>
        <w:rPr>
          <w:b/>
        </w:rPr>
      </w:pPr>
      <w:r>
        <w:rPr>
          <w:b/>
        </w:rPr>
        <w:t>КИРЕНСКИЙ РАЙОН</w:t>
      </w:r>
    </w:p>
    <w:p w:rsidR="0042238B" w:rsidRDefault="0042238B" w:rsidP="0042238B">
      <w:pPr>
        <w:pStyle w:val="a4"/>
        <w:jc w:val="center"/>
        <w:rPr>
          <w:b/>
        </w:rPr>
      </w:pPr>
      <w:r>
        <w:rPr>
          <w:b/>
        </w:rPr>
        <w:t>МАКАРОВСКОЕ  МО</w:t>
      </w:r>
    </w:p>
    <w:p w:rsidR="0042238B" w:rsidRDefault="0042238B" w:rsidP="0042238B">
      <w:pPr>
        <w:pStyle w:val="a4"/>
        <w:jc w:val="center"/>
        <w:rPr>
          <w:b/>
        </w:rPr>
      </w:pPr>
      <w:r>
        <w:rPr>
          <w:b/>
        </w:rPr>
        <w:t>АДМИНИСТРАЦИЯ</w:t>
      </w:r>
    </w:p>
    <w:p w:rsidR="0042238B" w:rsidRDefault="0042238B" w:rsidP="0042238B">
      <w:pPr>
        <w:pStyle w:val="a4"/>
        <w:jc w:val="center"/>
        <w:rPr>
          <w:b/>
        </w:rPr>
      </w:pPr>
      <w:r>
        <w:rPr>
          <w:b/>
        </w:rPr>
        <w:t>Макаровского сельского поселения</w:t>
      </w:r>
    </w:p>
    <w:p w:rsidR="0042238B" w:rsidRDefault="0042238B" w:rsidP="0042238B">
      <w:pPr>
        <w:pStyle w:val="a4"/>
        <w:jc w:val="center"/>
        <w:rPr>
          <w:b/>
        </w:rPr>
      </w:pPr>
      <w:r>
        <w:rPr>
          <w:b/>
        </w:rPr>
        <w:t xml:space="preserve">Постановление №73 </w:t>
      </w:r>
    </w:p>
    <w:p w:rsidR="0042238B" w:rsidRDefault="0042238B" w:rsidP="0042238B">
      <w:pPr>
        <w:pStyle w:val="a4"/>
      </w:pPr>
      <w:r>
        <w:t xml:space="preserve">от 14 октября 2022  </w:t>
      </w:r>
      <w:r>
        <w:tab/>
        <w:t xml:space="preserve">                                                                                                 с. Макарово</w:t>
      </w:r>
    </w:p>
    <w:p w:rsidR="0042238B" w:rsidRDefault="0042238B" w:rsidP="0042238B">
      <w:pPr>
        <w:pStyle w:val="51"/>
        <w:jc w:val="both"/>
        <w:rPr>
          <w:rFonts w:ascii="Times New Roman" w:hAnsi="Times New Roman"/>
          <w:b/>
          <w:sz w:val="24"/>
          <w:szCs w:val="24"/>
        </w:rPr>
      </w:pPr>
    </w:p>
    <w:p w:rsidR="0042238B" w:rsidRDefault="0042238B" w:rsidP="0042238B">
      <w:pPr>
        <w:jc w:val="both"/>
      </w:pPr>
      <w:r>
        <w:t xml:space="preserve">Об утверждении Административного регламента предоставления муниципальной услуги «Предварительное согласование предоставления земельного участка» на Макаровского МО </w:t>
      </w:r>
      <w:r>
        <w:lastRenderedPageBreak/>
        <w:t>Киренского района Иркутской области</w:t>
      </w:r>
    </w:p>
    <w:p w:rsidR="0042238B" w:rsidRDefault="0042238B" w:rsidP="0042238B">
      <w:pPr>
        <w:jc w:val="both"/>
        <w:rPr>
          <w:b/>
        </w:rPr>
      </w:pPr>
    </w:p>
    <w:p w:rsidR="0042238B" w:rsidRDefault="0042238B" w:rsidP="0042238B">
      <w:pPr>
        <w:widowControl w:val="0"/>
        <w:autoSpaceDE w:val="0"/>
        <w:autoSpaceDN w:val="0"/>
        <w:adjustRightInd w:val="0"/>
        <w:spacing w:before="240"/>
        <w:jc w:val="both"/>
        <w:rPr>
          <w:bCs/>
          <w:color w:val="000000"/>
        </w:rPr>
      </w:pPr>
      <w:r>
        <w:rPr>
          <w:bCs/>
          <w:color w:val="000000"/>
        </w:rPr>
        <w:t xml:space="preserve"> 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разработке административного регламента, администрация Макаровского муниципального образования поселение ПОСТАНОВЛЯЕТ:</w:t>
      </w:r>
    </w:p>
    <w:p w:rsidR="0042238B" w:rsidRDefault="0042238B" w:rsidP="0042238B">
      <w:pPr>
        <w:pStyle w:val="51"/>
        <w:rPr>
          <w:rFonts w:ascii="Times New Roman" w:hAnsi="Times New Roman"/>
          <w:b/>
          <w:sz w:val="24"/>
          <w:szCs w:val="24"/>
        </w:rPr>
      </w:pPr>
    </w:p>
    <w:p w:rsidR="0042238B" w:rsidRDefault="0042238B" w:rsidP="0042238B">
      <w:pPr>
        <w:jc w:val="both"/>
      </w:pPr>
      <w:r>
        <w:t>1.Утвердить Административный регламент предоставления муниципальной услуги</w:t>
      </w:r>
    </w:p>
    <w:p w:rsidR="0042238B" w:rsidRDefault="0042238B" w:rsidP="0042238B">
      <w:pPr>
        <w:jc w:val="both"/>
      </w:pPr>
      <w:r>
        <w:t>«Предварительное согласование предоставления земельного участка» на Макаровского МО Киренского района Иркутской области</w:t>
      </w:r>
    </w:p>
    <w:p w:rsidR="0042238B" w:rsidRDefault="0042238B" w:rsidP="0042238B">
      <w:pPr>
        <w:pStyle w:val="a4"/>
        <w:jc w:val="both"/>
      </w:pPr>
      <w:r>
        <w:t xml:space="preserve">2. Опубликовать настоящее постановление в периодическом печатном издании «Информационный Вестник Макаровского сельского поселения» и </w:t>
      </w:r>
      <w:r>
        <w:rPr>
          <w:rStyle w:val="affa"/>
        </w:rPr>
        <w:t>на</w:t>
      </w:r>
      <w:r>
        <w:rPr>
          <w:rStyle w:val="affa"/>
          <w:color w:val="3C3C3C"/>
        </w:rPr>
        <w:t xml:space="preserve"> </w:t>
      </w:r>
      <w:r>
        <w:t>официальном сайте администрации Киренского муниципального района в разделе «Поселения района» (</w:t>
      </w:r>
      <w:hyperlink r:id="rId36" w:history="1">
        <w:r>
          <w:rPr>
            <w:rStyle w:val="ac"/>
          </w:rPr>
          <w:t>http://kirenskrn.irkobl.ru</w:t>
        </w:r>
      </w:hyperlink>
      <w:r>
        <w:t>) в информационн</w:t>
      </w:r>
      <w:proofErr w:type="gramStart"/>
      <w:r>
        <w:t>о-</w:t>
      </w:r>
      <w:proofErr w:type="gramEnd"/>
      <w:r>
        <w:t xml:space="preserve"> телекоммуникационной сети «Интернет» </w:t>
      </w:r>
    </w:p>
    <w:p w:rsidR="0042238B" w:rsidRDefault="0042238B" w:rsidP="0042238B">
      <w:pPr>
        <w:jc w:val="both"/>
      </w:pPr>
      <w:r>
        <w:t xml:space="preserve">3. </w:t>
      </w:r>
      <w:proofErr w:type="gramStart"/>
      <w:r>
        <w:t>Контроль за</w:t>
      </w:r>
      <w:proofErr w:type="gramEnd"/>
      <w:r>
        <w:t xml:space="preserve"> исполнением данного постановления  оставляю за собой. </w:t>
      </w:r>
    </w:p>
    <w:p w:rsidR="0042238B" w:rsidRDefault="0042238B" w:rsidP="0042238B">
      <w:pPr>
        <w:jc w:val="both"/>
      </w:pPr>
    </w:p>
    <w:p w:rsidR="0042238B" w:rsidRDefault="0042238B" w:rsidP="0042238B">
      <w:pPr>
        <w:pStyle w:val="a4"/>
        <w:jc w:val="both"/>
      </w:pPr>
      <w:r>
        <w:t xml:space="preserve">Глава Макаровского </w:t>
      </w:r>
    </w:p>
    <w:p w:rsidR="0042238B" w:rsidRDefault="0042238B" w:rsidP="0042238B">
      <w:pPr>
        <w:pStyle w:val="a4"/>
        <w:jc w:val="both"/>
      </w:pPr>
      <w:r>
        <w:t xml:space="preserve">муниципального образования        </w:t>
      </w:r>
      <w:r>
        <w:softHyphen/>
      </w:r>
      <w:r>
        <w:softHyphen/>
      </w:r>
      <w:r>
        <w:softHyphen/>
      </w:r>
      <w:r>
        <w:softHyphen/>
      </w:r>
      <w:r>
        <w:softHyphen/>
      </w:r>
      <w:r>
        <w:softHyphen/>
      </w:r>
      <w:r>
        <w:softHyphen/>
      </w:r>
      <w:r>
        <w:softHyphen/>
      </w:r>
      <w:r>
        <w:softHyphen/>
      </w:r>
      <w:r>
        <w:softHyphen/>
      </w:r>
    </w:p>
    <w:p w:rsidR="0042238B" w:rsidRDefault="0042238B" w:rsidP="0042238B">
      <w:pPr>
        <w:pStyle w:val="a4"/>
      </w:pPr>
      <w:r>
        <w:t xml:space="preserve">  О.В.Ярыгина</w:t>
      </w:r>
    </w:p>
    <w:p w:rsidR="0042238B" w:rsidRDefault="0042238B" w:rsidP="0042238B">
      <w:pPr>
        <w:pStyle w:val="a4"/>
        <w:jc w:val="right"/>
      </w:pPr>
      <w:r>
        <w:t>Утверждены</w:t>
      </w:r>
    </w:p>
    <w:p w:rsidR="0042238B" w:rsidRDefault="0042238B" w:rsidP="0042238B">
      <w:pPr>
        <w:pStyle w:val="a4"/>
        <w:jc w:val="right"/>
      </w:pPr>
      <w:r>
        <w:t>постановлением администрации </w:t>
      </w:r>
    </w:p>
    <w:p w:rsidR="0042238B" w:rsidRDefault="0042238B" w:rsidP="0042238B">
      <w:pPr>
        <w:pStyle w:val="51"/>
        <w:jc w:val="right"/>
        <w:rPr>
          <w:rFonts w:ascii="Times New Roman" w:hAnsi="Times New Roman"/>
          <w:sz w:val="24"/>
          <w:szCs w:val="24"/>
        </w:rPr>
      </w:pPr>
      <w:r>
        <w:rPr>
          <w:rFonts w:ascii="Times New Roman" w:hAnsi="Times New Roman"/>
          <w:sz w:val="24"/>
          <w:szCs w:val="24"/>
        </w:rPr>
        <w:t xml:space="preserve"> Макаровского муниципального образования</w:t>
      </w:r>
      <w:r>
        <w:rPr>
          <w:rFonts w:ascii="Times New Roman" w:hAnsi="Times New Roman"/>
          <w:sz w:val="24"/>
          <w:szCs w:val="24"/>
        </w:rPr>
        <w:br/>
        <w:t xml:space="preserve"> от «14 октября 2022» г.  №73 </w:t>
      </w:r>
    </w:p>
    <w:p w:rsidR="0042238B" w:rsidRDefault="0042238B" w:rsidP="0042238B">
      <w:pPr>
        <w:pStyle w:val="51"/>
        <w:jc w:val="center"/>
        <w:rPr>
          <w:rFonts w:ascii="Times New Roman" w:hAnsi="Times New Roman"/>
          <w:b/>
          <w:sz w:val="24"/>
          <w:szCs w:val="24"/>
        </w:rPr>
      </w:pPr>
    </w:p>
    <w:p w:rsidR="0042238B" w:rsidRDefault="0042238B" w:rsidP="0042238B">
      <w:pPr>
        <w:tabs>
          <w:tab w:val="left" w:pos="8100"/>
        </w:tabs>
        <w:jc w:val="center"/>
        <w:rPr>
          <w:b/>
        </w:rPr>
      </w:pPr>
    </w:p>
    <w:p w:rsidR="0042238B" w:rsidRDefault="0042238B" w:rsidP="0042238B">
      <w:pPr>
        <w:jc w:val="center"/>
        <w:rPr>
          <w:b/>
        </w:rPr>
      </w:pPr>
      <w:r>
        <w:rPr>
          <w:b/>
        </w:rPr>
        <w:t>Административный регламент предоставления муниципальной услуги «Предварительное согласование предоставления земельного участка» на Макаровского МО Киренского района Иркутской области</w:t>
      </w:r>
    </w:p>
    <w:p w:rsidR="0042238B" w:rsidRDefault="0042238B" w:rsidP="0042238B">
      <w:pPr>
        <w:numPr>
          <w:ilvl w:val="0"/>
          <w:numId w:val="22"/>
        </w:numPr>
        <w:ind w:left="0" w:firstLine="0"/>
        <w:jc w:val="center"/>
        <w:rPr>
          <w:b/>
        </w:rPr>
      </w:pPr>
      <w:r>
        <w:rPr>
          <w:b/>
        </w:rPr>
        <w:t>Общие положения</w:t>
      </w:r>
    </w:p>
    <w:p w:rsidR="0042238B" w:rsidRDefault="0042238B" w:rsidP="0042238B">
      <w:pPr>
        <w:ind w:left="360"/>
        <w:jc w:val="both"/>
      </w:pPr>
      <w:r>
        <w:t xml:space="preserve">Предмет регулирования Административного регламента </w:t>
      </w:r>
    </w:p>
    <w:p w:rsidR="0042238B" w:rsidRDefault="0042238B" w:rsidP="0042238B">
      <w:pPr>
        <w:ind w:left="360"/>
        <w:jc w:val="both"/>
      </w:pPr>
      <w:r>
        <w:t xml:space="preserve">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(наименование муниципального образования, субъекта РФ). </w:t>
      </w:r>
    </w:p>
    <w:p w:rsidR="0042238B" w:rsidRDefault="0042238B" w:rsidP="0042238B">
      <w:pPr>
        <w:ind w:left="360"/>
        <w:jc w:val="both"/>
      </w:pPr>
      <w:r>
        <w:t xml:space="preserve">Возможные цели обращения: </w:t>
      </w:r>
    </w:p>
    <w:p w:rsidR="0042238B" w:rsidRDefault="0042238B" w:rsidP="0042238B">
      <w:pPr>
        <w:ind w:left="360"/>
        <w:jc w:val="both"/>
      </w:pPr>
      <w:r>
        <w:t xml:space="preserve">- предварительное согласование предоставления земельного участка, находящегося в государственной или муниципальной собственности, в собственность за плату без проведения торгов; </w:t>
      </w:r>
    </w:p>
    <w:p w:rsidR="0042238B" w:rsidRDefault="0042238B" w:rsidP="0042238B">
      <w:pPr>
        <w:ind w:left="360"/>
        <w:jc w:val="both"/>
      </w:pPr>
      <w:r>
        <w:t>- 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w:t>
      </w:r>
    </w:p>
    <w:p w:rsidR="0042238B" w:rsidRDefault="0042238B" w:rsidP="0042238B">
      <w:pPr>
        <w:ind w:left="360"/>
        <w:jc w:val="both"/>
      </w:pPr>
      <w:r>
        <w:t xml:space="preserve"> - 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42238B" w:rsidRDefault="0042238B" w:rsidP="0042238B">
      <w:pPr>
        <w:ind w:left="360"/>
        <w:jc w:val="both"/>
      </w:pPr>
      <w:r>
        <w:t xml:space="preserve">- 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 </w:t>
      </w:r>
    </w:p>
    <w:p w:rsidR="0042238B" w:rsidRDefault="0042238B" w:rsidP="0042238B">
      <w:pPr>
        <w:ind w:left="360"/>
        <w:jc w:val="both"/>
      </w:pPr>
      <w:r>
        <w:t>- предварительное согласование предоставления земельного участка, находящегося в государственной или муниципальной собственности, в безвозмездное пользование 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p>
    <w:p w:rsidR="0042238B" w:rsidRDefault="0042238B" w:rsidP="0042238B">
      <w:pPr>
        <w:ind w:left="360"/>
        <w:jc w:val="both"/>
      </w:pPr>
      <w:r>
        <w:t xml:space="preserve"> 2 Круг Заявителей </w:t>
      </w:r>
    </w:p>
    <w:p w:rsidR="0042238B" w:rsidRDefault="0042238B" w:rsidP="0042238B">
      <w:pPr>
        <w:ind w:left="360"/>
        <w:jc w:val="both"/>
      </w:pPr>
      <w:r>
        <w:t xml:space="preserve">1.2. Заявителями на получение муниципальной услуги являются (далее при совместном </w:t>
      </w:r>
      <w:r>
        <w:lastRenderedPageBreak/>
        <w:t xml:space="preserve">упоминании - Заявители) являются физические лица, юридические лица и индивидуальные предприниматели. </w:t>
      </w:r>
    </w:p>
    <w:p w:rsidR="0042238B" w:rsidRDefault="0042238B" w:rsidP="0042238B">
      <w:pPr>
        <w:ind w:left="360"/>
        <w:jc w:val="both"/>
      </w:pPr>
      <w: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rsidR="0042238B" w:rsidRDefault="0042238B" w:rsidP="0042238B">
      <w:pPr>
        <w:ind w:left="360"/>
        <w:jc w:val="both"/>
      </w:pPr>
      <w:r>
        <w:t xml:space="preserve">1.4. Государственная (муниципальная) услуга должна быть предоставлена Заявителю в соответствии с вариантом предоставления муниципальной услуги (далее – вариант). 1.5. </w:t>
      </w:r>
      <w:proofErr w:type="gramStart"/>
      <w: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w:t>
      </w:r>
      <w:proofErr w:type="gramEnd"/>
    </w:p>
    <w:p w:rsidR="0042238B" w:rsidRDefault="0042238B" w:rsidP="0042238B">
      <w:pPr>
        <w:ind w:left="360"/>
        <w:jc w:val="center"/>
        <w:rPr>
          <w:b/>
        </w:rPr>
      </w:pPr>
      <w:r>
        <w:rPr>
          <w:b/>
        </w:rPr>
        <w:t>II. Стандарт предоставления муниципальной услуги Наименование муниципальной услуги</w:t>
      </w:r>
    </w:p>
    <w:p w:rsidR="0042238B" w:rsidRDefault="0042238B" w:rsidP="0042238B">
      <w:pPr>
        <w:ind w:left="360"/>
        <w:jc w:val="both"/>
      </w:pPr>
      <w:r>
        <w:t xml:space="preserve">2.1. муниципальная услуга «Предварительное согласование предоставления земельного участка». </w:t>
      </w:r>
    </w:p>
    <w:p w:rsidR="0042238B" w:rsidRDefault="0042238B" w:rsidP="0042238B">
      <w:pPr>
        <w:ind w:left="360"/>
        <w:jc w:val="both"/>
      </w:pPr>
      <w:r>
        <w:t xml:space="preserve">Наименование органа государственной власти, органа местного самоуправления (организации), предоставляющего муниципальную услугу </w:t>
      </w:r>
    </w:p>
    <w:p w:rsidR="0042238B" w:rsidRDefault="0042238B" w:rsidP="0042238B">
      <w:pPr>
        <w:ind w:left="360"/>
        <w:jc w:val="both"/>
      </w:pPr>
      <w:r>
        <w:t>2.2. муниципальная услуга предоставляется Уполномоченным органом – Администрацией Макаровского МО</w:t>
      </w:r>
    </w:p>
    <w:p w:rsidR="0042238B" w:rsidRDefault="0042238B" w:rsidP="0042238B">
      <w:pPr>
        <w:ind w:left="360"/>
        <w:jc w:val="both"/>
      </w:pPr>
      <w:r>
        <w:t xml:space="preserve">2.2.3. В предоставлении муниципальной услуги принимают участие администрация Макаровского МО (многофункциональные центры – при наличии соответствующего соглашения о взаимодействии). При предоставлении муниципальной услуги Уполномоченный орган взаимодействует с: 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42238B" w:rsidRDefault="0042238B" w:rsidP="0042238B">
      <w:pPr>
        <w:ind w:left="360"/>
        <w:jc w:val="both"/>
      </w:pPr>
      <w: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42238B" w:rsidRDefault="0042238B" w:rsidP="0042238B">
      <w:pPr>
        <w:ind w:left="360"/>
        <w:jc w:val="both"/>
      </w:pPr>
      <w:r>
        <w:t xml:space="preserve">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w:t>
      </w:r>
    </w:p>
    <w:p w:rsidR="0042238B" w:rsidRDefault="0042238B" w:rsidP="0042238B">
      <w:pPr>
        <w:ind w:left="360"/>
        <w:jc w:val="both"/>
      </w:pPr>
      <w:r>
        <w:t xml:space="preserve">2.3.4.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42238B" w:rsidRDefault="0042238B" w:rsidP="0042238B">
      <w:pPr>
        <w:ind w:left="360"/>
        <w:jc w:val="both"/>
      </w:pPr>
      <w:r>
        <w:t xml:space="preserve">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w:t>
      </w:r>
      <w:smartTag w:uri="urn:schemas-microsoft-com:office:smarttags" w:element="metricconverter">
        <w:smartTagPr>
          <w:attr w:name="ProductID" w:val="2011 г"/>
        </w:smartTagPr>
        <w:r>
          <w:t>2011 г</w:t>
        </w:r>
      </w:smartTag>
      <w:r>
        <w:t xml:space="preserve">. № 797 (далее – Соглашение о взаимодействии). </w:t>
      </w:r>
      <w:proofErr w:type="gramStart"/>
      <w: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r>
        <w:t xml:space="preserve"> Результат предоставления муниципальной услуги </w:t>
      </w:r>
    </w:p>
    <w:p w:rsidR="0042238B" w:rsidRDefault="0042238B" w:rsidP="0042238B">
      <w:pPr>
        <w:ind w:left="360"/>
        <w:jc w:val="both"/>
      </w:pPr>
      <w: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42238B" w:rsidRDefault="0042238B" w:rsidP="0042238B">
      <w:pPr>
        <w:ind w:left="360"/>
        <w:jc w:val="both"/>
      </w:pPr>
      <w:r>
        <w:t xml:space="preserve"> 2.5.1. решение о предварительном согласовании предоставления земельного участка; 2.5.2. решение об отказе в предоставлении услуги. </w:t>
      </w:r>
    </w:p>
    <w:p w:rsidR="0042238B" w:rsidRDefault="0042238B" w:rsidP="0042238B">
      <w:pPr>
        <w:ind w:left="360"/>
        <w:jc w:val="both"/>
      </w:pPr>
      <w:r>
        <w:t xml:space="preserve">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w:t>
      </w:r>
      <w:r>
        <w:lastRenderedPageBreak/>
        <w:t xml:space="preserve">настоящего Административного регламента, является правовой акт Уполномоченного органа, содержащий такие реквизиты, как номер и дата. </w:t>
      </w:r>
    </w:p>
    <w:p w:rsidR="0042238B" w:rsidRDefault="0042238B" w:rsidP="0042238B">
      <w:pPr>
        <w:ind w:left="360"/>
        <w:jc w:val="both"/>
      </w:pPr>
      <w:r>
        <w:t xml:space="preserve">2.7. </w:t>
      </w:r>
      <w:proofErr w:type="gramStart"/>
      <w:r>
        <w:t>Результаты муниципальной услуги, указанные 4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r>
        <w:t xml:space="preserve"> Срок предоставления муниципальной услуги </w:t>
      </w:r>
    </w:p>
    <w:p w:rsidR="0042238B" w:rsidRDefault="0042238B" w:rsidP="0042238B">
      <w:pPr>
        <w:ind w:left="360"/>
        <w:jc w:val="both"/>
      </w:pPr>
      <w:r>
        <w:t xml:space="preserve">2.8. Срок предоставления муниципальной услуги определяется в соответствии с Земельным кодексом Российской Федерации. 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 Правовые основания для предоставления государственной (муниципальной) услуги </w:t>
      </w:r>
    </w:p>
    <w:p w:rsidR="0042238B" w:rsidRDefault="0042238B" w:rsidP="0042238B">
      <w:pPr>
        <w:ind w:left="360"/>
        <w:jc w:val="both"/>
      </w:pPr>
      <w:r>
        <w:t xml:space="preserve">2.9. </w:t>
      </w:r>
      <w:proofErr w:type="gramStart"/>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 (указать также перечень региональных муниципальных информационных ресурсов при наличии).</w:t>
      </w:r>
      <w:proofErr w:type="gramEnd"/>
      <w:r>
        <w:t xml:space="preserve"> Исчерпывающий перечень документов, необходимых для предоставления муниципальной услуги </w:t>
      </w:r>
    </w:p>
    <w:p w:rsidR="0042238B" w:rsidRDefault="0042238B" w:rsidP="0042238B">
      <w:pPr>
        <w:ind w:left="360"/>
        <w:jc w:val="both"/>
      </w:pPr>
      <w:r>
        <w:t xml:space="preserve">2.10. Для получения муниципальной услуги Заявитель представляет в Уполномоченный орган заявление о предоставлении муниципальной услуги одним из следующих способов по личному усмотрению: </w:t>
      </w:r>
    </w:p>
    <w:p w:rsidR="0042238B" w:rsidRDefault="0042238B" w:rsidP="0042238B">
      <w:pPr>
        <w:ind w:left="360"/>
        <w:jc w:val="both"/>
      </w:pPr>
      <w:r>
        <w:t xml:space="preserve">2.10.1. в электронной форме посредством ЕПГУ. </w:t>
      </w:r>
    </w:p>
    <w:p w:rsidR="0042238B" w:rsidRDefault="0042238B" w:rsidP="0042238B">
      <w:pPr>
        <w:ind w:left="360"/>
        <w:jc w:val="both"/>
      </w:pPr>
      <w:r>
        <w:t>а) В случае представления Заявления и прилагаемых к нему документов указанным способом Заявитель, прошедший процедуры регистрации, идентификац</w:t>
      </w:r>
      <w:proofErr w:type="gramStart"/>
      <w:r>
        <w:t>ии и ау</w:t>
      </w:r>
      <w:proofErr w:type="gramEnd"/>
      <w:r>
        <w:t xml:space="preserve">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p>
    <w:p w:rsidR="0042238B" w:rsidRDefault="0042238B" w:rsidP="0042238B">
      <w:pPr>
        <w:ind w:left="360"/>
        <w:jc w:val="both"/>
      </w:pPr>
      <w:r>
        <w:t xml:space="preserve"> </w:t>
      </w:r>
      <w:proofErr w:type="gramStart"/>
      <w:r>
        <w:t xml:space="preserve">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w:t>
      </w:r>
      <w:proofErr w:type="spellStart"/>
      <w:r>
        <w:t>какойлибо</w:t>
      </w:r>
      <w:proofErr w:type="spellEnd"/>
      <w:r>
        <w:t xml:space="preserve"> иной форме. </w:t>
      </w:r>
      <w:proofErr w:type="gramEnd"/>
    </w:p>
    <w:p w:rsidR="0042238B" w:rsidRDefault="0042238B" w:rsidP="0042238B">
      <w:pPr>
        <w:ind w:left="360"/>
        <w:jc w:val="both"/>
      </w:pPr>
      <w: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t xml:space="preserve"> </w:t>
      </w:r>
      <w:proofErr w:type="gramStart"/>
      <w:r>
        <w:t xml:space="preserve">исполнительной власти в области обеспечения безопасности в соответствии с частью 5 статьи 8 Федерального закона от 6 апреля </w:t>
      </w:r>
      <w:smartTag w:uri="urn:schemas-microsoft-com:office:smarttags" w:element="metricconverter">
        <w:smartTagPr>
          <w:attr w:name="ProductID" w:val="2011 г"/>
        </w:smartTagPr>
        <w:r>
          <w:t>2011 г</w:t>
        </w:r>
      </w:smartTag>
      <w:r>
        <w:t>.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t xml:space="preserve"> </w:t>
      </w:r>
      <w:r>
        <w:lastRenderedPageBreak/>
        <w:t xml:space="preserve">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w:t>
      </w:r>
      <w:smartTag w:uri="urn:schemas-microsoft-com:office:smarttags" w:element="metricconverter">
        <w:smartTagPr>
          <w:attr w:name="ProductID" w:val="2012 г"/>
        </w:smartTagPr>
        <w:r>
          <w:t>2012 г</w:t>
        </w:r>
      </w:smartTag>
      <w:r>
        <w:t>. № 634; 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42238B" w:rsidRDefault="0042238B" w:rsidP="0042238B">
      <w:pPr>
        <w:ind w:left="360"/>
        <w:jc w:val="both"/>
      </w:pPr>
      <w:r>
        <w:t xml:space="preserve">2.11. С заявлением о предоставлении муниципальной услуги Заявитель самостоятельно </w:t>
      </w:r>
      <w:proofErr w:type="gramStart"/>
      <w:r>
        <w:t>предоставляет следующие документы</w:t>
      </w:r>
      <w:proofErr w:type="gramEnd"/>
      <w:r>
        <w:t>, необходимые для оказания государственной (муниципальной) услуги и обязательные для предоставления:</w:t>
      </w:r>
    </w:p>
    <w:p w:rsidR="0042238B" w:rsidRDefault="0042238B" w:rsidP="0042238B">
      <w:pPr>
        <w:ind w:left="360"/>
        <w:jc w:val="both"/>
      </w:pPr>
      <w:r>
        <w:t xml:space="preserve"> 1) заявление о предоставлении государственной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42238B" w:rsidRDefault="0042238B" w:rsidP="0042238B">
      <w:pPr>
        <w:ind w:left="360"/>
        <w:jc w:val="both"/>
      </w:pPr>
      <w:r>
        <w:t xml:space="preserve"> 2) документ, удостоверяющего личность Заявителя (предоставляется в случае личного обращения в Уполномоченный орган либо МФЦ). </w:t>
      </w:r>
    </w:p>
    <w:p w:rsidR="0042238B" w:rsidRDefault="0042238B" w:rsidP="0042238B">
      <w:pPr>
        <w:ind w:left="360"/>
        <w:jc w:val="both"/>
      </w:pPr>
      <w:r>
        <w:t xml:space="preserve">В случае направления  Заявления посредством ЕПГУ сведения из </w:t>
      </w:r>
      <w:proofErr w:type="gramStart"/>
      <w:r>
        <w:t>документа, удостоверяющего личность Заинтересованного лица формируются</w:t>
      </w:r>
      <w:proofErr w:type="gramEnd"/>
      <w: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42238B" w:rsidRDefault="0042238B" w:rsidP="0042238B">
      <w:pPr>
        <w:ind w:left="360"/>
        <w:jc w:val="both"/>
      </w:pPr>
      <w:r>
        <w:t xml:space="preserve">3) документ, подтверждающий полномочия представителя действовать от имени заявителя - </w:t>
      </w:r>
      <w:proofErr w:type="gramStart"/>
      <w:r>
        <w:t>случае</w:t>
      </w:r>
      <w:proofErr w:type="gramEnd"/>
      <w:r>
        <w:t xml:space="preserve">, если заявление подается представителем.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При обращении посредством ЕПГУ указанный документ, выданный: </w:t>
      </w:r>
    </w:p>
    <w:p w:rsidR="0042238B" w:rsidRDefault="0042238B" w:rsidP="0042238B">
      <w:pPr>
        <w:ind w:left="360"/>
        <w:jc w:val="both"/>
      </w:pPr>
      <w:r>
        <w:t xml:space="preserve">а) организацией, удостоверяется УКЭП правомочного должностного лица организации; </w:t>
      </w:r>
    </w:p>
    <w:p w:rsidR="0042238B" w:rsidRDefault="0042238B" w:rsidP="0042238B">
      <w:pPr>
        <w:ind w:left="360"/>
        <w:jc w:val="both"/>
      </w:pPr>
      <w:r>
        <w:t xml:space="preserve">б) физическим лицом, - УКЭП нотариуса с приложением файла открепленной УКЭП в формате </w:t>
      </w:r>
      <w:proofErr w:type="spellStart"/>
      <w:r>
        <w:t>sig</w:t>
      </w:r>
      <w:proofErr w:type="spellEnd"/>
      <w:r>
        <w:t xml:space="preserve">; </w:t>
      </w:r>
    </w:p>
    <w:p w:rsidR="0042238B" w:rsidRDefault="0042238B" w:rsidP="0042238B">
      <w:pPr>
        <w:ind w:left="360"/>
        <w:jc w:val="both"/>
      </w:pPr>
      <w:r>
        <w:t xml:space="preserve">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42238B" w:rsidRDefault="0042238B" w:rsidP="0042238B">
      <w:pPr>
        <w:ind w:left="360"/>
        <w:jc w:val="both"/>
      </w:pPr>
      <w:r>
        <w:t xml:space="preserve">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42238B" w:rsidRDefault="0042238B" w:rsidP="0042238B">
      <w:pPr>
        <w:ind w:left="360"/>
        <w:jc w:val="both"/>
      </w:pPr>
      <w:r>
        <w:t xml:space="preserve">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42238B" w:rsidRDefault="0042238B" w:rsidP="0042238B">
      <w:pPr>
        <w:ind w:left="360"/>
        <w:jc w:val="both"/>
      </w:pPr>
      <w:r>
        <w:t xml:space="preserve">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42238B" w:rsidRDefault="0042238B" w:rsidP="0042238B">
      <w:pPr>
        <w:ind w:left="360"/>
        <w:jc w:val="both"/>
      </w:pPr>
      <w:r>
        <w:t xml:space="preserve">8)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 </w:t>
      </w:r>
    </w:p>
    <w:p w:rsidR="0042238B" w:rsidRDefault="0042238B" w:rsidP="0042238B">
      <w:pPr>
        <w:ind w:left="360"/>
        <w:jc w:val="both"/>
      </w:pPr>
      <w:r>
        <w:t xml:space="preserve">9)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rsidR="0042238B" w:rsidRDefault="0042238B" w:rsidP="0042238B">
      <w:pPr>
        <w:ind w:left="360"/>
        <w:jc w:val="both"/>
      </w:pPr>
      <w:proofErr w:type="gramStart"/>
      <w:r>
        <w:t xml:space="preserve">10) сообщение заявителя, содержащее перечень всех зданий, сооружений, объектов </w:t>
      </w:r>
      <w:r>
        <w:lastRenderedPageBreak/>
        <w:t>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7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w:t>
      </w:r>
      <w:proofErr w:type="gramEnd"/>
      <w:r>
        <w:t xml:space="preserve">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t>на</w:t>
      </w:r>
      <w:proofErr w:type="gramEnd"/>
      <w:r>
        <w:t xml:space="preserve"> </w:t>
      </w:r>
      <w:proofErr w:type="gramStart"/>
      <w:r>
        <w:t>хозяйственного</w:t>
      </w:r>
      <w:proofErr w:type="gramEnd"/>
      <w: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42238B" w:rsidRDefault="0042238B" w:rsidP="0042238B">
      <w:pPr>
        <w:ind w:left="360"/>
        <w:jc w:val="both"/>
      </w:pPr>
      <w:r>
        <w:t xml:space="preserve"> </w:t>
      </w:r>
      <w:proofErr w:type="gramStart"/>
      <w:r>
        <w:t>11)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w:t>
      </w:r>
      <w:proofErr w:type="gramEnd"/>
      <w:r>
        <w:t xml:space="preserve"> в них, лицо, которому эти объекты недвижимости предоставлены </w:t>
      </w:r>
      <w:proofErr w:type="gramStart"/>
      <w:r>
        <w:t>на</w:t>
      </w:r>
      <w:proofErr w:type="gramEnd"/>
      <w:r>
        <w:t xml:space="preserve"> </w:t>
      </w:r>
      <w:proofErr w:type="gramStart"/>
      <w:r>
        <w:t>хозяйственного</w:t>
      </w:r>
      <w:proofErr w:type="gramEnd"/>
      <w: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 </w:t>
      </w:r>
    </w:p>
    <w:p w:rsidR="0042238B" w:rsidRDefault="0042238B" w:rsidP="0042238B">
      <w:pPr>
        <w:ind w:left="360"/>
        <w:jc w:val="both"/>
      </w:pPr>
      <w:r>
        <w:t xml:space="preserve">12)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rsidR="0042238B" w:rsidRDefault="0042238B" w:rsidP="0042238B">
      <w:pPr>
        <w:ind w:left="360"/>
        <w:jc w:val="both"/>
      </w:pPr>
      <w:proofErr w:type="gramStart"/>
      <w:r>
        <w:t>13)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t xml:space="preserve"> </w:t>
      </w:r>
      <w:proofErr w:type="gramStart"/>
      <w:r>
        <w:t xml:space="preserve">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 </w:t>
      </w:r>
      <w:proofErr w:type="gramEnd"/>
    </w:p>
    <w:p w:rsidR="0042238B" w:rsidRDefault="0042238B" w:rsidP="0042238B">
      <w:pPr>
        <w:ind w:left="360"/>
        <w:jc w:val="both"/>
      </w:pPr>
      <w:r>
        <w:t xml:space="preserve">14)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 </w:t>
      </w:r>
    </w:p>
    <w:p w:rsidR="0042238B" w:rsidRDefault="0042238B" w:rsidP="0042238B">
      <w:pPr>
        <w:ind w:left="360"/>
        <w:jc w:val="both"/>
      </w:pPr>
      <w:r>
        <w:t>15) соглашение о создании крестьянского (фермерского) хозяйства, в случае, если обращается крестьянское (фермерское</w:t>
      </w:r>
      <w:proofErr w:type="gramStart"/>
      <w:r>
        <w:t>)х</w:t>
      </w:r>
      <w:proofErr w:type="gramEnd"/>
      <w:r>
        <w:t>озяйство, испрашивающее участок для осуществления своей деятельности, за предоставлением в безвозмездное пользование; 16)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42238B" w:rsidRDefault="0042238B" w:rsidP="0042238B">
      <w:pPr>
        <w:ind w:left="360"/>
        <w:jc w:val="both"/>
      </w:pPr>
      <w:r>
        <w:t xml:space="preserve">17)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w:t>
      </w:r>
      <w:r>
        <w:lastRenderedPageBreak/>
        <w:t xml:space="preserve">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rsidR="0042238B" w:rsidRDefault="0042238B" w:rsidP="0042238B">
      <w:pPr>
        <w:ind w:left="360"/>
        <w:jc w:val="both"/>
      </w:pPr>
      <w:proofErr w:type="gramStart"/>
      <w:r>
        <w:t>18)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w:t>
      </w:r>
      <w:proofErr w:type="gramEnd"/>
      <w:r>
        <w:t xml:space="preserve">) пользования, за предоставлением в безвозмездное пользование; </w:t>
      </w:r>
    </w:p>
    <w:p w:rsidR="0042238B" w:rsidRDefault="0042238B" w:rsidP="0042238B">
      <w:pPr>
        <w:ind w:left="360"/>
        <w:jc w:val="both"/>
      </w:pPr>
      <w:r>
        <w:t>19)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42238B" w:rsidRDefault="0042238B" w:rsidP="0042238B">
      <w:pPr>
        <w:ind w:left="360"/>
        <w:jc w:val="both"/>
      </w:pPr>
      <w:r>
        <w:t xml:space="preserve">20)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42238B" w:rsidRDefault="0042238B" w:rsidP="0042238B">
      <w:pPr>
        <w:ind w:left="360"/>
        <w:jc w:val="both"/>
      </w:pPr>
      <w:proofErr w:type="gramStart"/>
      <w:r>
        <w:t xml:space="preserve">21)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roofErr w:type="gramEnd"/>
    </w:p>
    <w:p w:rsidR="0042238B" w:rsidRDefault="0042238B" w:rsidP="0042238B">
      <w:pPr>
        <w:ind w:left="360"/>
        <w:jc w:val="both"/>
      </w:pPr>
      <w:r>
        <w:t xml:space="preserve">22)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rsidR="0042238B" w:rsidRDefault="0042238B" w:rsidP="0042238B">
      <w:pPr>
        <w:ind w:left="360"/>
        <w:jc w:val="both"/>
      </w:pPr>
      <w:r>
        <w:t xml:space="preserve">23)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 </w:t>
      </w:r>
    </w:p>
    <w:p w:rsidR="0042238B" w:rsidRDefault="0042238B" w:rsidP="0042238B">
      <w:pPr>
        <w:ind w:left="360"/>
        <w:jc w:val="both"/>
      </w:pPr>
      <w:r>
        <w:t xml:space="preserve">24)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rsidR="0042238B" w:rsidRDefault="0042238B" w:rsidP="0042238B">
      <w:pPr>
        <w:ind w:left="360"/>
        <w:jc w:val="both"/>
      </w:pPr>
      <w:r>
        <w:t xml:space="preserve">25)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 </w:t>
      </w:r>
    </w:p>
    <w:p w:rsidR="0042238B" w:rsidRDefault="0042238B" w:rsidP="0042238B">
      <w:pPr>
        <w:ind w:left="360"/>
        <w:jc w:val="both"/>
      </w:pPr>
      <w:r>
        <w:t xml:space="preserve">26)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roofErr w:type="gramStart"/>
      <w:r>
        <w:t>27)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w:t>
      </w:r>
      <w:proofErr w:type="gramEnd"/>
      <w:r>
        <w:t xml:space="preserve"> бесплатно; </w:t>
      </w:r>
    </w:p>
    <w:p w:rsidR="0042238B" w:rsidRDefault="0042238B" w:rsidP="0042238B">
      <w:pPr>
        <w:ind w:left="360"/>
        <w:jc w:val="both"/>
      </w:pPr>
      <w:r>
        <w:t xml:space="preserve">28)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rsidR="0042238B" w:rsidRDefault="0042238B" w:rsidP="0042238B">
      <w:pPr>
        <w:ind w:left="360"/>
        <w:jc w:val="both"/>
      </w:pPr>
      <w:r>
        <w:t xml:space="preserve">29)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rsidR="0042238B" w:rsidRDefault="0042238B" w:rsidP="0042238B">
      <w:pPr>
        <w:ind w:left="360"/>
        <w:jc w:val="both"/>
      </w:pPr>
      <w:r>
        <w:t xml:space="preserve">30)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w:t>
      </w:r>
      <w:r>
        <w:lastRenderedPageBreak/>
        <w:t xml:space="preserve">приобретение в собственность участка без торгов, за предоставлением в аренду; </w:t>
      </w:r>
    </w:p>
    <w:p w:rsidR="0042238B" w:rsidRDefault="0042238B" w:rsidP="0042238B">
      <w:pPr>
        <w:ind w:left="360"/>
        <w:jc w:val="both"/>
      </w:pPr>
      <w:r>
        <w:t xml:space="preserve">31) договор аренды исходного земельного участка, заключенный до дня вступления в силу Федерального закона от 21 июля </w:t>
      </w:r>
      <w:smartTag w:uri="urn:schemas-microsoft-com:office:smarttags" w:element="metricconverter">
        <w:smartTagPr>
          <w:attr w:name="ProductID" w:val="1997 г"/>
        </w:smartTagPr>
        <w:r>
          <w:t>1997 г</w:t>
        </w:r>
      </w:smartTag>
      <w:r>
        <w:t xml:space="preserve">.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rsidR="0042238B" w:rsidRDefault="0042238B" w:rsidP="0042238B">
      <w:pPr>
        <w:ind w:left="360"/>
        <w:jc w:val="both"/>
      </w:pPr>
      <w:r>
        <w:t xml:space="preserve">32)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rsidR="0042238B" w:rsidRDefault="0042238B" w:rsidP="0042238B">
      <w:pPr>
        <w:ind w:left="360"/>
        <w:jc w:val="both"/>
      </w:pPr>
      <w:r>
        <w:t xml:space="preserve">33) концессионное соглашение, если обращается лицо, с которым заключено концессионное соглашение, за предоставлением в аренду; </w:t>
      </w:r>
    </w:p>
    <w:p w:rsidR="0042238B" w:rsidRDefault="0042238B" w:rsidP="0042238B">
      <w:pPr>
        <w:ind w:left="360"/>
        <w:jc w:val="both"/>
      </w:pPr>
      <w:r>
        <w:t xml:space="preserve">34) договор об освоении территории в целях строительства и эксплуатации наемного дома коммерческого использования, если обращается лицо, заключившее 10 договор об освоении территории в целях строительства и эксплуатации наемного дома, за предоставлением в аренду; </w:t>
      </w:r>
    </w:p>
    <w:p w:rsidR="0042238B" w:rsidRDefault="0042238B" w:rsidP="0042238B">
      <w:pPr>
        <w:ind w:left="360"/>
        <w:jc w:val="both"/>
      </w:pPr>
      <w:r>
        <w:t xml:space="preserve">35) </w:t>
      </w:r>
      <w:proofErr w:type="spellStart"/>
      <w:r>
        <w:t>охотхозяйственное</w:t>
      </w:r>
      <w:proofErr w:type="spellEnd"/>
      <w:r>
        <w:t xml:space="preserve"> соглашение, если обращается лицо, с которым заключено </w:t>
      </w:r>
      <w:proofErr w:type="spellStart"/>
      <w:r>
        <w:t>охотхозяйственное</w:t>
      </w:r>
      <w:proofErr w:type="spellEnd"/>
      <w:r>
        <w:t xml:space="preserve"> соглашение, за предоставлением в аренду; </w:t>
      </w:r>
    </w:p>
    <w:p w:rsidR="0042238B" w:rsidRDefault="0042238B" w:rsidP="0042238B">
      <w:pPr>
        <w:ind w:left="360"/>
        <w:jc w:val="both"/>
      </w:pPr>
      <w:r>
        <w:t xml:space="preserve">36)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rsidR="0042238B" w:rsidRDefault="0042238B" w:rsidP="0042238B">
      <w:pPr>
        <w:ind w:left="360"/>
        <w:jc w:val="both"/>
      </w:pPr>
      <w:r>
        <w:t xml:space="preserve">37)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 </w:t>
      </w:r>
    </w:p>
    <w:p w:rsidR="0042238B" w:rsidRDefault="0042238B" w:rsidP="0042238B">
      <w:pPr>
        <w:ind w:left="360"/>
        <w:jc w:val="both"/>
      </w:pPr>
      <w:r>
        <w:t xml:space="preserve">38)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t>недропользователь</w:t>
      </w:r>
      <w:proofErr w:type="spellEnd"/>
      <w:r>
        <w:t xml:space="preserve"> за предоставлением в аренду; </w:t>
      </w:r>
    </w:p>
    <w:p w:rsidR="0042238B" w:rsidRDefault="0042238B" w:rsidP="0042238B">
      <w:pPr>
        <w:ind w:left="360"/>
        <w:jc w:val="both"/>
      </w:pPr>
      <w:r>
        <w:t xml:space="preserve">39)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rsidR="0042238B" w:rsidRDefault="0042238B" w:rsidP="0042238B">
      <w:pPr>
        <w:ind w:left="360"/>
        <w:jc w:val="both"/>
      </w:pPr>
      <w:r>
        <w:t>40)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t>.</w:t>
      </w:r>
      <w:proofErr w:type="gramEnd"/>
      <w:r>
        <w:t xml:space="preserve"> </w:t>
      </w:r>
      <w:proofErr w:type="gramStart"/>
      <w:r>
        <w:t>з</w:t>
      </w:r>
      <w:proofErr w:type="gramEnd"/>
      <w:r>
        <w:t xml:space="preserve">оны и на прилегающей к ней территории и по управлению этими и ранее созданными объектами недвижимости, за предоставлением в аренду; </w:t>
      </w:r>
    </w:p>
    <w:p w:rsidR="0042238B" w:rsidRDefault="0042238B" w:rsidP="0042238B">
      <w:pPr>
        <w:ind w:left="360"/>
        <w:jc w:val="both"/>
      </w:pPr>
      <w:r>
        <w:t xml:space="preserve">41)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rsidR="0042238B" w:rsidRDefault="0042238B" w:rsidP="0042238B">
      <w:pPr>
        <w:ind w:left="360"/>
        <w:jc w:val="both"/>
      </w:pPr>
      <w:r>
        <w:t xml:space="preserve">42)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42238B" w:rsidRDefault="0042238B" w:rsidP="0042238B">
      <w:pPr>
        <w:ind w:left="360"/>
        <w:jc w:val="both"/>
      </w:pPr>
      <w:r>
        <w:t xml:space="preserve">43)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rsidR="0042238B" w:rsidRDefault="0042238B" w:rsidP="0042238B">
      <w:pPr>
        <w:ind w:left="360"/>
        <w:jc w:val="both"/>
      </w:pPr>
      <w:r>
        <w:t xml:space="preserve">44) специальный инвестиционный контракт, если обращается лицо, с которым заключен специальный инвестиционный контракт, за предоставлением в аренду; </w:t>
      </w:r>
    </w:p>
    <w:p w:rsidR="0042238B" w:rsidRDefault="0042238B" w:rsidP="0042238B">
      <w:pPr>
        <w:ind w:left="360"/>
        <w:jc w:val="both"/>
      </w:pPr>
      <w:r>
        <w:t xml:space="preserve">45)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rsidR="0042238B" w:rsidRDefault="0042238B" w:rsidP="0042238B">
      <w:pPr>
        <w:ind w:left="360"/>
        <w:jc w:val="both"/>
      </w:pPr>
      <w:r>
        <w:lastRenderedPageBreak/>
        <w:t xml:space="preserve">46)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 </w:t>
      </w:r>
    </w:p>
    <w:p w:rsidR="0042238B" w:rsidRDefault="0042238B" w:rsidP="0042238B">
      <w:pPr>
        <w:ind w:left="360"/>
        <w:jc w:val="both"/>
      </w:pPr>
      <w:r>
        <w:t xml:space="preserve">47) 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 </w:t>
      </w:r>
    </w:p>
    <w:p w:rsidR="0042238B" w:rsidRDefault="0042238B" w:rsidP="0042238B">
      <w:pPr>
        <w:ind w:left="360"/>
        <w:jc w:val="both"/>
      </w:pPr>
      <w:r>
        <w:t xml:space="preserve">48) 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 49) 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 </w:t>
      </w:r>
    </w:p>
    <w:p w:rsidR="0042238B" w:rsidRDefault="0042238B" w:rsidP="0042238B">
      <w:pPr>
        <w:ind w:left="360"/>
        <w:jc w:val="both"/>
      </w:pPr>
      <w:r>
        <w:t xml:space="preserve">50)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 </w:t>
      </w:r>
    </w:p>
    <w:p w:rsidR="0042238B" w:rsidRDefault="0042238B" w:rsidP="0042238B">
      <w:pPr>
        <w:ind w:left="360"/>
        <w:jc w:val="both"/>
      </w:pPr>
      <w:r>
        <w:t xml:space="preserve">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 </w:t>
      </w:r>
    </w:p>
    <w:p w:rsidR="0042238B" w:rsidRDefault="0042238B" w:rsidP="0042238B">
      <w:pPr>
        <w:ind w:left="360"/>
        <w:jc w:val="both"/>
      </w:pPr>
      <w:r>
        <w:t xml:space="preserve">1) выписка из Единого государственного реестра юридических лиц о юридическом лице, являющемся заявителем; </w:t>
      </w:r>
    </w:p>
    <w:p w:rsidR="0042238B" w:rsidRDefault="0042238B" w:rsidP="0042238B">
      <w:pPr>
        <w:ind w:left="360"/>
        <w:jc w:val="both"/>
      </w:pPr>
      <w:r>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rsidR="0042238B" w:rsidRDefault="0042238B" w:rsidP="0042238B">
      <w:pPr>
        <w:ind w:left="360"/>
        <w:jc w:val="both"/>
      </w:pPr>
      <w:r>
        <w:t xml:space="preserve">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42238B" w:rsidRDefault="0042238B" w:rsidP="0042238B">
      <w:pPr>
        <w:ind w:left="360"/>
        <w:jc w:val="both"/>
      </w:pPr>
      <w: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12 аренду; </w:t>
      </w:r>
    </w:p>
    <w:p w:rsidR="0042238B" w:rsidRDefault="0042238B" w:rsidP="0042238B">
      <w:pPr>
        <w:ind w:left="360"/>
        <w:jc w:val="both"/>
      </w:pPr>
      <w:proofErr w:type="gramStart"/>
      <w: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t xml:space="preserve"> </w:t>
      </w:r>
      <w:proofErr w:type="gramStart"/>
      <w:r>
        <w:t xml:space="preserve">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roofErr w:type="gramEnd"/>
    </w:p>
    <w:p w:rsidR="0042238B" w:rsidRDefault="0042238B" w:rsidP="0042238B">
      <w:pPr>
        <w:ind w:left="360"/>
        <w:jc w:val="both"/>
      </w:pPr>
      <w:proofErr w:type="gramStart"/>
      <w:r>
        <w:t xml:space="preserve">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w:t>
      </w:r>
      <w:r>
        <w:lastRenderedPageBreak/>
        <w:t>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w:t>
      </w:r>
      <w:proofErr w:type="gramEnd"/>
      <w:r>
        <w:t xml:space="preserve">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42238B" w:rsidRDefault="0042238B" w:rsidP="0042238B">
      <w:pPr>
        <w:ind w:left="360"/>
        <w:jc w:val="both"/>
      </w:pPr>
      <w:r>
        <w:t xml:space="preserve">7) распоряжение Правительства Российской Федерации, если обращается юридическое лицо, испрашивающее участок для размещения объектов </w:t>
      </w:r>
      <w:proofErr w:type="spellStart"/>
      <w:r>
        <w:t>социальнокультурного</w:t>
      </w:r>
      <w:proofErr w:type="spellEnd"/>
      <w:r>
        <w:t xml:space="preserve"> назначения, реализации масштабных инвестиционных проектов, за предоставлением в аренду; </w:t>
      </w:r>
    </w:p>
    <w:p w:rsidR="0042238B" w:rsidRDefault="0042238B" w:rsidP="0042238B">
      <w:pPr>
        <w:ind w:left="360"/>
        <w:jc w:val="both"/>
      </w:pPr>
      <w:r>
        <w:t xml:space="preserve">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 </w:t>
      </w:r>
    </w:p>
    <w:p w:rsidR="0042238B" w:rsidRDefault="0042238B" w:rsidP="0042238B">
      <w:pPr>
        <w:ind w:left="360"/>
        <w:jc w:val="both"/>
      </w:pPr>
      <w:r>
        <w:t xml:space="preserve">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 </w:t>
      </w:r>
    </w:p>
    <w:p w:rsidR="0042238B" w:rsidRDefault="0042238B" w:rsidP="0042238B">
      <w:pPr>
        <w:ind w:left="360"/>
        <w:jc w:val="both"/>
      </w:pPr>
      <w:r>
        <w:t xml:space="preserve">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 </w:t>
      </w:r>
    </w:p>
    <w:p w:rsidR="0042238B" w:rsidRDefault="0042238B" w:rsidP="0042238B">
      <w:pPr>
        <w:ind w:left="360"/>
        <w:jc w:val="both"/>
      </w:pPr>
      <w:r>
        <w:t xml:space="preserve">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rsidR="0042238B" w:rsidRDefault="0042238B" w:rsidP="0042238B">
      <w:pPr>
        <w:ind w:left="360"/>
        <w:jc w:val="both"/>
      </w:pPr>
      <w:r>
        <w:t xml:space="preserve">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rsidR="0042238B" w:rsidRDefault="0042238B" w:rsidP="0042238B">
      <w:pPr>
        <w:ind w:left="360"/>
        <w:jc w:val="both"/>
      </w:pPr>
      <w:r>
        <w:t xml:space="preserve">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rsidR="0042238B" w:rsidRDefault="0042238B" w:rsidP="0042238B">
      <w:pPr>
        <w:ind w:left="360"/>
        <w:jc w:val="both"/>
      </w:pPr>
      <w:proofErr w:type="gramStart"/>
      <w:r>
        <w:t xml:space="preserve">14) договор пользования рыбоводным участком, если обращается лицо, осуществляющее товарную </w:t>
      </w:r>
      <w:proofErr w:type="spellStart"/>
      <w:r>
        <w:t>аквакультуру</w:t>
      </w:r>
      <w:proofErr w:type="spellEnd"/>
      <w:r>
        <w:t xml:space="preserve"> (товарное рыбоводство), за предоставлением в аренду; </w:t>
      </w:r>
      <w:proofErr w:type="gramEnd"/>
    </w:p>
    <w:p w:rsidR="0042238B" w:rsidRDefault="0042238B" w:rsidP="0042238B">
      <w:pPr>
        <w:ind w:left="360"/>
        <w:jc w:val="both"/>
      </w:pPr>
      <w:proofErr w:type="gramStart"/>
      <w: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t xml:space="preserve">, за предоставлением в аренду. </w:t>
      </w:r>
    </w:p>
    <w:p w:rsidR="0042238B" w:rsidRDefault="0042238B" w:rsidP="0042238B">
      <w:pPr>
        <w:ind w:left="360"/>
        <w:jc w:val="both"/>
      </w:pPr>
      <w:r>
        <w:t xml:space="preserve">2.13. Документы, прилагаемые Заявителем к Заявлению, представляемые в электронной форме, направляются в следующих форматах: </w:t>
      </w:r>
    </w:p>
    <w:p w:rsidR="0042238B" w:rsidRDefault="0042238B" w:rsidP="0042238B">
      <w:pPr>
        <w:ind w:left="360"/>
        <w:jc w:val="both"/>
      </w:pPr>
      <w:r>
        <w:t xml:space="preserve">1)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 xml:space="preserve">; </w:t>
      </w:r>
    </w:p>
    <w:p w:rsidR="0042238B" w:rsidRDefault="0042238B" w:rsidP="0042238B">
      <w:pPr>
        <w:ind w:left="360"/>
        <w:jc w:val="both"/>
      </w:pPr>
      <w:r>
        <w:t xml:space="preserve">2)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w:t>
      </w:r>
    </w:p>
    <w:p w:rsidR="0042238B" w:rsidRDefault="0042238B" w:rsidP="0042238B">
      <w:pPr>
        <w:ind w:left="360"/>
        <w:jc w:val="both"/>
      </w:pPr>
      <w:r>
        <w:t xml:space="preserve">3)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42238B" w:rsidRDefault="0042238B" w:rsidP="0042238B">
      <w:pPr>
        <w:ind w:left="360"/>
        <w:jc w:val="both"/>
      </w:pPr>
      <w:r>
        <w:t xml:space="preserve">4) </w:t>
      </w:r>
      <w:proofErr w:type="spellStart"/>
      <w:r>
        <w:t>zip</w:t>
      </w:r>
      <w:proofErr w:type="spellEnd"/>
      <w:r>
        <w:t xml:space="preserve">, </w:t>
      </w:r>
      <w:proofErr w:type="spellStart"/>
      <w:r>
        <w:t>rar</w:t>
      </w:r>
      <w:proofErr w:type="spellEnd"/>
      <w:r>
        <w:t xml:space="preserve"> – для сжатых документов в один файл; </w:t>
      </w:r>
    </w:p>
    <w:p w:rsidR="0042238B" w:rsidRDefault="0042238B" w:rsidP="0042238B">
      <w:pPr>
        <w:ind w:left="360"/>
        <w:jc w:val="both"/>
      </w:pPr>
      <w:r>
        <w:t xml:space="preserve">5) </w:t>
      </w:r>
      <w:proofErr w:type="spellStart"/>
      <w:r>
        <w:t>sig</w:t>
      </w:r>
      <w:proofErr w:type="spellEnd"/>
      <w:r>
        <w:t xml:space="preserve"> – для открепленной УКЭП. </w:t>
      </w:r>
      <w:proofErr w:type="gramStart"/>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и всех аутентичных признаков подлинности (графической</w:t>
      </w:r>
      <w:proofErr w:type="gramEnd"/>
      <w:r>
        <w:t xml:space="preserve"> подписи лица, печати, углового штампа бланка), с использованием следующих режимов: </w:t>
      </w:r>
    </w:p>
    <w:p w:rsidR="0042238B" w:rsidRDefault="0042238B" w:rsidP="0042238B">
      <w:pPr>
        <w:ind w:left="360"/>
        <w:jc w:val="both"/>
      </w:pPr>
      <w:r>
        <w:t xml:space="preserve">1) «черно-белый» (при отсутствии в документе графических изображений </w:t>
      </w:r>
      <w:proofErr w:type="gramStart"/>
      <w:r>
        <w:t>и(</w:t>
      </w:r>
      <w:proofErr w:type="gramEnd"/>
      <w:r>
        <w:t xml:space="preserve">или) цветного </w:t>
      </w:r>
      <w:r>
        <w:lastRenderedPageBreak/>
        <w:t xml:space="preserve">текста); </w:t>
      </w:r>
    </w:p>
    <w:p w:rsidR="0042238B" w:rsidRDefault="0042238B" w:rsidP="0042238B">
      <w:pPr>
        <w:ind w:left="360"/>
        <w:jc w:val="both"/>
      </w:pPr>
      <w:r>
        <w:t xml:space="preserve">2) «оттенки серого» (при наличии в документе графических изображений, отличных от цветного графического изображения); </w:t>
      </w:r>
    </w:p>
    <w:p w:rsidR="0042238B" w:rsidRDefault="0042238B" w:rsidP="0042238B">
      <w:pPr>
        <w:ind w:left="360"/>
        <w:jc w:val="both"/>
      </w:pPr>
      <w:r>
        <w:t xml:space="preserve">3) «цветной» или «режим полной цветопередачи» (при наличии в документе цветных графических изображений либо цветного текста). Количество файлов должно соответствовать количеству документов, каждый из которых содержит текстовую </w:t>
      </w:r>
      <w:proofErr w:type="gramStart"/>
      <w:r>
        <w:t>и(</w:t>
      </w:r>
      <w:proofErr w:type="gramEnd"/>
      <w:r>
        <w:t xml:space="preserve">или) графическую информацию.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42238B" w:rsidRDefault="0042238B" w:rsidP="0042238B">
      <w:pPr>
        <w:ind w:left="360"/>
        <w:jc w:val="both"/>
      </w:pPr>
      <w:r>
        <w:t xml:space="preserve">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w:t>
      </w:r>
      <w:smartTag w:uri="urn:schemas-microsoft-com:office:smarttags" w:element="metricconverter">
        <w:smartTagPr>
          <w:attr w:name="ProductID" w:val="2012 г"/>
        </w:smartTagPr>
        <w:r>
          <w:t>2012 г</w:t>
        </w:r>
      </w:smartTag>
      <w:r>
        <w:t xml:space="preserve">. № 1376. Исчерпывающий перечень оснований для отказа в приеме документов, необходимых для предоставления муниципальной услуги </w:t>
      </w:r>
    </w:p>
    <w:p w:rsidR="0042238B" w:rsidRDefault="0042238B" w:rsidP="0042238B">
      <w:pPr>
        <w:ind w:left="360"/>
        <w:jc w:val="both"/>
      </w:pPr>
      <w:r>
        <w:t xml:space="preserve">2.15. Основаниями для отказа в приеме к рассмотрению документов, необходимых для предоставления муниципальной услуги, являются: </w:t>
      </w:r>
    </w:p>
    <w:p w:rsidR="0042238B" w:rsidRDefault="0042238B" w:rsidP="0042238B">
      <w:pPr>
        <w:ind w:left="360"/>
        <w:jc w:val="both"/>
      </w:pPr>
      <w:r>
        <w:t xml:space="preserve">2.15.1. представление неполного комплекта документов; </w:t>
      </w:r>
    </w:p>
    <w:p w:rsidR="0042238B" w:rsidRDefault="0042238B" w:rsidP="0042238B">
      <w:pPr>
        <w:ind w:left="360"/>
        <w:jc w:val="both"/>
      </w:pPr>
      <w:proofErr w:type="gramStart"/>
      <w:r>
        <w:t xml:space="preserve">2.15.2.представленные документы утратили силу на момент обращения за услугой; 2.15.3.представленные документы содержат подчистки и исправления текста, не заверенные в порядке, установленном законодательством Российской Федерации; 2.15.4.представленные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roofErr w:type="gramEnd"/>
    </w:p>
    <w:p w:rsidR="0042238B" w:rsidRDefault="0042238B" w:rsidP="0042238B">
      <w:pPr>
        <w:ind w:left="360"/>
        <w:jc w:val="both"/>
      </w:pPr>
      <w:r>
        <w:t xml:space="preserve">2.15.5.несоблюдение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42238B" w:rsidRDefault="0042238B" w:rsidP="0042238B">
      <w:pPr>
        <w:ind w:left="360"/>
        <w:jc w:val="both"/>
      </w:pPr>
      <w:r>
        <w:t xml:space="preserve">2.15.6.подача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2238B" w:rsidRDefault="0042238B" w:rsidP="0042238B">
      <w:pPr>
        <w:ind w:left="360"/>
        <w:jc w:val="both"/>
      </w:pPr>
      <w:r>
        <w:t xml:space="preserve">2.15.7.неполное заполнение полей в форме заявления, в том числе в интерактивной форме заявления на ЕПГУ. </w:t>
      </w:r>
    </w:p>
    <w:p w:rsidR="0042238B" w:rsidRDefault="0042238B" w:rsidP="0042238B">
      <w:pPr>
        <w:ind w:left="360"/>
        <w:jc w:val="both"/>
      </w:pPr>
      <w:r>
        <w:t xml:space="preserve">2.16.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 </w:t>
      </w:r>
    </w:p>
    <w:p w:rsidR="0042238B" w:rsidRDefault="0042238B" w:rsidP="0042238B">
      <w:pPr>
        <w:ind w:left="360"/>
        <w:jc w:val="both"/>
      </w:pPr>
      <w:r>
        <w:t xml:space="preserve">2.17. 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муниципальной услуги.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42238B" w:rsidRDefault="0042238B" w:rsidP="0042238B">
      <w:pPr>
        <w:ind w:left="360"/>
        <w:jc w:val="both"/>
      </w:pPr>
      <w:r>
        <w:t xml:space="preserve">2.18. </w:t>
      </w:r>
      <w:proofErr w:type="gramStart"/>
      <w:r>
        <w:t>Основание для приостановления предоставления муниципальной услуги: 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r>
        <w:t xml:space="preserve">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Заявителю направляется решение о приостановлении рассмотрения заявления о предварительном согласовании предоставления земельного участка. </w:t>
      </w:r>
    </w:p>
    <w:p w:rsidR="0042238B" w:rsidRDefault="0042238B" w:rsidP="0042238B">
      <w:pPr>
        <w:ind w:left="360"/>
        <w:jc w:val="both"/>
      </w:pPr>
      <w:r>
        <w:t xml:space="preserve">2.19. Основания для отказа в предоставлении муниципальной услуги: </w:t>
      </w:r>
    </w:p>
    <w:p w:rsidR="0042238B" w:rsidRDefault="0042238B" w:rsidP="0042238B">
      <w:pPr>
        <w:ind w:left="360"/>
        <w:jc w:val="both"/>
      </w:pPr>
      <w:r>
        <w:t xml:space="preserve">2.19.1. 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 2.19.2.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w:t>
      </w:r>
      <w:r>
        <w:lastRenderedPageBreak/>
        <w:t xml:space="preserve">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42238B" w:rsidRDefault="0042238B" w:rsidP="0042238B">
      <w:pPr>
        <w:ind w:left="360"/>
        <w:jc w:val="both"/>
      </w:pPr>
      <w:r>
        <w:t xml:space="preserve">2.19.3. 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 </w:t>
      </w:r>
    </w:p>
    <w:p w:rsidR="0042238B" w:rsidRDefault="0042238B" w:rsidP="0042238B">
      <w:pPr>
        <w:ind w:left="360"/>
        <w:jc w:val="both"/>
      </w:pPr>
      <w:r>
        <w:t xml:space="preserve">2.19.4. 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 </w:t>
      </w:r>
    </w:p>
    <w:p w:rsidR="0042238B" w:rsidRDefault="0042238B" w:rsidP="0042238B">
      <w:pPr>
        <w:ind w:left="360"/>
        <w:jc w:val="both"/>
      </w:pPr>
      <w:r>
        <w:t xml:space="preserve">2.19.5. 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 </w:t>
      </w:r>
    </w:p>
    <w:p w:rsidR="0042238B" w:rsidRDefault="0042238B" w:rsidP="0042238B">
      <w:pPr>
        <w:ind w:left="360"/>
        <w:jc w:val="both"/>
      </w:pPr>
      <w:r>
        <w:t xml:space="preserve">2.19.6. 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w:t>
      </w:r>
      <w:smartTag w:uri="urn:schemas-microsoft-com:office:smarttags" w:element="metricconverter">
        <w:smartTagPr>
          <w:attr w:name="ProductID" w:val="2001 г"/>
        </w:smartTagPr>
        <w:r>
          <w:t>2001 г</w:t>
        </w:r>
      </w:smartTag>
      <w:r>
        <w:t xml:space="preserve">. № 137-ФЗ «О введении в действие Земельного кодекса Российской Федерации»; </w:t>
      </w:r>
    </w:p>
    <w:p w:rsidR="0042238B" w:rsidRDefault="0042238B" w:rsidP="0042238B">
      <w:pPr>
        <w:ind w:left="360"/>
        <w:jc w:val="both"/>
      </w:pPr>
      <w:r>
        <w:t xml:space="preserve">2.19.7.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42238B" w:rsidRDefault="0042238B" w:rsidP="0042238B">
      <w:pPr>
        <w:ind w:left="360"/>
        <w:jc w:val="both"/>
      </w:pPr>
      <w:proofErr w:type="gramStart"/>
      <w:r>
        <w:t xml:space="preserve">2.19.8. указанный в заявлении земельный участок предоставлен на праве 16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w:t>
      </w:r>
      <w:proofErr w:type="gramEnd"/>
      <w:r>
        <w:t xml:space="preserve"> </w:t>
      </w:r>
      <w:proofErr w:type="gramStart"/>
      <w:r>
        <w:t xml:space="preserve">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42238B" w:rsidRDefault="0042238B" w:rsidP="0042238B">
      <w:pPr>
        <w:ind w:left="360"/>
        <w:jc w:val="both"/>
      </w:pPr>
      <w:proofErr w:type="gramStart"/>
      <w:r>
        <w:t xml:space="preserve">2.19.9.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roofErr w:type="gramEnd"/>
    </w:p>
    <w:p w:rsidR="0042238B" w:rsidRDefault="0042238B" w:rsidP="0042238B">
      <w:pPr>
        <w:ind w:left="360"/>
        <w:jc w:val="both"/>
      </w:pPr>
      <w:proofErr w:type="gramStart"/>
      <w:r>
        <w:t>2.19.10.на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t xml:space="preserve"> </w:t>
      </w:r>
      <w:proofErr w:type="gramStart"/>
      <w: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t xml:space="preserve"> решениями, не выполнены обязанности, предусмотренные частью 11 статьи 55.32 Градостроительного кодекса Российской Федерации; </w:t>
      </w:r>
    </w:p>
    <w:p w:rsidR="0042238B" w:rsidRDefault="0042238B" w:rsidP="0042238B">
      <w:pPr>
        <w:ind w:left="360"/>
        <w:jc w:val="both"/>
      </w:pPr>
      <w:proofErr w:type="gramStart"/>
      <w:r>
        <w:t xml:space="preserve">2.19.11.на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lastRenderedPageBreak/>
        <w:t>размещенные в соответствии со статьей 39.36 Земельного кодекса Российской Федерации, либо с заявлением о</w:t>
      </w:r>
      <w:proofErr w:type="gramEnd"/>
      <w:r>
        <w:t xml:space="preserve"> </w:t>
      </w:r>
      <w:proofErr w:type="gramStart"/>
      <w:r>
        <w:t>предоставлении</w:t>
      </w:r>
      <w:proofErr w:type="gramEnd"/>
      <w:r>
        <w:t xml:space="preserve"> земельного участка обратился правообладатель этих здания, сооружения, помещений в них, этого объекта незавершенного строительства; </w:t>
      </w:r>
    </w:p>
    <w:p w:rsidR="0042238B" w:rsidRDefault="0042238B" w:rsidP="0042238B">
      <w:pPr>
        <w:ind w:left="360"/>
        <w:jc w:val="both"/>
      </w:pPr>
      <w:r>
        <w:t xml:space="preserve">2.19.12.указанный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p w:rsidR="0042238B" w:rsidRDefault="0042238B" w:rsidP="0042238B">
      <w:pPr>
        <w:ind w:left="360"/>
        <w:jc w:val="both"/>
      </w:pPr>
      <w:proofErr w:type="gramStart"/>
      <w:r>
        <w:t>2.19.13.указанный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w:t>
      </w:r>
      <w:proofErr w:type="gramEnd"/>
      <w:r>
        <w:t xml:space="preserve"> предоставления земельного участка для целей резервирования; </w:t>
      </w:r>
    </w:p>
    <w:p w:rsidR="0042238B" w:rsidRDefault="0042238B" w:rsidP="0042238B">
      <w:pPr>
        <w:ind w:left="360"/>
        <w:jc w:val="both"/>
      </w:pPr>
      <w:r>
        <w:t xml:space="preserve">2.19.14.указанный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2238B" w:rsidRDefault="0042238B" w:rsidP="0042238B">
      <w:pPr>
        <w:ind w:left="360"/>
        <w:jc w:val="both"/>
      </w:pPr>
      <w:proofErr w:type="gramStart"/>
      <w:r>
        <w:t>2.19.15.указанный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t xml:space="preserve"> значения и с заявлением обратилось лицо, уполномоченное на строительство указанных объектов; </w:t>
      </w:r>
    </w:p>
    <w:p w:rsidR="0042238B" w:rsidRDefault="0042238B" w:rsidP="0042238B">
      <w:pPr>
        <w:ind w:left="360"/>
        <w:jc w:val="both"/>
      </w:pPr>
      <w:proofErr w:type="gramStart"/>
      <w:r>
        <w:t>2.19.16.указанный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t xml:space="preserve"> лица по строительству указанных объектов; </w:t>
      </w:r>
    </w:p>
    <w:p w:rsidR="0042238B" w:rsidRDefault="0042238B" w:rsidP="0042238B">
      <w:pPr>
        <w:ind w:left="360"/>
        <w:jc w:val="both"/>
      </w:pPr>
      <w:r>
        <w:t xml:space="preserve">2.19.17.указанный в заявлении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пунктом 19 статьи 39.11 Земельного кодекса Российской Федерации; </w:t>
      </w:r>
    </w:p>
    <w:p w:rsidR="0042238B" w:rsidRDefault="0042238B" w:rsidP="0042238B">
      <w:pPr>
        <w:ind w:left="360"/>
        <w:jc w:val="both"/>
      </w:pPr>
      <w:proofErr w:type="gramStart"/>
      <w:r>
        <w:t>2.19.18.в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t xml:space="preserve"> решение об отказе в проведении этого аукциона по основаниям, предусмотренным пунктом 8 статьи 39.11 Земельного кодекса Российской Федерации; </w:t>
      </w:r>
    </w:p>
    <w:p w:rsidR="0042238B" w:rsidRDefault="0042238B" w:rsidP="0042238B">
      <w:pPr>
        <w:ind w:left="360"/>
        <w:jc w:val="both"/>
      </w:pPr>
      <w:r>
        <w:t xml:space="preserve">2.19.19.в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42238B" w:rsidRDefault="0042238B" w:rsidP="0042238B">
      <w:pPr>
        <w:ind w:left="360"/>
        <w:jc w:val="both"/>
      </w:pPr>
      <w:r>
        <w:t xml:space="preserve">2.19.20.разрешенное использование земельного </w:t>
      </w:r>
      <w:proofErr w:type="gramStart"/>
      <w:r>
        <w:t>участка</w:t>
      </w:r>
      <w:proofErr w:type="gramEnd"/>
      <w: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42238B" w:rsidRDefault="0042238B" w:rsidP="0042238B">
      <w:pPr>
        <w:ind w:left="360"/>
        <w:jc w:val="both"/>
      </w:pPr>
      <w:r>
        <w:t xml:space="preserve">2.19.21.испрашиваемый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w:t>
      </w:r>
      <w:r>
        <w:lastRenderedPageBreak/>
        <w:t xml:space="preserve">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42238B" w:rsidRDefault="0042238B" w:rsidP="0042238B">
      <w:pPr>
        <w:ind w:left="360"/>
        <w:jc w:val="both"/>
      </w:pPr>
      <w:proofErr w:type="gramStart"/>
      <w:r>
        <w:t xml:space="preserve">2.19.22.испрашиваемый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w:t>
      </w:r>
      <w:proofErr w:type="gramEnd"/>
      <w:r>
        <w:t xml:space="preserve">, </w:t>
      </w:r>
      <w:proofErr w:type="gramStart"/>
      <w:r>
        <w:t xml:space="preserve">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42238B" w:rsidRDefault="0042238B" w:rsidP="0042238B">
      <w:pPr>
        <w:ind w:left="360"/>
        <w:jc w:val="both"/>
      </w:pPr>
      <w:r>
        <w:t xml:space="preserve">2.19.23.площадь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42238B" w:rsidRDefault="0042238B" w:rsidP="0042238B">
      <w:pPr>
        <w:ind w:left="360"/>
        <w:jc w:val="both"/>
      </w:pPr>
      <w:r>
        <w:t xml:space="preserve">2.19.24.указанный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42238B" w:rsidRDefault="0042238B" w:rsidP="0042238B">
      <w:pPr>
        <w:ind w:left="360"/>
        <w:jc w:val="both"/>
      </w:pPr>
      <w:r>
        <w:t xml:space="preserve">2.19.25.указанный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42238B" w:rsidRDefault="0042238B" w:rsidP="0042238B">
      <w:pPr>
        <w:ind w:left="360"/>
        <w:jc w:val="both"/>
      </w:pPr>
      <w:r>
        <w:t xml:space="preserve">2.19.26.предоставление земельного участка на заявленном виде прав не допускается; 19 2.19.27.в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 </w:t>
      </w:r>
    </w:p>
    <w:p w:rsidR="0042238B" w:rsidRDefault="0042238B" w:rsidP="0042238B">
      <w:pPr>
        <w:ind w:left="360"/>
        <w:jc w:val="both"/>
      </w:pPr>
      <w:r>
        <w:t xml:space="preserve">2.19.28.указанный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 </w:t>
      </w:r>
    </w:p>
    <w:p w:rsidR="0042238B" w:rsidRDefault="0042238B" w:rsidP="0042238B">
      <w:pPr>
        <w:ind w:left="360"/>
        <w:jc w:val="both"/>
      </w:pPr>
      <w:r>
        <w:t xml:space="preserve">2.19.29.в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roofErr w:type="gramStart"/>
      <w:r>
        <w:t>2.19.30.указанный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r>
        <w:t xml:space="preserve">. Размер платы, взимаемой с заявителя при предоставлении государственной (муниципальной) услуги, и способы ее взимания </w:t>
      </w:r>
    </w:p>
    <w:p w:rsidR="0042238B" w:rsidRDefault="0042238B" w:rsidP="0042238B">
      <w:pPr>
        <w:ind w:left="360"/>
        <w:jc w:val="both"/>
      </w:pPr>
      <w:r>
        <w:t xml:space="preserve">2.20. Предоставление муниципальной услуги осуществляется бесплатно. Срок и порядок регистрации запроса заявителя о предоставлении муниципальной услуги, в том числе в электронной форме </w:t>
      </w:r>
    </w:p>
    <w:p w:rsidR="0042238B" w:rsidRDefault="0042238B" w:rsidP="0042238B">
      <w:pPr>
        <w:ind w:left="360"/>
        <w:jc w:val="both"/>
      </w:pPr>
      <w:r>
        <w:t xml:space="preserve">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42238B" w:rsidRDefault="0042238B" w:rsidP="0042238B">
      <w:pPr>
        <w:ind w:left="360"/>
        <w:jc w:val="both"/>
      </w:pPr>
      <w:r>
        <w:t xml:space="preserve">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w:t>
      </w:r>
      <w:r>
        <w:lastRenderedPageBreak/>
        <w:t xml:space="preserve">праздничный день, днем получения заявления считается 1 (первый) рабочий день, следующий за днем его направления. </w:t>
      </w:r>
    </w:p>
    <w:p w:rsidR="0042238B" w:rsidRDefault="0042238B" w:rsidP="0042238B">
      <w:pPr>
        <w:ind w:left="360"/>
        <w:jc w:val="both"/>
      </w:pPr>
      <w:r>
        <w:t xml:space="preserve">Требования к помещениям, в которых предоставляется муниципальная услуга </w:t>
      </w:r>
    </w:p>
    <w:p w:rsidR="0042238B" w:rsidRDefault="0042238B" w:rsidP="0042238B">
      <w:pPr>
        <w:ind w:left="360"/>
        <w:jc w:val="both"/>
      </w:pPr>
      <w:r>
        <w:t>2.23. Административные здания, в которых предоставляется муниципальная услуга, должны обеспечивать удобные и комфортные условия 20 для Заявителей.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w:t>
      </w:r>
      <w:proofErr w:type="spellStart"/>
      <w:r>
        <w:t>детейинвалидов</w:t>
      </w:r>
      <w:proofErr w:type="spellEnd"/>
      <w:r>
        <w:t>.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 Помещения, в которых предоставляется муниципальная услуга, должны соответствовать санитарно-эпидемиологическим правилам и нормативам. 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Тексты материалов, размещенных на информационном стенде, печатаются удобным для чтения шрифтом, без исправлений, с выделением наиболее важных 21 мест полужирным шрифтом. Места для заполнения заявлений оборудуются стульями, столами (стойками), бланками заявлений, письменными принадлежностями. 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Лицо, ответственное за прием документов, должно иметь настольную табличку с указанием фамилии, имени, отчества (последнее - при наличии) и должности. 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lastRenderedPageBreak/>
        <w:t xml:space="preserve">муниципальной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t>муниципальная</w:t>
      </w:r>
      <w:proofErr w:type="gramEnd"/>
      <w:r>
        <w:t xml:space="preserve"> услуги; оказание инвалидам помощи в преодолении барьеров, мешающих получению ими государственных и муниципальных услуг наравне с другими лицами. </w:t>
      </w:r>
    </w:p>
    <w:p w:rsidR="0042238B" w:rsidRDefault="0042238B" w:rsidP="0042238B">
      <w:pPr>
        <w:ind w:left="360"/>
        <w:jc w:val="both"/>
      </w:pPr>
      <w:r>
        <w:t xml:space="preserve">Показатели доступности и качества муниципальной услуги </w:t>
      </w:r>
    </w:p>
    <w:p w:rsidR="0042238B" w:rsidRDefault="0042238B" w:rsidP="0042238B">
      <w:pPr>
        <w:ind w:left="360"/>
        <w:jc w:val="both"/>
      </w:pPr>
      <w:r>
        <w:t xml:space="preserve">2.24. Основными показателями доступности предоставления государственной (муниципальной) услуги являются: </w:t>
      </w:r>
    </w:p>
    <w:p w:rsidR="0042238B" w:rsidRDefault="0042238B" w:rsidP="0042238B">
      <w:pPr>
        <w:ind w:left="360"/>
        <w:jc w:val="both"/>
      </w:pPr>
      <w:r>
        <w:t xml:space="preserve">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 </w:t>
      </w:r>
    </w:p>
    <w:p w:rsidR="0042238B" w:rsidRDefault="0042238B" w:rsidP="0042238B">
      <w:pPr>
        <w:ind w:left="360"/>
        <w:jc w:val="both"/>
      </w:pPr>
      <w:r>
        <w:t xml:space="preserve">2.24.2. доступность электронных форм документов, необходимых для предоставления муниципальной услуги; </w:t>
      </w:r>
    </w:p>
    <w:p w:rsidR="0042238B" w:rsidRDefault="0042238B" w:rsidP="0042238B">
      <w:pPr>
        <w:ind w:left="360"/>
        <w:jc w:val="both"/>
      </w:pPr>
      <w:r>
        <w:t xml:space="preserve">2.24.3. возможность подачи заявления на получение муниципальной услуги и документов в электронной форме; </w:t>
      </w:r>
    </w:p>
    <w:p w:rsidR="0042238B" w:rsidRDefault="0042238B" w:rsidP="0042238B">
      <w:pPr>
        <w:ind w:left="360"/>
        <w:jc w:val="both"/>
      </w:pPr>
      <w:r>
        <w:t xml:space="preserve">2.24.4. предоставление муниципальной услуги в соответствии с вариантом предоставления муниципальной услуги; </w:t>
      </w:r>
    </w:p>
    <w:p w:rsidR="0042238B" w:rsidRDefault="0042238B" w:rsidP="0042238B">
      <w:pPr>
        <w:ind w:left="360"/>
        <w:jc w:val="both"/>
      </w:pPr>
      <w:r>
        <w:t xml:space="preserve">2.24.5. удобство информирования Заявителя о ходе предоставления муниципальной услуги, а также получения результата предоставления государственной (муниципальной) услуги; </w:t>
      </w:r>
    </w:p>
    <w:p w:rsidR="0042238B" w:rsidRDefault="0042238B" w:rsidP="0042238B">
      <w:pPr>
        <w:ind w:left="360"/>
        <w:jc w:val="both"/>
      </w:pPr>
      <w:r>
        <w:t xml:space="preserve">2.24.6. возможность получения Заявителем уведомлений о предоставлении муниципальной услуги с помощью ЕПГУ; </w:t>
      </w:r>
    </w:p>
    <w:p w:rsidR="0042238B" w:rsidRDefault="0042238B" w:rsidP="0042238B">
      <w:pPr>
        <w:ind w:left="360"/>
        <w:jc w:val="both"/>
      </w:pPr>
      <w:r>
        <w:t xml:space="preserve">2.24.7. возможность получения информации о ходе предоставления Государственной услуги, в том числе с использованием сети «Интернет». </w:t>
      </w:r>
    </w:p>
    <w:p w:rsidR="0042238B" w:rsidRDefault="0042238B" w:rsidP="0042238B">
      <w:pPr>
        <w:ind w:left="360"/>
        <w:jc w:val="both"/>
      </w:pPr>
      <w:r>
        <w:t xml:space="preserve">2.25. Основными показателями качества предоставления государственной (муниципальной) услуги являются: </w:t>
      </w:r>
    </w:p>
    <w:p w:rsidR="0042238B" w:rsidRDefault="0042238B" w:rsidP="0042238B">
      <w:pPr>
        <w:ind w:left="360"/>
        <w:jc w:val="both"/>
      </w:pPr>
      <w:r>
        <w:t xml:space="preserve">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42238B" w:rsidRDefault="0042238B" w:rsidP="0042238B">
      <w:pPr>
        <w:ind w:left="360"/>
        <w:jc w:val="both"/>
      </w:pPr>
      <w:r>
        <w:t xml:space="preserve">2.25.2. Минимально возможное количество взаимодействий гражданина с должностными лицами, участвующими в предоставлении муниципальной услуги. </w:t>
      </w:r>
    </w:p>
    <w:p w:rsidR="0042238B" w:rsidRDefault="0042238B" w:rsidP="0042238B">
      <w:pPr>
        <w:ind w:left="360"/>
        <w:jc w:val="both"/>
      </w:pPr>
      <w:r>
        <w:t xml:space="preserve">2.25.3. Отсутствие обоснованных жалоб на действия (бездействие) сотрудников и их некорректное (невнимательное) отношение к заявителям. </w:t>
      </w:r>
    </w:p>
    <w:p w:rsidR="0042238B" w:rsidRDefault="0042238B" w:rsidP="0042238B">
      <w:pPr>
        <w:ind w:left="360"/>
        <w:jc w:val="both"/>
      </w:pPr>
      <w:r>
        <w:t xml:space="preserve">2.25.4. Отсутствие нарушений установленных сроков в процессе предоставления муниципальной услуги. </w:t>
      </w:r>
    </w:p>
    <w:p w:rsidR="0042238B" w:rsidRDefault="0042238B" w:rsidP="0042238B">
      <w:pPr>
        <w:ind w:left="360"/>
        <w:jc w:val="both"/>
      </w:pPr>
      <w: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 Иные требования к предоставлению государственной (муниципальной) услуги </w:t>
      </w:r>
    </w:p>
    <w:p w:rsidR="0042238B" w:rsidRDefault="0042238B" w:rsidP="0042238B">
      <w:pPr>
        <w:ind w:left="360"/>
        <w:jc w:val="both"/>
      </w:pPr>
      <w:r>
        <w:t xml:space="preserve">2.26. Услуги, являющиеся обязательными и необходимыми для предоставления муниципальной услуги, отсутствуют. </w:t>
      </w:r>
    </w:p>
    <w:p w:rsidR="0042238B" w:rsidRDefault="0042238B" w:rsidP="0042238B">
      <w:pPr>
        <w:ind w:left="360"/>
        <w:jc w:val="both"/>
      </w:pPr>
      <w:r>
        <w:t>2.27. Информационные системы, используемые для предоставления 23 муниципальной услуги, не предусмотрены. I</w:t>
      </w:r>
    </w:p>
    <w:p w:rsidR="0042238B" w:rsidRDefault="0042238B" w:rsidP="0042238B">
      <w:pPr>
        <w:ind w:left="360"/>
        <w:jc w:val="center"/>
        <w:rPr>
          <w:b/>
        </w:rPr>
      </w:pPr>
      <w:r>
        <w:rPr>
          <w:b/>
        </w:rPr>
        <w:t>I</w:t>
      </w:r>
      <w:proofErr w:type="spellStart"/>
      <w:r>
        <w:rPr>
          <w:b/>
          <w:lang w:val="en-US"/>
        </w:rPr>
        <w:t>I</w:t>
      </w:r>
      <w:r>
        <w:rPr>
          <w:b/>
        </w:rPr>
        <w:t>I</w:t>
      </w:r>
      <w:proofErr w:type="spellEnd"/>
      <w:r>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p>
    <w:p w:rsidR="0042238B" w:rsidRDefault="0042238B" w:rsidP="0042238B">
      <w:pPr>
        <w:ind w:left="360"/>
        <w:jc w:val="both"/>
      </w:pPr>
      <w:r>
        <w:t xml:space="preserve">3.1. Предоставление муниципальной услуги включает в себя следующие административные процедуры: </w:t>
      </w:r>
    </w:p>
    <w:p w:rsidR="0042238B" w:rsidRPr="0042238B" w:rsidRDefault="0042238B" w:rsidP="0042238B">
      <w:pPr>
        <w:ind w:left="360"/>
        <w:jc w:val="both"/>
      </w:pPr>
      <w:r>
        <w:t xml:space="preserve">1) прием и проверка комплектности документов на наличие/отсутствие оснований для отказа в приеме документов: </w:t>
      </w:r>
    </w:p>
    <w:p w:rsidR="0042238B" w:rsidRDefault="0042238B" w:rsidP="0042238B">
      <w:pPr>
        <w:ind w:left="360"/>
        <w:jc w:val="both"/>
      </w:pPr>
      <w:r>
        <w:t xml:space="preserve">а) проверка направленного Заявителем Заявления и документов, представленных для </w:t>
      </w:r>
      <w:r>
        <w:lastRenderedPageBreak/>
        <w:t xml:space="preserve">получения муниципальной услуги; </w:t>
      </w:r>
    </w:p>
    <w:p w:rsidR="0042238B" w:rsidRDefault="0042238B" w:rsidP="0042238B">
      <w:pPr>
        <w:ind w:left="360"/>
        <w:jc w:val="both"/>
      </w:pPr>
      <w:r>
        <w:t xml:space="preserve">б) направление Заявителю уведомления о приеме заявления к рассмотрению либо отказа в приеме заявления к рассмотрению с обоснованием отказа; </w:t>
      </w:r>
    </w:p>
    <w:p w:rsidR="0042238B" w:rsidRPr="0042238B" w:rsidRDefault="0042238B" w:rsidP="0042238B">
      <w:pPr>
        <w:ind w:left="360"/>
        <w:jc w:val="both"/>
      </w:pPr>
      <w:r>
        <w:t xml:space="preserve">2) получение сведений посредством межведомственного информационного взаимодействия, в том числе с использованием СМЭВ: </w:t>
      </w:r>
    </w:p>
    <w:p w:rsidR="0042238B" w:rsidRPr="0042238B" w:rsidRDefault="0042238B" w:rsidP="0042238B">
      <w:pPr>
        <w:ind w:left="360"/>
        <w:jc w:val="both"/>
      </w:pPr>
      <w:r>
        <w:t xml:space="preserve">а) направление межведомственных запросов в органы и организации; </w:t>
      </w:r>
    </w:p>
    <w:p w:rsidR="0042238B" w:rsidRPr="0042238B" w:rsidRDefault="0042238B" w:rsidP="0042238B">
      <w:pPr>
        <w:ind w:left="360"/>
        <w:jc w:val="both"/>
      </w:pPr>
      <w:r>
        <w:t xml:space="preserve">б) получение ответов на межведомственные запросы, формирование полного комплекта документов; </w:t>
      </w:r>
    </w:p>
    <w:p w:rsidR="0042238B" w:rsidRPr="0042238B" w:rsidRDefault="0042238B" w:rsidP="0042238B">
      <w:pPr>
        <w:ind w:left="360"/>
        <w:jc w:val="both"/>
      </w:pPr>
      <w:r>
        <w:t xml:space="preserve">3) рассмотрение документов и сведений: </w:t>
      </w:r>
    </w:p>
    <w:p w:rsidR="0042238B" w:rsidRDefault="0042238B" w:rsidP="0042238B">
      <w:pPr>
        <w:ind w:left="360"/>
        <w:jc w:val="both"/>
      </w:pPr>
      <w:r>
        <w:t xml:space="preserve">а) проверка соответствия документов и сведений требованиям нормативных правовых актов предоставления муниципальной услуги; </w:t>
      </w:r>
    </w:p>
    <w:p w:rsidR="0042238B" w:rsidRDefault="0042238B" w:rsidP="0042238B">
      <w:pPr>
        <w:ind w:left="360"/>
        <w:jc w:val="both"/>
      </w:pPr>
      <w:r>
        <w:t xml:space="preserve">4) принятие решения о предоставлении муниципальной услуги: </w:t>
      </w:r>
    </w:p>
    <w:p w:rsidR="0042238B" w:rsidRDefault="0042238B" w:rsidP="0042238B">
      <w:pPr>
        <w:ind w:left="360"/>
        <w:jc w:val="both"/>
      </w:pPr>
      <w:r>
        <w:t xml:space="preserve">а) принятие решения о предоставление или </w:t>
      </w:r>
      <w:proofErr w:type="gramStart"/>
      <w:r>
        <w:t>отказе</w:t>
      </w:r>
      <w:proofErr w:type="gramEnd"/>
      <w:r>
        <w:t xml:space="preserve"> в предоставлении муниципальной услуги с направлением Заявителю соответствующего уведомления; </w:t>
      </w:r>
    </w:p>
    <w:p w:rsidR="0042238B" w:rsidRDefault="0042238B" w:rsidP="0042238B">
      <w:pPr>
        <w:ind w:left="360"/>
        <w:jc w:val="both"/>
      </w:pPr>
      <w:r>
        <w:t xml:space="preserve">б) направление Заявителю результата муниципальной услуги, подписанного уполномоченным должностным лицом Уполномоченного органа; </w:t>
      </w:r>
    </w:p>
    <w:p w:rsidR="0042238B" w:rsidRPr="0042238B" w:rsidRDefault="0042238B" w:rsidP="0042238B">
      <w:pPr>
        <w:ind w:left="360"/>
        <w:jc w:val="both"/>
      </w:pPr>
      <w:r>
        <w:t xml:space="preserve">5) выдача результата (независимо от выбора Заявителю): </w:t>
      </w:r>
    </w:p>
    <w:p w:rsidR="0042238B" w:rsidRDefault="0042238B" w:rsidP="0042238B">
      <w:pPr>
        <w:ind w:left="360"/>
        <w:jc w:val="both"/>
      </w:pPr>
      <w:r>
        <w:t xml:space="preserve">а) регистрация результата предоставления муниципальной услуги. </w:t>
      </w:r>
    </w:p>
    <w:p w:rsidR="0042238B" w:rsidRPr="0042238B" w:rsidRDefault="0042238B" w:rsidP="0042238B">
      <w:pPr>
        <w:ind w:left="360"/>
        <w:jc w:val="both"/>
      </w:pPr>
      <w:r>
        <w:t xml:space="preserve">3.2. Перечень административных процедур (действий) при предоставлении муниципальной услуги в электронной форме 3.3. </w:t>
      </w:r>
      <w:proofErr w:type="gramStart"/>
      <w:r>
        <w:t>При предоставлении муниципальной услуги 24 в электронной форме заявителю обеспечиваются: получение информации о порядке и сроках предоставления муниципальной услуги; формирование заявления; прием и регистрация Уполномоченным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w:t>
      </w:r>
      <w:proofErr w:type="gramEnd"/>
      <w: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Порядок осуществления административных процедур (действий) в электронной форме </w:t>
      </w:r>
    </w:p>
    <w:p w:rsidR="0042238B" w:rsidRDefault="0042238B" w:rsidP="0042238B">
      <w:pPr>
        <w:ind w:left="360"/>
        <w:jc w:val="both"/>
      </w:pPr>
      <w:r>
        <w:t xml:space="preserve">3.4. Исчерпывающий порядок осуществления административных процедур (действий) в электронной форме </w:t>
      </w:r>
    </w:p>
    <w:p w:rsidR="0042238B" w:rsidRPr="0042238B" w:rsidRDefault="0042238B" w:rsidP="0042238B">
      <w:pPr>
        <w:ind w:left="360"/>
        <w:jc w:val="both"/>
      </w:pPr>
      <w:r>
        <w:t xml:space="preserve">3.4.1. Формирование заявления.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w:t>
      </w:r>
    </w:p>
    <w:p w:rsidR="0042238B" w:rsidRDefault="0042238B" w:rsidP="0042238B">
      <w:pPr>
        <w:ind w:left="360"/>
        <w:jc w:val="both"/>
      </w:pPr>
      <w: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 </w:t>
      </w:r>
    </w:p>
    <w:p w:rsidR="0042238B" w:rsidRPr="0042238B" w:rsidRDefault="0042238B" w:rsidP="0042238B">
      <w:pPr>
        <w:ind w:left="360"/>
        <w:jc w:val="both"/>
      </w:pPr>
      <w:r>
        <w:t xml:space="preserve">б) возможность печати на бумажном носителе копии электронной формы заявления; </w:t>
      </w:r>
    </w:p>
    <w:p w:rsidR="0042238B" w:rsidRPr="0042238B" w:rsidRDefault="0042238B" w:rsidP="0042238B">
      <w:pPr>
        <w:ind w:left="360"/>
        <w:jc w:val="both"/>
      </w:pPr>
      <w: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42238B" w:rsidRPr="0042238B" w:rsidRDefault="0042238B" w:rsidP="0042238B">
      <w:pPr>
        <w:ind w:left="36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2238B" w:rsidRPr="0042238B" w:rsidRDefault="0042238B" w:rsidP="0042238B">
      <w:pPr>
        <w:ind w:left="360"/>
        <w:jc w:val="both"/>
      </w:pPr>
      <w:r>
        <w:t xml:space="preserve"> </w:t>
      </w:r>
      <w:proofErr w:type="spellStart"/>
      <w:r>
        <w:t>д</w:t>
      </w:r>
      <w:proofErr w:type="spellEnd"/>
      <w:r>
        <w:t xml:space="preserve">)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 25 </w:t>
      </w:r>
    </w:p>
    <w:p w:rsidR="0042238B" w:rsidRDefault="0042238B" w:rsidP="0042238B">
      <w:pPr>
        <w:ind w:left="360"/>
        <w:jc w:val="both"/>
      </w:pPr>
      <w: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Сформированное и подписанное </w:t>
      </w:r>
      <w:proofErr w:type="gramStart"/>
      <w:r>
        <w:t>заявление</w:t>
      </w:r>
      <w:proofErr w:type="gramEnd"/>
      <w:r>
        <w:t xml:space="preserve"> и иные документы, необходимые для </w:t>
      </w:r>
      <w:r>
        <w:lastRenderedPageBreak/>
        <w:t xml:space="preserve">предоставления муниципальной услуги, направляются в Уполномоченный орган посредством ЕПГУ. </w:t>
      </w:r>
    </w:p>
    <w:p w:rsidR="0042238B" w:rsidRPr="0042238B" w:rsidRDefault="0042238B" w:rsidP="0042238B">
      <w:pPr>
        <w:ind w:left="360"/>
        <w:jc w:val="both"/>
      </w:pPr>
      <w:r>
        <w:t xml:space="preserve">3.4.2. Уполномоченный орган обеспечивает в сроки, указанные в пунктах 2.21 и 2.22 настоящего Административного регламента: </w:t>
      </w:r>
    </w:p>
    <w:p w:rsidR="0042238B" w:rsidRDefault="0042238B" w:rsidP="0042238B">
      <w:pPr>
        <w:ind w:left="360"/>
        <w:jc w:val="both"/>
      </w:pPr>
      <w: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42238B" w:rsidRDefault="0042238B" w:rsidP="0042238B">
      <w:pPr>
        <w:ind w:left="360"/>
        <w:jc w:val="both"/>
      </w:pPr>
      <w: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42238B" w:rsidRPr="0042238B" w:rsidRDefault="0042238B" w:rsidP="0042238B">
      <w:pPr>
        <w:ind w:left="360"/>
        <w:jc w:val="both"/>
      </w:pPr>
      <w: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 проверяет наличие электронных заявлений, поступивших с ЕПГУ, с периодом не реже 2 (двух) раз в день; рассматривает поступившие заявления и приложенные образы документов (документы); производит действия в соответствии с пунктом 3.1 настоящего Административного регламента. </w:t>
      </w:r>
    </w:p>
    <w:p w:rsidR="0042238B" w:rsidRDefault="0042238B" w:rsidP="0042238B">
      <w:pPr>
        <w:ind w:left="360"/>
        <w:jc w:val="both"/>
      </w:pPr>
      <w:r>
        <w:t xml:space="preserve">3.4.4. 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МФЦ. </w:t>
      </w:r>
    </w:p>
    <w:p w:rsidR="0042238B" w:rsidRDefault="0042238B" w:rsidP="0042238B">
      <w:pPr>
        <w:ind w:left="360"/>
        <w:jc w:val="both"/>
      </w:pPr>
      <w:r>
        <w:t xml:space="preserve">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rsidR="0042238B" w:rsidRDefault="0042238B" w:rsidP="0042238B">
      <w:pPr>
        <w:ind w:left="360"/>
        <w:jc w:val="both"/>
      </w:pPr>
      <w:proofErr w:type="gramStart"/>
      <w: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26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42238B" w:rsidRDefault="0042238B" w:rsidP="0042238B">
      <w:pPr>
        <w:ind w:left="360"/>
        <w:jc w:val="both"/>
      </w:pPr>
      <w: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42238B" w:rsidRDefault="0042238B" w:rsidP="0042238B">
      <w:pPr>
        <w:ind w:left="360"/>
        <w:jc w:val="both"/>
      </w:pPr>
      <w:r>
        <w:t xml:space="preserve">3.5. Оценка качества предоставления муниципальной услуги. </w:t>
      </w: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w:t>
      </w:r>
      <w:r>
        <w:lastRenderedPageBreak/>
        <w:t>для принятия</w:t>
      </w:r>
      <w:proofErr w:type="gramEnd"/>
      <w:r>
        <w:t xml:space="preserve"> решений о досрочном прекращении исполнения соответствующими руководителями своих должностных обязанностей». </w:t>
      </w:r>
    </w:p>
    <w:p w:rsidR="0042238B" w:rsidRPr="0042238B" w:rsidRDefault="0042238B" w:rsidP="0042238B">
      <w:pPr>
        <w:ind w:left="360"/>
        <w:jc w:val="both"/>
      </w:pPr>
      <w:r>
        <w:t xml:space="preserve">3.6. </w:t>
      </w:r>
      <w:proofErr w:type="gramStart"/>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w:t>
      </w:r>
      <w:smartTag w:uri="urn:schemas-microsoft-com:office:smarttags" w:element="metricconverter">
        <w:smartTagPr>
          <w:attr w:name="ProductID" w:val="2010 г"/>
        </w:smartTagPr>
        <w:r>
          <w:t>2010 г</w:t>
        </w:r>
      </w:smartTag>
      <w:r>
        <w:t>.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услуг»1 . Перечень вариантов предоставления муниципальной</w:t>
      </w:r>
      <w:proofErr w:type="gramStart"/>
      <w:r>
        <w:t xml:space="preserve"> В</w:t>
      </w:r>
      <w:proofErr w:type="gramEnd"/>
      <w:r>
        <w:t xml:space="preserve"> случае, если Уполномоченный орган подключен к указанной системе. 27 услуги </w:t>
      </w:r>
    </w:p>
    <w:p w:rsidR="0042238B" w:rsidRDefault="0042238B" w:rsidP="0042238B">
      <w:pPr>
        <w:ind w:left="360"/>
        <w:jc w:val="both"/>
      </w:pPr>
      <w:r>
        <w:t xml:space="preserve">3.7. Предоставление муниципальной услуги включает в себя следующие варианты: </w:t>
      </w:r>
    </w:p>
    <w:p w:rsidR="0042238B" w:rsidRPr="0042238B" w:rsidRDefault="0042238B" w:rsidP="0042238B">
      <w:pPr>
        <w:ind w:left="360"/>
        <w:jc w:val="both"/>
      </w:pPr>
      <w:r>
        <w:t xml:space="preserve">3.7.1. предварительное согласование предоставления земельного участка; </w:t>
      </w:r>
    </w:p>
    <w:p w:rsidR="0042238B" w:rsidRPr="0042238B" w:rsidRDefault="0042238B" w:rsidP="0042238B">
      <w:pPr>
        <w:ind w:left="360"/>
        <w:jc w:val="both"/>
      </w:pPr>
      <w:r>
        <w:t xml:space="preserve">3.7.2. отказ в предоставлении услуги. Профилирование заявителя </w:t>
      </w:r>
    </w:p>
    <w:p w:rsidR="0042238B" w:rsidRDefault="0042238B" w:rsidP="0042238B">
      <w:pPr>
        <w:ind w:left="360"/>
        <w:jc w:val="both"/>
      </w:pPr>
      <w:r>
        <w:t xml:space="preserve">3.8. Вариант предоставления муниципальной услуги определяется на основании ответов на вопросы анкетирования Заявителя посредством ЕПГУ. 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Порядок исправления допущенных опечаток и ошибок в выданных в результате предоставления муниципальной услуги документах </w:t>
      </w:r>
    </w:p>
    <w:p w:rsidR="0042238B" w:rsidRDefault="0042238B" w:rsidP="0042238B">
      <w:pPr>
        <w:ind w:left="360"/>
        <w:jc w:val="both"/>
      </w:pPr>
      <w:r>
        <w:t xml:space="preserve">3.9. </w:t>
      </w:r>
      <w:proofErr w:type="gramStart"/>
      <w: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и приложением документов, указанных в пункте 2.11 настоящего Административного регламента. </w:t>
      </w:r>
      <w:proofErr w:type="gramEnd"/>
    </w:p>
    <w:p w:rsidR="0042238B" w:rsidRDefault="0042238B" w:rsidP="0042238B">
      <w:pPr>
        <w:ind w:left="360"/>
        <w:jc w:val="both"/>
      </w:pPr>
      <w:r>
        <w:t xml:space="preserve">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42238B" w:rsidRDefault="0042238B" w:rsidP="0042238B">
      <w:pPr>
        <w:ind w:left="360"/>
        <w:jc w:val="both"/>
      </w:pPr>
      <w: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w:t>
      </w:r>
    </w:p>
    <w:p w:rsidR="0042238B" w:rsidRDefault="0042238B" w:rsidP="0042238B">
      <w:pPr>
        <w:ind w:left="360"/>
        <w:jc w:val="both"/>
      </w:pPr>
      <w:r>
        <w:t xml:space="preserve">2)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 </w:t>
      </w:r>
    </w:p>
    <w:p w:rsidR="0042238B" w:rsidRPr="0042238B" w:rsidRDefault="0042238B" w:rsidP="0042238B">
      <w:pPr>
        <w:ind w:left="360"/>
        <w:jc w:val="both"/>
      </w:pPr>
      <w:r>
        <w:t xml:space="preserve">3) Уполномоченный орган обеспечивает устранение опечаток и ошибок в документах, являющихся результатом предоставления муниципальной услуги. Срок устранения опечаток и ошибок не должен превышать 3 (трех) рабочих дней </w:t>
      </w:r>
      <w:proofErr w:type="gramStart"/>
      <w:r>
        <w:t>с даты регистрации</w:t>
      </w:r>
      <w:proofErr w:type="gramEnd"/>
      <w:r>
        <w:t xml:space="preserve"> заявления </w:t>
      </w:r>
    </w:p>
    <w:p w:rsidR="0042238B" w:rsidRDefault="0042238B" w:rsidP="0042238B">
      <w:pPr>
        <w:ind w:left="360"/>
        <w:jc w:val="center"/>
        <w:rPr>
          <w:b/>
        </w:rPr>
      </w:pPr>
      <w:r>
        <w:rPr>
          <w:b/>
        </w:rPr>
        <w:t xml:space="preserve">IV. Формы </w:t>
      </w:r>
      <w:proofErr w:type="gramStart"/>
      <w:r>
        <w:rPr>
          <w:b/>
        </w:rPr>
        <w:t>контроля за</w:t>
      </w:r>
      <w:proofErr w:type="gramEnd"/>
      <w:r>
        <w:rPr>
          <w:b/>
        </w:rPr>
        <w:t xml:space="preserve">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238B" w:rsidRDefault="0042238B" w:rsidP="0042238B">
      <w:pPr>
        <w:ind w:left="360"/>
        <w:jc w:val="both"/>
      </w:pPr>
      <w:r>
        <w:t xml:space="preserve">4.1. 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Порядок и периодичность </w:t>
      </w:r>
      <w:r>
        <w:lastRenderedPageBreak/>
        <w:t xml:space="preserve">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 </w:t>
      </w:r>
    </w:p>
    <w:p w:rsidR="0042238B" w:rsidRDefault="0042238B" w:rsidP="0042238B">
      <w:pPr>
        <w:ind w:left="36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w:t>
      </w:r>
    </w:p>
    <w:p w:rsidR="0042238B" w:rsidRDefault="0042238B" w:rsidP="0042238B">
      <w:pPr>
        <w:ind w:left="360"/>
        <w:jc w:val="both"/>
      </w:pPr>
      <w: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 </w:t>
      </w:r>
      <w:proofErr w:type="gramStart"/>
      <w: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29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r>
        <w:t xml:space="preserve"> обращения граждан и юридических лиц на нарушения законодательства, в том числе на качество предоставления муниципальной услуги. 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 </w:t>
      </w:r>
    </w:p>
    <w:p w:rsidR="0042238B" w:rsidRDefault="0042238B" w:rsidP="0042238B">
      <w:pPr>
        <w:ind w:left="360"/>
        <w:jc w:val="both"/>
      </w:pPr>
      <w:r>
        <w:t xml:space="preserve">4.4. </w:t>
      </w:r>
      <w:proofErr w:type="gramStart"/>
      <w: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roofErr w:type="gramEnd"/>
      <w: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 </w:t>
      </w:r>
    </w:p>
    <w:p w:rsidR="0042238B" w:rsidRDefault="0042238B" w:rsidP="0042238B">
      <w:pPr>
        <w:ind w:left="360"/>
        <w:jc w:val="both"/>
      </w:pPr>
      <w:r>
        <w:t xml:space="preserve">4.5.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вносить предложения о мерах по устранению нарушений настоящего Административного регламента. </w:t>
      </w:r>
    </w:p>
    <w:p w:rsidR="0042238B" w:rsidRPr="0042238B" w:rsidRDefault="0042238B" w:rsidP="0042238B">
      <w:pPr>
        <w:ind w:left="360"/>
        <w:jc w:val="both"/>
      </w:pPr>
      <w: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30 </w:t>
      </w:r>
    </w:p>
    <w:p w:rsidR="0042238B" w:rsidRDefault="0042238B" w:rsidP="0042238B">
      <w:pPr>
        <w:ind w:left="360"/>
        <w:jc w:val="center"/>
        <w:rPr>
          <w:b/>
        </w:rPr>
      </w:pPr>
      <w:r>
        <w:rPr>
          <w:b/>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42238B" w:rsidRPr="0042238B" w:rsidRDefault="0042238B" w:rsidP="0042238B">
      <w:pPr>
        <w:ind w:left="360"/>
        <w:jc w:val="both"/>
      </w:pPr>
      <w: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 Органы местного </w:t>
      </w:r>
      <w:r>
        <w:lastRenderedPageBreak/>
        <w:t xml:space="preserve">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42238B" w:rsidRPr="0042238B" w:rsidRDefault="0042238B" w:rsidP="0042238B">
      <w:pPr>
        <w:ind w:left="360"/>
        <w:jc w:val="both"/>
      </w:pPr>
      <w:r>
        <w:t xml:space="preserve">5.2. </w:t>
      </w:r>
      <w:proofErr w:type="gramStart"/>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42238B" w:rsidRDefault="0042238B" w:rsidP="0042238B">
      <w:pPr>
        <w:ind w:left="360"/>
        <w:jc w:val="both"/>
      </w:pPr>
      <w: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roofErr w:type="gramStart"/>
      <w: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roofErr w:type="gramEnd"/>
    </w:p>
    <w:p w:rsidR="0042238B" w:rsidRDefault="0042238B" w:rsidP="0042238B">
      <w:pPr>
        <w:ind w:left="360"/>
        <w:jc w:val="both"/>
      </w:pPr>
      <w: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Федеральным законом №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муниципальных служащих); постановлением Правительства Российской Федерации от 20 ноября </w:t>
      </w:r>
      <w:smartTag w:uri="urn:schemas-microsoft-com:office:smarttags" w:element="metricconverter">
        <w:smartTagPr>
          <w:attr w:name="ProductID" w:val="2012 г"/>
        </w:smartTagPr>
        <w:r>
          <w:t>2012 г</w:t>
        </w:r>
      </w:smartTag>
      <w: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2238B" w:rsidRDefault="0042238B" w:rsidP="0042238B">
      <w:pPr>
        <w:ind w:left="360"/>
        <w:jc w:val="both"/>
      </w:pPr>
    </w:p>
    <w:p w:rsidR="00DC52FB" w:rsidRPr="00DC52FB" w:rsidRDefault="00DC52FB" w:rsidP="00DC52FB">
      <w:pPr>
        <w:pStyle w:val="1b"/>
        <w:jc w:val="center"/>
        <w:rPr>
          <w:rFonts w:ascii="Times New Roman" w:hAnsi="Times New Roman"/>
          <w:b/>
          <w:sz w:val="24"/>
          <w:szCs w:val="24"/>
        </w:rPr>
      </w:pPr>
      <w:r w:rsidRPr="00DC52FB">
        <w:rPr>
          <w:rFonts w:ascii="Times New Roman" w:hAnsi="Times New Roman"/>
          <w:b/>
          <w:sz w:val="24"/>
          <w:szCs w:val="24"/>
        </w:rPr>
        <w:t>РОССИЙСКАЯ ФЕДЕРАЦИЯ</w:t>
      </w:r>
    </w:p>
    <w:p w:rsidR="00DC52FB" w:rsidRPr="00DC52FB" w:rsidRDefault="00DC52FB" w:rsidP="00DC52FB">
      <w:pPr>
        <w:pStyle w:val="1b"/>
        <w:jc w:val="center"/>
        <w:rPr>
          <w:rFonts w:ascii="Times New Roman" w:hAnsi="Times New Roman"/>
          <w:b/>
          <w:sz w:val="24"/>
          <w:szCs w:val="24"/>
        </w:rPr>
      </w:pPr>
      <w:r w:rsidRPr="00DC52FB">
        <w:rPr>
          <w:rFonts w:ascii="Times New Roman" w:hAnsi="Times New Roman"/>
          <w:b/>
          <w:sz w:val="24"/>
          <w:szCs w:val="24"/>
        </w:rPr>
        <w:t>ИРКУТСКАЯ ОБЛАСТЬ</w:t>
      </w:r>
    </w:p>
    <w:p w:rsidR="00DC52FB" w:rsidRPr="00DC52FB" w:rsidRDefault="00DC52FB" w:rsidP="00DC52FB">
      <w:pPr>
        <w:pStyle w:val="1b"/>
        <w:jc w:val="center"/>
        <w:rPr>
          <w:rFonts w:ascii="Times New Roman" w:hAnsi="Times New Roman"/>
          <w:b/>
          <w:sz w:val="24"/>
          <w:szCs w:val="24"/>
        </w:rPr>
      </w:pPr>
      <w:r w:rsidRPr="00DC52FB">
        <w:rPr>
          <w:rFonts w:ascii="Times New Roman" w:hAnsi="Times New Roman"/>
          <w:b/>
          <w:sz w:val="24"/>
          <w:szCs w:val="24"/>
        </w:rPr>
        <w:t>КИРЕНСКИЙ РАЙОН</w:t>
      </w:r>
    </w:p>
    <w:p w:rsidR="00DC52FB" w:rsidRPr="00DC52FB" w:rsidRDefault="00DC52FB" w:rsidP="00DC52FB">
      <w:pPr>
        <w:pStyle w:val="1b"/>
        <w:jc w:val="center"/>
        <w:rPr>
          <w:rFonts w:ascii="Times New Roman" w:hAnsi="Times New Roman"/>
          <w:b/>
          <w:sz w:val="24"/>
          <w:szCs w:val="24"/>
        </w:rPr>
      </w:pPr>
      <w:r w:rsidRPr="00DC52FB">
        <w:rPr>
          <w:rFonts w:ascii="Times New Roman" w:hAnsi="Times New Roman"/>
          <w:b/>
          <w:sz w:val="24"/>
          <w:szCs w:val="24"/>
        </w:rPr>
        <w:t>МАКАРОВСКОЕ  МО</w:t>
      </w:r>
    </w:p>
    <w:p w:rsidR="00DC52FB" w:rsidRPr="00DC52FB" w:rsidRDefault="00DC52FB" w:rsidP="00DC52FB">
      <w:pPr>
        <w:pStyle w:val="1b"/>
        <w:jc w:val="center"/>
        <w:rPr>
          <w:rFonts w:ascii="Times New Roman" w:hAnsi="Times New Roman"/>
          <w:b/>
          <w:sz w:val="24"/>
          <w:szCs w:val="24"/>
        </w:rPr>
      </w:pPr>
      <w:r w:rsidRPr="00DC52FB">
        <w:rPr>
          <w:rFonts w:ascii="Times New Roman" w:hAnsi="Times New Roman"/>
          <w:b/>
          <w:sz w:val="24"/>
          <w:szCs w:val="24"/>
        </w:rPr>
        <w:t>АДМИНИСТРАЦИЯ</w:t>
      </w:r>
    </w:p>
    <w:p w:rsidR="00DC52FB" w:rsidRPr="00DC52FB" w:rsidRDefault="00DC52FB" w:rsidP="00DC52FB">
      <w:pPr>
        <w:pStyle w:val="1b"/>
        <w:jc w:val="center"/>
        <w:rPr>
          <w:rFonts w:ascii="Times New Roman" w:hAnsi="Times New Roman"/>
          <w:b/>
          <w:sz w:val="24"/>
          <w:szCs w:val="24"/>
        </w:rPr>
      </w:pPr>
      <w:r w:rsidRPr="00DC52FB">
        <w:rPr>
          <w:rFonts w:ascii="Times New Roman" w:hAnsi="Times New Roman"/>
          <w:b/>
          <w:sz w:val="24"/>
          <w:szCs w:val="24"/>
        </w:rPr>
        <w:t>Макаровского сельского поселения</w:t>
      </w:r>
    </w:p>
    <w:p w:rsidR="00DC52FB" w:rsidRPr="00DC52FB" w:rsidRDefault="00DC52FB" w:rsidP="00DC52FB">
      <w:pPr>
        <w:pStyle w:val="1b"/>
        <w:jc w:val="center"/>
        <w:rPr>
          <w:rFonts w:ascii="Times New Roman" w:hAnsi="Times New Roman"/>
          <w:b/>
          <w:sz w:val="24"/>
          <w:szCs w:val="24"/>
        </w:rPr>
      </w:pPr>
      <w:r w:rsidRPr="00DC52FB">
        <w:rPr>
          <w:rFonts w:ascii="Times New Roman" w:hAnsi="Times New Roman"/>
          <w:b/>
          <w:sz w:val="24"/>
          <w:szCs w:val="24"/>
        </w:rPr>
        <w:t>Постановление № 75</w:t>
      </w:r>
    </w:p>
    <w:p w:rsidR="00DC52FB" w:rsidRPr="00DC52FB" w:rsidRDefault="00DC52FB" w:rsidP="00DC52FB">
      <w:pPr>
        <w:pStyle w:val="1b"/>
        <w:rPr>
          <w:rFonts w:ascii="Times New Roman" w:hAnsi="Times New Roman"/>
          <w:sz w:val="24"/>
          <w:szCs w:val="24"/>
        </w:rPr>
      </w:pPr>
      <w:r w:rsidRPr="00DC52FB">
        <w:rPr>
          <w:rFonts w:ascii="Times New Roman" w:hAnsi="Times New Roman"/>
          <w:sz w:val="24"/>
          <w:szCs w:val="24"/>
        </w:rPr>
        <w:t>от   17 октября 2022 г.</w:t>
      </w:r>
      <w:r w:rsidRPr="00DC52FB">
        <w:rPr>
          <w:rFonts w:ascii="Times New Roman" w:hAnsi="Times New Roman"/>
          <w:sz w:val="24"/>
          <w:szCs w:val="24"/>
        </w:rPr>
        <w:tab/>
        <w:t xml:space="preserve">                                                                                       с. Макарово</w:t>
      </w:r>
    </w:p>
    <w:p w:rsidR="00DC52FB" w:rsidRPr="00DC52FB" w:rsidRDefault="00DC52FB" w:rsidP="00DC52FB">
      <w:pPr>
        <w:pStyle w:val="a4"/>
        <w:jc w:val="both"/>
        <w:rPr>
          <w:b/>
        </w:rPr>
      </w:pPr>
    </w:p>
    <w:p w:rsidR="00DC52FB" w:rsidRPr="002E7DCB" w:rsidRDefault="00DC52FB" w:rsidP="00DC52FB">
      <w:pPr>
        <w:pStyle w:val="a4"/>
        <w:jc w:val="both"/>
        <w:rPr>
          <w:b/>
        </w:rPr>
      </w:pPr>
      <w:r>
        <w:rPr>
          <w:b/>
        </w:rPr>
        <w:t>Об утверждении Административного</w:t>
      </w:r>
      <w:r w:rsidRPr="006A6D6A">
        <w:rPr>
          <w:b/>
        </w:rPr>
        <w:t xml:space="preserve"> регламент</w:t>
      </w:r>
      <w:r>
        <w:rPr>
          <w:b/>
        </w:rPr>
        <w:t>а</w:t>
      </w:r>
      <w:r w:rsidRPr="006A6D6A">
        <w:rPr>
          <w:b/>
        </w:rPr>
        <w:t xml:space="preserve"> </w:t>
      </w:r>
      <w:r w:rsidRPr="002E7DCB">
        <w:rPr>
          <w:b/>
        </w:rPr>
        <w:t>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Макаровского муниципального образования Киренского района Иркутской области</w:t>
      </w:r>
    </w:p>
    <w:p w:rsidR="00DC52FB" w:rsidRPr="00DC52FB" w:rsidRDefault="00DC52FB" w:rsidP="00DC52FB">
      <w:pPr>
        <w:widowControl w:val="0"/>
        <w:autoSpaceDE w:val="0"/>
        <w:autoSpaceDN w:val="0"/>
        <w:adjustRightInd w:val="0"/>
        <w:spacing w:before="240"/>
        <w:jc w:val="both"/>
        <w:rPr>
          <w:bCs/>
          <w:color w:val="000000"/>
        </w:rPr>
      </w:pPr>
      <w:r w:rsidRPr="00DC52FB">
        <w:rPr>
          <w:bCs/>
          <w:color w:val="000000"/>
        </w:rPr>
        <w:t xml:space="preserve">В соответствии с Федеральным  законом  от 27.07.2010  №  210-ФЗ  «Об  организации  предоставления  государственных  и муниципальных  услуг», руководствуясь Методическими </w:t>
      </w:r>
      <w:r w:rsidRPr="00DC52FB">
        <w:rPr>
          <w:bCs/>
          <w:color w:val="000000"/>
        </w:rPr>
        <w:lastRenderedPageBreak/>
        <w:t>рекомендациями по разработке административного регламента, администрация Макаровского муниципального образования поселение ПОСТАНОВЛЯЕТ:</w:t>
      </w:r>
    </w:p>
    <w:p w:rsidR="00DC52FB" w:rsidRPr="00DC52FB" w:rsidRDefault="00DC52FB" w:rsidP="00DC52FB">
      <w:pPr>
        <w:pStyle w:val="a4"/>
        <w:jc w:val="both"/>
      </w:pPr>
      <w:r w:rsidRPr="00DC52FB">
        <w:t>1.Утвердить 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Макаровского муниципального образования Киренского района Иркутской области</w:t>
      </w:r>
    </w:p>
    <w:p w:rsidR="00DC52FB" w:rsidRPr="00DC52FB" w:rsidRDefault="00DC52FB" w:rsidP="00DC52FB">
      <w:pPr>
        <w:pStyle w:val="1b"/>
        <w:jc w:val="both"/>
        <w:rPr>
          <w:rFonts w:ascii="Times New Roman" w:hAnsi="Times New Roman"/>
        </w:rPr>
      </w:pPr>
      <w:r w:rsidRPr="00DC52FB">
        <w:rPr>
          <w:rFonts w:ascii="Times New Roman" w:hAnsi="Times New Roman"/>
        </w:rPr>
        <w:t xml:space="preserve">2. Опубликовать настоящее постановление в периодическом печатном издании «Информационный Вестник Макаровского сельского поселения» и </w:t>
      </w:r>
      <w:r w:rsidRPr="00DC52FB">
        <w:rPr>
          <w:rStyle w:val="affa"/>
          <w:rFonts w:ascii="Times New Roman" w:hAnsi="Times New Roman"/>
        </w:rPr>
        <w:t>на</w:t>
      </w:r>
      <w:r w:rsidRPr="00DC52FB">
        <w:rPr>
          <w:rStyle w:val="affa"/>
          <w:rFonts w:ascii="Times New Roman" w:hAnsi="Times New Roman"/>
          <w:color w:val="3C3C3C"/>
        </w:rPr>
        <w:t xml:space="preserve"> </w:t>
      </w:r>
      <w:r w:rsidRPr="00DC52FB">
        <w:rPr>
          <w:rFonts w:ascii="Times New Roman" w:hAnsi="Times New Roman"/>
        </w:rPr>
        <w:t>официальном сайте администрации Киренского муниципального района в разделе «Поселения района» (</w:t>
      </w:r>
      <w:hyperlink r:id="rId37" w:history="1">
        <w:r w:rsidRPr="00DC52FB">
          <w:rPr>
            <w:rStyle w:val="ac"/>
            <w:rFonts w:ascii="Times New Roman" w:hAnsi="Times New Roman"/>
          </w:rPr>
          <w:t>http://kirenskrn.irkobl.ru</w:t>
        </w:r>
      </w:hyperlink>
      <w:r w:rsidRPr="00DC52FB">
        <w:rPr>
          <w:rFonts w:ascii="Times New Roman" w:hAnsi="Times New Roman"/>
        </w:rPr>
        <w:t>) в информационн</w:t>
      </w:r>
      <w:proofErr w:type="gramStart"/>
      <w:r w:rsidRPr="00DC52FB">
        <w:rPr>
          <w:rFonts w:ascii="Times New Roman" w:hAnsi="Times New Roman"/>
        </w:rPr>
        <w:t>о-</w:t>
      </w:r>
      <w:proofErr w:type="gramEnd"/>
      <w:r w:rsidRPr="00DC52FB">
        <w:rPr>
          <w:rFonts w:ascii="Times New Roman" w:hAnsi="Times New Roman"/>
        </w:rPr>
        <w:t xml:space="preserve"> телекоммуникационной сети «Интернет» </w:t>
      </w:r>
    </w:p>
    <w:p w:rsidR="00DC52FB" w:rsidRPr="00DC52FB" w:rsidRDefault="00DC52FB" w:rsidP="00DC52FB">
      <w:pPr>
        <w:jc w:val="both"/>
      </w:pPr>
      <w:r w:rsidRPr="00DC52FB">
        <w:t xml:space="preserve">3. </w:t>
      </w:r>
      <w:proofErr w:type="gramStart"/>
      <w:r w:rsidRPr="00DC52FB">
        <w:t>Контроль за</w:t>
      </w:r>
      <w:proofErr w:type="gramEnd"/>
      <w:r w:rsidRPr="00DC52FB">
        <w:t xml:space="preserve"> исполнением данного постановления  оставляю за собой. </w:t>
      </w:r>
    </w:p>
    <w:p w:rsidR="00DC52FB" w:rsidRPr="00DC52FB" w:rsidRDefault="00DC52FB" w:rsidP="00DC52FB">
      <w:pPr>
        <w:jc w:val="both"/>
      </w:pPr>
    </w:p>
    <w:p w:rsidR="00DC52FB" w:rsidRPr="00DC52FB" w:rsidRDefault="00DC52FB" w:rsidP="00DC52FB">
      <w:pPr>
        <w:pStyle w:val="1b"/>
        <w:jc w:val="both"/>
        <w:rPr>
          <w:rFonts w:ascii="Times New Roman" w:hAnsi="Times New Roman"/>
        </w:rPr>
      </w:pPr>
      <w:r w:rsidRPr="00DC52FB">
        <w:rPr>
          <w:rFonts w:ascii="Times New Roman" w:hAnsi="Times New Roman"/>
        </w:rPr>
        <w:t xml:space="preserve">Глава Макаровского </w:t>
      </w:r>
    </w:p>
    <w:p w:rsidR="00DC52FB" w:rsidRPr="00DC52FB" w:rsidRDefault="00DC52FB" w:rsidP="00DC52FB">
      <w:pPr>
        <w:pStyle w:val="1b"/>
        <w:jc w:val="both"/>
        <w:rPr>
          <w:rFonts w:ascii="Times New Roman" w:hAnsi="Times New Roman"/>
        </w:rPr>
      </w:pPr>
      <w:r w:rsidRPr="00DC52FB">
        <w:rPr>
          <w:rFonts w:ascii="Times New Roman" w:hAnsi="Times New Roman"/>
        </w:rPr>
        <w:t xml:space="preserve">муниципального образования        </w:t>
      </w:r>
      <w:r w:rsidRPr="00DC52FB">
        <w:rPr>
          <w:rFonts w:ascii="Times New Roman" w:hAnsi="Times New Roman"/>
        </w:rPr>
        <w:softHyphen/>
      </w:r>
      <w:r w:rsidRPr="00DC52FB">
        <w:rPr>
          <w:rFonts w:ascii="Times New Roman" w:hAnsi="Times New Roman"/>
        </w:rPr>
        <w:softHyphen/>
      </w:r>
      <w:r w:rsidRPr="00DC52FB">
        <w:rPr>
          <w:rFonts w:ascii="Times New Roman" w:hAnsi="Times New Roman"/>
        </w:rPr>
        <w:softHyphen/>
      </w:r>
      <w:r w:rsidRPr="00DC52FB">
        <w:rPr>
          <w:rFonts w:ascii="Times New Roman" w:hAnsi="Times New Roman"/>
        </w:rPr>
        <w:softHyphen/>
      </w:r>
      <w:r w:rsidRPr="00DC52FB">
        <w:rPr>
          <w:rFonts w:ascii="Times New Roman" w:hAnsi="Times New Roman"/>
        </w:rPr>
        <w:softHyphen/>
      </w:r>
      <w:r w:rsidRPr="00DC52FB">
        <w:rPr>
          <w:rFonts w:ascii="Times New Roman" w:hAnsi="Times New Roman"/>
        </w:rPr>
        <w:softHyphen/>
      </w:r>
      <w:r w:rsidRPr="00DC52FB">
        <w:rPr>
          <w:rFonts w:ascii="Times New Roman" w:hAnsi="Times New Roman"/>
        </w:rPr>
        <w:softHyphen/>
      </w:r>
      <w:r w:rsidRPr="00DC52FB">
        <w:rPr>
          <w:rFonts w:ascii="Times New Roman" w:hAnsi="Times New Roman"/>
        </w:rPr>
        <w:softHyphen/>
      </w:r>
      <w:r w:rsidRPr="00DC52FB">
        <w:rPr>
          <w:rFonts w:ascii="Times New Roman" w:hAnsi="Times New Roman"/>
        </w:rPr>
        <w:softHyphen/>
      </w:r>
      <w:r w:rsidRPr="00DC52FB">
        <w:rPr>
          <w:rFonts w:ascii="Times New Roman" w:hAnsi="Times New Roman"/>
        </w:rPr>
        <w:softHyphen/>
      </w:r>
    </w:p>
    <w:p w:rsidR="00DC52FB" w:rsidRPr="00DC52FB" w:rsidRDefault="00DC52FB" w:rsidP="00DC52FB">
      <w:pPr>
        <w:pStyle w:val="1b"/>
        <w:rPr>
          <w:rFonts w:ascii="Times New Roman" w:hAnsi="Times New Roman"/>
        </w:rPr>
      </w:pPr>
      <w:r w:rsidRPr="00DC52FB">
        <w:rPr>
          <w:rFonts w:ascii="Times New Roman" w:hAnsi="Times New Roman"/>
        </w:rPr>
        <w:t xml:space="preserve">   О.В.Ярыгина</w:t>
      </w:r>
    </w:p>
    <w:p w:rsidR="00DC52FB" w:rsidRDefault="00DC52FB" w:rsidP="00DC52FB">
      <w:pPr>
        <w:pStyle w:val="1b"/>
      </w:pPr>
    </w:p>
    <w:p w:rsidR="00DC52FB" w:rsidRPr="00DC52FB" w:rsidRDefault="00DC52FB" w:rsidP="00DC52FB">
      <w:pPr>
        <w:pStyle w:val="1b"/>
        <w:jc w:val="right"/>
        <w:rPr>
          <w:rFonts w:ascii="Times New Roman" w:hAnsi="Times New Roman"/>
        </w:rPr>
      </w:pPr>
      <w:r>
        <w:t> </w:t>
      </w:r>
      <w:r w:rsidRPr="00DC52FB">
        <w:rPr>
          <w:rFonts w:ascii="Times New Roman" w:hAnsi="Times New Roman"/>
        </w:rPr>
        <w:t>Утверждены</w:t>
      </w:r>
    </w:p>
    <w:p w:rsidR="00DC52FB" w:rsidRPr="00DC52FB" w:rsidRDefault="00DC52FB" w:rsidP="00DC52FB">
      <w:pPr>
        <w:pStyle w:val="1b"/>
        <w:jc w:val="right"/>
        <w:rPr>
          <w:rFonts w:ascii="Times New Roman" w:hAnsi="Times New Roman"/>
        </w:rPr>
      </w:pPr>
      <w:r w:rsidRPr="00DC52FB">
        <w:rPr>
          <w:rFonts w:ascii="Times New Roman" w:hAnsi="Times New Roman"/>
        </w:rPr>
        <w:t>постановлением администрации </w:t>
      </w:r>
    </w:p>
    <w:p w:rsidR="00DC52FB" w:rsidRPr="00DC52FB" w:rsidRDefault="00DC52FB" w:rsidP="00DC52FB">
      <w:pPr>
        <w:pStyle w:val="a4"/>
        <w:jc w:val="right"/>
      </w:pPr>
      <w:r w:rsidRPr="00DC52FB">
        <w:t xml:space="preserve"> Макаровского муниципального образования</w:t>
      </w:r>
      <w:r w:rsidRPr="00DC52FB">
        <w:br/>
        <w:t> от «17» октября 2022 г.  № 75</w:t>
      </w:r>
    </w:p>
    <w:p w:rsidR="00DC52FB" w:rsidRPr="00F6338A" w:rsidRDefault="00DC52FB" w:rsidP="00DC52FB">
      <w:pPr>
        <w:pStyle w:val="a4"/>
        <w:jc w:val="center"/>
        <w:rPr>
          <w:b/>
        </w:rPr>
      </w:pPr>
      <w:r w:rsidRPr="00F6338A">
        <w:rPr>
          <w:b/>
        </w:rPr>
        <w:t>Административный регламент предоставления</w:t>
      </w:r>
    </w:p>
    <w:p w:rsidR="00DC52FB" w:rsidRPr="00F6338A" w:rsidRDefault="00DC52FB" w:rsidP="00DC52FB">
      <w:pPr>
        <w:pStyle w:val="a4"/>
        <w:jc w:val="center"/>
        <w:rPr>
          <w:b/>
        </w:rPr>
      </w:pPr>
      <w:r w:rsidRPr="00F6338A">
        <w:rPr>
          <w:b/>
        </w:rPr>
        <w:t>муниципальной услуги «Отнесение земель или земельных</w:t>
      </w:r>
    </w:p>
    <w:p w:rsidR="00DC52FB" w:rsidRPr="00F6338A" w:rsidRDefault="00DC52FB" w:rsidP="00DC52FB">
      <w:pPr>
        <w:pStyle w:val="a4"/>
        <w:jc w:val="center"/>
        <w:rPr>
          <w:b/>
        </w:rPr>
      </w:pPr>
      <w:r w:rsidRPr="00F6338A">
        <w:rPr>
          <w:b/>
        </w:rPr>
        <w:t>участков в составе таких земель к определенной категории земель или</w:t>
      </w:r>
    </w:p>
    <w:p w:rsidR="00DC52FB" w:rsidRPr="00F6338A" w:rsidRDefault="00DC52FB" w:rsidP="00DC52FB">
      <w:pPr>
        <w:pStyle w:val="a4"/>
        <w:jc w:val="center"/>
        <w:rPr>
          <w:b/>
        </w:rPr>
      </w:pPr>
      <w:r w:rsidRPr="00F6338A">
        <w:rPr>
          <w:b/>
        </w:rPr>
        <w:t>перевод земель и земельных участков в составе таких земель из одной</w:t>
      </w:r>
    </w:p>
    <w:p w:rsidR="00DC52FB" w:rsidRPr="00F6338A" w:rsidRDefault="00DC52FB" w:rsidP="00DC52FB">
      <w:pPr>
        <w:pStyle w:val="a4"/>
        <w:jc w:val="center"/>
        <w:rPr>
          <w:b/>
        </w:rPr>
      </w:pPr>
      <w:r w:rsidRPr="00F6338A">
        <w:rPr>
          <w:b/>
        </w:rPr>
        <w:t xml:space="preserve">категории в </w:t>
      </w:r>
      <w:proofErr w:type="gramStart"/>
      <w:r w:rsidRPr="00F6338A">
        <w:rPr>
          <w:b/>
        </w:rPr>
        <w:t>другую</w:t>
      </w:r>
      <w:proofErr w:type="gramEnd"/>
      <w:r w:rsidRPr="00F6338A">
        <w:rPr>
          <w:b/>
        </w:rPr>
        <w:t>» на территории</w:t>
      </w:r>
      <w:r>
        <w:rPr>
          <w:b/>
        </w:rPr>
        <w:t xml:space="preserve"> Макаровского муниципального образования Киренского района Иркутской области</w:t>
      </w:r>
    </w:p>
    <w:p w:rsidR="00DC52FB" w:rsidRPr="009514D6" w:rsidRDefault="00DC52FB" w:rsidP="00DC52FB">
      <w:pPr>
        <w:pStyle w:val="a4"/>
        <w:jc w:val="both"/>
        <w:rPr>
          <w:b/>
        </w:rPr>
      </w:pPr>
      <w:r w:rsidRPr="009514D6">
        <w:rPr>
          <w:b/>
        </w:rPr>
        <w:t>I. Общие положения</w:t>
      </w:r>
    </w:p>
    <w:p w:rsidR="00DC52FB" w:rsidRPr="009514D6" w:rsidRDefault="00DC52FB" w:rsidP="00DC52FB">
      <w:pPr>
        <w:pStyle w:val="a4"/>
        <w:jc w:val="both"/>
      </w:pPr>
      <w:r w:rsidRPr="009514D6">
        <w:t>Предмет регулирования Административного регламента</w:t>
      </w:r>
    </w:p>
    <w:p w:rsidR="00DC52FB" w:rsidRPr="009514D6" w:rsidRDefault="00DC52FB" w:rsidP="00DC52FB">
      <w:pPr>
        <w:pStyle w:val="a4"/>
        <w:jc w:val="both"/>
      </w:pPr>
      <w:proofErr w:type="gramStart"/>
      <w:r w:rsidRPr="009514D6">
        <w:t xml:space="preserve">1.1 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в Макаровском муниципальном образовании </w:t>
      </w:r>
      <w:proofErr w:type="gramEnd"/>
    </w:p>
    <w:p w:rsidR="00DC52FB" w:rsidRPr="009514D6" w:rsidRDefault="00DC52FB" w:rsidP="00DC52FB">
      <w:pPr>
        <w:pStyle w:val="a4"/>
        <w:jc w:val="both"/>
      </w:pPr>
      <w:r w:rsidRPr="009514D6">
        <w:t>Круг Заявителей</w:t>
      </w:r>
    </w:p>
    <w:p w:rsidR="00DC52FB" w:rsidRPr="009514D6" w:rsidRDefault="00DC52FB" w:rsidP="00DC52FB">
      <w:pPr>
        <w:pStyle w:val="a4"/>
        <w:jc w:val="both"/>
      </w:pPr>
      <w:r w:rsidRPr="009514D6">
        <w:t>1.2.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w:t>
      </w:r>
      <w:proofErr w:type="gramStart"/>
      <w:r w:rsidRPr="009514D6">
        <w:t>.</w:t>
      </w:r>
      <w:proofErr w:type="gramEnd"/>
      <w:r w:rsidRPr="009514D6">
        <w:t xml:space="preserve"> (</w:t>
      </w:r>
      <w:proofErr w:type="gramStart"/>
      <w:r w:rsidRPr="009514D6">
        <w:t>д</w:t>
      </w:r>
      <w:proofErr w:type="gramEnd"/>
      <w:r w:rsidRPr="009514D6">
        <w:t>алее – Заявитель).</w:t>
      </w:r>
    </w:p>
    <w:p w:rsidR="00DC52FB" w:rsidRPr="009514D6" w:rsidRDefault="00DC52FB" w:rsidP="00DC52FB">
      <w:pPr>
        <w:pStyle w:val="a4"/>
        <w:jc w:val="both"/>
      </w:pPr>
      <w:r w:rsidRPr="009514D6">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C52FB" w:rsidRPr="009514D6" w:rsidRDefault="00DC52FB" w:rsidP="00DC52FB">
      <w:pPr>
        <w:pStyle w:val="a4"/>
        <w:jc w:val="both"/>
      </w:pPr>
      <w:r w:rsidRPr="009514D6">
        <w:t>Требования к порядку информирования о предоставлении муниципальной услуги</w:t>
      </w:r>
    </w:p>
    <w:p w:rsidR="00DC52FB" w:rsidRPr="009514D6" w:rsidRDefault="00DC52FB" w:rsidP="00DC52FB">
      <w:pPr>
        <w:pStyle w:val="a4"/>
        <w:jc w:val="both"/>
      </w:pPr>
      <w:r w:rsidRPr="009514D6">
        <w:t>1.4. Информирование о порядке предоставления муниципальной услуги осуществляется:</w:t>
      </w:r>
    </w:p>
    <w:p w:rsidR="00DC52FB" w:rsidRPr="009514D6" w:rsidRDefault="00DC52FB" w:rsidP="00DC52FB">
      <w:pPr>
        <w:pStyle w:val="a4"/>
        <w:jc w:val="both"/>
      </w:pPr>
      <w:r w:rsidRPr="009514D6">
        <w:t xml:space="preserve">1) непосредственно при личном приеме заявителя в </w:t>
      </w:r>
      <w:r w:rsidRPr="009514D6">
        <w:rPr>
          <w:iCs/>
        </w:rPr>
        <w:t xml:space="preserve">администрацию Макаровского муниципального образования </w:t>
      </w:r>
      <w:r w:rsidRPr="009514D6">
        <w:t>(дале</w:t>
      </w:r>
      <w:proofErr w:type="gramStart"/>
      <w:r w:rsidRPr="009514D6">
        <w:t>е-</w:t>
      </w:r>
      <w:proofErr w:type="gramEnd"/>
      <w:r w:rsidRPr="009514D6">
        <w:t xml:space="preserve"> Уполномоченный орган) или многофункциональном центре предоставления государственных и муниципальных услуг (далее -многофункциональный центр);</w:t>
      </w:r>
    </w:p>
    <w:p w:rsidR="00DC52FB" w:rsidRPr="009514D6" w:rsidRDefault="00DC52FB" w:rsidP="00DC52FB">
      <w:pPr>
        <w:pStyle w:val="a4"/>
        <w:jc w:val="both"/>
      </w:pPr>
      <w:r w:rsidRPr="009514D6">
        <w:t xml:space="preserve">2) по телефону </w:t>
      </w:r>
      <w:proofErr w:type="gramStart"/>
      <w:r w:rsidRPr="009514D6">
        <w:t>Уполномоченном</w:t>
      </w:r>
      <w:proofErr w:type="gramEnd"/>
      <w:r w:rsidRPr="009514D6">
        <w:t xml:space="preserve"> органе или многофункциональном центре;</w:t>
      </w:r>
    </w:p>
    <w:p w:rsidR="00DC52FB" w:rsidRPr="009514D6" w:rsidRDefault="00DC52FB" w:rsidP="00DC52FB">
      <w:pPr>
        <w:pStyle w:val="a4"/>
        <w:jc w:val="both"/>
      </w:pPr>
      <w:r w:rsidRPr="009514D6">
        <w:t>3) письменно, в том числе посредством электронной почты, факсимильной связи;</w:t>
      </w:r>
    </w:p>
    <w:p w:rsidR="00DC52FB" w:rsidRPr="009514D6" w:rsidRDefault="00DC52FB" w:rsidP="00DC52FB">
      <w:pPr>
        <w:pStyle w:val="a4"/>
        <w:jc w:val="both"/>
      </w:pPr>
      <w:r w:rsidRPr="009514D6">
        <w:t>4) посредством размещения в открытой и доступной форме информации:</w:t>
      </w:r>
    </w:p>
    <w:p w:rsidR="00DC52FB" w:rsidRPr="009514D6" w:rsidRDefault="00DC52FB" w:rsidP="00DC52FB">
      <w:pPr>
        <w:pStyle w:val="a4"/>
        <w:jc w:val="both"/>
      </w:pPr>
      <w:r w:rsidRPr="009514D6">
        <w:t>в федеральной государственной информационной системе «Единый портал государственных и муниципальных услуг (функций)» (</w:t>
      </w:r>
      <w:hyperlink r:id="rId38" w:history="1">
        <w:r w:rsidRPr="009514D6">
          <w:rPr>
            <w:rStyle w:val="ac"/>
          </w:rPr>
          <w:t>https://www.gosuslugi.ru/</w:t>
        </w:r>
      </w:hyperlink>
      <w:r w:rsidRPr="009514D6">
        <w:t>) (далее – ЕПГУ);</w:t>
      </w:r>
    </w:p>
    <w:p w:rsidR="00DC52FB" w:rsidRPr="009514D6" w:rsidRDefault="00DC52FB" w:rsidP="00DC52FB">
      <w:pPr>
        <w:pStyle w:val="a4"/>
        <w:jc w:val="both"/>
        <w:rPr>
          <w:iCs/>
        </w:rPr>
      </w:pPr>
      <w:r w:rsidRPr="009514D6">
        <w:t xml:space="preserve">на официальном сайте Уполномоченного органа </w:t>
      </w:r>
      <w:hyperlink r:id="rId39" w:history="1">
        <w:r w:rsidRPr="009514D6">
          <w:rPr>
            <w:rStyle w:val="ac"/>
          </w:rPr>
          <w:t>http://kirenskrn.irkobl.ru</w:t>
        </w:r>
      </w:hyperlink>
    </w:p>
    <w:p w:rsidR="00DC52FB" w:rsidRPr="009514D6" w:rsidRDefault="00DC52FB" w:rsidP="00DC52FB">
      <w:pPr>
        <w:pStyle w:val="a4"/>
        <w:jc w:val="both"/>
      </w:pPr>
      <w:r w:rsidRPr="009514D6">
        <w:t>5) посредством размещения информации на информационных стендах Уполномоченного органа или многофункционального центра.</w:t>
      </w:r>
    </w:p>
    <w:p w:rsidR="00DC52FB" w:rsidRPr="009514D6" w:rsidRDefault="00DC52FB" w:rsidP="00DC52FB">
      <w:pPr>
        <w:pStyle w:val="a4"/>
        <w:jc w:val="both"/>
      </w:pPr>
      <w:r w:rsidRPr="009514D6">
        <w:t>1.5. Информирование осуществляется по вопросам, касающимся:</w:t>
      </w:r>
    </w:p>
    <w:p w:rsidR="00DC52FB" w:rsidRPr="009514D6" w:rsidRDefault="00DC52FB" w:rsidP="00DC52FB">
      <w:pPr>
        <w:pStyle w:val="a4"/>
        <w:jc w:val="both"/>
      </w:pPr>
      <w:r w:rsidRPr="009514D6">
        <w:lastRenderedPageBreak/>
        <w:t>способов подачи заявления о предоставлении муниципальной услуги;</w:t>
      </w:r>
    </w:p>
    <w:p w:rsidR="00DC52FB" w:rsidRPr="009514D6" w:rsidRDefault="00DC52FB" w:rsidP="00DC52FB">
      <w:pPr>
        <w:pStyle w:val="a4"/>
        <w:jc w:val="both"/>
      </w:pPr>
      <w:r w:rsidRPr="009514D6">
        <w:t>адресов Уполномоченного органа и многофункциональных центров, обращение в которые необходимо для предоставления муниципальной услуги;</w:t>
      </w:r>
    </w:p>
    <w:p w:rsidR="00DC52FB" w:rsidRPr="009514D6" w:rsidRDefault="00DC52FB" w:rsidP="00DC52FB">
      <w:pPr>
        <w:pStyle w:val="a4"/>
        <w:jc w:val="both"/>
      </w:pPr>
      <w:r w:rsidRPr="009514D6">
        <w:t>справочной информации о работе Уполномоченного органа (структурных подразделений Уполномоченного органа);</w:t>
      </w:r>
    </w:p>
    <w:p w:rsidR="00DC52FB" w:rsidRPr="009514D6" w:rsidRDefault="00DC52FB" w:rsidP="00DC52FB">
      <w:pPr>
        <w:pStyle w:val="a4"/>
        <w:jc w:val="both"/>
      </w:pPr>
      <w:r w:rsidRPr="009514D6">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C52FB" w:rsidRPr="009514D6" w:rsidRDefault="00DC52FB" w:rsidP="00DC52FB">
      <w:pPr>
        <w:pStyle w:val="a4"/>
        <w:jc w:val="both"/>
      </w:pPr>
      <w:r w:rsidRPr="009514D6">
        <w:t>порядка и сроков предоставления муниципальной  услуги;</w:t>
      </w:r>
    </w:p>
    <w:p w:rsidR="00DC52FB" w:rsidRPr="009514D6" w:rsidRDefault="00DC52FB" w:rsidP="00DC52FB">
      <w:pPr>
        <w:pStyle w:val="a4"/>
        <w:jc w:val="both"/>
      </w:pPr>
      <w:r w:rsidRPr="009514D6">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52FB" w:rsidRPr="009514D6" w:rsidRDefault="00DC52FB" w:rsidP="00DC52FB">
      <w:pPr>
        <w:pStyle w:val="a4"/>
        <w:jc w:val="both"/>
      </w:pPr>
      <w:r w:rsidRPr="009514D6">
        <w:t>по вопросам предоставления услуг, которые являются необходимыми и обязательными для предоставления муниципальной услуги;</w:t>
      </w:r>
    </w:p>
    <w:p w:rsidR="00DC52FB" w:rsidRPr="009514D6" w:rsidRDefault="00DC52FB" w:rsidP="00DC52FB">
      <w:pPr>
        <w:pStyle w:val="a4"/>
        <w:jc w:val="both"/>
      </w:pPr>
      <w:r w:rsidRPr="009514D6">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C52FB" w:rsidRPr="009514D6" w:rsidRDefault="00DC52FB" w:rsidP="00DC52FB">
      <w:pPr>
        <w:pStyle w:val="a4"/>
        <w:jc w:val="both"/>
      </w:pPr>
      <w:r w:rsidRPr="009514D6">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C52FB" w:rsidRPr="009514D6" w:rsidRDefault="00DC52FB" w:rsidP="00DC52FB">
      <w:pPr>
        <w:pStyle w:val="a4"/>
        <w:jc w:val="both"/>
      </w:pPr>
      <w:r w:rsidRPr="009514D6">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9514D6">
        <w:t>обратившихся</w:t>
      </w:r>
      <w:proofErr w:type="gramEnd"/>
      <w:r w:rsidRPr="009514D6">
        <w:t xml:space="preserve"> по интересующим вопросам.</w:t>
      </w:r>
    </w:p>
    <w:p w:rsidR="00DC52FB" w:rsidRPr="009514D6" w:rsidRDefault="00DC52FB" w:rsidP="00DC52FB">
      <w:pPr>
        <w:pStyle w:val="a4"/>
        <w:jc w:val="both"/>
      </w:pPr>
      <w:r w:rsidRPr="009514D6">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C52FB" w:rsidRPr="009514D6" w:rsidRDefault="00DC52FB" w:rsidP="00DC52FB">
      <w:pPr>
        <w:pStyle w:val="a4"/>
        <w:jc w:val="both"/>
      </w:pPr>
      <w:r w:rsidRPr="009514D6">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C52FB" w:rsidRPr="009514D6" w:rsidRDefault="00DC52FB" w:rsidP="00DC52FB">
      <w:pPr>
        <w:pStyle w:val="a4"/>
        <w:jc w:val="both"/>
      </w:pPr>
      <w:r w:rsidRPr="009514D6">
        <w:t>Если подготовка ответа требует продолжительного времени, он предлагает Заявителю один из следующих вариантов дальнейших действий:</w:t>
      </w:r>
    </w:p>
    <w:p w:rsidR="00DC52FB" w:rsidRPr="009514D6" w:rsidRDefault="00DC52FB" w:rsidP="00DC52FB">
      <w:pPr>
        <w:pStyle w:val="a4"/>
        <w:jc w:val="both"/>
      </w:pPr>
      <w:r w:rsidRPr="009514D6">
        <w:t>изложить обращение в письменной форме;</w:t>
      </w:r>
    </w:p>
    <w:p w:rsidR="00DC52FB" w:rsidRPr="009514D6" w:rsidRDefault="00DC52FB" w:rsidP="00DC52FB">
      <w:pPr>
        <w:pStyle w:val="a4"/>
        <w:jc w:val="both"/>
      </w:pPr>
      <w:r w:rsidRPr="009514D6">
        <w:t>назначить другое время для консультаций.</w:t>
      </w:r>
    </w:p>
    <w:p w:rsidR="00DC52FB" w:rsidRPr="009514D6" w:rsidRDefault="00DC52FB" w:rsidP="00DC52FB">
      <w:pPr>
        <w:pStyle w:val="a4"/>
        <w:jc w:val="both"/>
      </w:pPr>
      <w:r w:rsidRPr="009514D6">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DC52FB" w:rsidRPr="009514D6" w:rsidRDefault="00DC52FB" w:rsidP="00DC52FB">
      <w:pPr>
        <w:pStyle w:val="a4"/>
        <w:jc w:val="both"/>
      </w:pPr>
      <w:r w:rsidRPr="009514D6">
        <w:t>Продолжительность информирования по телефону не должна превышать 10 минут.</w:t>
      </w:r>
    </w:p>
    <w:p w:rsidR="00DC52FB" w:rsidRPr="009514D6" w:rsidRDefault="00DC52FB" w:rsidP="00DC52FB">
      <w:pPr>
        <w:pStyle w:val="a4"/>
        <w:jc w:val="both"/>
      </w:pPr>
      <w:r w:rsidRPr="009514D6">
        <w:t>Информирование осуществляется в соответствии с графиком приема граждан.</w:t>
      </w:r>
    </w:p>
    <w:p w:rsidR="00DC52FB" w:rsidRPr="009514D6" w:rsidRDefault="00DC52FB" w:rsidP="00DC52FB">
      <w:pPr>
        <w:pStyle w:val="a4"/>
        <w:jc w:val="both"/>
      </w:pPr>
      <w:r w:rsidRPr="009514D6">
        <w:t xml:space="preserve">1.7. </w:t>
      </w:r>
      <w:proofErr w:type="gramStart"/>
      <w:r w:rsidRPr="009514D6">
        <w:t xml:space="preserve">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9514D6">
          <w:t>2006 г</w:t>
        </w:r>
      </w:smartTag>
      <w:r w:rsidRPr="009514D6">
        <w:t>. № 59-ФЗ «О порядке рассмотрения обращений граждан Российской Федерации» (далее – Федеральный закон № 59-ФЗ).</w:t>
      </w:r>
      <w:proofErr w:type="gramEnd"/>
    </w:p>
    <w:p w:rsidR="00DC52FB" w:rsidRPr="009514D6" w:rsidRDefault="00DC52FB" w:rsidP="00DC52FB">
      <w:pPr>
        <w:pStyle w:val="a4"/>
        <w:jc w:val="both"/>
      </w:pPr>
      <w:r w:rsidRPr="009514D6">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p>
    <w:p w:rsidR="00DC52FB" w:rsidRPr="009514D6" w:rsidRDefault="00DC52FB" w:rsidP="00DC52FB">
      <w:pPr>
        <w:pStyle w:val="a4"/>
        <w:jc w:val="both"/>
      </w:pPr>
      <w:r w:rsidRPr="009514D6">
        <w:t>предусматривающего взимание платы, регистрацию или авторизацию заявителя или предоставление им персональных данных.</w:t>
      </w:r>
    </w:p>
    <w:p w:rsidR="00DC52FB" w:rsidRPr="009514D6" w:rsidRDefault="00DC52FB" w:rsidP="00DC52FB">
      <w:pPr>
        <w:pStyle w:val="a4"/>
        <w:jc w:val="both"/>
      </w:pPr>
      <w:r w:rsidRPr="009514D6">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w:t>
      </w:r>
      <w:r w:rsidRPr="009514D6">
        <w:lastRenderedPageBreak/>
        <w:t>предоставления муниципальной  услуги, и в многофункциональном центре размещается</w:t>
      </w:r>
    </w:p>
    <w:p w:rsidR="00DC52FB" w:rsidRPr="009514D6" w:rsidRDefault="00DC52FB" w:rsidP="00DC52FB">
      <w:pPr>
        <w:pStyle w:val="a4"/>
        <w:jc w:val="both"/>
      </w:pPr>
      <w:r w:rsidRPr="009514D6">
        <w:t xml:space="preserve">следующая справочная информация: </w:t>
      </w:r>
    </w:p>
    <w:p w:rsidR="00DC52FB" w:rsidRPr="009514D6" w:rsidRDefault="00DC52FB" w:rsidP="00DC52FB">
      <w:pPr>
        <w:pStyle w:val="a4"/>
        <w:jc w:val="both"/>
      </w:pPr>
      <w:r w:rsidRPr="009514D6">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DC52FB" w:rsidRPr="009514D6" w:rsidRDefault="00DC52FB" w:rsidP="00DC52FB">
      <w:pPr>
        <w:pStyle w:val="a4"/>
        <w:jc w:val="both"/>
      </w:pPr>
      <w:r w:rsidRPr="009514D6">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9514D6">
        <w:t>телефона-автоинформатора</w:t>
      </w:r>
      <w:proofErr w:type="spellEnd"/>
      <w:r w:rsidRPr="009514D6">
        <w:t xml:space="preserve"> (при наличии);</w:t>
      </w:r>
    </w:p>
    <w:p w:rsidR="00DC52FB" w:rsidRPr="009514D6" w:rsidRDefault="00DC52FB" w:rsidP="00DC52FB">
      <w:pPr>
        <w:pStyle w:val="a4"/>
        <w:jc w:val="both"/>
      </w:pPr>
      <w:r w:rsidRPr="009514D6">
        <w:t>адрес официального сайта, а также электронной почты и (или) формы обратной связи Уполномоченного органа в сети «Интернет».</w:t>
      </w:r>
    </w:p>
    <w:p w:rsidR="00DC52FB" w:rsidRPr="009514D6" w:rsidRDefault="00DC52FB" w:rsidP="00DC52FB">
      <w:pPr>
        <w:pStyle w:val="a4"/>
        <w:jc w:val="both"/>
      </w:pPr>
      <w:r w:rsidRPr="009514D6">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C52FB" w:rsidRPr="009514D6" w:rsidRDefault="00DC52FB" w:rsidP="00DC52FB">
      <w:pPr>
        <w:pStyle w:val="a4"/>
        <w:jc w:val="both"/>
      </w:pPr>
      <w:r w:rsidRPr="009514D6">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C52FB" w:rsidRPr="009514D6" w:rsidRDefault="00DC52FB" w:rsidP="00DC52FB">
      <w:pPr>
        <w:pStyle w:val="a4"/>
        <w:jc w:val="both"/>
      </w:pPr>
      <w:r w:rsidRPr="009514D6">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w:t>
      </w:r>
    </w:p>
    <w:p w:rsidR="00DC52FB" w:rsidRPr="009514D6" w:rsidRDefault="00DC52FB" w:rsidP="00DC52FB">
      <w:pPr>
        <w:pStyle w:val="a4"/>
        <w:jc w:val="both"/>
      </w:pPr>
      <w:r w:rsidRPr="009514D6">
        <w:t xml:space="preserve">структурном </w:t>
      </w:r>
      <w:proofErr w:type="gramStart"/>
      <w:r w:rsidRPr="009514D6">
        <w:t>подразделении</w:t>
      </w:r>
      <w:proofErr w:type="gramEnd"/>
      <w:r w:rsidRPr="009514D6">
        <w:t xml:space="preserve"> Уполномоченного органа при обращении заявителя лично, по телефону посредством электронной почты.</w:t>
      </w:r>
    </w:p>
    <w:p w:rsidR="00DC52FB" w:rsidRPr="009514D6" w:rsidRDefault="00DC52FB" w:rsidP="00DC52FB">
      <w:pPr>
        <w:pStyle w:val="a4"/>
        <w:jc w:val="both"/>
        <w:rPr>
          <w:b/>
        </w:rPr>
      </w:pPr>
      <w:r w:rsidRPr="009514D6">
        <w:rPr>
          <w:b/>
        </w:rPr>
        <w:t>II. Стандарт предоставления муниципальной услуги</w:t>
      </w:r>
    </w:p>
    <w:p w:rsidR="00DC52FB" w:rsidRPr="009514D6" w:rsidRDefault="00DC52FB" w:rsidP="00DC52FB">
      <w:pPr>
        <w:pStyle w:val="a4"/>
        <w:jc w:val="both"/>
      </w:pPr>
      <w:r w:rsidRPr="009514D6">
        <w:t>Наименование муниципальной услуги</w:t>
      </w:r>
    </w:p>
    <w:p w:rsidR="00DC52FB" w:rsidRPr="009514D6" w:rsidRDefault="00DC52FB" w:rsidP="00DC52FB">
      <w:pPr>
        <w:pStyle w:val="a4"/>
        <w:jc w:val="both"/>
      </w:pPr>
      <w:r w:rsidRPr="009514D6">
        <w:t>2.1. Муниципальная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DC52FB" w:rsidRPr="009514D6" w:rsidRDefault="00DC52FB" w:rsidP="00DC52FB">
      <w:pPr>
        <w:pStyle w:val="a4"/>
        <w:jc w:val="both"/>
      </w:pPr>
      <w:r w:rsidRPr="009514D6">
        <w:t>Наименование органа государственной власти, органа местного</w:t>
      </w:r>
    </w:p>
    <w:p w:rsidR="00DC52FB" w:rsidRPr="009514D6" w:rsidRDefault="00DC52FB" w:rsidP="00DC52FB">
      <w:pPr>
        <w:pStyle w:val="a4"/>
        <w:jc w:val="both"/>
      </w:pPr>
      <w:r w:rsidRPr="009514D6">
        <w:t>самоуправления (организации), предоставляющего муниципальную услугу</w:t>
      </w:r>
    </w:p>
    <w:p w:rsidR="00DC52FB" w:rsidRPr="009514D6" w:rsidRDefault="00DC52FB" w:rsidP="00DC52FB">
      <w:pPr>
        <w:pStyle w:val="a4"/>
        <w:jc w:val="both"/>
      </w:pPr>
      <w:r w:rsidRPr="009514D6">
        <w:t>2.2. Муниципальная услуга предоставляется</w:t>
      </w:r>
    </w:p>
    <w:p w:rsidR="00DC52FB" w:rsidRPr="009514D6" w:rsidRDefault="00DC52FB" w:rsidP="00DC52FB">
      <w:pPr>
        <w:pStyle w:val="a4"/>
        <w:jc w:val="both"/>
      </w:pPr>
      <w:r w:rsidRPr="009514D6">
        <w:t xml:space="preserve">Уполномоченным органом – </w:t>
      </w:r>
      <w:r w:rsidRPr="009514D6">
        <w:rPr>
          <w:iCs/>
        </w:rPr>
        <w:t>администрацией Макаровского муниципального образования Киренского района  Иркутской области</w:t>
      </w:r>
    </w:p>
    <w:p w:rsidR="00DC52FB" w:rsidRPr="009514D6" w:rsidRDefault="00DC52FB" w:rsidP="00DC52FB">
      <w:pPr>
        <w:pStyle w:val="a4"/>
        <w:jc w:val="both"/>
      </w:pPr>
      <w:r w:rsidRPr="009514D6">
        <w:t>2.3. В предоставлении государственной услуги принимают участие</w:t>
      </w:r>
    </w:p>
    <w:p w:rsidR="00DC52FB" w:rsidRPr="009514D6" w:rsidRDefault="00DC52FB" w:rsidP="00DC52FB">
      <w:pPr>
        <w:pStyle w:val="a4"/>
        <w:jc w:val="both"/>
      </w:pPr>
      <w:proofErr w:type="gramStart"/>
      <w:r w:rsidRPr="009514D6">
        <w:t>Уполномоченные органы (многофункциональные центры при наличии</w:t>
      </w:r>
      <w:proofErr w:type="gramEnd"/>
    </w:p>
    <w:p w:rsidR="00DC52FB" w:rsidRPr="009514D6" w:rsidRDefault="00DC52FB" w:rsidP="00DC52FB">
      <w:pPr>
        <w:pStyle w:val="a4"/>
        <w:jc w:val="both"/>
      </w:pPr>
      <w:r w:rsidRPr="009514D6">
        <w:t xml:space="preserve">соответствующего соглашения о взаимодействии), взаимодействуют </w:t>
      </w:r>
      <w:proofErr w:type="gramStart"/>
      <w:r w:rsidRPr="009514D6">
        <w:t>с</w:t>
      </w:r>
      <w:proofErr w:type="gramEnd"/>
      <w:r w:rsidRPr="009514D6">
        <w:t>:</w:t>
      </w:r>
    </w:p>
    <w:p w:rsidR="00DC52FB" w:rsidRPr="009514D6" w:rsidRDefault="00DC52FB" w:rsidP="00DC52FB">
      <w:pPr>
        <w:pStyle w:val="a4"/>
        <w:jc w:val="both"/>
      </w:pPr>
      <w:r w:rsidRPr="009514D6">
        <w:t>- Федеральной налоговой службы России;</w:t>
      </w:r>
    </w:p>
    <w:p w:rsidR="00DC52FB" w:rsidRPr="009514D6" w:rsidRDefault="00DC52FB" w:rsidP="00DC52FB">
      <w:pPr>
        <w:pStyle w:val="a4"/>
        <w:jc w:val="both"/>
      </w:pPr>
      <w:r w:rsidRPr="009514D6">
        <w:t>- Федеральной службы государственной регистрации, кадастра и картографии;</w:t>
      </w:r>
    </w:p>
    <w:p w:rsidR="00DC52FB" w:rsidRPr="009514D6" w:rsidRDefault="00DC52FB" w:rsidP="00DC52FB">
      <w:pPr>
        <w:pStyle w:val="a4"/>
        <w:jc w:val="both"/>
      </w:pPr>
      <w:r w:rsidRPr="009514D6">
        <w:t>- органами, уполномоченными на проведение государственной экологической</w:t>
      </w:r>
    </w:p>
    <w:p w:rsidR="00DC52FB" w:rsidRPr="009514D6" w:rsidRDefault="00DC52FB" w:rsidP="00DC52FB">
      <w:pPr>
        <w:pStyle w:val="a4"/>
        <w:jc w:val="both"/>
      </w:pPr>
      <w:r w:rsidRPr="009514D6">
        <w:t>экспертизы.</w:t>
      </w:r>
    </w:p>
    <w:p w:rsidR="00DC52FB" w:rsidRPr="009514D6" w:rsidRDefault="00DC52FB" w:rsidP="00DC52FB">
      <w:pPr>
        <w:pStyle w:val="a4"/>
        <w:jc w:val="both"/>
      </w:pPr>
      <w:r w:rsidRPr="009514D6">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w:t>
      </w:r>
    </w:p>
    <w:p w:rsidR="00DC52FB" w:rsidRPr="009514D6" w:rsidRDefault="00DC52FB" w:rsidP="00DC52FB">
      <w:pPr>
        <w:pStyle w:val="a4"/>
        <w:jc w:val="both"/>
      </w:pPr>
      <w:proofErr w:type="gramStart"/>
      <w:r w:rsidRPr="009514D6">
        <w:t>которые являются необходимыми и обязательными для предоставления  муниципальной услуги.</w:t>
      </w:r>
      <w:proofErr w:type="gramEnd"/>
      <w:r w:rsidRPr="009514D6">
        <w:t xml:space="preserve"> Описание результата предоставления муниципальной услуги</w:t>
      </w:r>
    </w:p>
    <w:p w:rsidR="00DC52FB" w:rsidRPr="009514D6" w:rsidRDefault="00DC52FB" w:rsidP="00DC52FB">
      <w:pPr>
        <w:pStyle w:val="a4"/>
        <w:jc w:val="both"/>
      </w:pPr>
      <w:r w:rsidRPr="009514D6">
        <w:t>2.5. Результатом предоставления муниципальной  услуги является:</w:t>
      </w:r>
    </w:p>
    <w:p w:rsidR="00DC52FB" w:rsidRPr="009514D6" w:rsidRDefault="00DC52FB" w:rsidP="00DC52FB">
      <w:pPr>
        <w:pStyle w:val="a4"/>
        <w:jc w:val="both"/>
      </w:pPr>
      <w:r w:rsidRPr="009514D6">
        <w:t>2.5.1. В случае обращения с заявлением об отнесении земельного участка к определенной категории земель:</w:t>
      </w:r>
    </w:p>
    <w:p w:rsidR="00DC52FB" w:rsidRPr="009514D6" w:rsidRDefault="00DC52FB" w:rsidP="00DC52FB">
      <w:pPr>
        <w:pStyle w:val="a4"/>
        <w:jc w:val="both"/>
      </w:pPr>
      <w:r w:rsidRPr="009514D6">
        <w:t>-Решение уполномоченного органа об отнесении земельного участков к определенной категории земель;</w:t>
      </w:r>
    </w:p>
    <w:p w:rsidR="00DC52FB" w:rsidRPr="009514D6" w:rsidRDefault="00DC52FB" w:rsidP="00DC52FB">
      <w:pPr>
        <w:pStyle w:val="a4"/>
        <w:jc w:val="both"/>
      </w:pPr>
      <w:r w:rsidRPr="009514D6">
        <w:t>- Решение уполномоченного органа об отказе в предоставлении услуги.</w:t>
      </w:r>
    </w:p>
    <w:p w:rsidR="00DC52FB" w:rsidRPr="009514D6" w:rsidRDefault="00DC52FB" w:rsidP="00DC52FB">
      <w:pPr>
        <w:pStyle w:val="a4"/>
        <w:jc w:val="both"/>
      </w:pPr>
      <w:r w:rsidRPr="009514D6">
        <w:t>2.5.2. В случае обращения с заявлением о переводе земельного участка из одной категории в другую:</w:t>
      </w:r>
    </w:p>
    <w:p w:rsidR="00DC52FB" w:rsidRPr="009514D6" w:rsidRDefault="00DC52FB" w:rsidP="00DC52FB">
      <w:pPr>
        <w:pStyle w:val="a4"/>
        <w:jc w:val="both"/>
      </w:pPr>
      <w:r w:rsidRPr="009514D6">
        <w:lastRenderedPageBreak/>
        <w:t>-Решение уполномоченного органа о переводе земельного участка из одной категории в другую;</w:t>
      </w:r>
    </w:p>
    <w:p w:rsidR="00DC52FB" w:rsidRPr="009514D6" w:rsidRDefault="00DC52FB" w:rsidP="00DC52FB">
      <w:pPr>
        <w:pStyle w:val="a4"/>
        <w:jc w:val="both"/>
      </w:pPr>
      <w:r w:rsidRPr="009514D6">
        <w:t>- Решение уполномоченного органа об отказе в предоставлении услуги.</w:t>
      </w:r>
    </w:p>
    <w:p w:rsidR="00DC52FB" w:rsidRPr="009514D6" w:rsidRDefault="00DC52FB" w:rsidP="00DC52FB">
      <w:pPr>
        <w:pStyle w:val="a4"/>
        <w:jc w:val="both"/>
      </w:pPr>
      <w:r w:rsidRPr="009514D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w:t>
      </w:r>
    </w:p>
    <w:p w:rsidR="00DC52FB" w:rsidRPr="009514D6" w:rsidRDefault="00DC52FB" w:rsidP="00DC52FB">
      <w:pPr>
        <w:pStyle w:val="a4"/>
        <w:jc w:val="both"/>
      </w:pPr>
      <w:r w:rsidRPr="009514D6">
        <w:t>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52FB" w:rsidRPr="009514D6" w:rsidRDefault="00DC52FB" w:rsidP="00DC52FB">
      <w:pPr>
        <w:pStyle w:val="a4"/>
        <w:jc w:val="both"/>
      </w:pPr>
      <w:r w:rsidRPr="009514D6">
        <w:t>2.6. Срок предоставления государственной (муниципальной) услуги определяется в соответствии с Федеральным законом от 21 декабря 2004 г. № 172-ФЗ «О переводе земель или земельных участков из одной категории в другую».</w:t>
      </w:r>
    </w:p>
    <w:p w:rsidR="00DC52FB" w:rsidRPr="009514D6" w:rsidRDefault="00DC52FB" w:rsidP="00DC52FB">
      <w:pPr>
        <w:pStyle w:val="a4"/>
        <w:jc w:val="both"/>
      </w:pPr>
      <w:r w:rsidRPr="009514D6">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Федеральным законом от 21 декабря 2004 г. № 172-ФЗ «О переводе земель или земельных участков из одной категории в другую».</w:t>
      </w:r>
    </w:p>
    <w:p w:rsidR="00DC52FB" w:rsidRPr="009514D6" w:rsidRDefault="00DC52FB" w:rsidP="00DC52FB">
      <w:pPr>
        <w:pStyle w:val="a4"/>
        <w:jc w:val="both"/>
      </w:pPr>
      <w:r w:rsidRPr="009514D6">
        <w:t>Нормативные правовые акты, регулирующие предоставление муниципальной услуги</w:t>
      </w:r>
    </w:p>
    <w:p w:rsidR="00DC52FB" w:rsidRPr="009514D6" w:rsidRDefault="00DC52FB" w:rsidP="00DC52FB">
      <w:pPr>
        <w:pStyle w:val="a4"/>
        <w:jc w:val="both"/>
      </w:pPr>
      <w:r w:rsidRPr="009514D6">
        <w:t>2.7. Перечень нормативных правовых актов, регулирующих предоставление</w:t>
      </w:r>
    </w:p>
    <w:p w:rsidR="00DC52FB" w:rsidRPr="009514D6" w:rsidRDefault="00DC52FB" w:rsidP="00DC52FB">
      <w:pPr>
        <w:pStyle w:val="a4"/>
        <w:jc w:val="both"/>
      </w:pPr>
      <w:r w:rsidRPr="009514D6">
        <w:t>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DC52FB" w:rsidRPr="009514D6" w:rsidRDefault="00DC52FB" w:rsidP="00DC52FB">
      <w:pPr>
        <w:pStyle w:val="a4"/>
        <w:jc w:val="both"/>
      </w:pPr>
      <w:r w:rsidRPr="009514D6">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52FB" w:rsidRPr="009514D6" w:rsidRDefault="00DC52FB" w:rsidP="00DC52FB">
      <w:pPr>
        <w:pStyle w:val="a4"/>
        <w:jc w:val="both"/>
      </w:pPr>
      <w:r w:rsidRPr="009514D6">
        <w:t>2.8. Для получения государственной (муниципальной) услуги заявитель представляет:</w:t>
      </w:r>
    </w:p>
    <w:p w:rsidR="00DC52FB" w:rsidRPr="009514D6" w:rsidRDefault="00DC52FB" w:rsidP="00DC52FB">
      <w:pPr>
        <w:pStyle w:val="a4"/>
        <w:jc w:val="both"/>
      </w:pPr>
      <w:r w:rsidRPr="009514D6">
        <w:t xml:space="preserve">2.8.1. в случае обращения об отнесении земельного участка к </w:t>
      </w:r>
      <w:proofErr w:type="gramStart"/>
      <w:r w:rsidRPr="009514D6">
        <w:t>определенной</w:t>
      </w:r>
      <w:proofErr w:type="gramEnd"/>
    </w:p>
    <w:p w:rsidR="00DC52FB" w:rsidRPr="009514D6" w:rsidRDefault="00DC52FB" w:rsidP="00DC52FB">
      <w:pPr>
        <w:pStyle w:val="a4"/>
        <w:jc w:val="both"/>
      </w:pPr>
      <w:r w:rsidRPr="009514D6">
        <w:t>категории земель:</w:t>
      </w:r>
    </w:p>
    <w:p w:rsidR="00DC52FB" w:rsidRPr="009514D6" w:rsidRDefault="00DC52FB" w:rsidP="00DC52FB">
      <w:pPr>
        <w:pStyle w:val="a4"/>
        <w:jc w:val="both"/>
      </w:pPr>
      <w:r w:rsidRPr="009514D6">
        <w:t>1) согласи</w:t>
      </w:r>
      <w:proofErr w:type="gramStart"/>
      <w:r w:rsidRPr="009514D6">
        <w:t>е(</w:t>
      </w:r>
      <w:proofErr w:type="gramEnd"/>
      <w:r w:rsidRPr="009514D6">
        <w:t>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DC52FB" w:rsidRPr="009514D6" w:rsidRDefault="00DC52FB" w:rsidP="00DC52FB">
      <w:pPr>
        <w:pStyle w:val="a4"/>
        <w:jc w:val="both"/>
      </w:pPr>
      <w:r w:rsidRPr="009514D6">
        <w:t xml:space="preserve">2) правоустанавливающие или </w:t>
      </w:r>
      <w:proofErr w:type="spellStart"/>
      <w:r w:rsidRPr="009514D6">
        <w:t>правоудостоверяющие</w:t>
      </w:r>
      <w:proofErr w:type="spellEnd"/>
      <w:r w:rsidRPr="009514D6">
        <w:t xml:space="preserve"> документы на земельный участок;</w:t>
      </w:r>
    </w:p>
    <w:p w:rsidR="00DC52FB" w:rsidRPr="009514D6" w:rsidRDefault="00DC52FB" w:rsidP="00DC52FB">
      <w:pPr>
        <w:pStyle w:val="a4"/>
        <w:jc w:val="both"/>
      </w:pPr>
      <w:r w:rsidRPr="009514D6">
        <w:t>3) проект рекультивации земель (в случаях, установленных законодательством);</w:t>
      </w:r>
    </w:p>
    <w:p w:rsidR="00DC52FB" w:rsidRPr="009514D6" w:rsidRDefault="00DC52FB" w:rsidP="00DC52FB">
      <w:pPr>
        <w:pStyle w:val="a4"/>
        <w:jc w:val="both"/>
      </w:pPr>
      <w:r w:rsidRPr="009514D6">
        <w:t>4) документ, подтверждающий полномочия представителя заявителя</w:t>
      </w:r>
    </w:p>
    <w:p w:rsidR="00DC52FB" w:rsidRPr="009514D6" w:rsidRDefault="00DC52FB" w:rsidP="00DC52FB">
      <w:pPr>
        <w:pStyle w:val="a4"/>
        <w:jc w:val="both"/>
      </w:pPr>
      <w:r w:rsidRPr="009514D6">
        <w:t>действовать от имени заявителя;</w:t>
      </w:r>
    </w:p>
    <w:p w:rsidR="00DC52FB" w:rsidRPr="009514D6" w:rsidRDefault="00DC52FB" w:rsidP="00DC52FB">
      <w:pPr>
        <w:pStyle w:val="a4"/>
        <w:jc w:val="both"/>
      </w:pPr>
      <w:r w:rsidRPr="009514D6">
        <w:t>5) Заявление о предоставлении муниципальной услуги.</w:t>
      </w:r>
    </w:p>
    <w:p w:rsidR="00DC52FB" w:rsidRPr="009514D6" w:rsidRDefault="00DC52FB" w:rsidP="00DC52FB">
      <w:pPr>
        <w:pStyle w:val="a4"/>
        <w:jc w:val="both"/>
      </w:pPr>
      <w:r w:rsidRPr="009514D6">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муниципальной услуги:</w:t>
      </w:r>
    </w:p>
    <w:p w:rsidR="00DC52FB" w:rsidRPr="009514D6" w:rsidRDefault="00DC52FB" w:rsidP="00DC52FB">
      <w:pPr>
        <w:pStyle w:val="a4"/>
        <w:jc w:val="both"/>
      </w:pPr>
      <w:r w:rsidRPr="009514D6">
        <w:t>в форме электронного документа в личном кабинете на ЕПГУ;</w:t>
      </w:r>
    </w:p>
    <w:p w:rsidR="00DC52FB" w:rsidRPr="009514D6" w:rsidRDefault="00DC52FB" w:rsidP="00DC52FB">
      <w:pPr>
        <w:pStyle w:val="a4"/>
        <w:jc w:val="both"/>
      </w:pPr>
      <w:r w:rsidRPr="009514D6">
        <w:t>на бумажном носителе в виде распечатанного экземпляра электронного документа в Уполномоченном органе, многофункциональном центре;</w:t>
      </w:r>
    </w:p>
    <w:p w:rsidR="00DC52FB" w:rsidRPr="009514D6" w:rsidRDefault="00DC52FB" w:rsidP="00DC52FB">
      <w:pPr>
        <w:pStyle w:val="a4"/>
        <w:jc w:val="both"/>
      </w:pPr>
      <w:r w:rsidRPr="009514D6">
        <w:t>на бумажном носителе в Уполномоченном органе, многофункциональном центре;</w:t>
      </w:r>
    </w:p>
    <w:p w:rsidR="00DC52FB" w:rsidRPr="009514D6" w:rsidRDefault="00DC52FB" w:rsidP="00DC52FB">
      <w:pPr>
        <w:pStyle w:val="a4"/>
        <w:jc w:val="both"/>
      </w:pPr>
      <w:r w:rsidRPr="009514D6">
        <w:t>2.8.2. в случае обращения о переводе земельного участка из одной</w:t>
      </w:r>
    </w:p>
    <w:p w:rsidR="00DC52FB" w:rsidRPr="009514D6" w:rsidRDefault="00DC52FB" w:rsidP="00DC52FB">
      <w:pPr>
        <w:pStyle w:val="a4"/>
        <w:jc w:val="both"/>
      </w:pPr>
      <w:r w:rsidRPr="009514D6">
        <w:t xml:space="preserve">категории в </w:t>
      </w:r>
      <w:proofErr w:type="gramStart"/>
      <w:r w:rsidRPr="009514D6">
        <w:t>другую</w:t>
      </w:r>
      <w:proofErr w:type="gramEnd"/>
      <w:r w:rsidRPr="009514D6">
        <w:t>:</w:t>
      </w:r>
    </w:p>
    <w:p w:rsidR="00DC52FB" w:rsidRPr="009514D6" w:rsidRDefault="00DC52FB" w:rsidP="00DC52FB">
      <w:pPr>
        <w:pStyle w:val="a4"/>
        <w:jc w:val="both"/>
      </w:pPr>
      <w:r w:rsidRPr="009514D6">
        <w:t>1) согласи</w:t>
      </w:r>
      <w:proofErr w:type="gramStart"/>
      <w:r w:rsidRPr="009514D6">
        <w:t>е(</w:t>
      </w:r>
      <w:proofErr w:type="gramEnd"/>
      <w:r w:rsidRPr="009514D6">
        <w:t>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которые заключено соглашение об установлении сервитута в отношении такого земельного участка);</w:t>
      </w:r>
    </w:p>
    <w:p w:rsidR="00DC52FB" w:rsidRPr="009514D6" w:rsidRDefault="00DC52FB" w:rsidP="00DC52FB">
      <w:pPr>
        <w:pStyle w:val="a4"/>
        <w:jc w:val="both"/>
      </w:pPr>
      <w:r w:rsidRPr="009514D6">
        <w:t xml:space="preserve">2) правоустанавливающие или </w:t>
      </w:r>
      <w:proofErr w:type="spellStart"/>
      <w:r w:rsidRPr="009514D6">
        <w:t>правоудостоверяющие</w:t>
      </w:r>
      <w:proofErr w:type="spellEnd"/>
      <w:r w:rsidRPr="009514D6">
        <w:t xml:space="preserve"> документы на земельный участок;</w:t>
      </w:r>
    </w:p>
    <w:p w:rsidR="00DC52FB" w:rsidRPr="009514D6" w:rsidRDefault="00DC52FB" w:rsidP="00DC52FB">
      <w:pPr>
        <w:pStyle w:val="a4"/>
        <w:jc w:val="both"/>
      </w:pPr>
      <w:r w:rsidRPr="009514D6">
        <w:t>3) проект рекультивации земель (в случаях, установленных законодательством);</w:t>
      </w:r>
    </w:p>
    <w:p w:rsidR="00DC52FB" w:rsidRPr="009514D6" w:rsidRDefault="00DC52FB" w:rsidP="00DC52FB">
      <w:pPr>
        <w:pStyle w:val="a4"/>
        <w:jc w:val="both"/>
      </w:pPr>
      <w:r w:rsidRPr="009514D6">
        <w:t>4) документ, подтверждающий полномочия представителя заявителя действовать от имени заявителя;</w:t>
      </w:r>
    </w:p>
    <w:p w:rsidR="00DC52FB" w:rsidRPr="009514D6" w:rsidRDefault="00DC52FB" w:rsidP="00DC52FB">
      <w:pPr>
        <w:pStyle w:val="a4"/>
        <w:jc w:val="both"/>
      </w:pPr>
      <w:r w:rsidRPr="009514D6">
        <w:t>5) заявление о предоставлении муниципальной услуги.</w:t>
      </w:r>
    </w:p>
    <w:p w:rsidR="00DC52FB" w:rsidRPr="009514D6" w:rsidRDefault="00DC52FB" w:rsidP="00DC52FB">
      <w:pPr>
        <w:pStyle w:val="a4"/>
        <w:jc w:val="both"/>
      </w:pPr>
      <w:r w:rsidRPr="009514D6">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муниципальной услуги:</w:t>
      </w:r>
    </w:p>
    <w:p w:rsidR="00DC52FB" w:rsidRPr="009514D6" w:rsidRDefault="00DC52FB" w:rsidP="00DC52FB">
      <w:pPr>
        <w:pStyle w:val="a4"/>
        <w:jc w:val="both"/>
      </w:pPr>
      <w:r w:rsidRPr="009514D6">
        <w:t>в форме электронного документа в личном кабинете на ЕПГУ;</w:t>
      </w:r>
    </w:p>
    <w:p w:rsidR="00DC52FB" w:rsidRPr="009514D6" w:rsidRDefault="00DC52FB" w:rsidP="00DC52FB">
      <w:pPr>
        <w:pStyle w:val="a4"/>
        <w:jc w:val="both"/>
      </w:pPr>
      <w:r w:rsidRPr="009514D6">
        <w:t>на бумажном носителе в виде распечатанного экземпляра электронного документа в Уполномоченном органе, многофункциональном центре;</w:t>
      </w:r>
    </w:p>
    <w:p w:rsidR="00DC52FB" w:rsidRPr="009514D6" w:rsidRDefault="00DC52FB" w:rsidP="00DC52FB">
      <w:pPr>
        <w:pStyle w:val="a4"/>
        <w:jc w:val="both"/>
      </w:pPr>
      <w:r w:rsidRPr="009514D6">
        <w:t>на бумажном носителе в Уполномоченном органе, многофункциональном центре;</w:t>
      </w:r>
    </w:p>
    <w:p w:rsidR="00DC52FB" w:rsidRPr="009514D6" w:rsidRDefault="00DC52FB" w:rsidP="00DC52FB">
      <w:pPr>
        <w:pStyle w:val="a4"/>
        <w:jc w:val="both"/>
      </w:pPr>
      <w:r w:rsidRPr="009514D6">
        <w:t>2.8.3. Документ, удостоверяющий личность заявителя, представителя.</w:t>
      </w:r>
    </w:p>
    <w:p w:rsidR="00DC52FB" w:rsidRPr="009514D6" w:rsidRDefault="00DC52FB" w:rsidP="00DC52FB">
      <w:pPr>
        <w:pStyle w:val="a4"/>
        <w:jc w:val="both"/>
      </w:pPr>
      <w:r w:rsidRPr="009514D6">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514D6">
        <w:t>ии и ау</w:t>
      </w:r>
      <w:proofErr w:type="gramEnd"/>
      <w:r w:rsidRPr="009514D6">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9514D6">
        <w:t>,</w:t>
      </w:r>
      <w:proofErr w:type="gramEnd"/>
      <w:r w:rsidRPr="009514D6">
        <w:t xml:space="preserve"> если заявление подается представителем, дополнительно</w:t>
      </w:r>
    </w:p>
    <w:p w:rsidR="00DC52FB" w:rsidRPr="009514D6" w:rsidRDefault="00DC52FB" w:rsidP="00DC52FB">
      <w:pPr>
        <w:pStyle w:val="a4"/>
        <w:jc w:val="both"/>
      </w:pPr>
      <w:proofErr w:type="gramStart"/>
      <w:r w:rsidRPr="009514D6">
        <w:t>предоставляется документ</w:t>
      </w:r>
      <w:proofErr w:type="gramEnd"/>
      <w:r w:rsidRPr="009514D6">
        <w:t xml:space="preserve">, подтверждающий полномочия представителя действовать от имени заявителя. </w:t>
      </w:r>
      <w:proofErr w:type="gramStart"/>
      <w:r w:rsidRPr="009514D6">
        <w:t>В случае если документ, подтверждающий полномочия заявителя выдано юридическим лицом – должен быть подписан усиленной квалификационной</w:t>
      </w:r>
      <w:proofErr w:type="gramEnd"/>
    </w:p>
    <w:p w:rsidR="00DC52FB" w:rsidRPr="009514D6" w:rsidRDefault="00DC52FB" w:rsidP="00DC52FB">
      <w:pPr>
        <w:pStyle w:val="a4"/>
        <w:jc w:val="both"/>
      </w:pPr>
      <w:r w:rsidRPr="009514D6">
        <w:t>электронной подписью уполномоченного лица, выдавшего документ.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 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DC52FB" w:rsidRPr="009514D6" w:rsidRDefault="00DC52FB" w:rsidP="00DC52FB">
      <w:pPr>
        <w:pStyle w:val="a4"/>
        <w:jc w:val="both"/>
      </w:pPr>
      <w:r w:rsidRPr="009514D6">
        <w:t>2.9. Заявления и прилагаемые документы, указанные в пунктах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DC52FB" w:rsidRPr="009514D6" w:rsidRDefault="00DC52FB" w:rsidP="00DC52FB">
      <w:pPr>
        <w:pStyle w:val="a4"/>
        <w:jc w:val="both"/>
      </w:pPr>
      <w:r w:rsidRPr="009514D6">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52FB" w:rsidRPr="009514D6" w:rsidRDefault="00DC52FB" w:rsidP="00DC52FB">
      <w:pPr>
        <w:pStyle w:val="a4"/>
        <w:jc w:val="both"/>
      </w:pPr>
      <w:r w:rsidRPr="009514D6">
        <w:t xml:space="preserve">2.10. Перечень документов, необходимых в соответствии с </w:t>
      </w:r>
      <w:proofErr w:type="gramStart"/>
      <w:r w:rsidRPr="009514D6">
        <w:t>нормативными</w:t>
      </w:r>
      <w:proofErr w:type="gramEnd"/>
    </w:p>
    <w:p w:rsidR="00DC52FB" w:rsidRPr="009514D6" w:rsidRDefault="00DC52FB" w:rsidP="00DC52FB">
      <w:pPr>
        <w:pStyle w:val="a4"/>
        <w:jc w:val="both"/>
      </w:pPr>
      <w:r w:rsidRPr="009514D6">
        <w:t xml:space="preserve">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DC52FB" w:rsidRPr="009514D6" w:rsidRDefault="00DC52FB" w:rsidP="00DC52FB">
      <w:pPr>
        <w:pStyle w:val="a4"/>
        <w:jc w:val="both"/>
        <w:rPr>
          <w:iCs/>
        </w:rPr>
      </w:pPr>
      <w:r w:rsidRPr="009514D6">
        <w:rPr>
          <w:iCs/>
        </w:rPr>
        <w:t>1) сведения из Единого государственного реестра юридических лиц;</w:t>
      </w:r>
    </w:p>
    <w:p w:rsidR="00DC52FB" w:rsidRPr="009514D6" w:rsidRDefault="00DC52FB" w:rsidP="00DC52FB">
      <w:pPr>
        <w:pStyle w:val="a4"/>
        <w:jc w:val="both"/>
        <w:rPr>
          <w:iCs/>
        </w:rPr>
      </w:pPr>
      <w:r w:rsidRPr="009514D6">
        <w:rPr>
          <w:iCs/>
        </w:rPr>
        <w:t>2) сведения из Единого государственного реестра индивидуальных предпринимателей;</w:t>
      </w:r>
    </w:p>
    <w:p w:rsidR="00DC52FB" w:rsidRPr="009514D6" w:rsidRDefault="00DC52FB" w:rsidP="00DC52FB">
      <w:pPr>
        <w:pStyle w:val="a4"/>
        <w:jc w:val="both"/>
        <w:rPr>
          <w:iCs/>
        </w:rPr>
      </w:pPr>
      <w:r w:rsidRPr="009514D6">
        <w:rPr>
          <w:iCs/>
        </w:rPr>
        <w:t>3) сведения из Единого государственного реестра недвижимости в отношении земельного участка;</w:t>
      </w:r>
    </w:p>
    <w:p w:rsidR="00DC52FB" w:rsidRPr="009514D6" w:rsidRDefault="00DC52FB" w:rsidP="00DC52FB">
      <w:pPr>
        <w:pStyle w:val="a4"/>
        <w:jc w:val="both"/>
        <w:rPr>
          <w:iCs/>
        </w:rPr>
      </w:pPr>
      <w:r w:rsidRPr="009514D6">
        <w:rPr>
          <w:iCs/>
        </w:rPr>
        <w:t>4) сведения о положительном заключении государственной экологической экспертизы (неэлектронное межведомственное информационное взаимодействие).</w:t>
      </w:r>
    </w:p>
    <w:p w:rsidR="00DC52FB" w:rsidRPr="009514D6" w:rsidRDefault="00DC52FB" w:rsidP="00DC52FB">
      <w:pPr>
        <w:pStyle w:val="a4"/>
        <w:jc w:val="both"/>
      </w:pPr>
      <w:r w:rsidRPr="009514D6">
        <w:t>2.11. При предоставлении муниципальной услуги запрещается требовать от заявителя:</w:t>
      </w:r>
    </w:p>
    <w:p w:rsidR="00DC52FB" w:rsidRPr="009514D6" w:rsidRDefault="00DC52FB" w:rsidP="00DC52FB">
      <w:pPr>
        <w:pStyle w:val="a4"/>
        <w:jc w:val="both"/>
      </w:pPr>
      <w:r w:rsidRPr="009514D6">
        <w:t xml:space="preserve">1. Представления документов и информации или осуществления действий, представление или осуществление которых не предусмотрено </w:t>
      </w:r>
      <w:proofErr w:type="gramStart"/>
      <w:r w:rsidRPr="009514D6">
        <w:t>нормативными</w:t>
      </w:r>
      <w:proofErr w:type="gramEnd"/>
    </w:p>
    <w:p w:rsidR="00DC52FB" w:rsidRPr="009514D6" w:rsidRDefault="00DC52FB" w:rsidP="00DC52FB">
      <w:pPr>
        <w:pStyle w:val="a4"/>
        <w:jc w:val="both"/>
      </w:pPr>
      <w:r w:rsidRPr="009514D6">
        <w:t>правовыми актами, регулирующими отношения, возникающие в связи с предоставлением муниципальной услуги.</w:t>
      </w:r>
    </w:p>
    <w:p w:rsidR="00DC52FB" w:rsidRPr="009514D6" w:rsidRDefault="00DC52FB" w:rsidP="00DC52FB">
      <w:pPr>
        <w:pStyle w:val="a4"/>
        <w:jc w:val="both"/>
      </w:pPr>
      <w:r w:rsidRPr="009514D6">
        <w:t xml:space="preserve">2. Представления документов и информации, которые в соответствии </w:t>
      </w:r>
      <w:proofErr w:type="gramStart"/>
      <w:r w:rsidRPr="009514D6">
        <w:t>с</w:t>
      </w:r>
      <w:proofErr w:type="gramEnd"/>
    </w:p>
    <w:p w:rsidR="00DC52FB" w:rsidRPr="009514D6" w:rsidRDefault="00DC52FB" w:rsidP="00DC52FB">
      <w:pPr>
        <w:pStyle w:val="a4"/>
        <w:jc w:val="both"/>
      </w:pPr>
      <w:r w:rsidRPr="009514D6">
        <w:t>нормативными правовыми актами Российской Федерации и</w:t>
      </w:r>
      <w:r w:rsidRPr="009514D6">
        <w:rPr>
          <w:iCs/>
        </w:rPr>
        <w:t xml:space="preserve"> Иркутской области</w:t>
      </w:r>
      <w:proofErr w:type="gramStart"/>
      <w:r w:rsidRPr="009514D6">
        <w:rPr>
          <w:iCs/>
        </w:rPr>
        <w:t xml:space="preserve"> </w:t>
      </w:r>
      <w:r w:rsidRPr="009514D6">
        <w:t>,</w:t>
      </w:r>
      <w:proofErr w:type="gramEnd"/>
      <w:r w:rsidRPr="009514D6">
        <w:t xml:space="preserve"> муниципальными правовыми актами</w:t>
      </w:r>
      <w:r w:rsidRPr="009514D6">
        <w:rPr>
          <w:iCs/>
        </w:rPr>
        <w:t xml:space="preserve">  Макаровского муниципального образования </w:t>
      </w:r>
      <w:r w:rsidRPr="009514D6">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w:t>
      </w:r>
      <w:r w:rsidRPr="009514D6">
        <w:lastRenderedPageBreak/>
        <w:t>муниципальных услуг» (далее – Федеральный закон № 210-ФЗ).</w:t>
      </w:r>
    </w:p>
    <w:p w:rsidR="00DC52FB" w:rsidRPr="009514D6" w:rsidRDefault="00DC52FB" w:rsidP="00DC52FB">
      <w:pPr>
        <w:pStyle w:val="a4"/>
        <w:jc w:val="both"/>
      </w:pPr>
      <w:r w:rsidRPr="009514D6">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sidRPr="009514D6">
        <w:t>за</w:t>
      </w:r>
      <w:proofErr w:type="gramEnd"/>
    </w:p>
    <w:p w:rsidR="00DC52FB" w:rsidRPr="009514D6" w:rsidRDefault="00DC52FB" w:rsidP="00DC52FB">
      <w:pPr>
        <w:pStyle w:val="a4"/>
        <w:jc w:val="both"/>
      </w:pPr>
      <w:r w:rsidRPr="009514D6">
        <w:t>исключением следующих случаев:</w:t>
      </w:r>
    </w:p>
    <w:p w:rsidR="00DC52FB" w:rsidRPr="009514D6" w:rsidRDefault="00DC52FB" w:rsidP="00DC52FB">
      <w:pPr>
        <w:pStyle w:val="a4"/>
        <w:jc w:val="both"/>
      </w:pPr>
      <w:r w:rsidRPr="009514D6">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52FB" w:rsidRPr="009514D6" w:rsidRDefault="00DC52FB" w:rsidP="00DC52FB">
      <w:pPr>
        <w:pStyle w:val="a4"/>
        <w:jc w:val="both"/>
      </w:pPr>
      <w:r w:rsidRPr="009514D6">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52FB" w:rsidRPr="009514D6" w:rsidRDefault="00DC52FB" w:rsidP="00DC52FB">
      <w:pPr>
        <w:pStyle w:val="a4"/>
        <w:jc w:val="both"/>
      </w:pPr>
      <w:r w:rsidRPr="009514D6">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52FB" w:rsidRPr="009514D6" w:rsidRDefault="00DC52FB" w:rsidP="00DC52FB">
      <w:pPr>
        <w:pStyle w:val="a4"/>
        <w:jc w:val="both"/>
      </w:pPr>
      <w:proofErr w:type="gramStart"/>
      <w:r w:rsidRPr="009514D6">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9514D6">
        <w:t xml:space="preserve"> в приеме документов, необходимых для предоставления муниципальной  услуги, либо руководителя</w:t>
      </w:r>
    </w:p>
    <w:p w:rsidR="00DC52FB" w:rsidRPr="009514D6" w:rsidRDefault="00DC52FB" w:rsidP="00DC52FB">
      <w:pPr>
        <w:pStyle w:val="a4"/>
        <w:jc w:val="both"/>
      </w:pPr>
      <w:r w:rsidRPr="009514D6">
        <w:t>организации, предусмотренной частью 1.1 статьи 16 Федерального закона</w:t>
      </w:r>
    </w:p>
    <w:p w:rsidR="00DC52FB" w:rsidRPr="009514D6" w:rsidRDefault="00DC52FB" w:rsidP="00DC52FB">
      <w:pPr>
        <w:pStyle w:val="a4"/>
        <w:jc w:val="both"/>
      </w:pPr>
      <w:r w:rsidRPr="009514D6">
        <w:t>№ 210-ФЗ, уведомляется заявитель, а также приносятся извинения за доставленные неудобства.</w:t>
      </w:r>
    </w:p>
    <w:p w:rsidR="00DC52FB" w:rsidRPr="009514D6" w:rsidRDefault="00DC52FB" w:rsidP="00DC52FB">
      <w:pPr>
        <w:pStyle w:val="a4"/>
        <w:jc w:val="both"/>
      </w:pPr>
      <w:r w:rsidRPr="009514D6">
        <w:t>Исчерпывающий перечень оснований для отказа в приеме документов, необходимых для предоставления государственно (муниципальной) услуги</w:t>
      </w:r>
    </w:p>
    <w:p w:rsidR="00DC52FB" w:rsidRPr="009514D6" w:rsidRDefault="00DC52FB" w:rsidP="00DC52FB">
      <w:pPr>
        <w:pStyle w:val="a4"/>
        <w:jc w:val="both"/>
      </w:pPr>
      <w:r w:rsidRPr="009514D6">
        <w:t>2.12. Основаниями для отказа в приеме к рассмотрению документов, необходимых для предоставления государственной (муниципальной) услуги, являются:</w:t>
      </w:r>
    </w:p>
    <w:p w:rsidR="00DC52FB" w:rsidRPr="009514D6" w:rsidRDefault="00DC52FB" w:rsidP="00DC52FB">
      <w:pPr>
        <w:pStyle w:val="a4"/>
        <w:jc w:val="both"/>
      </w:pPr>
      <w:r w:rsidRPr="009514D6">
        <w:t>- с ходатайством обратилось ненадлежащее лицо;</w:t>
      </w:r>
    </w:p>
    <w:p w:rsidR="00DC52FB" w:rsidRPr="009514D6" w:rsidRDefault="00DC52FB" w:rsidP="00DC52FB">
      <w:pPr>
        <w:pStyle w:val="a4"/>
        <w:jc w:val="both"/>
      </w:pPr>
      <w:r w:rsidRPr="009514D6">
        <w:t>- к ходатайству приложены документы, состав, форма или содержание которых не соответствуют требованиям земельного законодательства.</w:t>
      </w:r>
    </w:p>
    <w:p w:rsidR="00DC52FB" w:rsidRPr="009514D6" w:rsidRDefault="00DC52FB" w:rsidP="00DC52FB">
      <w:pPr>
        <w:pStyle w:val="a4"/>
        <w:jc w:val="both"/>
      </w:pPr>
      <w:r w:rsidRPr="009514D6">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DC52FB" w:rsidRPr="009514D6" w:rsidRDefault="00DC52FB" w:rsidP="00DC52FB">
      <w:pPr>
        <w:pStyle w:val="a4"/>
        <w:jc w:val="both"/>
      </w:pPr>
      <w:r w:rsidRPr="009514D6">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DC52FB" w:rsidRPr="009514D6" w:rsidRDefault="00DC52FB" w:rsidP="00DC52FB">
      <w:pPr>
        <w:pStyle w:val="a4"/>
        <w:jc w:val="both"/>
      </w:pPr>
      <w:r w:rsidRPr="009514D6">
        <w:t>-представление неполного комплекта документов, необходимого для предоставления услуги;</w:t>
      </w:r>
    </w:p>
    <w:p w:rsidR="00DC52FB" w:rsidRPr="009514D6" w:rsidRDefault="00DC52FB" w:rsidP="00DC52FB">
      <w:pPr>
        <w:pStyle w:val="a4"/>
        <w:jc w:val="both"/>
      </w:pPr>
      <w:r w:rsidRPr="009514D6">
        <w:t>-представленные документы, необходимые для предоставления услуги, утратили силу;</w:t>
      </w:r>
    </w:p>
    <w:p w:rsidR="00DC52FB" w:rsidRPr="009514D6" w:rsidRDefault="00DC52FB" w:rsidP="00DC52FB">
      <w:pPr>
        <w:pStyle w:val="a4"/>
        <w:jc w:val="both"/>
      </w:pPr>
      <w:r w:rsidRPr="009514D6">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DC52FB" w:rsidRPr="009514D6" w:rsidRDefault="00DC52FB" w:rsidP="00DC52FB">
      <w:pPr>
        <w:pStyle w:val="a4"/>
        <w:jc w:val="both"/>
      </w:pPr>
      <w:r w:rsidRPr="009514D6">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52FB" w:rsidRPr="009514D6" w:rsidRDefault="00DC52FB" w:rsidP="00DC52FB">
      <w:pPr>
        <w:pStyle w:val="a4"/>
        <w:jc w:val="both"/>
      </w:pPr>
      <w:r w:rsidRPr="009514D6">
        <w:t>-представленные электронные образы документов не позволяют в полном объеме прочитать текст документа и (или) распознать реквизиты документа;</w:t>
      </w:r>
    </w:p>
    <w:p w:rsidR="00DC52FB" w:rsidRPr="009514D6" w:rsidRDefault="00DC52FB" w:rsidP="00DC52FB">
      <w:pPr>
        <w:pStyle w:val="a4"/>
        <w:jc w:val="both"/>
      </w:pPr>
      <w:r w:rsidRPr="009514D6">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C52FB" w:rsidRPr="009514D6" w:rsidRDefault="00DC52FB" w:rsidP="00DC52FB">
      <w:pPr>
        <w:pStyle w:val="a4"/>
        <w:jc w:val="both"/>
      </w:pPr>
      <w:r w:rsidRPr="009514D6">
        <w:t>Исчерпывающий перечень оснований для приостановления или отказа в предоставлении муниципальной услуги</w:t>
      </w:r>
    </w:p>
    <w:p w:rsidR="00DC52FB" w:rsidRPr="009514D6" w:rsidRDefault="00DC52FB" w:rsidP="00DC52FB">
      <w:pPr>
        <w:pStyle w:val="a4"/>
        <w:jc w:val="both"/>
      </w:pPr>
      <w:r w:rsidRPr="009514D6">
        <w:t>2.13. Оснований для приостановления предоставления муниципальной услуги законодательством Российской Федерации не предусмотрено.</w:t>
      </w:r>
    </w:p>
    <w:p w:rsidR="00DC52FB" w:rsidRPr="009514D6" w:rsidRDefault="00DC52FB" w:rsidP="00DC52FB">
      <w:pPr>
        <w:pStyle w:val="a4"/>
        <w:jc w:val="both"/>
      </w:pPr>
      <w:r w:rsidRPr="009514D6">
        <w:t>2.14. Основания для отказа в предоставлении муниципальной услуги:</w:t>
      </w:r>
    </w:p>
    <w:p w:rsidR="00DC52FB" w:rsidRPr="009514D6" w:rsidRDefault="00DC52FB" w:rsidP="00DC52FB">
      <w:pPr>
        <w:pStyle w:val="a4"/>
        <w:jc w:val="both"/>
      </w:pPr>
      <w:r w:rsidRPr="009514D6">
        <w:t xml:space="preserve">- наличие отрицательного заключения </w:t>
      </w:r>
      <w:proofErr w:type="gramStart"/>
      <w:r w:rsidRPr="009514D6">
        <w:t>государственной</w:t>
      </w:r>
      <w:proofErr w:type="gramEnd"/>
      <w:r w:rsidRPr="009514D6">
        <w:t xml:space="preserve"> экологической</w:t>
      </w:r>
    </w:p>
    <w:p w:rsidR="00DC52FB" w:rsidRPr="009514D6" w:rsidRDefault="00DC52FB" w:rsidP="00DC52FB">
      <w:pPr>
        <w:pStyle w:val="a4"/>
        <w:jc w:val="both"/>
      </w:pPr>
      <w:r w:rsidRPr="009514D6">
        <w:t>экспертизы в случае, если ее проведение предусмотрено федеральными законами;</w:t>
      </w:r>
    </w:p>
    <w:p w:rsidR="00DC52FB" w:rsidRPr="009514D6" w:rsidRDefault="00DC52FB" w:rsidP="00DC52FB">
      <w:pPr>
        <w:pStyle w:val="a4"/>
        <w:jc w:val="both"/>
      </w:pPr>
      <w:r w:rsidRPr="009514D6">
        <w:lastRenderedPageBreak/>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DC52FB" w:rsidRPr="009514D6" w:rsidRDefault="00DC52FB" w:rsidP="00DC52FB">
      <w:pPr>
        <w:pStyle w:val="a4"/>
        <w:jc w:val="both"/>
      </w:pPr>
      <w:r w:rsidRPr="009514D6">
        <w:t>2.14.1. в случае обращения с заявлением о переводе земель или земельных</w:t>
      </w:r>
    </w:p>
    <w:p w:rsidR="00DC52FB" w:rsidRPr="009514D6" w:rsidRDefault="00DC52FB" w:rsidP="00DC52FB">
      <w:pPr>
        <w:pStyle w:val="a4"/>
        <w:jc w:val="both"/>
      </w:pPr>
      <w:r w:rsidRPr="009514D6">
        <w:t>участков в составе таких земель из одной категории в другую, дополнительно:</w:t>
      </w:r>
    </w:p>
    <w:p w:rsidR="00DC52FB" w:rsidRPr="009514D6" w:rsidRDefault="00DC52FB" w:rsidP="00DC52FB">
      <w:pPr>
        <w:pStyle w:val="a4"/>
        <w:jc w:val="both"/>
      </w:pPr>
      <w:r w:rsidRPr="009514D6">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DC52FB" w:rsidRPr="009514D6" w:rsidRDefault="00DC52FB" w:rsidP="00DC52FB">
      <w:pPr>
        <w:pStyle w:val="a4"/>
        <w:jc w:val="both"/>
      </w:pPr>
      <w:r w:rsidRPr="009514D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52FB" w:rsidRPr="009514D6" w:rsidRDefault="00DC52FB" w:rsidP="00DC52FB">
      <w:pPr>
        <w:pStyle w:val="a4"/>
        <w:jc w:val="both"/>
      </w:pPr>
      <w:r w:rsidRPr="009514D6">
        <w:t>2.15. Услуги, необходимые и обязательные для предоставления муниципальной услуги, отсутствуют.</w:t>
      </w:r>
    </w:p>
    <w:p w:rsidR="00DC52FB" w:rsidRPr="009514D6" w:rsidRDefault="00DC52FB" w:rsidP="00DC52FB">
      <w:pPr>
        <w:pStyle w:val="a4"/>
        <w:jc w:val="both"/>
      </w:pPr>
      <w:r w:rsidRPr="009514D6">
        <w:t>Порядок, размер и основания взимания государственной пошлины или иной оплаты, взимаемой за предоставление муниципальной услуги</w:t>
      </w:r>
    </w:p>
    <w:p w:rsidR="00DC52FB" w:rsidRPr="009514D6" w:rsidRDefault="00DC52FB" w:rsidP="00DC52FB">
      <w:pPr>
        <w:pStyle w:val="a4"/>
        <w:jc w:val="both"/>
      </w:pPr>
      <w:r w:rsidRPr="009514D6">
        <w:t>2.16. Предоставление муниципальной услуги</w:t>
      </w:r>
    </w:p>
    <w:p w:rsidR="00DC52FB" w:rsidRPr="009514D6" w:rsidRDefault="00DC52FB" w:rsidP="00DC52FB">
      <w:pPr>
        <w:pStyle w:val="a4"/>
        <w:jc w:val="both"/>
      </w:pPr>
      <w:r w:rsidRPr="009514D6">
        <w:t>осуществляется бесплатно.</w:t>
      </w:r>
    </w:p>
    <w:p w:rsidR="00DC52FB" w:rsidRPr="009514D6" w:rsidRDefault="00DC52FB" w:rsidP="00DC52FB">
      <w:pPr>
        <w:pStyle w:val="a4"/>
        <w:jc w:val="both"/>
      </w:pPr>
      <w:r w:rsidRPr="009514D6">
        <w:t>Порядок, размер и основания взимания платы за предоставление услуг, которые являются необходимыми и обязательными для предоставления</w:t>
      </w:r>
    </w:p>
    <w:p w:rsidR="00DC52FB" w:rsidRPr="009514D6" w:rsidRDefault="00DC52FB" w:rsidP="00DC52FB">
      <w:pPr>
        <w:pStyle w:val="a4"/>
        <w:jc w:val="both"/>
      </w:pPr>
      <w:r w:rsidRPr="009514D6">
        <w:t>муниципальной услуги, включая информацию о методике расчета размера такой платы</w:t>
      </w:r>
    </w:p>
    <w:p w:rsidR="00DC52FB" w:rsidRPr="009514D6" w:rsidRDefault="00DC52FB" w:rsidP="00DC52FB">
      <w:pPr>
        <w:pStyle w:val="a4"/>
        <w:jc w:val="both"/>
      </w:pPr>
      <w:r w:rsidRPr="009514D6">
        <w:t>2.17. Услуги, необходимые и обязательные для предоставления</w:t>
      </w:r>
    </w:p>
    <w:p w:rsidR="00DC52FB" w:rsidRPr="009514D6" w:rsidRDefault="00DC52FB" w:rsidP="00DC52FB">
      <w:pPr>
        <w:pStyle w:val="a4"/>
        <w:jc w:val="both"/>
      </w:pPr>
      <w:r w:rsidRPr="009514D6">
        <w:t xml:space="preserve"> </w:t>
      </w:r>
      <w:proofErr w:type="gramStart"/>
      <w:r w:rsidRPr="009514D6">
        <w:t>(муниципальной услуги, отсутствуют.</w:t>
      </w:r>
      <w:proofErr w:type="gramEnd"/>
    </w:p>
    <w:p w:rsidR="00DC52FB" w:rsidRPr="009514D6" w:rsidRDefault="00DC52FB" w:rsidP="00DC52FB">
      <w:pPr>
        <w:pStyle w:val="a4"/>
        <w:jc w:val="both"/>
      </w:pPr>
      <w:r w:rsidRPr="009514D6">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C52FB" w:rsidRPr="009514D6" w:rsidRDefault="00DC52FB" w:rsidP="00DC52FB">
      <w:pPr>
        <w:pStyle w:val="a4"/>
        <w:jc w:val="both"/>
      </w:pPr>
      <w:r w:rsidRPr="009514D6">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52FB" w:rsidRPr="009514D6" w:rsidRDefault="00DC52FB" w:rsidP="00DC52FB">
      <w:pPr>
        <w:pStyle w:val="a4"/>
        <w:jc w:val="both"/>
      </w:pPr>
      <w:r w:rsidRPr="009514D6">
        <w:t>Срок и порядок регистрации запроса заявителя о предоставлении муниципальной услуги, в том числе в электронной форме</w:t>
      </w:r>
    </w:p>
    <w:p w:rsidR="00DC52FB" w:rsidRPr="009514D6" w:rsidRDefault="00DC52FB" w:rsidP="00DC52FB">
      <w:pPr>
        <w:pStyle w:val="a4"/>
        <w:jc w:val="both"/>
      </w:pPr>
      <w:r w:rsidRPr="009514D6">
        <w:t>2.19. Срок регистрации заявления о предоставлении муниципальной услуги подлежат регистрации в Уполномоченном органе в течение</w:t>
      </w:r>
    </w:p>
    <w:p w:rsidR="00DC52FB" w:rsidRPr="009514D6" w:rsidRDefault="00DC52FB" w:rsidP="00DC52FB">
      <w:pPr>
        <w:pStyle w:val="a4"/>
        <w:jc w:val="both"/>
      </w:pPr>
      <w:r w:rsidRPr="009514D6">
        <w:t>1 рабочего дня со дня получения заявления и документов, необходимых для предоставления муниципальной  услуги.</w:t>
      </w:r>
    </w:p>
    <w:p w:rsidR="00DC52FB" w:rsidRPr="009514D6" w:rsidRDefault="00DC52FB" w:rsidP="00DC52FB">
      <w:pPr>
        <w:pStyle w:val="a4"/>
        <w:jc w:val="both"/>
      </w:pPr>
      <w:r w:rsidRPr="009514D6">
        <w:t>В случае наличия оснований для отказа в приеме документов, необходимых</w:t>
      </w:r>
    </w:p>
    <w:p w:rsidR="00DC52FB" w:rsidRPr="009514D6" w:rsidRDefault="00DC52FB" w:rsidP="00DC52FB">
      <w:pPr>
        <w:pStyle w:val="a4"/>
        <w:jc w:val="both"/>
      </w:pPr>
      <w:r w:rsidRPr="009514D6">
        <w:t>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w:t>
      </w:r>
    </w:p>
    <w:p w:rsidR="00DC52FB" w:rsidRPr="009514D6" w:rsidRDefault="00DC52FB" w:rsidP="00DC52FB">
      <w:pPr>
        <w:pStyle w:val="a4"/>
        <w:jc w:val="both"/>
      </w:pPr>
      <w:r w:rsidRPr="009514D6">
        <w:t>Требования к помещениям, в которых предоставляется муниципальная услуга</w:t>
      </w:r>
    </w:p>
    <w:p w:rsidR="00DC52FB" w:rsidRPr="009514D6" w:rsidRDefault="00DC52FB" w:rsidP="00DC52FB">
      <w:pPr>
        <w:pStyle w:val="a4"/>
        <w:jc w:val="both"/>
      </w:pPr>
      <w:r w:rsidRPr="009514D6">
        <w:t>2.20. Местоположение административных зданий, в которых осуществляется</w:t>
      </w:r>
    </w:p>
    <w:p w:rsidR="00DC52FB" w:rsidRPr="009514D6" w:rsidRDefault="00DC52FB" w:rsidP="00DC52FB">
      <w:pPr>
        <w:pStyle w:val="a4"/>
        <w:jc w:val="both"/>
      </w:pPr>
      <w:r w:rsidRPr="009514D6">
        <w:t>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52FB" w:rsidRPr="009514D6" w:rsidRDefault="00DC52FB" w:rsidP="00DC52FB">
      <w:pPr>
        <w:pStyle w:val="a4"/>
        <w:jc w:val="both"/>
      </w:pPr>
      <w:r w:rsidRPr="009514D6">
        <w:t>В случае</w:t>
      </w:r>
      <w:proofErr w:type="gramStart"/>
      <w:r w:rsidRPr="009514D6">
        <w:t>,</w:t>
      </w:r>
      <w:proofErr w:type="gramEnd"/>
      <w:r w:rsidRPr="009514D6">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C52FB" w:rsidRPr="009514D6" w:rsidRDefault="00DC52FB" w:rsidP="00DC52FB">
      <w:pPr>
        <w:pStyle w:val="a4"/>
        <w:jc w:val="both"/>
      </w:pPr>
      <w:r w:rsidRPr="009514D6">
        <w:t>В целях обеспечения беспрепятственного доступа заявителей, в том числе передвигающихся на инвалидных колясках, вход в здание и помещения, в которых</w:t>
      </w:r>
    </w:p>
    <w:p w:rsidR="00DC52FB" w:rsidRPr="009514D6" w:rsidRDefault="00DC52FB" w:rsidP="00DC52FB">
      <w:pPr>
        <w:pStyle w:val="a4"/>
        <w:jc w:val="both"/>
      </w:pPr>
      <w:r w:rsidRPr="009514D6">
        <w:t xml:space="preserve">Предоставляется муниципальная услуга, оборудуются пандусами, поручнями, тактильными </w:t>
      </w:r>
      <w:r w:rsidRPr="009514D6">
        <w:lastRenderedPageBreak/>
        <w:t>(контрастными)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Центральный вход в здание Уполномоченного органа должен быть оборудован информационной табличкой (вывеской), содержащей информацию:</w:t>
      </w:r>
    </w:p>
    <w:p w:rsidR="00DC52FB" w:rsidRPr="009514D6" w:rsidRDefault="00DC52FB" w:rsidP="00DC52FB">
      <w:pPr>
        <w:pStyle w:val="a4"/>
        <w:jc w:val="both"/>
      </w:pPr>
      <w:r w:rsidRPr="009514D6">
        <w:t>наименование;</w:t>
      </w:r>
    </w:p>
    <w:p w:rsidR="00DC52FB" w:rsidRPr="009514D6" w:rsidRDefault="00DC52FB" w:rsidP="00DC52FB">
      <w:pPr>
        <w:pStyle w:val="a4"/>
        <w:jc w:val="both"/>
      </w:pPr>
      <w:r w:rsidRPr="009514D6">
        <w:t>местонахождение и юридический адрес;</w:t>
      </w:r>
    </w:p>
    <w:p w:rsidR="00DC52FB" w:rsidRPr="009514D6" w:rsidRDefault="00DC52FB" w:rsidP="00DC52FB">
      <w:pPr>
        <w:pStyle w:val="a4"/>
        <w:jc w:val="both"/>
      </w:pPr>
      <w:r w:rsidRPr="009514D6">
        <w:t>режим работы;</w:t>
      </w:r>
    </w:p>
    <w:p w:rsidR="00DC52FB" w:rsidRPr="009514D6" w:rsidRDefault="00DC52FB" w:rsidP="00DC52FB">
      <w:pPr>
        <w:pStyle w:val="a4"/>
        <w:jc w:val="both"/>
      </w:pPr>
      <w:r w:rsidRPr="009514D6">
        <w:t>график приема;</w:t>
      </w:r>
    </w:p>
    <w:p w:rsidR="00DC52FB" w:rsidRPr="009514D6" w:rsidRDefault="00DC52FB" w:rsidP="00DC52FB">
      <w:pPr>
        <w:pStyle w:val="a4"/>
        <w:jc w:val="both"/>
      </w:pPr>
      <w:r w:rsidRPr="009514D6">
        <w:t>номера телефонов для справок.</w:t>
      </w:r>
    </w:p>
    <w:p w:rsidR="00DC52FB" w:rsidRPr="009514D6" w:rsidRDefault="00DC52FB" w:rsidP="00DC52FB">
      <w:pPr>
        <w:pStyle w:val="a4"/>
        <w:jc w:val="both"/>
      </w:pPr>
      <w:r w:rsidRPr="009514D6">
        <w:t>Помещения, в которых предоставляется муниципальная услуга, должны соответствовать санитарно-эпидемиологическим правилам и нормативам.</w:t>
      </w:r>
    </w:p>
    <w:p w:rsidR="00DC52FB" w:rsidRPr="009514D6" w:rsidRDefault="00DC52FB" w:rsidP="00DC52FB">
      <w:pPr>
        <w:pStyle w:val="a4"/>
        <w:jc w:val="both"/>
      </w:pPr>
      <w:r w:rsidRPr="009514D6">
        <w:t>Помещения, в которых предоставляется муниципальная услуга, оснащаются:</w:t>
      </w:r>
    </w:p>
    <w:p w:rsidR="00DC52FB" w:rsidRPr="009514D6" w:rsidRDefault="00DC52FB" w:rsidP="00DC52FB">
      <w:pPr>
        <w:pStyle w:val="a4"/>
        <w:jc w:val="both"/>
      </w:pPr>
      <w:r w:rsidRPr="009514D6">
        <w:t>противопожарной системой и средствами пожаротушения;</w:t>
      </w:r>
    </w:p>
    <w:p w:rsidR="00DC52FB" w:rsidRPr="009514D6" w:rsidRDefault="00DC52FB" w:rsidP="00DC52FB">
      <w:pPr>
        <w:pStyle w:val="a4"/>
        <w:jc w:val="both"/>
      </w:pPr>
      <w:r w:rsidRPr="009514D6">
        <w:t>системой оповещения о возникновении чрезвычайной ситуации;</w:t>
      </w:r>
    </w:p>
    <w:p w:rsidR="00DC52FB" w:rsidRPr="009514D6" w:rsidRDefault="00DC52FB" w:rsidP="00DC52FB">
      <w:pPr>
        <w:pStyle w:val="a4"/>
        <w:jc w:val="both"/>
      </w:pPr>
      <w:r w:rsidRPr="009514D6">
        <w:t>средствами оказания первой медицинской помощи;</w:t>
      </w:r>
    </w:p>
    <w:p w:rsidR="00DC52FB" w:rsidRPr="009514D6" w:rsidRDefault="00DC52FB" w:rsidP="00DC52FB">
      <w:pPr>
        <w:pStyle w:val="a4"/>
        <w:jc w:val="both"/>
      </w:pPr>
      <w:r w:rsidRPr="009514D6">
        <w:t>туалетными комнатами для посетителей.</w:t>
      </w:r>
    </w:p>
    <w:p w:rsidR="00DC52FB" w:rsidRPr="009514D6" w:rsidRDefault="00DC52FB" w:rsidP="00DC52FB">
      <w:pPr>
        <w:pStyle w:val="a4"/>
        <w:jc w:val="both"/>
      </w:pPr>
      <w:r w:rsidRPr="009514D6">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52FB" w:rsidRPr="009514D6" w:rsidRDefault="00DC52FB" w:rsidP="00DC52FB">
      <w:pPr>
        <w:pStyle w:val="a4"/>
        <w:jc w:val="both"/>
      </w:pPr>
      <w:r w:rsidRPr="009514D6">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52FB" w:rsidRPr="009514D6" w:rsidRDefault="00DC52FB" w:rsidP="00DC52FB">
      <w:pPr>
        <w:pStyle w:val="a4"/>
        <w:jc w:val="both"/>
      </w:pPr>
      <w:r w:rsidRPr="009514D6">
        <w:t>Места для заполнения заявлений оборудуются стульями, столами (стойками), бланками заявлений, письменными принадлежностями.</w:t>
      </w:r>
    </w:p>
    <w:p w:rsidR="00DC52FB" w:rsidRPr="009514D6" w:rsidRDefault="00DC52FB" w:rsidP="00DC52FB">
      <w:pPr>
        <w:pStyle w:val="a4"/>
        <w:jc w:val="both"/>
      </w:pPr>
      <w:r w:rsidRPr="009514D6">
        <w:t>Места приема Заявителей оборудуются информационными табличками (вывесками) с указанием:</w:t>
      </w:r>
    </w:p>
    <w:p w:rsidR="00DC52FB" w:rsidRPr="009514D6" w:rsidRDefault="00DC52FB" w:rsidP="00DC52FB">
      <w:pPr>
        <w:pStyle w:val="a4"/>
        <w:jc w:val="both"/>
      </w:pPr>
      <w:r w:rsidRPr="009514D6">
        <w:t>номера кабинета и наименования отдела;</w:t>
      </w:r>
    </w:p>
    <w:p w:rsidR="00DC52FB" w:rsidRPr="009514D6" w:rsidRDefault="00DC52FB" w:rsidP="00DC52FB">
      <w:pPr>
        <w:pStyle w:val="a4"/>
        <w:jc w:val="both"/>
      </w:pPr>
      <w:r w:rsidRPr="009514D6">
        <w:t>фамилии, имени и отчества (последнее – при наличии), должности ответственного лица за прием документов;</w:t>
      </w:r>
    </w:p>
    <w:p w:rsidR="00DC52FB" w:rsidRPr="009514D6" w:rsidRDefault="00DC52FB" w:rsidP="00DC52FB">
      <w:pPr>
        <w:pStyle w:val="a4"/>
        <w:jc w:val="both"/>
      </w:pPr>
      <w:r w:rsidRPr="009514D6">
        <w:t>графика приема Заявителей.</w:t>
      </w:r>
    </w:p>
    <w:p w:rsidR="00DC52FB" w:rsidRPr="009514D6" w:rsidRDefault="00DC52FB" w:rsidP="00DC52FB">
      <w:pPr>
        <w:pStyle w:val="a4"/>
        <w:jc w:val="both"/>
      </w:pPr>
      <w:r w:rsidRPr="009514D6">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52FB" w:rsidRPr="009514D6" w:rsidRDefault="00DC52FB" w:rsidP="00DC52FB">
      <w:pPr>
        <w:pStyle w:val="a4"/>
        <w:jc w:val="both"/>
      </w:pPr>
      <w:r w:rsidRPr="009514D6">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52FB" w:rsidRPr="009514D6" w:rsidRDefault="00DC52FB" w:rsidP="00DC52FB">
      <w:pPr>
        <w:pStyle w:val="a4"/>
        <w:jc w:val="both"/>
      </w:pPr>
      <w:r w:rsidRPr="009514D6">
        <w:t>При предоставлении государственной (муниципальной) услуги инвалидам</w:t>
      </w:r>
    </w:p>
    <w:p w:rsidR="00DC52FB" w:rsidRPr="009514D6" w:rsidRDefault="00DC52FB" w:rsidP="00DC52FB">
      <w:pPr>
        <w:pStyle w:val="a4"/>
        <w:jc w:val="both"/>
      </w:pPr>
      <w:r w:rsidRPr="009514D6">
        <w:t>обеспечиваются:</w:t>
      </w:r>
    </w:p>
    <w:p w:rsidR="00DC52FB" w:rsidRPr="009514D6" w:rsidRDefault="00DC52FB" w:rsidP="00DC52FB">
      <w:pPr>
        <w:pStyle w:val="a4"/>
        <w:jc w:val="both"/>
      </w:pPr>
      <w:r w:rsidRPr="009514D6">
        <w:t xml:space="preserve">возможность беспрепятственного доступа к объекту (зданию, помещению), в котором предоставляется государственная (муниципальная) услуга; </w:t>
      </w:r>
    </w:p>
    <w:p w:rsidR="00DC52FB" w:rsidRPr="009514D6" w:rsidRDefault="00DC52FB" w:rsidP="00DC52FB">
      <w:pPr>
        <w:pStyle w:val="a4"/>
        <w:jc w:val="both"/>
      </w:pPr>
      <w:r w:rsidRPr="009514D6">
        <w:t>возможность самостоятельного передвижения по территории, на которой</w:t>
      </w:r>
    </w:p>
    <w:p w:rsidR="00DC52FB" w:rsidRPr="009514D6" w:rsidRDefault="00DC52FB" w:rsidP="00DC52FB">
      <w:pPr>
        <w:pStyle w:val="a4"/>
        <w:jc w:val="both"/>
      </w:pPr>
      <w:r w:rsidRPr="009514D6">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C52FB" w:rsidRPr="009514D6" w:rsidRDefault="00DC52FB" w:rsidP="00DC52FB">
      <w:pPr>
        <w:pStyle w:val="a4"/>
        <w:jc w:val="both"/>
      </w:pPr>
      <w:r w:rsidRPr="009514D6">
        <w:t>сопровождение инвалидов, имеющих стойкие расстройства функции зрения и самостоятельного передвижения;</w:t>
      </w:r>
    </w:p>
    <w:p w:rsidR="00DC52FB" w:rsidRPr="009514D6" w:rsidRDefault="00DC52FB" w:rsidP="00DC52FB">
      <w:pPr>
        <w:pStyle w:val="a4"/>
        <w:jc w:val="both"/>
      </w:pPr>
      <w:r w:rsidRPr="009514D6">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C52FB" w:rsidRPr="009514D6" w:rsidRDefault="00DC52FB" w:rsidP="00DC52FB">
      <w:pPr>
        <w:pStyle w:val="a4"/>
        <w:jc w:val="both"/>
      </w:pPr>
      <w:r w:rsidRPr="009514D6">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52FB" w:rsidRPr="009514D6" w:rsidRDefault="00DC52FB" w:rsidP="00DC52FB">
      <w:pPr>
        <w:pStyle w:val="a4"/>
        <w:jc w:val="both"/>
      </w:pPr>
      <w:r w:rsidRPr="009514D6">
        <w:t xml:space="preserve">допуск </w:t>
      </w:r>
      <w:proofErr w:type="spellStart"/>
      <w:r w:rsidRPr="009514D6">
        <w:t>сурдопереводчика</w:t>
      </w:r>
      <w:proofErr w:type="spellEnd"/>
      <w:r w:rsidRPr="009514D6">
        <w:t xml:space="preserve"> и </w:t>
      </w:r>
      <w:proofErr w:type="spellStart"/>
      <w:r w:rsidRPr="009514D6">
        <w:t>тифлосурдопереводчика</w:t>
      </w:r>
      <w:proofErr w:type="spellEnd"/>
      <w:r w:rsidRPr="009514D6">
        <w:t>;</w:t>
      </w:r>
    </w:p>
    <w:p w:rsidR="00DC52FB" w:rsidRPr="009514D6" w:rsidRDefault="00DC52FB" w:rsidP="00DC52FB">
      <w:pPr>
        <w:pStyle w:val="a4"/>
        <w:jc w:val="both"/>
      </w:pPr>
      <w:r w:rsidRPr="009514D6">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9514D6">
        <w:t>муниципальная</w:t>
      </w:r>
      <w:proofErr w:type="gramEnd"/>
      <w:r w:rsidRPr="009514D6">
        <w:t xml:space="preserve"> </w:t>
      </w:r>
      <w:r w:rsidRPr="009514D6">
        <w:lastRenderedPageBreak/>
        <w:t>услуги;</w:t>
      </w:r>
    </w:p>
    <w:p w:rsidR="00DC52FB" w:rsidRPr="009514D6" w:rsidRDefault="00DC52FB" w:rsidP="00DC52FB">
      <w:pPr>
        <w:pStyle w:val="a4"/>
        <w:jc w:val="both"/>
      </w:pPr>
      <w:r w:rsidRPr="009514D6">
        <w:t>оказание инвалидам помощи в преодолении барьеров, мешающих получению ими государственных и муниципальных услуг наравне с другими лицами.</w:t>
      </w:r>
    </w:p>
    <w:p w:rsidR="00DC52FB" w:rsidRPr="009514D6" w:rsidRDefault="00DC52FB" w:rsidP="00DC52FB">
      <w:pPr>
        <w:pStyle w:val="a4"/>
        <w:jc w:val="both"/>
      </w:pPr>
      <w:r w:rsidRPr="009514D6">
        <w:t>Показатели доступности и качества государственной (муниципальной) услуги</w:t>
      </w:r>
    </w:p>
    <w:p w:rsidR="00DC52FB" w:rsidRPr="009514D6" w:rsidRDefault="00DC52FB" w:rsidP="00DC52FB">
      <w:pPr>
        <w:pStyle w:val="a4"/>
        <w:jc w:val="both"/>
      </w:pPr>
      <w:r w:rsidRPr="009514D6">
        <w:t>2.21. Основными показателями доступности предоставления  муниципальной услуги являются:</w:t>
      </w:r>
    </w:p>
    <w:p w:rsidR="00DC52FB" w:rsidRPr="009514D6" w:rsidRDefault="00DC52FB" w:rsidP="00DC52FB">
      <w:pPr>
        <w:pStyle w:val="a4"/>
        <w:jc w:val="both"/>
      </w:pPr>
      <w:r w:rsidRPr="009514D6">
        <w:t>2.21.1.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C52FB" w:rsidRPr="009514D6" w:rsidRDefault="00DC52FB" w:rsidP="00DC52FB">
      <w:pPr>
        <w:pStyle w:val="a4"/>
        <w:jc w:val="both"/>
      </w:pPr>
      <w:r w:rsidRPr="009514D6">
        <w:t>2.21.2. Возможность получения заявителем уведомлений о предоставлении</w:t>
      </w:r>
    </w:p>
    <w:p w:rsidR="00DC52FB" w:rsidRPr="009514D6" w:rsidRDefault="00DC52FB" w:rsidP="00DC52FB">
      <w:pPr>
        <w:pStyle w:val="a4"/>
        <w:jc w:val="both"/>
      </w:pPr>
      <w:r w:rsidRPr="009514D6">
        <w:t>муниципальной услуги с помощью ЕПГУ.</w:t>
      </w:r>
    </w:p>
    <w:p w:rsidR="00DC52FB" w:rsidRPr="009514D6" w:rsidRDefault="00DC52FB" w:rsidP="00DC52FB">
      <w:pPr>
        <w:pStyle w:val="a4"/>
        <w:jc w:val="both"/>
      </w:pPr>
      <w:r w:rsidRPr="009514D6">
        <w:t>2.21.3. Возможность получения информации о ходе предоставления</w:t>
      </w:r>
    </w:p>
    <w:p w:rsidR="00DC52FB" w:rsidRPr="009514D6" w:rsidRDefault="00DC52FB" w:rsidP="00DC52FB">
      <w:pPr>
        <w:pStyle w:val="a4"/>
        <w:jc w:val="both"/>
      </w:pPr>
      <w:r w:rsidRPr="009514D6">
        <w:t>муниципальной услуги, в том числе с использованием информационно-коммуникационных технологий.</w:t>
      </w:r>
    </w:p>
    <w:p w:rsidR="00DC52FB" w:rsidRPr="009514D6" w:rsidRDefault="00DC52FB" w:rsidP="00DC52FB">
      <w:pPr>
        <w:pStyle w:val="a4"/>
        <w:jc w:val="both"/>
      </w:pPr>
      <w:r w:rsidRPr="009514D6">
        <w:t xml:space="preserve">2.22. Основными показателями качества </w:t>
      </w:r>
      <w:proofErr w:type="gramStart"/>
      <w:r w:rsidRPr="009514D6">
        <w:t>предоставлении</w:t>
      </w:r>
      <w:proofErr w:type="gramEnd"/>
      <w:r w:rsidRPr="009514D6">
        <w:t xml:space="preserve"> муниципальной услуги являются:</w:t>
      </w:r>
    </w:p>
    <w:p w:rsidR="00DC52FB" w:rsidRPr="009514D6" w:rsidRDefault="00DC52FB" w:rsidP="00DC52FB">
      <w:pPr>
        <w:pStyle w:val="a4"/>
        <w:jc w:val="both"/>
      </w:pPr>
      <w:r w:rsidRPr="009514D6">
        <w:t>2.22.1.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52FB" w:rsidRPr="009514D6" w:rsidRDefault="00DC52FB" w:rsidP="00DC52FB">
      <w:pPr>
        <w:pStyle w:val="a4"/>
        <w:jc w:val="both"/>
      </w:pPr>
      <w:r w:rsidRPr="009514D6">
        <w:t xml:space="preserve">2.22.2. Минимально возможное количество взаимодействий гражданина </w:t>
      </w:r>
      <w:proofErr w:type="gramStart"/>
      <w:r w:rsidRPr="009514D6">
        <w:t>с</w:t>
      </w:r>
      <w:proofErr w:type="gramEnd"/>
    </w:p>
    <w:p w:rsidR="00DC52FB" w:rsidRPr="009514D6" w:rsidRDefault="00DC52FB" w:rsidP="00DC52FB">
      <w:pPr>
        <w:pStyle w:val="a4"/>
        <w:jc w:val="both"/>
      </w:pPr>
      <w:r w:rsidRPr="009514D6">
        <w:t>должностными лицами, участвующими в предоставлении муниципальной услуги.</w:t>
      </w:r>
    </w:p>
    <w:p w:rsidR="00DC52FB" w:rsidRPr="009514D6" w:rsidRDefault="00DC52FB" w:rsidP="00DC52FB">
      <w:pPr>
        <w:pStyle w:val="a4"/>
        <w:jc w:val="both"/>
      </w:pPr>
      <w:r w:rsidRPr="009514D6">
        <w:t>2.22.3. Отсутствие обоснованных жалоб на действия (бездействие) сотрудников и их некорректное (невнимательное) отношение к заявителям.</w:t>
      </w:r>
    </w:p>
    <w:p w:rsidR="00DC52FB" w:rsidRPr="009514D6" w:rsidRDefault="00DC52FB" w:rsidP="00DC52FB">
      <w:pPr>
        <w:pStyle w:val="a4"/>
        <w:jc w:val="both"/>
      </w:pPr>
      <w:r w:rsidRPr="009514D6">
        <w:t>2.22.4. Отсутствие нарушений установленных сроков в процессе предоставления государственной (муниципальной) услуги.</w:t>
      </w:r>
    </w:p>
    <w:p w:rsidR="00DC52FB" w:rsidRPr="009514D6" w:rsidRDefault="00DC52FB" w:rsidP="00DC52FB">
      <w:pPr>
        <w:pStyle w:val="a4"/>
        <w:jc w:val="both"/>
      </w:pPr>
      <w:r w:rsidRPr="009514D6">
        <w:t xml:space="preserve">2.22.5.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9514D6">
        <w:t>итогам</w:t>
      </w:r>
      <w:proofErr w:type="gramEnd"/>
      <w:r w:rsidRPr="009514D6">
        <w:t xml:space="preserve"> рассмотрения которых вынесены решения об удовлетворении (частичном удовлетворении) требований заявителей. Иные требования, в том числе учитывающие особенности предоставления</w:t>
      </w:r>
    </w:p>
    <w:p w:rsidR="00DC52FB" w:rsidRPr="009514D6" w:rsidRDefault="00DC52FB" w:rsidP="00DC52FB">
      <w:pPr>
        <w:pStyle w:val="a4"/>
        <w:jc w:val="both"/>
      </w:pPr>
      <w:r w:rsidRPr="009514D6">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w:t>
      </w:r>
    </w:p>
    <w:p w:rsidR="00DC52FB" w:rsidRPr="009514D6" w:rsidRDefault="00DC52FB" w:rsidP="00DC52FB">
      <w:pPr>
        <w:pStyle w:val="a4"/>
        <w:jc w:val="both"/>
      </w:pPr>
      <w:r w:rsidRPr="009514D6">
        <w:t>муниципальной услуги в электронной форме</w:t>
      </w:r>
    </w:p>
    <w:p w:rsidR="00DC52FB" w:rsidRPr="009514D6" w:rsidRDefault="00DC52FB" w:rsidP="00DC52FB">
      <w:pPr>
        <w:pStyle w:val="a4"/>
        <w:jc w:val="both"/>
      </w:pPr>
      <w:r w:rsidRPr="009514D6">
        <w:t>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C52FB" w:rsidRPr="009514D6" w:rsidRDefault="00DC52FB" w:rsidP="00DC52FB">
      <w:pPr>
        <w:pStyle w:val="a4"/>
        <w:jc w:val="both"/>
      </w:pPr>
      <w:r w:rsidRPr="009514D6">
        <w:t>2.24. 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52FB" w:rsidRPr="009514D6" w:rsidRDefault="00DC52FB" w:rsidP="00DC52FB">
      <w:pPr>
        <w:pStyle w:val="a4"/>
        <w:jc w:val="both"/>
      </w:pPr>
      <w:r w:rsidRPr="009514D6">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w:t>
      </w:r>
    </w:p>
    <w:p w:rsidR="00DC52FB" w:rsidRPr="009514D6" w:rsidRDefault="00DC52FB" w:rsidP="00DC52FB">
      <w:pPr>
        <w:pStyle w:val="a4"/>
        <w:jc w:val="both"/>
      </w:pPr>
      <w:r w:rsidRPr="009514D6">
        <w:t xml:space="preserve">простой электронной подписью заявителя, представителя, уполномоченного </w:t>
      </w:r>
      <w:proofErr w:type="gramStart"/>
      <w:r w:rsidRPr="009514D6">
        <w:t>на</w:t>
      </w:r>
      <w:proofErr w:type="gramEnd"/>
    </w:p>
    <w:p w:rsidR="00DC52FB" w:rsidRPr="009514D6" w:rsidRDefault="00DC52FB" w:rsidP="00DC52FB">
      <w:pPr>
        <w:pStyle w:val="a4"/>
        <w:jc w:val="both"/>
      </w:pPr>
      <w:r w:rsidRPr="009514D6">
        <w:t>подписание заявления.</w:t>
      </w:r>
    </w:p>
    <w:p w:rsidR="00DC52FB" w:rsidRPr="009514D6" w:rsidRDefault="00DC52FB" w:rsidP="00DC52FB">
      <w:pPr>
        <w:pStyle w:val="a4"/>
        <w:jc w:val="both"/>
      </w:pPr>
      <w:r w:rsidRPr="009514D6">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52FB" w:rsidRPr="009514D6" w:rsidRDefault="00DC52FB" w:rsidP="00DC52FB">
      <w:pPr>
        <w:pStyle w:val="a4"/>
        <w:jc w:val="both"/>
      </w:pPr>
      <w:r w:rsidRPr="009514D6">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DC52FB" w:rsidRPr="009514D6" w:rsidRDefault="00DC52FB" w:rsidP="00DC52FB">
      <w:pPr>
        <w:pStyle w:val="a4"/>
        <w:jc w:val="both"/>
      </w:pPr>
      <w:r w:rsidRPr="009514D6">
        <w:t xml:space="preserve">2.25. Электронные документы могут быть предоставлены в </w:t>
      </w:r>
      <w:proofErr w:type="gramStart"/>
      <w:r w:rsidRPr="009514D6">
        <w:t>следующих</w:t>
      </w:r>
      <w:proofErr w:type="gramEnd"/>
      <w:r w:rsidRPr="009514D6">
        <w:t xml:space="preserve"> </w:t>
      </w:r>
      <w:proofErr w:type="spellStart"/>
      <w:r w:rsidRPr="009514D6">
        <w:t>форматахЖ</w:t>
      </w:r>
      <w:proofErr w:type="spellEnd"/>
      <w:r w:rsidRPr="009514D6">
        <w:t xml:space="preserve"> </w:t>
      </w:r>
      <w:proofErr w:type="spellStart"/>
      <w:r w:rsidRPr="009514D6">
        <w:t>чьдб</w:t>
      </w:r>
      <w:proofErr w:type="spellEnd"/>
      <w:r w:rsidRPr="009514D6">
        <w:t xml:space="preserve"> </w:t>
      </w:r>
      <w:proofErr w:type="spellStart"/>
      <w:r w:rsidRPr="009514D6">
        <w:t>вщсб</w:t>
      </w:r>
      <w:proofErr w:type="spellEnd"/>
      <w:r w:rsidRPr="009514D6">
        <w:t xml:space="preserve"> </w:t>
      </w:r>
      <w:proofErr w:type="spellStart"/>
      <w:r w:rsidRPr="009514D6">
        <w:t>вщсчб</w:t>
      </w:r>
      <w:proofErr w:type="spellEnd"/>
      <w:r w:rsidRPr="009514D6">
        <w:t xml:space="preserve"> </w:t>
      </w:r>
      <w:proofErr w:type="spellStart"/>
      <w:r w:rsidRPr="009514D6">
        <w:t>щвеб</w:t>
      </w:r>
      <w:proofErr w:type="spellEnd"/>
      <w:r w:rsidRPr="009514D6">
        <w:t xml:space="preserve"> </w:t>
      </w:r>
      <w:proofErr w:type="spellStart"/>
      <w:r w:rsidRPr="009514D6">
        <w:t>чдыб</w:t>
      </w:r>
      <w:proofErr w:type="spellEnd"/>
      <w:r w:rsidRPr="009514D6">
        <w:t xml:space="preserve"> </w:t>
      </w:r>
      <w:proofErr w:type="spellStart"/>
      <w:r w:rsidRPr="009514D6">
        <w:t>чдычб</w:t>
      </w:r>
      <w:proofErr w:type="spellEnd"/>
      <w:r w:rsidRPr="009514D6">
        <w:t xml:space="preserve"> </w:t>
      </w:r>
      <w:proofErr w:type="spellStart"/>
      <w:r w:rsidRPr="009514D6">
        <w:t>щвыб</w:t>
      </w:r>
      <w:proofErr w:type="spellEnd"/>
      <w:r w:rsidRPr="009514D6">
        <w:t xml:space="preserve"> </w:t>
      </w:r>
      <w:proofErr w:type="spellStart"/>
      <w:r w:rsidRPr="009514D6">
        <w:t>зваб</w:t>
      </w:r>
      <w:proofErr w:type="spellEnd"/>
      <w:r w:rsidRPr="009514D6">
        <w:t xml:space="preserve"> </w:t>
      </w:r>
      <w:proofErr w:type="spellStart"/>
      <w:r w:rsidRPr="009514D6">
        <w:t>озпб</w:t>
      </w:r>
      <w:proofErr w:type="spellEnd"/>
      <w:r w:rsidRPr="009514D6">
        <w:t xml:space="preserve"> </w:t>
      </w:r>
      <w:proofErr w:type="spellStart"/>
      <w:r w:rsidRPr="009514D6">
        <w:t>озупб</w:t>
      </w:r>
      <w:proofErr w:type="spellEnd"/>
      <w:r w:rsidRPr="009514D6">
        <w:t xml:space="preserve"> </w:t>
      </w:r>
      <w:proofErr w:type="spellStart"/>
      <w:r w:rsidRPr="009514D6">
        <w:t>яшзб</w:t>
      </w:r>
      <w:proofErr w:type="spellEnd"/>
      <w:r w:rsidRPr="009514D6">
        <w:t xml:space="preserve"> </w:t>
      </w:r>
      <w:proofErr w:type="spellStart"/>
      <w:r w:rsidRPr="009514D6">
        <w:t>кфкб</w:t>
      </w:r>
      <w:proofErr w:type="spellEnd"/>
      <w:r w:rsidRPr="009514D6">
        <w:t xml:space="preserve"> </w:t>
      </w:r>
      <w:proofErr w:type="spellStart"/>
      <w:r w:rsidRPr="009514D6">
        <w:t>ышпб</w:t>
      </w:r>
      <w:proofErr w:type="spellEnd"/>
      <w:r w:rsidRPr="009514D6">
        <w:t xml:space="preserve"> </w:t>
      </w:r>
      <w:proofErr w:type="spellStart"/>
      <w:r w:rsidRPr="009514D6">
        <w:t>зтпб</w:t>
      </w:r>
      <w:proofErr w:type="spellEnd"/>
      <w:r w:rsidRPr="009514D6">
        <w:t xml:space="preserve"> </w:t>
      </w:r>
      <w:proofErr w:type="spellStart"/>
      <w:r w:rsidRPr="009514D6">
        <w:t>иьзб</w:t>
      </w:r>
      <w:proofErr w:type="spellEnd"/>
      <w:r w:rsidRPr="009514D6">
        <w:t xml:space="preserve"> </w:t>
      </w:r>
      <w:proofErr w:type="spellStart"/>
      <w:r w:rsidRPr="009514D6">
        <w:t>ешааю</w:t>
      </w:r>
      <w:proofErr w:type="spellEnd"/>
    </w:p>
    <w:p w:rsidR="00DC52FB" w:rsidRPr="009514D6" w:rsidRDefault="00DC52FB" w:rsidP="00DC52FB">
      <w:pPr>
        <w:pStyle w:val="a4"/>
        <w:jc w:val="both"/>
      </w:pPr>
      <w:r w:rsidRPr="009514D6">
        <w:t>Допускается формирование электронного документа путем сканирования</w:t>
      </w:r>
    </w:p>
    <w:p w:rsidR="00DC52FB" w:rsidRPr="009514D6" w:rsidRDefault="00DC52FB" w:rsidP="00DC52FB">
      <w:pPr>
        <w:pStyle w:val="a4"/>
        <w:jc w:val="both"/>
      </w:pPr>
      <w:r w:rsidRPr="009514D6">
        <w:lastRenderedPageBreak/>
        <w:t xml:space="preserve">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514D6">
        <w:t>dpi</w:t>
      </w:r>
      <w:proofErr w:type="spellEnd"/>
      <w:r w:rsidRPr="009514D6">
        <w:t xml:space="preserve"> (масштаб 1:1) с использованием следующих режимов:</w:t>
      </w:r>
    </w:p>
    <w:p w:rsidR="00DC52FB" w:rsidRPr="009514D6" w:rsidRDefault="00DC52FB" w:rsidP="00DC52FB">
      <w:pPr>
        <w:pStyle w:val="a4"/>
        <w:jc w:val="both"/>
      </w:pPr>
      <w:r w:rsidRPr="009514D6">
        <w:t>- «черно-белый» (при отсутствии в документе графических изображений и (или) цветного текста);</w:t>
      </w:r>
    </w:p>
    <w:p w:rsidR="00DC52FB" w:rsidRPr="009514D6" w:rsidRDefault="00DC52FB" w:rsidP="00DC52FB">
      <w:pPr>
        <w:pStyle w:val="a4"/>
        <w:jc w:val="both"/>
      </w:pPr>
      <w:r w:rsidRPr="009514D6">
        <w:t>- «оттенки серого» (при наличии в документе графических изображений, отличных от цветного графического изображения);</w:t>
      </w:r>
    </w:p>
    <w:p w:rsidR="00DC52FB" w:rsidRPr="009514D6" w:rsidRDefault="00DC52FB" w:rsidP="00DC52FB">
      <w:pPr>
        <w:pStyle w:val="a4"/>
        <w:jc w:val="both"/>
      </w:pPr>
      <w:r w:rsidRPr="009514D6">
        <w:t>- «цветной» или «режим полной цветопередачи» (при наличии в документе цветных графических изображений либо цветного текста);</w:t>
      </w:r>
    </w:p>
    <w:p w:rsidR="00DC52FB" w:rsidRPr="009514D6" w:rsidRDefault="00DC52FB" w:rsidP="00DC52FB">
      <w:pPr>
        <w:pStyle w:val="a4"/>
        <w:jc w:val="both"/>
      </w:pPr>
      <w:r w:rsidRPr="009514D6">
        <w:t xml:space="preserve">- сохранением всех аутентичных признаков подлинности, а именно: </w:t>
      </w:r>
    </w:p>
    <w:p w:rsidR="00DC52FB" w:rsidRPr="009514D6" w:rsidRDefault="00DC52FB" w:rsidP="00DC52FB">
      <w:pPr>
        <w:pStyle w:val="a4"/>
        <w:jc w:val="both"/>
      </w:pPr>
      <w:r w:rsidRPr="009514D6">
        <w:t>графической подписи лица, печати, углового штампа бланка;</w:t>
      </w:r>
    </w:p>
    <w:p w:rsidR="00DC52FB" w:rsidRPr="009514D6" w:rsidRDefault="00DC52FB" w:rsidP="00DC52FB">
      <w:pPr>
        <w:pStyle w:val="a4"/>
        <w:jc w:val="both"/>
      </w:pPr>
      <w:r w:rsidRPr="009514D6">
        <w:t>- количество файлов должно соответствовать количеству документов, каждый из которых содержит текстовую и (или) графическую информацию.</w:t>
      </w:r>
    </w:p>
    <w:p w:rsidR="00DC52FB" w:rsidRPr="009514D6" w:rsidRDefault="00DC52FB" w:rsidP="00DC52FB">
      <w:pPr>
        <w:pStyle w:val="a4"/>
        <w:jc w:val="both"/>
      </w:pPr>
      <w:r w:rsidRPr="009514D6">
        <w:t>Электронные документы должны обеспечивать:</w:t>
      </w:r>
    </w:p>
    <w:p w:rsidR="00DC52FB" w:rsidRPr="009514D6" w:rsidRDefault="00DC52FB" w:rsidP="00DC52FB">
      <w:pPr>
        <w:pStyle w:val="a4"/>
        <w:jc w:val="both"/>
      </w:pPr>
      <w:r w:rsidRPr="009514D6">
        <w:t>- возможность идентифицировать документ и количество листов в документе;</w:t>
      </w:r>
    </w:p>
    <w:p w:rsidR="00DC52FB" w:rsidRPr="009514D6" w:rsidRDefault="00DC52FB" w:rsidP="00DC52FB">
      <w:pPr>
        <w:pStyle w:val="a4"/>
        <w:jc w:val="both"/>
      </w:pPr>
      <w:r w:rsidRPr="009514D6">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52FB" w:rsidRPr="009514D6" w:rsidRDefault="00DC52FB" w:rsidP="00DC52FB">
      <w:pPr>
        <w:pStyle w:val="a4"/>
        <w:jc w:val="both"/>
      </w:pPr>
      <w:r w:rsidRPr="009514D6">
        <w:t xml:space="preserve">Документы, подлежащие представлению в форматах </w:t>
      </w:r>
      <w:proofErr w:type="spellStart"/>
      <w:r w:rsidRPr="009514D6">
        <w:t>xls</w:t>
      </w:r>
      <w:proofErr w:type="spellEnd"/>
      <w:r w:rsidRPr="009514D6">
        <w:t xml:space="preserve">, </w:t>
      </w:r>
      <w:proofErr w:type="spellStart"/>
      <w:r w:rsidRPr="009514D6">
        <w:t>xlsx</w:t>
      </w:r>
      <w:proofErr w:type="spellEnd"/>
      <w:r w:rsidRPr="009514D6">
        <w:t xml:space="preserve"> или </w:t>
      </w:r>
      <w:proofErr w:type="spellStart"/>
      <w:r w:rsidRPr="009514D6">
        <w:t>ods</w:t>
      </w:r>
      <w:proofErr w:type="spellEnd"/>
      <w:r w:rsidRPr="009514D6">
        <w:t>, формируются в виде отдельного электронного документа.</w:t>
      </w:r>
    </w:p>
    <w:p w:rsidR="00DC52FB" w:rsidRPr="009514D6" w:rsidRDefault="00DC52FB" w:rsidP="00DC52FB">
      <w:pPr>
        <w:pStyle w:val="a4"/>
        <w:jc w:val="center"/>
        <w:rPr>
          <w:b/>
        </w:rPr>
      </w:pPr>
      <w:r w:rsidRPr="009514D6">
        <w:rPr>
          <w:b/>
        </w:rPr>
        <w:t xml:space="preserve">III. Состав, последовательность и сроки выполнения </w:t>
      </w:r>
      <w:proofErr w:type="gramStart"/>
      <w:r w:rsidRPr="009514D6">
        <w:rPr>
          <w:b/>
        </w:rPr>
        <w:t>административных</w:t>
      </w:r>
      <w:proofErr w:type="gramEnd"/>
    </w:p>
    <w:p w:rsidR="00DC52FB" w:rsidRPr="009514D6" w:rsidRDefault="00DC52FB" w:rsidP="00DC52FB">
      <w:pPr>
        <w:pStyle w:val="a4"/>
        <w:jc w:val="center"/>
        <w:rPr>
          <w:b/>
        </w:rPr>
      </w:pPr>
      <w:r w:rsidRPr="009514D6">
        <w:rPr>
          <w:b/>
        </w:rPr>
        <w:t>процедур (действий), требования к порядку их выполнения, в том числе</w:t>
      </w:r>
    </w:p>
    <w:p w:rsidR="00DC52FB" w:rsidRPr="009514D6" w:rsidRDefault="00DC52FB" w:rsidP="00DC52FB">
      <w:pPr>
        <w:pStyle w:val="a4"/>
        <w:jc w:val="center"/>
        <w:rPr>
          <w:b/>
        </w:rPr>
      </w:pPr>
      <w:r w:rsidRPr="009514D6">
        <w:rPr>
          <w:b/>
        </w:rPr>
        <w:t>особенности выполнения административных процедур в электронной форме</w:t>
      </w:r>
    </w:p>
    <w:p w:rsidR="00DC52FB" w:rsidRPr="009514D6" w:rsidRDefault="00DC52FB" w:rsidP="00DC52FB">
      <w:pPr>
        <w:pStyle w:val="a4"/>
        <w:jc w:val="both"/>
      </w:pPr>
      <w:r w:rsidRPr="009514D6">
        <w:t>Исчерпывающий перечень административных процедур</w:t>
      </w:r>
    </w:p>
    <w:p w:rsidR="00DC52FB" w:rsidRPr="009514D6" w:rsidRDefault="00DC52FB" w:rsidP="00DC52FB">
      <w:pPr>
        <w:pStyle w:val="a4"/>
        <w:jc w:val="both"/>
      </w:pPr>
      <w:r w:rsidRPr="009514D6">
        <w:t>3.1. Предоставление государственной (муниципальной) услуги включает в себя следующие административные процедуры: проверка документов и регистрация заявления;</w:t>
      </w:r>
    </w:p>
    <w:p w:rsidR="00DC52FB" w:rsidRPr="009514D6" w:rsidRDefault="00DC52FB" w:rsidP="00DC52FB">
      <w:pPr>
        <w:pStyle w:val="a4"/>
        <w:jc w:val="both"/>
      </w:pPr>
      <w:r w:rsidRPr="009514D6">
        <w:t>получение сведений посредством Федеральной государственной информационной системы «Единая система межведомственного электронного</w:t>
      </w:r>
    </w:p>
    <w:p w:rsidR="00DC52FB" w:rsidRPr="009514D6" w:rsidRDefault="00DC52FB" w:rsidP="00DC52FB">
      <w:pPr>
        <w:pStyle w:val="a4"/>
        <w:jc w:val="both"/>
      </w:pPr>
      <w:r w:rsidRPr="009514D6">
        <w:t>взаимодействия» (далее – СМЭВ);</w:t>
      </w:r>
    </w:p>
    <w:p w:rsidR="00DC52FB" w:rsidRPr="009514D6" w:rsidRDefault="00DC52FB" w:rsidP="00DC52FB">
      <w:pPr>
        <w:pStyle w:val="a4"/>
        <w:jc w:val="both"/>
      </w:pPr>
      <w:r w:rsidRPr="009514D6">
        <w:t>рассмотрение документов и сведений;</w:t>
      </w:r>
    </w:p>
    <w:p w:rsidR="00DC52FB" w:rsidRPr="009514D6" w:rsidRDefault="00DC52FB" w:rsidP="00DC52FB">
      <w:pPr>
        <w:pStyle w:val="a4"/>
        <w:jc w:val="both"/>
      </w:pPr>
      <w:r w:rsidRPr="009514D6">
        <w:t>принятие решения;</w:t>
      </w:r>
    </w:p>
    <w:p w:rsidR="00DC52FB" w:rsidRPr="009514D6" w:rsidRDefault="00DC52FB" w:rsidP="00DC52FB">
      <w:pPr>
        <w:pStyle w:val="a4"/>
        <w:jc w:val="both"/>
      </w:pPr>
      <w:r w:rsidRPr="009514D6">
        <w:t>выдача результата;</w:t>
      </w:r>
    </w:p>
    <w:p w:rsidR="00DC52FB" w:rsidRPr="009514D6" w:rsidRDefault="00DC52FB" w:rsidP="00DC52FB">
      <w:pPr>
        <w:pStyle w:val="a4"/>
        <w:jc w:val="both"/>
      </w:pPr>
      <w:r w:rsidRPr="009514D6">
        <w:t>внесение результата муниципальной услуги в реестр юридически значимых записей.</w:t>
      </w:r>
    </w:p>
    <w:p w:rsidR="00DC52FB" w:rsidRPr="009514D6" w:rsidRDefault="00DC52FB" w:rsidP="00DC52FB">
      <w:pPr>
        <w:pStyle w:val="a4"/>
        <w:jc w:val="both"/>
      </w:pPr>
      <w:r w:rsidRPr="009514D6">
        <w:t>Перечень административных процедур (действий) при предоставлении муниципальной услуги услуг в электронной форме</w:t>
      </w:r>
    </w:p>
    <w:p w:rsidR="00DC52FB" w:rsidRPr="009514D6" w:rsidRDefault="00DC52FB" w:rsidP="00DC52FB">
      <w:pPr>
        <w:pStyle w:val="a4"/>
        <w:jc w:val="both"/>
      </w:pPr>
      <w:r w:rsidRPr="009514D6">
        <w:t>3.2. При предоставлении государственной (муниципальной) услуги в электронной форме заявителю обеспечиваются:</w:t>
      </w:r>
    </w:p>
    <w:p w:rsidR="00DC52FB" w:rsidRPr="009514D6" w:rsidRDefault="00DC52FB" w:rsidP="00DC52FB">
      <w:pPr>
        <w:pStyle w:val="a4"/>
        <w:jc w:val="both"/>
      </w:pPr>
      <w:r w:rsidRPr="009514D6">
        <w:t>получение информации о порядке и сроках предоставления муниципальной услуги;</w:t>
      </w:r>
    </w:p>
    <w:p w:rsidR="00DC52FB" w:rsidRPr="009514D6" w:rsidRDefault="00DC52FB" w:rsidP="00DC52FB">
      <w:pPr>
        <w:pStyle w:val="a4"/>
        <w:jc w:val="both"/>
      </w:pPr>
      <w:r w:rsidRPr="009514D6">
        <w:t>формирование заявления;</w:t>
      </w:r>
    </w:p>
    <w:p w:rsidR="00DC52FB" w:rsidRPr="009514D6" w:rsidRDefault="00DC52FB" w:rsidP="00DC52FB">
      <w:pPr>
        <w:pStyle w:val="a4"/>
        <w:jc w:val="both"/>
      </w:pPr>
      <w:r w:rsidRPr="009514D6">
        <w:t>прием и регистрация Уполномоченным органом заявления и иных документов, необходимых для предоставления муниципальной услуги;</w:t>
      </w:r>
    </w:p>
    <w:p w:rsidR="00DC52FB" w:rsidRPr="009514D6" w:rsidRDefault="00DC52FB" w:rsidP="00DC52FB">
      <w:pPr>
        <w:pStyle w:val="a4"/>
        <w:jc w:val="both"/>
      </w:pPr>
      <w:r w:rsidRPr="009514D6">
        <w:t>получение результата предоставления муниципальной услуги;</w:t>
      </w:r>
    </w:p>
    <w:p w:rsidR="00DC52FB" w:rsidRPr="009514D6" w:rsidRDefault="00DC52FB" w:rsidP="00DC52FB">
      <w:pPr>
        <w:pStyle w:val="a4"/>
        <w:jc w:val="both"/>
      </w:pPr>
      <w:r w:rsidRPr="009514D6">
        <w:t>получение сведений о ходе рассмотрения заявления;</w:t>
      </w:r>
    </w:p>
    <w:p w:rsidR="00DC52FB" w:rsidRPr="009514D6" w:rsidRDefault="00DC52FB" w:rsidP="00DC52FB">
      <w:pPr>
        <w:pStyle w:val="a4"/>
        <w:jc w:val="both"/>
      </w:pPr>
      <w:r w:rsidRPr="009514D6">
        <w:t>осуществление оценки качества предоставления муниципальной услуги;</w:t>
      </w:r>
    </w:p>
    <w:p w:rsidR="00DC52FB" w:rsidRPr="009514D6" w:rsidRDefault="00DC52FB" w:rsidP="00DC52FB">
      <w:pPr>
        <w:pStyle w:val="a4"/>
        <w:jc w:val="both"/>
      </w:pPr>
      <w:r w:rsidRPr="009514D6">
        <w:t>досудебное (внесудебное) обжалование решений и действий (бездействия)</w:t>
      </w:r>
    </w:p>
    <w:p w:rsidR="00DC52FB" w:rsidRPr="009514D6" w:rsidRDefault="00DC52FB" w:rsidP="00DC52FB">
      <w:pPr>
        <w:pStyle w:val="a4"/>
        <w:jc w:val="both"/>
      </w:pPr>
      <w:r w:rsidRPr="009514D6">
        <w:t>Уполномоченного органа либо действия (бездействие) должностных лиц</w:t>
      </w:r>
    </w:p>
    <w:p w:rsidR="00DC52FB" w:rsidRPr="009514D6" w:rsidRDefault="00DC52FB" w:rsidP="00DC52FB">
      <w:pPr>
        <w:pStyle w:val="a4"/>
        <w:jc w:val="both"/>
      </w:pPr>
      <w:r w:rsidRPr="009514D6">
        <w:t>Уполномоченного органа, предоставляющего муниципальную услугу, либо муниципального служащего.</w:t>
      </w:r>
    </w:p>
    <w:p w:rsidR="00DC52FB" w:rsidRPr="009514D6" w:rsidRDefault="00DC52FB" w:rsidP="00DC52FB">
      <w:pPr>
        <w:pStyle w:val="a4"/>
        <w:jc w:val="both"/>
      </w:pPr>
      <w:r w:rsidRPr="009514D6">
        <w:t>Порядок осуществления административных процедур (действий) в электронной форме</w:t>
      </w:r>
    </w:p>
    <w:p w:rsidR="00DC52FB" w:rsidRPr="009514D6" w:rsidRDefault="00DC52FB" w:rsidP="00DC52FB">
      <w:pPr>
        <w:pStyle w:val="a4"/>
        <w:jc w:val="both"/>
      </w:pPr>
      <w:r w:rsidRPr="009514D6">
        <w:t>3.3. Формирование заявления.</w:t>
      </w:r>
    </w:p>
    <w:p w:rsidR="00DC52FB" w:rsidRPr="009514D6" w:rsidRDefault="00DC52FB" w:rsidP="00DC52FB">
      <w:pPr>
        <w:pStyle w:val="a4"/>
        <w:jc w:val="both"/>
      </w:pPr>
      <w:r w:rsidRPr="009514D6">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C52FB" w:rsidRPr="009514D6" w:rsidRDefault="00DC52FB" w:rsidP="00DC52FB">
      <w:pPr>
        <w:pStyle w:val="a4"/>
        <w:jc w:val="both"/>
      </w:pPr>
      <w:r w:rsidRPr="009514D6">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w:t>
      </w:r>
      <w:r w:rsidRPr="009514D6">
        <w:lastRenderedPageBreak/>
        <w:t>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C52FB" w:rsidRPr="009514D6" w:rsidRDefault="00DC52FB" w:rsidP="00DC52FB">
      <w:pPr>
        <w:pStyle w:val="a4"/>
        <w:jc w:val="both"/>
      </w:pPr>
      <w:r w:rsidRPr="009514D6">
        <w:t>При формировании заявления заявителю обеспечивается:</w:t>
      </w:r>
    </w:p>
    <w:p w:rsidR="00DC52FB" w:rsidRPr="009514D6" w:rsidRDefault="00DC52FB" w:rsidP="00DC52FB">
      <w:pPr>
        <w:pStyle w:val="a4"/>
        <w:jc w:val="both"/>
      </w:pPr>
      <w:r w:rsidRPr="009514D6">
        <w:t>а) возможность копирования и сохранения заявления и иных документов, указанных в пунктах 2.8 настоящего Административного регламента, необходимых</w:t>
      </w:r>
    </w:p>
    <w:p w:rsidR="00DC52FB" w:rsidRPr="009514D6" w:rsidRDefault="00DC52FB" w:rsidP="00DC52FB">
      <w:pPr>
        <w:pStyle w:val="a4"/>
        <w:jc w:val="both"/>
      </w:pPr>
      <w:r w:rsidRPr="009514D6">
        <w:t>для предоставления государственной (муниципальной) услуги;</w:t>
      </w:r>
    </w:p>
    <w:p w:rsidR="00DC52FB" w:rsidRPr="009514D6" w:rsidRDefault="00DC52FB" w:rsidP="00DC52FB">
      <w:pPr>
        <w:pStyle w:val="a4"/>
        <w:jc w:val="both"/>
      </w:pPr>
      <w:r w:rsidRPr="009514D6">
        <w:t>б) возможность печати на бумажном носителе копии электронной формы заявления;</w:t>
      </w:r>
    </w:p>
    <w:p w:rsidR="00DC52FB" w:rsidRPr="009514D6" w:rsidRDefault="00DC52FB" w:rsidP="00DC52FB">
      <w:pPr>
        <w:pStyle w:val="a4"/>
        <w:jc w:val="both"/>
      </w:pPr>
      <w:r w:rsidRPr="009514D6">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C52FB" w:rsidRPr="009514D6" w:rsidRDefault="00DC52FB" w:rsidP="00DC52FB">
      <w:pPr>
        <w:pStyle w:val="a4"/>
        <w:jc w:val="both"/>
      </w:pPr>
      <w:r w:rsidRPr="009514D6">
        <w:t>г) заполнение полей электронной формы заявления до начала ввода сведений</w:t>
      </w:r>
    </w:p>
    <w:p w:rsidR="00DC52FB" w:rsidRPr="009514D6" w:rsidRDefault="00DC52FB" w:rsidP="00DC52FB">
      <w:pPr>
        <w:pStyle w:val="a4"/>
        <w:jc w:val="both"/>
      </w:pPr>
      <w:r w:rsidRPr="009514D6">
        <w:t>заявителем с использованием сведений, размещенных в ЕСИА, и сведений, опубликованных на ЕПГУ, в части, касающейся сведений, отсутствующих в ЕСИА;</w:t>
      </w:r>
    </w:p>
    <w:p w:rsidR="00DC52FB" w:rsidRPr="009514D6" w:rsidRDefault="00DC52FB" w:rsidP="00DC52FB">
      <w:pPr>
        <w:pStyle w:val="a4"/>
        <w:jc w:val="both"/>
      </w:pPr>
      <w:proofErr w:type="spellStart"/>
      <w:r w:rsidRPr="009514D6">
        <w:t>д</w:t>
      </w:r>
      <w:proofErr w:type="spellEnd"/>
      <w:r w:rsidRPr="009514D6">
        <w:t xml:space="preserve">) возможность вернуться на любой из этапов заполнения электронной формы заявления без </w:t>
      </w:r>
      <w:proofErr w:type="gramStart"/>
      <w:r w:rsidRPr="009514D6">
        <w:t>потери</w:t>
      </w:r>
      <w:proofErr w:type="gramEnd"/>
      <w:r w:rsidRPr="009514D6">
        <w:t xml:space="preserve"> ранее введенной информации;</w:t>
      </w:r>
    </w:p>
    <w:p w:rsidR="00DC52FB" w:rsidRPr="009514D6" w:rsidRDefault="00DC52FB" w:rsidP="00DC52FB">
      <w:pPr>
        <w:pStyle w:val="a4"/>
        <w:jc w:val="both"/>
      </w:pPr>
      <w:r w:rsidRPr="009514D6">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C52FB" w:rsidRPr="009514D6" w:rsidRDefault="00DC52FB" w:rsidP="00DC52FB">
      <w:pPr>
        <w:pStyle w:val="a4"/>
        <w:jc w:val="both"/>
      </w:pPr>
      <w:r w:rsidRPr="009514D6">
        <w:t xml:space="preserve">Сформированное и подписанное </w:t>
      </w:r>
      <w:proofErr w:type="gramStart"/>
      <w:r w:rsidRPr="009514D6">
        <w:t>заявление</w:t>
      </w:r>
      <w:proofErr w:type="gramEnd"/>
      <w:r w:rsidRPr="009514D6">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DC52FB" w:rsidRPr="009514D6" w:rsidRDefault="00DC52FB" w:rsidP="00DC52FB">
      <w:pPr>
        <w:pStyle w:val="a4"/>
        <w:jc w:val="both"/>
      </w:pPr>
      <w:r w:rsidRPr="009514D6">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C52FB" w:rsidRPr="009514D6" w:rsidRDefault="00DC52FB" w:rsidP="00DC52FB">
      <w:pPr>
        <w:pStyle w:val="a4"/>
        <w:jc w:val="both"/>
      </w:pPr>
      <w:r w:rsidRPr="009514D6">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C52FB" w:rsidRPr="009514D6" w:rsidRDefault="00DC52FB" w:rsidP="00DC52FB">
      <w:pPr>
        <w:pStyle w:val="a4"/>
        <w:jc w:val="both"/>
      </w:pPr>
      <w:r w:rsidRPr="009514D6">
        <w:t>б) регистрацию заявления и направление заявителю уведомления о</w:t>
      </w:r>
    </w:p>
    <w:p w:rsidR="00DC52FB" w:rsidRPr="009514D6" w:rsidRDefault="00DC52FB" w:rsidP="00DC52FB">
      <w:pPr>
        <w:pStyle w:val="a4"/>
        <w:jc w:val="both"/>
      </w:pPr>
      <w:r w:rsidRPr="009514D6">
        <w:t>регистрации заявления либо об отказе в приеме документов, необходимых для предоставления муниципальной услуги.</w:t>
      </w:r>
    </w:p>
    <w:p w:rsidR="00DC52FB" w:rsidRPr="009514D6" w:rsidRDefault="00DC52FB" w:rsidP="00DC52FB">
      <w:pPr>
        <w:pStyle w:val="a4"/>
        <w:jc w:val="both"/>
      </w:pPr>
      <w:r w:rsidRPr="009514D6">
        <w:t xml:space="preserve">3.5. </w:t>
      </w:r>
      <w:proofErr w:type="gramStart"/>
      <w:r w:rsidRPr="009514D6">
        <w:t>Электронное заявление становится доступным для должностного лица Уполномоченного органа, ответственного за прием и регистрацию заявления (далее</w:t>
      </w:r>
      <w:proofErr w:type="gramEnd"/>
    </w:p>
    <w:p w:rsidR="00DC52FB" w:rsidRPr="009514D6" w:rsidRDefault="00DC52FB" w:rsidP="00DC52FB">
      <w:pPr>
        <w:pStyle w:val="a4"/>
        <w:jc w:val="both"/>
      </w:pPr>
      <w:r w:rsidRPr="009514D6">
        <w:t>– ответственное должностное лицо), в государственной информационной системе,</w:t>
      </w:r>
    </w:p>
    <w:p w:rsidR="00DC52FB" w:rsidRPr="009514D6" w:rsidRDefault="00DC52FB" w:rsidP="00DC52FB">
      <w:pPr>
        <w:pStyle w:val="a4"/>
        <w:jc w:val="both"/>
      </w:pPr>
      <w:r w:rsidRPr="009514D6">
        <w:t>используемой Уполномоченным органом для предоставления муниципальной услуги (далее – ГИС).</w:t>
      </w:r>
    </w:p>
    <w:p w:rsidR="00DC52FB" w:rsidRPr="009514D6" w:rsidRDefault="00DC52FB" w:rsidP="00DC52FB">
      <w:pPr>
        <w:pStyle w:val="a4"/>
        <w:jc w:val="both"/>
      </w:pPr>
      <w:r w:rsidRPr="009514D6">
        <w:t>Ответственное должностное лицо:</w:t>
      </w:r>
    </w:p>
    <w:p w:rsidR="00DC52FB" w:rsidRPr="009514D6" w:rsidRDefault="00DC52FB" w:rsidP="00DC52FB">
      <w:pPr>
        <w:pStyle w:val="a4"/>
        <w:jc w:val="both"/>
      </w:pPr>
      <w:r w:rsidRPr="009514D6">
        <w:t>проверяет наличие электронных заявлений, поступивших с ЕПГУ, с периодом не реже 2 раз в день;</w:t>
      </w:r>
    </w:p>
    <w:p w:rsidR="00DC52FB" w:rsidRPr="009514D6" w:rsidRDefault="00DC52FB" w:rsidP="00DC52FB">
      <w:pPr>
        <w:pStyle w:val="a4"/>
        <w:jc w:val="both"/>
      </w:pPr>
      <w:r w:rsidRPr="009514D6">
        <w:t>рассматривает поступившие заявления и приложенные образы документов (документы);</w:t>
      </w:r>
    </w:p>
    <w:p w:rsidR="00DC52FB" w:rsidRPr="009514D6" w:rsidRDefault="00DC52FB" w:rsidP="00DC52FB">
      <w:pPr>
        <w:pStyle w:val="a4"/>
        <w:jc w:val="both"/>
      </w:pPr>
      <w:r w:rsidRPr="009514D6">
        <w:t>производит действия в соответствии с пунктом 3.4 настоящего Административного регламента.</w:t>
      </w:r>
    </w:p>
    <w:p w:rsidR="00DC52FB" w:rsidRPr="009514D6" w:rsidRDefault="00DC52FB" w:rsidP="00DC52FB">
      <w:pPr>
        <w:pStyle w:val="a4"/>
        <w:jc w:val="both"/>
      </w:pPr>
      <w:r w:rsidRPr="009514D6">
        <w:t>3.6. Заявителю в качестве результата предоставления муниципальной услуги обеспечивается возможность получения документа:</w:t>
      </w:r>
    </w:p>
    <w:p w:rsidR="00DC52FB" w:rsidRPr="009514D6" w:rsidRDefault="00DC52FB" w:rsidP="00DC52FB">
      <w:pPr>
        <w:pStyle w:val="a4"/>
        <w:jc w:val="both"/>
      </w:pPr>
      <w:r w:rsidRPr="009514D6">
        <w:t>в форме электронного документа, подписанного усиленной</w:t>
      </w:r>
    </w:p>
    <w:p w:rsidR="00DC52FB" w:rsidRPr="009514D6" w:rsidRDefault="00DC52FB" w:rsidP="00DC52FB">
      <w:pPr>
        <w:pStyle w:val="a4"/>
        <w:jc w:val="both"/>
      </w:pPr>
      <w:r w:rsidRPr="009514D6">
        <w:t>квалифицированной электронной подписью уполномоченного должностного лица</w:t>
      </w:r>
    </w:p>
    <w:p w:rsidR="00DC52FB" w:rsidRPr="009514D6" w:rsidRDefault="00DC52FB" w:rsidP="00DC52FB">
      <w:pPr>
        <w:pStyle w:val="a4"/>
        <w:jc w:val="both"/>
      </w:pPr>
      <w:r w:rsidRPr="009514D6">
        <w:t>Уполномоченного органа, направленного заявителю в личный кабинет на ЕПГУ;</w:t>
      </w:r>
    </w:p>
    <w:p w:rsidR="00DC52FB" w:rsidRPr="009514D6" w:rsidRDefault="00DC52FB" w:rsidP="00DC52FB">
      <w:pPr>
        <w:pStyle w:val="a4"/>
        <w:jc w:val="both"/>
      </w:pPr>
      <w:r w:rsidRPr="009514D6">
        <w:t>в виде бумажного документа, подтверждающего содержание электронного</w:t>
      </w:r>
    </w:p>
    <w:p w:rsidR="00DC52FB" w:rsidRPr="009514D6" w:rsidRDefault="00DC52FB" w:rsidP="00DC52FB">
      <w:pPr>
        <w:pStyle w:val="a4"/>
        <w:jc w:val="both"/>
      </w:pPr>
      <w:r w:rsidRPr="009514D6">
        <w:t>документа, который заявитель получает при личном обращении в многофункциональном центре.</w:t>
      </w:r>
    </w:p>
    <w:p w:rsidR="00DC52FB" w:rsidRPr="009514D6" w:rsidRDefault="00DC52FB" w:rsidP="00DC52FB">
      <w:pPr>
        <w:pStyle w:val="a4"/>
        <w:jc w:val="both"/>
      </w:pPr>
      <w:r w:rsidRPr="009514D6">
        <w:t>3.7. Получение информации о ходе рассмотрения заявления и о результате</w:t>
      </w:r>
    </w:p>
    <w:p w:rsidR="00DC52FB" w:rsidRPr="009514D6" w:rsidRDefault="00DC52FB" w:rsidP="00DC52FB">
      <w:pPr>
        <w:pStyle w:val="a4"/>
        <w:jc w:val="both"/>
      </w:pPr>
      <w:r w:rsidRPr="009514D6">
        <w:t>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C52FB" w:rsidRPr="009514D6" w:rsidRDefault="00DC52FB" w:rsidP="00DC52FB">
      <w:pPr>
        <w:pStyle w:val="a4"/>
        <w:jc w:val="both"/>
      </w:pPr>
      <w:r w:rsidRPr="009514D6">
        <w:t>При предоставлении муниципальной услуги в электронной форме заявителю направляется:</w:t>
      </w:r>
    </w:p>
    <w:p w:rsidR="00DC52FB" w:rsidRPr="009514D6" w:rsidRDefault="00DC52FB" w:rsidP="00DC52FB">
      <w:pPr>
        <w:pStyle w:val="a4"/>
        <w:jc w:val="both"/>
      </w:pPr>
      <w:r w:rsidRPr="009514D6">
        <w:t xml:space="preserve">а) уведомление о приеме и регистрации заявления и иных документов, необходимых для </w:t>
      </w:r>
      <w:r w:rsidRPr="009514D6">
        <w:lastRenderedPageBreak/>
        <w:t>предоставления государственной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w:t>
      </w:r>
    </w:p>
    <w:p w:rsidR="00DC52FB" w:rsidRPr="009514D6" w:rsidRDefault="00DC52FB" w:rsidP="00DC52FB">
      <w:pPr>
        <w:pStyle w:val="a4"/>
        <w:jc w:val="both"/>
      </w:pPr>
      <w:r w:rsidRPr="009514D6">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C52FB" w:rsidRPr="009514D6" w:rsidRDefault="00DC52FB" w:rsidP="00DC52FB">
      <w:pPr>
        <w:pStyle w:val="a4"/>
        <w:jc w:val="both"/>
      </w:pPr>
      <w:r w:rsidRPr="009514D6">
        <w:t xml:space="preserve">б) уведомление о результатах рассмотрения документов, необходимых </w:t>
      </w:r>
      <w:proofErr w:type="gramStart"/>
      <w:r w:rsidRPr="009514D6">
        <w:t>для</w:t>
      </w:r>
      <w:proofErr w:type="gramEnd"/>
    </w:p>
    <w:p w:rsidR="00DC52FB" w:rsidRPr="009514D6" w:rsidRDefault="00DC52FB" w:rsidP="00DC52FB">
      <w:pPr>
        <w:pStyle w:val="a4"/>
        <w:jc w:val="both"/>
      </w:pPr>
      <w:r w:rsidRPr="009514D6">
        <w:t xml:space="preserve">предоставления муниципальной услуги, </w:t>
      </w:r>
      <w:proofErr w:type="gramStart"/>
      <w:r w:rsidRPr="009514D6">
        <w:t>содержащее</w:t>
      </w:r>
      <w:proofErr w:type="gramEnd"/>
      <w:r w:rsidRPr="009514D6">
        <w:t xml:space="preserve"> сведения о принятии положительного решения о предоставлении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муниципальной услуги.</w:t>
      </w:r>
    </w:p>
    <w:p w:rsidR="00DC52FB" w:rsidRPr="009514D6" w:rsidRDefault="00DC52FB" w:rsidP="00DC52FB">
      <w:pPr>
        <w:pStyle w:val="a4"/>
        <w:jc w:val="both"/>
      </w:pPr>
      <w:r w:rsidRPr="009514D6">
        <w:t>3.8. Оценка качества предоставления муниципальной услуги.</w:t>
      </w:r>
    </w:p>
    <w:p w:rsidR="00DC52FB" w:rsidRPr="009514D6" w:rsidRDefault="00DC52FB" w:rsidP="00DC52FB">
      <w:pPr>
        <w:pStyle w:val="a4"/>
        <w:jc w:val="both"/>
      </w:pPr>
      <w:proofErr w:type="gramStart"/>
      <w:r w:rsidRPr="009514D6">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514D6">
        <w:t xml:space="preserve">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p>
    <w:p w:rsidR="00DC52FB" w:rsidRPr="009514D6" w:rsidRDefault="00DC52FB" w:rsidP="00DC52FB">
      <w:pPr>
        <w:pStyle w:val="a4"/>
        <w:jc w:val="both"/>
      </w:pPr>
      <w:r w:rsidRPr="009514D6">
        <w:t>государственных внебюджетных фондов (их региональных отделений) с учетом</w:t>
      </w:r>
    </w:p>
    <w:p w:rsidR="00DC52FB" w:rsidRPr="009514D6" w:rsidRDefault="00DC52FB" w:rsidP="00DC52FB">
      <w:pPr>
        <w:pStyle w:val="a4"/>
        <w:jc w:val="both"/>
      </w:pPr>
      <w:r w:rsidRPr="009514D6">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C52FB" w:rsidRPr="009514D6" w:rsidRDefault="00DC52FB" w:rsidP="00DC52FB">
      <w:pPr>
        <w:pStyle w:val="a4"/>
        <w:jc w:val="both"/>
      </w:pPr>
      <w:r w:rsidRPr="009514D6">
        <w:t xml:space="preserve">3.9. </w:t>
      </w:r>
      <w:proofErr w:type="gramStart"/>
      <w:r w:rsidRPr="009514D6">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514D6">
        <w:t xml:space="preserve"> муниципальных услуг»</w:t>
      </w:r>
    </w:p>
    <w:p w:rsidR="00DC52FB" w:rsidRPr="009514D6" w:rsidRDefault="00DC52FB" w:rsidP="00DC52FB">
      <w:pPr>
        <w:pStyle w:val="a4"/>
        <w:jc w:val="both"/>
      </w:pPr>
      <w:r w:rsidRPr="009514D6">
        <w:t>Порядок исправления допущенных опечаток и ошибок в выданных в результате предоставления муниципальной услуги документах</w:t>
      </w:r>
    </w:p>
    <w:p w:rsidR="00DC52FB" w:rsidRPr="009514D6" w:rsidRDefault="00DC52FB" w:rsidP="00DC52FB">
      <w:pPr>
        <w:pStyle w:val="a4"/>
        <w:jc w:val="both"/>
      </w:pPr>
      <w:r w:rsidRPr="009514D6">
        <w:t>3.10. В случае выявления опечаток и ошибок заявитель вправе обратиться в Уполномоченный орган.</w:t>
      </w:r>
    </w:p>
    <w:p w:rsidR="00DC52FB" w:rsidRPr="009514D6" w:rsidRDefault="00DC52FB" w:rsidP="00DC52FB">
      <w:pPr>
        <w:pStyle w:val="a4"/>
        <w:jc w:val="both"/>
      </w:pPr>
      <w:r w:rsidRPr="009514D6">
        <w:t>3.11. Для приема обращения Заявителю необходимо предоставить с Заявление с приложением документов, указанных в пункте 2.8. настоящего</w:t>
      </w:r>
    </w:p>
    <w:p w:rsidR="00DC52FB" w:rsidRPr="009514D6" w:rsidRDefault="00DC52FB" w:rsidP="00DC52FB">
      <w:pPr>
        <w:pStyle w:val="a4"/>
        <w:jc w:val="both"/>
      </w:pPr>
      <w:r w:rsidRPr="009514D6">
        <w:t>Административного регламента.</w:t>
      </w:r>
    </w:p>
    <w:p w:rsidR="00DC52FB" w:rsidRPr="009514D6" w:rsidRDefault="00DC52FB" w:rsidP="00DC52FB">
      <w:pPr>
        <w:pStyle w:val="a4"/>
        <w:jc w:val="both"/>
      </w:pPr>
      <w:r w:rsidRPr="009514D6">
        <w:t>3.12. Основания отказа в приеме заявления об исправлении опечаток и ошибок указаны в пункте 2.12 настоящего Административного регламента.</w:t>
      </w:r>
    </w:p>
    <w:p w:rsidR="00DC52FB" w:rsidRPr="009514D6" w:rsidRDefault="00DC52FB" w:rsidP="00DC52FB">
      <w:pPr>
        <w:pStyle w:val="a4"/>
        <w:jc w:val="both"/>
      </w:pPr>
      <w:r w:rsidRPr="009514D6">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C52FB" w:rsidRPr="009514D6" w:rsidRDefault="00DC52FB" w:rsidP="00DC52FB">
      <w:pPr>
        <w:pStyle w:val="a4"/>
        <w:jc w:val="both"/>
      </w:pPr>
      <w:r w:rsidRPr="009514D6">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C52FB" w:rsidRPr="009514D6" w:rsidRDefault="00DC52FB" w:rsidP="00DC52FB">
      <w:pPr>
        <w:pStyle w:val="a4"/>
        <w:jc w:val="both"/>
      </w:pPr>
      <w:r w:rsidRPr="009514D6">
        <w:t xml:space="preserve">3.13.2. Уполномоченный орган при получении заявления, указанного </w:t>
      </w:r>
      <w:proofErr w:type="gramStart"/>
      <w:r w:rsidRPr="009514D6">
        <w:t>в</w:t>
      </w:r>
      <w:proofErr w:type="gramEnd"/>
    </w:p>
    <w:p w:rsidR="00DC52FB" w:rsidRPr="009514D6" w:rsidRDefault="00DC52FB" w:rsidP="00DC52FB">
      <w:pPr>
        <w:pStyle w:val="a4"/>
        <w:jc w:val="both"/>
      </w:pPr>
      <w:proofErr w:type="gramStart"/>
      <w:r w:rsidRPr="009514D6">
        <w:t>подпункте</w:t>
      </w:r>
      <w:proofErr w:type="gramEnd"/>
      <w:r w:rsidRPr="009514D6">
        <w:t xml:space="preserve"> 3.13.1 пункта 3.13 настоящего подраздела, рассматривает необходимость</w:t>
      </w:r>
    </w:p>
    <w:p w:rsidR="00DC52FB" w:rsidRPr="009514D6" w:rsidRDefault="00DC52FB" w:rsidP="00DC52FB">
      <w:pPr>
        <w:pStyle w:val="a4"/>
        <w:jc w:val="both"/>
      </w:pPr>
      <w:r w:rsidRPr="009514D6">
        <w:t>внесения соответствующих изменений в документы, являющиеся результатом предоставления муниципальной услуги.</w:t>
      </w:r>
    </w:p>
    <w:p w:rsidR="00DC52FB" w:rsidRPr="009514D6" w:rsidRDefault="00DC52FB" w:rsidP="00DC52FB">
      <w:pPr>
        <w:pStyle w:val="a4"/>
        <w:jc w:val="both"/>
      </w:pPr>
      <w:r w:rsidRPr="009514D6">
        <w:t xml:space="preserve">3.13.3. Уполномоченный орган обеспечивает устранение опечаток и ошибок </w:t>
      </w:r>
      <w:proofErr w:type="gramStart"/>
      <w:r w:rsidRPr="009514D6">
        <w:t>в</w:t>
      </w:r>
      <w:proofErr w:type="gramEnd"/>
    </w:p>
    <w:p w:rsidR="00DC52FB" w:rsidRPr="009514D6" w:rsidRDefault="00DC52FB" w:rsidP="00DC52FB">
      <w:pPr>
        <w:pStyle w:val="a4"/>
        <w:jc w:val="both"/>
      </w:pPr>
      <w:proofErr w:type="gramStart"/>
      <w:r w:rsidRPr="009514D6">
        <w:lastRenderedPageBreak/>
        <w:t>документах</w:t>
      </w:r>
      <w:proofErr w:type="gramEnd"/>
      <w:r w:rsidRPr="009514D6">
        <w:t>, являющихся результатом предоставления муниципальной услуги.</w:t>
      </w:r>
    </w:p>
    <w:p w:rsidR="00DC52FB" w:rsidRPr="009514D6" w:rsidRDefault="00DC52FB" w:rsidP="00DC52FB">
      <w:pPr>
        <w:pStyle w:val="a4"/>
        <w:jc w:val="both"/>
      </w:pPr>
      <w:r w:rsidRPr="009514D6">
        <w:t>3.13.4. Срок устранения опечаток и ошибок не должен превышать 3 (трех)</w:t>
      </w:r>
    </w:p>
    <w:p w:rsidR="00DC52FB" w:rsidRPr="009514D6" w:rsidRDefault="00DC52FB" w:rsidP="00DC52FB">
      <w:pPr>
        <w:pStyle w:val="a4"/>
        <w:jc w:val="both"/>
      </w:pPr>
      <w:r w:rsidRPr="009514D6">
        <w:t xml:space="preserve">рабочих дней </w:t>
      </w:r>
      <w:proofErr w:type="gramStart"/>
      <w:r w:rsidRPr="009514D6">
        <w:t>с даты регистрации</w:t>
      </w:r>
      <w:proofErr w:type="gramEnd"/>
      <w:r w:rsidRPr="009514D6">
        <w:t xml:space="preserve"> заявления, указанного в подпункте 3.13.1 пункта</w:t>
      </w:r>
    </w:p>
    <w:p w:rsidR="00DC52FB" w:rsidRPr="009514D6" w:rsidRDefault="00DC52FB" w:rsidP="00DC52FB">
      <w:pPr>
        <w:pStyle w:val="a4"/>
        <w:jc w:val="both"/>
      </w:pPr>
      <w:r w:rsidRPr="009514D6">
        <w:t>3.13 настоящего подраздела.</w:t>
      </w:r>
    </w:p>
    <w:p w:rsidR="00DC52FB" w:rsidRPr="009514D6" w:rsidRDefault="00DC52FB" w:rsidP="00DC52FB">
      <w:pPr>
        <w:pStyle w:val="a4"/>
        <w:jc w:val="center"/>
        <w:rPr>
          <w:b/>
        </w:rPr>
      </w:pPr>
      <w:r w:rsidRPr="009514D6">
        <w:rPr>
          <w:b/>
        </w:rPr>
        <w:t xml:space="preserve">IV. Формы </w:t>
      </w:r>
      <w:proofErr w:type="gramStart"/>
      <w:r w:rsidRPr="009514D6">
        <w:rPr>
          <w:b/>
        </w:rPr>
        <w:t>контроля за</w:t>
      </w:r>
      <w:proofErr w:type="gramEnd"/>
      <w:r w:rsidRPr="009514D6">
        <w:rPr>
          <w:b/>
        </w:rPr>
        <w:t xml:space="preserve"> исполнением административного регламента</w:t>
      </w:r>
    </w:p>
    <w:p w:rsidR="00DC52FB" w:rsidRPr="009514D6" w:rsidRDefault="00DC52FB" w:rsidP="00DC52FB">
      <w:pPr>
        <w:pStyle w:val="a4"/>
        <w:jc w:val="center"/>
        <w:rPr>
          <w:b/>
        </w:rPr>
      </w:pPr>
      <w:r w:rsidRPr="009514D6">
        <w:rPr>
          <w:b/>
        </w:rPr>
        <w:t xml:space="preserve">Порядок осуществления текущего </w:t>
      </w:r>
      <w:proofErr w:type="gramStart"/>
      <w:r w:rsidRPr="009514D6">
        <w:rPr>
          <w:b/>
        </w:rPr>
        <w:t>контроля за</w:t>
      </w:r>
      <w:proofErr w:type="gramEnd"/>
      <w:r w:rsidRPr="009514D6">
        <w:rPr>
          <w:b/>
        </w:rPr>
        <w:t xml:space="preserve"> соблюдением</w:t>
      </w:r>
    </w:p>
    <w:p w:rsidR="00DC52FB" w:rsidRPr="009514D6" w:rsidRDefault="00DC52FB" w:rsidP="00DC52FB">
      <w:pPr>
        <w:pStyle w:val="a4"/>
        <w:jc w:val="center"/>
        <w:rPr>
          <w:b/>
        </w:rPr>
      </w:pPr>
      <w:r w:rsidRPr="009514D6">
        <w:rPr>
          <w:b/>
        </w:rPr>
        <w:t>и исполнением ответственными должностными лицами положений</w:t>
      </w:r>
    </w:p>
    <w:p w:rsidR="00DC52FB" w:rsidRPr="009514D6" w:rsidRDefault="00DC52FB" w:rsidP="00DC52FB">
      <w:pPr>
        <w:pStyle w:val="a4"/>
        <w:jc w:val="center"/>
        <w:rPr>
          <w:b/>
        </w:rPr>
      </w:pPr>
      <w:r w:rsidRPr="009514D6">
        <w:rPr>
          <w:b/>
        </w:rPr>
        <w:t>регламента и иных нормативных правовых актов,  в случае, если Уполномоченный орган подключен к указанной системе.</w:t>
      </w:r>
    </w:p>
    <w:p w:rsidR="00DC52FB" w:rsidRPr="009514D6" w:rsidRDefault="00DC52FB" w:rsidP="00DC52FB">
      <w:pPr>
        <w:pStyle w:val="a4"/>
        <w:jc w:val="center"/>
        <w:rPr>
          <w:b/>
        </w:rPr>
      </w:pPr>
      <w:r w:rsidRPr="009514D6">
        <w:rPr>
          <w:b/>
        </w:rPr>
        <w:t>устанавливающих требования к предоставлению муниципальной услуги, а также принятием ими решений</w:t>
      </w:r>
    </w:p>
    <w:p w:rsidR="00DC52FB" w:rsidRPr="009514D6" w:rsidRDefault="00DC52FB" w:rsidP="00DC52FB">
      <w:pPr>
        <w:pStyle w:val="a4"/>
        <w:jc w:val="both"/>
      </w:pPr>
      <w:r w:rsidRPr="009514D6">
        <w:t xml:space="preserve">4.1. Текущий </w:t>
      </w:r>
      <w:proofErr w:type="gramStart"/>
      <w:r w:rsidRPr="009514D6">
        <w:t>контроль за</w:t>
      </w:r>
      <w:proofErr w:type="gramEnd"/>
      <w:r w:rsidRPr="009514D6">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C52FB" w:rsidRPr="009514D6" w:rsidRDefault="00DC52FB" w:rsidP="00DC52FB">
      <w:pPr>
        <w:pStyle w:val="a4"/>
        <w:jc w:val="both"/>
      </w:pPr>
      <w:r w:rsidRPr="009514D6">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C52FB" w:rsidRPr="009514D6" w:rsidRDefault="00DC52FB" w:rsidP="00DC52FB">
      <w:pPr>
        <w:pStyle w:val="a4"/>
        <w:jc w:val="both"/>
      </w:pPr>
      <w:r w:rsidRPr="009514D6">
        <w:t>Текущий контроль осуществляется путем проведения проверок:</w:t>
      </w:r>
    </w:p>
    <w:p w:rsidR="00DC52FB" w:rsidRPr="009514D6" w:rsidRDefault="00DC52FB" w:rsidP="00DC52FB">
      <w:pPr>
        <w:pStyle w:val="a4"/>
        <w:jc w:val="both"/>
      </w:pPr>
      <w:r w:rsidRPr="009514D6">
        <w:t>решений о предоставлении (об отказе в предоставлении) муниципальной  услуги;</w:t>
      </w:r>
    </w:p>
    <w:p w:rsidR="00DC52FB" w:rsidRPr="009514D6" w:rsidRDefault="00DC52FB" w:rsidP="00DC52FB">
      <w:pPr>
        <w:pStyle w:val="a4"/>
        <w:jc w:val="both"/>
      </w:pPr>
      <w:r w:rsidRPr="009514D6">
        <w:t>выявления и устранения нарушений прав граждан;</w:t>
      </w:r>
    </w:p>
    <w:p w:rsidR="00DC52FB" w:rsidRPr="009514D6" w:rsidRDefault="00DC52FB" w:rsidP="00DC52FB">
      <w:pPr>
        <w:pStyle w:val="a4"/>
        <w:jc w:val="both"/>
      </w:pPr>
      <w:r w:rsidRPr="009514D6">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C52FB" w:rsidRPr="009514D6" w:rsidRDefault="00DC52FB" w:rsidP="00DC52FB">
      <w:pPr>
        <w:pStyle w:val="a4"/>
        <w:jc w:val="both"/>
      </w:pPr>
      <w:r w:rsidRPr="009514D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514D6">
        <w:t>контроля за</w:t>
      </w:r>
      <w:proofErr w:type="gramEnd"/>
      <w:r w:rsidRPr="009514D6">
        <w:t xml:space="preserve"> полнотой и качеством предоставления муниципальной услуги</w:t>
      </w:r>
    </w:p>
    <w:p w:rsidR="00DC52FB" w:rsidRPr="009514D6" w:rsidRDefault="00DC52FB" w:rsidP="00DC52FB">
      <w:pPr>
        <w:pStyle w:val="a4"/>
        <w:jc w:val="both"/>
      </w:pPr>
      <w:r w:rsidRPr="009514D6">
        <w:t xml:space="preserve">4.2. </w:t>
      </w:r>
      <w:proofErr w:type="gramStart"/>
      <w:r w:rsidRPr="009514D6">
        <w:t>Контроль за</w:t>
      </w:r>
      <w:proofErr w:type="gramEnd"/>
      <w:r w:rsidRPr="009514D6">
        <w:t xml:space="preserve"> полнотой и качеством предоставления муниципальной услуги включает в себя проведение плановых и внеплановых проверок.</w:t>
      </w:r>
    </w:p>
    <w:p w:rsidR="00DC52FB" w:rsidRPr="009514D6" w:rsidRDefault="00DC52FB" w:rsidP="00DC52FB">
      <w:pPr>
        <w:pStyle w:val="a4"/>
        <w:jc w:val="both"/>
      </w:pPr>
      <w:r w:rsidRPr="009514D6">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DC52FB" w:rsidRPr="009514D6" w:rsidRDefault="00DC52FB" w:rsidP="00DC52FB">
      <w:pPr>
        <w:pStyle w:val="a4"/>
        <w:jc w:val="both"/>
      </w:pPr>
      <w:r w:rsidRPr="009514D6">
        <w:t>При плановой проверке полноты и качества предоставления муниципальной услуги контролю подлежат:</w:t>
      </w:r>
    </w:p>
    <w:p w:rsidR="00DC52FB" w:rsidRPr="009514D6" w:rsidRDefault="00DC52FB" w:rsidP="00DC52FB">
      <w:pPr>
        <w:pStyle w:val="a4"/>
        <w:jc w:val="both"/>
      </w:pPr>
      <w:r w:rsidRPr="009514D6">
        <w:t>соблюдение сроков предоставления муниципальной услуги;</w:t>
      </w:r>
    </w:p>
    <w:p w:rsidR="00DC52FB" w:rsidRPr="009514D6" w:rsidRDefault="00DC52FB" w:rsidP="00DC52FB">
      <w:pPr>
        <w:pStyle w:val="a4"/>
        <w:jc w:val="both"/>
      </w:pPr>
      <w:r w:rsidRPr="009514D6">
        <w:t>соблюдение положений настоящего Административного регламента;</w:t>
      </w:r>
    </w:p>
    <w:p w:rsidR="00DC52FB" w:rsidRPr="009514D6" w:rsidRDefault="00DC52FB" w:rsidP="00DC52FB">
      <w:pPr>
        <w:pStyle w:val="a4"/>
        <w:jc w:val="both"/>
      </w:pPr>
      <w:r w:rsidRPr="009514D6">
        <w:t>правильность и обоснованность принятого решения об отказе в предоставлении муниципальной услуги.</w:t>
      </w:r>
    </w:p>
    <w:p w:rsidR="00DC52FB" w:rsidRPr="009514D6" w:rsidRDefault="00DC52FB" w:rsidP="00DC52FB">
      <w:pPr>
        <w:pStyle w:val="a4"/>
        <w:jc w:val="both"/>
      </w:pPr>
      <w:r w:rsidRPr="009514D6">
        <w:t>Основанием для проведения внеплановых проверок являются:</w:t>
      </w:r>
    </w:p>
    <w:p w:rsidR="00DC52FB" w:rsidRPr="009514D6" w:rsidRDefault="00DC52FB" w:rsidP="00DC52FB">
      <w:pPr>
        <w:pStyle w:val="a4"/>
        <w:jc w:val="both"/>
      </w:pPr>
      <w:r w:rsidRPr="009514D6">
        <w:t>получение от государственных органов, органов местного самоуправления</w:t>
      </w:r>
    </w:p>
    <w:p w:rsidR="00DC52FB" w:rsidRPr="009514D6" w:rsidRDefault="00DC52FB" w:rsidP="00DC52FB">
      <w:pPr>
        <w:pStyle w:val="a4"/>
        <w:jc w:val="both"/>
      </w:pPr>
      <w:r w:rsidRPr="009514D6">
        <w:t>информации о предполагаемых или выявленных нарушениях нормативных</w:t>
      </w:r>
    </w:p>
    <w:p w:rsidR="00DC52FB" w:rsidRPr="009514D6" w:rsidRDefault="00DC52FB" w:rsidP="00DC52FB">
      <w:pPr>
        <w:pStyle w:val="a4"/>
        <w:jc w:val="both"/>
      </w:pPr>
      <w:r w:rsidRPr="009514D6">
        <w:t xml:space="preserve">правовых актов Российской Федерации, нормативных правовых актов </w:t>
      </w:r>
      <w:r w:rsidRPr="009514D6">
        <w:rPr>
          <w:iCs/>
        </w:rPr>
        <w:t xml:space="preserve"> Иркутской области </w:t>
      </w:r>
      <w:r w:rsidRPr="009514D6">
        <w:t>и нормативных правовых</w:t>
      </w:r>
    </w:p>
    <w:p w:rsidR="00DC52FB" w:rsidRPr="009514D6" w:rsidRDefault="00DC52FB" w:rsidP="00DC52FB">
      <w:pPr>
        <w:pStyle w:val="a4"/>
        <w:jc w:val="both"/>
        <w:rPr>
          <w:iCs/>
        </w:rPr>
      </w:pPr>
      <w:r w:rsidRPr="009514D6">
        <w:t>актов органов местного самоуправления</w:t>
      </w:r>
      <w:r w:rsidRPr="009514D6">
        <w:rPr>
          <w:iCs/>
        </w:rPr>
        <w:t xml:space="preserve"> Макаровского муниципального образования</w:t>
      </w:r>
    </w:p>
    <w:p w:rsidR="00DC52FB" w:rsidRPr="009514D6" w:rsidRDefault="00DC52FB" w:rsidP="00DC52FB">
      <w:pPr>
        <w:pStyle w:val="a4"/>
        <w:jc w:val="both"/>
      </w:pPr>
      <w:r w:rsidRPr="009514D6">
        <w:t>обращения граждан и юридических лиц на нарушения законодательства, в том</w:t>
      </w:r>
    </w:p>
    <w:p w:rsidR="00DC52FB" w:rsidRPr="009514D6" w:rsidRDefault="00DC52FB" w:rsidP="00DC52FB">
      <w:pPr>
        <w:pStyle w:val="a4"/>
        <w:jc w:val="both"/>
      </w:pPr>
      <w:proofErr w:type="gramStart"/>
      <w:r w:rsidRPr="009514D6">
        <w:t>числе</w:t>
      </w:r>
      <w:proofErr w:type="gramEnd"/>
      <w:r w:rsidRPr="009514D6">
        <w:t xml:space="preserve"> на качество предоставления государственной (муниципальной) услуги.</w:t>
      </w:r>
    </w:p>
    <w:p w:rsidR="00DC52FB" w:rsidRPr="009514D6" w:rsidRDefault="00DC52FB" w:rsidP="00DC52FB">
      <w:pPr>
        <w:pStyle w:val="a4"/>
        <w:jc w:val="both"/>
      </w:pPr>
      <w:r w:rsidRPr="009514D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C52FB" w:rsidRPr="009514D6" w:rsidRDefault="00DC52FB" w:rsidP="00DC52FB">
      <w:pPr>
        <w:pStyle w:val="a4"/>
        <w:jc w:val="both"/>
      </w:pPr>
      <w:r w:rsidRPr="009514D6">
        <w:t>4.6. По результатам проведенных проверок в случае выявления нарушений</w:t>
      </w:r>
    </w:p>
    <w:p w:rsidR="00DC52FB" w:rsidRPr="009514D6" w:rsidRDefault="00DC52FB" w:rsidP="00DC52FB">
      <w:pPr>
        <w:pStyle w:val="a4"/>
        <w:jc w:val="both"/>
      </w:pPr>
      <w:r w:rsidRPr="009514D6">
        <w:t>положений настоящего Административного регламента, нормативных правовых</w:t>
      </w:r>
    </w:p>
    <w:p w:rsidR="00DC52FB" w:rsidRPr="009514D6" w:rsidRDefault="00DC52FB" w:rsidP="00DC52FB">
      <w:pPr>
        <w:pStyle w:val="a4"/>
        <w:jc w:val="both"/>
      </w:pPr>
      <w:r w:rsidRPr="009514D6">
        <w:t xml:space="preserve">актов </w:t>
      </w:r>
      <w:r w:rsidRPr="009514D6">
        <w:rPr>
          <w:iCs/>
        </w:rPr>
        <w:t xml:space="preserve"> Иркутской области </w:t>
      </w:r>
      <w:r w:rsidRPr="009514D6">
        <w:t>и</w:t>
      </w:r>
      <w:r w:rsidRPr="009514D6">
        <w:rPr>
          <w:iCs/>
        </w:rPr>
        <w:t xml:space="preserve"> </w:t>
      </w:r>
      <w:r w:rsidRPr="009514D6">
        <w:t xml:space="preserve">нормативных правовых актов органов местного самоуправления </w:t>
      </w:r>
      <w:r w:rsidRPr="009514D6">
        <w:rPr>
          <w:iCs/>
        </w:rPr>
        <w:t>Макаровского муниципального образования</w:t>
      </w:r>
      <w:r w:rsidRPr="009514D6">
        <w:t xml:space="preserve"> осуществляется привлечение виновных лиц к ответственности в соответствии с законодательством Российской Федерации.</w:t>
      </w:r>
    </w:p>
    <w:p w:rsidR="00DC52FB" w:rsidRPr="009514D6" w:rsidRDefault="00DC52FB" w:rsidP="00DC52FB">
      <w:pPr>
        <w:pStyle w:val="a4"/>
        <w:jc w:val="both"/>
      </w:pPr>
      <w:r w:rsidRPr="009514D6">
        <w:t>Персональная ответственность должностных лиц за правильность и</w:t>
      </w:r>
    </w:p>
    <w:p w:rsidR="00DC52FB" w:rsidRPr="009514D6" w:rsidRDefault="00DC52FB" w:rsidP="00DC52FB">
      <w:pPr>
        <w:pStyle w:val="a4"/>
        <w:jc w:val="both"/>
      </w:pPr>
      <w:r w:rsidRPr="009514D6">
        <w:t>своевременность принятия решения о предоставлении (об отказе в предоставлении)</w:t>
      </w:r>
    </w:p>
    <w:p w:rsidR="00DC52FB" w:rsidRPr="009514D6" w:rsidRDefault="00DC52FB" w:rsidP="00DC52FB">
      <w:pPr>
        <w:pStyle w:val="a4"/>
        <w:jc w:val="both"/>
      </w:pPr>
      <w:r w:rsidRPr="009514D6">
        <w:t xml:space="preserve">муниципальной услуги закрепляется в их должностных регламентах в соответствии с </w:t>
      </w:r>
      <w:r w:rsidRPr="009514D6">
        <w:lastRenderedPageBreak/>
        <w:t>требованиями законодательства.</w:t>
      </w:r>
    </w:p>
    <w:p w:rsidR="00DC52FB" w:rsidRPr="009514D6" w:rsidRDefault="00DC52FB" w:rsidP="00DC52FB">
      <w:pPr>
        <w:pStyle w:val="a4"/>
        <w:jc w:val="both"/>
      </w:pPr>
      <w:r w:rsidRPr="009514D6">
        <w:t xml:space="preserve">Требования к порядку и формам </w:t>
      </w:r>
      <w:proofErr w:type="gramStart"/>
      <w:r w:rsidRPr="009514D6">
        <w:t>контроля за</w:t>
      </w:r>
      <w:proofErr w:type="gramEnd"/>
      <w:r w:rsidRPr="009514D6">
        <w:t xml:space="preserve"> предоставлением  муниципальной услуги, в том числе со стороны граждан, их объединений и организаций</w:t>
      </w:r>
    </w:p>
    <w:p w:rsidR="00DC52FB" w:rsidRPr="009514D6" w:rsidRDefault="00DC52FB" w:rsidP="00DC52FB">
      <w:pPr>
        <w:pStyle w:val="a4"/>
        <w:jc w:val="both"/>
      </w:pPr>
      <w:r w:rsidRPr="009514D6">
        <w:t>4.7. Граждане, их объединения и организации имеют право осуществлять</w:t>
      </w:r>
    </w:p>
    <w:p w:rsidR="00DC52FB" w:rsidRPr="009514D6" w:rsidRDefault="00DC52FB" w:rsidP="00DC52FB">
      <w:pPr>
        <w:pStyle w:val="a4"/>
        <w:jc w:val="both"/>
      </w:pPr>
      <w:proofErr w:type="gramStart"/>
      <w:r w:rsidRPr="009514D6">
        <w:t>контроль за</w:t>
      </w:r>
      <w:proofErr w:type="gramEnd"/>
      <w:r w:rsidRPr="009514D6">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C52FB" w:rsidRPr="009514D6" w:rsidRDefault="00DC52FB" w:rsidP="00DC52FB">
      <w:pPr>
        <w:pStyle w:val="a4"/>
        <w:jc w:val="both"/>
      </w:pPr>
      <w:r w:rsidRPr="009514D6">
        <w:t>Граждане, их объединения и организации также имеют право:</w:t>
      </w:r>
    </w:p>
    <w:p w:rsidR="00DC52FB" w:rsidRPr="009514D6" w:rsidRDefault="00DC52FB" w:rsidP="00DC52FB">
      <w:pPr>
        <w:pStyle w:val="a4"/>
        <w:jc w:val="both"/>
      </w:pPr>
      <w:r w:rsidRPr="009514D6">
        <w:t>направлять замечания и предложения по улучшению доступности и качества</w:t>
      </w:r>
    </w:p>
    <w:p w:rsidR="00DC52FB" w:rsidRPr="009514D6" w:rsidRDefault="00DC52FB" w:rsidP="00DC52FB">
      <w:pPr>
        <w:pStyle w:val="a4"/>
        <w:jc w:val="both"/>
      </w:pPr>
      <w:r w:rsidRPr="009514D6">
        <w:t>предоставления муниципальной услуги;</w:t>
      </w:r>
    </w:p>
    <w:p w:rsidR="00DC52FB" w:rsidRPr="009514D6" w:rsidRDefault="00DC52FB" w:rsidP="00DC52FB">
      <w:pPr>
        <w:pStyle w:val="a4"/>
        <w:jc w:val="both"/>
      </w:pPr>
      <w:r w:rsidRPr="009514D6">
        <w:t>вносить предложения о мерах по устранению нарушений настоящего Административного регламента.</w:t>
      </w:r>
    </w:p>
    <w:p w:rsidR="00DC52FB" w:rsidRPr="009514D6" w:rsidRDefault="00DC52FB" w:rsidP="00DC52FB">
      <w:pPr>
        <w:pStyle w:val="a4"/>
        <w:jc w:val="both"/>
      </w:pPr>
      <w:r w:rsidRPr="009514D6">
        <w:t xml:space="preserve">4.8. Должностные лица Уполномоченного органа принимают меры </w:t>
      </w:r>
      <w:proofErr w:type="gramStart"/>
      <w:r w:rsidRPr="009514D6">
        <w:t>к</w:t>
      </w:r>
      <w:proofErr w:type="gramEnd"/>
    </w:p>
    <w:p w:rsidR="00DC52FB" w:rsidRPr="009514D6" w:rsidRDefault="00DC52FB" w:rsidP="00DC52FB">
      <w:pPr>
        <w:pStyle w:val="a4"/>
        <w:jc w:val="both"/>
      </w:pPr>
      <w:r w:rsidRPr="009514D6">
        <w:t>прекращению допущенных нарушений, устраняют причины и условия,</w:t>
      </w:r>
    </w:p>
    <w:p w:rsidR="00DC52FB" w:rsidRPr="009514D6" w:rsidRDefault="00DC52FB" w:rsidP="00DC52FB">
      <w:pPr>
        <w:pStyle w:val="a4"/>
        <w:jc w:val="both"/>
      </w:pPr>
      <w:proofErr w:type="gramStart"/>
      <w:r w:rsidRPr="009514D6">
        <w:t>способствующие</w:t>
      </w:r>
      <w:proofErr w:type="gramEnd"/>
      <w:r w:rsidRPr="009514D6">
        <w:t xml:space="preserve"> совершению нарушений.</w:t>
      </w:r>
    </w:p>
    <w:p w:rsidR="00DC52FB" w:rsidRPr="009514D6" w:rsidRDefault="00DC52FB" w:rsidP="00DC52FB">
      <w:pPr>
        <w:pStyle w:val="a4"/>
        <w:jc w:val="both"/>
      </w:pPr>
      <w:r w:rsidRPr="009514D6">
        <w:t>Информация о результатах рассмотрения замечаний и предложений граждан,</w:t>
      </w:r>
    </w:p>
    <w:p w:rsidR="00DC52FB" w:rsidRPr="009514D6" w:rsidRDefault="00DC52FB" w:rsidP="00DC52FB">
      <w:pPr>
        <w:pStyle w:val="a4"/>
        <w:jc w:val="both"/>
      </w:pPr>
      <w:r w:rsidRPr="009514D6">
        <w:t>их объединений и организаций доводится до сведения лиц, направивших эти</w:t>
      </w:r>
    </w:p>
    <w:p w:rsidR="00DC52FB" w:rsidRPr="009514D6" w:rsidRDefault="00DC52FB" w:rsidP="00DC52FB">
      <w:pPr>
        <w:pStyle w:val="a4"/>
        <w:jc w:val="both"/>
      </w:pPr>
      <w:r w:rsidRPr="009514D6">
        <w:t>замечания и предложения.</w:t>
      </w:r>
    </w:p>
    <w:p w:rsidR="00DC52FB" w:rsidRPr="009514D6" w:rsidRDefault="00DC52FB" w:rsidP="00DC52FB">
      <w:pPr>
        <w:pStyle w:val="a4"/>
        <w:jc w:val="center"/>
        <w:rPr>
          <w:b/>
        </w:rPr>
      </w:pPr>
      <w:r w:rsidRPr="009514D6">
        <w:rPr>
          <w:b/>
        </w:rPr>
        <w:t>V. Досудебный (внесудебный) порядок обжалования решений и действий</w:t>
      </w:r>
    </w:p>
    <w:p w:rsidR="00DC52FB" w:rsidRPr="009514D6" w:rsidRDefault="00DC52FB" w:rsidP="00DC52FB">
      <w:pPr>
        <w:pStyle w:val="a4"/>
        <w:jc w:val="center"/>
        <w:rPr>
          <w:b/>
        </w:rPr>
      </w:pPr>
      <w:r w:rsidRPr="009514D6">
        <w:rPr>
          <w:b/>
        </w:rPr>
        <w:t xml:space="preserve">(бездействия) органа, предоставляющего </w:t>
      </w:r>
      <w:proofErr w:type="gramStart"/>
      <w:r w:rsidRPr="009514D6">
        <w:rPr>
          <w:b/>
        </w:rPr>
        <w:t>муниципальную</w:t>
      </w:r>
      <w:proofErr w:type="gramEnd"/>
    </w:p>
    <w:p w:rsidR="00DC52FB" w:rsidRPr="009514D6" w:rsidRDefault="00DC52FB" w:rsidP="00DC52FB">
      <w:pPr>
        <w:pStyle w:val="a4"/>
        <w:jc w:val="center"/>
        <w:rPr>
          <w:b/>
        </w:rPr>
      </w:pPr>
      <w:r w:rsidRPr="009514D6">
        <w:rPr>
          <w:b/>
        </w:rPr>
        <w:t>услугу, а также их должностных лиц, муниципальных</w:t>
      </w:r>
    </w:p>
    <w:p w:rsidR="00DC52FB" w:rsidRPr="009514D6" w:rsidRDefault="00DC52FB" w:rsidP="00DC52FB">
      <w:pPr>
        <w:pStyle w:val="a4"/>
        <w:jc w:val="center"/>
      </w:pPr>
      <w:r w:rsidRPr="009514D6">
        <w:rPr>
          <w:b/>
        </w:rPr>
        <w:t>служащих</w:t>
      </w:r>
    </w:p>
    <w:p w:rsidR="00DC52FB" w:rsidRPr="009514D6" w:rsidRDefault="00DC52FB" w:rsidP="00DC52FB">
      <w:pPr>
        <w:pStyle w:val="a4"/>
        <w:jc w:val="both"/>
      </w:pPr>
      <w:r w:rsidRPr="009514D6">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w:t>
      </w:r>
    </w:p>
    <w:p w:rsidR="00DC52FB" w:rsidRPr="009514D6" w:rsidRDefault="00DC52FB" w:rsidP="00DC52FB">
      <w:pPr>
        <w:pStyle w:val="a4"/>
        <w:jc w:val="both"/>
      </w:pPr>
      <w:r w:rsidRPr="009514D6">
        <w:t>(далее – жалоба).</w:t>
      </w:r>
    </w:p>
    <w:p w:rsidR="00DC52FB" w:rsidRPr="009514D6" w:rsidRDefault="00DC52FB" w:rsidP="00DC52FB">
      <w:pPr>
        <w:pStyle w:val="a4"/>
        <w:jc w:val="both"/>
      </w:pPr>
      <w:r w:rsidRPr="009514D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C52FB" w:rsidRPr="009514D6" w:rsidRDefault="00DC52FB" w:rsidP="00DC52FB">
      <w:pPr>
        <w:pStyle w:val="a4"/>
        <w:jc w:val="both"/>
      </w:pPr>
      <w:r w:rsidRPr="009514D6">
        <w:t>5.2. В досудебном (внесудебном) порядке заявитель (представитель) вправе</w:t>
      </w:r>
    </w:p>
    <w:p w:rsidR="00DC52FB" w:rsidRPr="009514D6" w:rsidRDefault="00DC52FB" w:rsidP="00DC52FB">
      <w:pPr>
        <w:pStyle w:val="a4"/>
        <w:jc w:val="both"/>
      </w:pPr>
      <w:r w:rsidRPr="009514D6">
        <w:t>обратиться с жалобой в письменной форме на бумажном носителе или в электронной форме:</w:t>
      </w:r>
    </w:p>
    <w:p w:rsidR="00DC52FB" w:rsidRPr="009514D6" w:rsidRDefault="00DC52FB" w:rsidP="00DC52FB">
      <w:pPr>
        <w:pStyle w:val="a4"/>
        <w:jc w:val="both"/>
      </w:pPr>
      <w:r w:rsidRPr="009514D6">
        <w:t>в Уполномоченный орган – на решение и (или) действия (бездействие)</w:t>
      </w:r>
    </w:p>
    <w:p w:rsidR="00DC52FB" w:rsidRPr="009514D6" w:rsidRDefault="00DC52FB" w:rsidP="00DC52FB">
      <w:pPr>
        <w:pStyle w:val="a4"/>
        <w:jc w:val="both"/>
      </w:pPr>
      <w:r w:rsidRPr="009514D6">
        <w:t>должностного лица, руководителя структурного подразделения Уполномоченного</w:t>
      </w:r>
    </w:p>
    <w:p w:rsidR="00DC52FB" w:rsidRPr="009514D6" w:rsidRDefault="00DC52FB" w:rsidP="00DC52FB">
      <w:pPr>
        <w:pStyle w:val="a4"/>
        <w:jc w:val="both"/>
      </w:pPr>
      <w:r w:rsidRPr="009514D6">
        <w:t>органа, на решение и действия (бездействие) Уполномоченного органа,</w:t>
      </w:r>
    </w:p>
    <w:p w:rsidR="00DC52FB" w:rsidRPr="009514D6" w:rsidRDefault="00DC52FB" w:rsidP="00DC52FB">
      <w:pPr>
        <w:pStyle w:val="a4"/>
        <w:jc w:val="both"/>
      </w:pPr>
      <w:r w:rsidRPr="009514D6">
        <w:t>руководителя Уполномоченного органа;</w:t>
      </w:r>
    </w:p>
    <w:p w:rsidR="00DC52FB" w:rsidRPr="009514D6" w:rsidRDefault="00DC52FB" w:rsidP="00DC52FB">
      <w:pPr>
        <w:pStyle w:val="a4"/>
        <w:jc w:val="both"/>
      </w:pPr>
      <w:r w:rsidRPr="009514D6">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C52FB" w:rsidRPr="009514D6" w:rsidRDefault="00DC52FB" w:rsidP="00DC52FB">
      <w:pPr>
        <w:pStyle w:val="a4"/>
        <w:jc w:val="both"/>
      </w:pPr>
      <w:r w:rsidRPr="009514D6">
        <w:t>к руководителю многофункционального центра – на решения и действия (бездействие) работника многофункционального центра;</w:t>
      </w:r>
    </w:p>
    <w:p w:rsidR="00DC52FB" w:rsidRPr="009514D6" w:rsidRDefault="00DC52FB" w:rsidP="00DC52FB">
      <w:pPr>
        <w:pStyle w:val="a4"/>
        <w:jc w:val="both"/>
      </w:pPr>
      <w:r w:rsidRPr="009514D6">
        <w:t>к учредителю многофункционального центра – на решение и действия (бездействие) многофункционального центра.</w:t>
      </w:r>
    </w:p>
    <w:p w:rsidR="00DC52FB" w:rsidRPr="009514D6" w:rsidRDefault="00DC52FB" w:rsidP="00DC52FB">
      <w:pPr>
        <w:pStyle w:val="a4"/>
        <w:jc w:val="both"/>
      </w:pPr>
      <w:r w:rsidRPr="009514D6">
        <w:t>В Уполномоченном органе, многофункциональном центре, у учредителя</w:t>
      </w:r>
    </w:p>
    <w:p w:rsidR="00DC52FB" w:rsidRPr="009514D6" w:rsidRDefault="00DC52FB" w:rsidP="00DC52FB">
      <w:pPr>
        <w:pStyle w:val="a4"/>
        <w:jc w:val="both"/>
      </w:pPr>
      <w:r w:rsidRPr="009514D6">
        <w:t>многофункционального центра определяются уполномоченные на рассмотрение</w:t>
      </w:r>
    </w:p>
    <w:p w:rsidR="00DC52FB" w:rsidRPr="009514D6" w:rsidRDefault="00DC52FB" w:rsidP="00DC52FB">
      <w:pPr>
        <w:pStyle w:val="a4"/>
        <w:jc w:val="both"/>
      </w:pPr>
      <w:r w:rsidRPr="009514D6">
        <w:t>жалоб должностные лица.</w:t>
      </w:r>
    </w:p>
    <w:p w:rsidR="00DC52FB" w:rsidRPr="009514D6" w:rsidRDefault="00DC52FB" w:rsidP="00DC52FB">
      <w:pPr>
        <w:pStyle w:val="a4"/>
        <w:jc w:val="both"/>
      </w:pPr>
      <w:r w:rsidRPr="009514D6">
        <w:t>Способы информирования заявителей о порядке подачи и рассмотрения жалобы, в том числе с использованием Единого портала государственных и</w:t>
      </w:r>
    </w:p>
    <w:p w:rsidR="00DC52FB" w:rsidRPr="009514D6" w:rsidRDefault="00DC52FB" w:rsidP="00DC52FB">
      <w:pPr>
        <w:pStyle w:val="a4"/>
        <w:jc w:val="both"/>
      </w:pPr>
      <w:r w:rsidRPr="009514D6">
        <w:t>муниципальных услуг (функций)</w:t>
      </w:r>
    </w:p>
    <w:p w:rsidR="00DC52FB" w:rsidRPr="009514D6" w:rsidRDefault="00DC52FB" w:rsidP="00DC52FB">
      <w:pPr>
        <w:pStyle w:val="a4"/>
        <w:jc w:val="both"/>
      </w:pPr>
      <w:r w:rsidRPr="009514D6">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C52FB" w:rsidRPr="009514D6" w:rsidRDefault="00DC52FB" w:rsidP="00DC52FB">
      <w:pPr>
        <w:pStyle w:val="a4"/>
        <w:jc w:val="both"/>
      </w:pPr>
      <w:proofErr w:type="gramStart"/>
      <w:r w:rsidRPr="009514D6">
        <w:t>Перечень нормативных правовых актов, регулирующих порядок досудебного (внесудебного) обжалования действий (бездействия) и (или) решений,</w:t>
      </w:r>
      <w:proofErr w:type="gramEnd"/>
    </w:p>
    <w:p w:rsidR="00DC52FB" w:rsidRPr="009514D6" w:rsidRDefault="00DC52FB" w:rsidP="00DC52FB">
      <w:pPr>
        <w:pStyle w:val="a4"/>
        <w:jc w:val="both"/>
      </w:pPr>
      <w:proofErr w:type="gramStart"/>
      <w:r w:rsidRPr="009514D6">
        <w:t>принятых</w:t>
      </w:r>
      <w:proofErr w:type="gramEnd"/>
      <w:r w:rsidRPr="009514D6">
        <w:t xml:space="preserve"> (осуществленных) в ходе предоставления муниципальной услуги</w:t>
      </w:r>
    </w:p>
    <w:p w:rsidR="00DC52FB" w:rsidRPr="009514D6" w:rsidRDefault="00DC52FB" w:rsidP="00DC52FB">
      <w:pPr>
        <w:pStyle w:val="a4"/>
        <w:jc w:val="both"/>
      </w:pPr>
      <w:r w:rsidRPr="009514D6">
        <w:lastRenderedPageBreak/>
        <w:t>5.4. Порядок досудебного (внесудебного) обжалования решений и действий</w:t>
      </w:r>
    </w:p>
    <w:p w:rsidR="00DC52FB" w:rsidRPr="009514D6" w:rsidRDefault="00DC52FB" w:rsidP="00DC52FB">
      <w:pPr>
        <w:pStyle w:val="a4"/>
        <w:jc w:val="both"/>
      </w:pPr>
      <w:r w:rsidRPr="009514D6">
        <w:t>(бездействия) Уполномоченного органа, предоставляющего муниципальную услугу, а также его должностных лиц регулируется:</w:t>
      </w:r>
    </w:p>
    <w:p w:rsidR="00DC52FB" w:rsidRPr="009514D6" w:rsidRDefault="00DC52FB" w:rsidP="00DC52FB">
      <w:pPr>
        <w:pStyle w:val="a4"/>
        <w:jc w:val="both"/>
      </w:pPr>
      <w:r w:rsidRPr="009514D6">
        <w:t>Федеральным законом «Об организации предоставления государственных и</w:t>
      </w:r>
      <w:r>
        <w:t xml:space="preserve"> </w:t>
      </w:r>
      <w:r w:rsidRPr="009514D6">
        <w:t>муниципальных услуг»;</w:t>
      </w:r>
    </w:p>
    <w:p w:rsidR="00DC52FB" w:rsidRPr="009514D6" w:rsidRDefault="00DC52FB" w:rsidP="00DC52FB">
      <w:pPr>
        <w:pStyle w:val="a4"/>
        <w:jc w:val="both"/>
      </w:pPr>
      <w:r w:rsidRPr="009514D6">
        <w:t>постановлением Правительства Российской Федерации от 20 ноября 2012 года</w:t>
      </w:r>
      <w:r>
        <w:t xml:space="preserve"> </w:t>
      </w:r>
      <w:r w:rsidRPr="009514D6">
        <w:t>№ 1198 «О федеральной государственной информационной системе,</w:t>
      </w:r>
      <w:r>
        <w:t xml:space="preserve"> </w:t>
      </w:r>
      <w:r w:rsidRPr="009514D6">
        <w:t>обеспечивающей процесс досудебного (внесудебного) обжалования решений и</w:t>
      </w:r>
      <w:r>
        <w:t xml:space="preserve"> </w:t>
      </w:r>
      <w:r w:rsidRPr="009514D6">
        <w:t>действий (бездействия), совершенных при предоставлении государственных и</w:t>
      </w:r>
      <w:r>
        <w:t xml:space="preserve"> </w:t>
      </w:r>
      <w:r w:rsidRPr="009514D6">
        <w:t>муниципальных услуг».</w:t>
      </w:r>
    </w:p>
    <w:p w:rsidR="009C076F" w:rsidRDefault="009C076F" w:rsidP="009C076F">
      <w:pPr>
        <w:pStyle w:val="a4"/>
        <w:jc w:val="center"/>
        <w:rPr>
          <w:b/>
        </w:rPr>
      </w:pPr>
      <w:r>
        <w:rPr>
          <w:b/>
        </w:rPr>
        <w:t>РОССИЙСКАЯ ФЕДЕРАЦИЯ</w:t>
      </w:r>
    </w:p>
    <w:p w:rsidR="009C076F" w:rsidRDefault="009C076F" w:rsidP="009C076F">
      <w:pPr>
        <w:pStyle w:val="a4"/>
        <w:jc w:val="center"/>
        <w:rPr>
          <w:b/>
        </w:rPr>
      </w:pPr>
      <w:r>
        <w:rPr>
          <w:b/>
        </w:rPr>
        <w:t>ИРКУТСКАЯ ОБЛАСТЬ</w:t>
      </w:r>
    </w:p>
    <w:p w:rsidR="009C076F" w:rsidRDefault="009C076F" w:rsidP="009C076F">
      <w:pPr>
        <w:pStyle w:val="a4"/>
        <w:jc w:val="center"/>
        <w:rPr>
          <w:b/>
        </w:rPr>
      </w:pPr>
      <w:r>
        <w:rPr>
          <w:b/>
        </w:rPr>
        <w:t>КИРЕНСКИЙ РАЙОН</w:t>
      </w:r>
    </w:p>
    <w:p w:rsidR="009C076F" w:rsidRDefault="009C076F" w:rsidP="009C076F">
      <w:pPr>
        <w:pStyle w:val="a4"/>
        <w:jc w:val="center"/>
        <w:rPr>
          <w:b/>
        </w:rPr>
      </w:pPr>
      <w:r>
        <w:rPr>
          <w:b/>
        </w:rPr>
        <w:t>МАКАРОВСКОЕ  МО</w:t>
      </w:r>
    </w:p>
    <w:p w:rsidR="009C076F" w:rsidRDefault="009C076F" w:rsidP="009C076F">
      <w:pPr>
        <w:pStyle w:val="a4"/>
        <w:jc w:val="center"/>
        <w:rPr>
          <w:b/>
        </w:rPr>
      </w:pPr>
      <w:r>
        <w:rPr>
          <w:b/>
        </w:rPr>
        <w:t>АДМИНИСТРАЦИЯ</w:t>
      </w:r>
    </w:p>
    <w:p w:rsidR="009C076F" w:rsidRDefault="009C076F" w:rsidP="009C076F">
      <w:pPr>
        <w:pStyle w:val="a4"/>
        <w:jc w:val="center"/>
        <w:rPr>
          <w:b/>
        </w:rPr>
      </w:pPr>
      <w:r>
        <w:rPr>
          <w:b/>
        </w:rPr>
        <w:t>Макаровского сельского поселения</w:t>
      </w:r>
    </w:p>
    <w:p w:rsidR="009C076F" w:rsidRDefault="009C076F" w:rsidP="009C076F">
      <w:pPr>
        <w:pStyle w:val="a4"/>
        <w:jc w:val="center"/>
        <w:rPr>
          <w:b/>
        </w:rPr>
      </w:pPr>
      <w:r>
        <w:rPr>
          <w:b/>
        </w:rPr>
        <w:t xml:space="preserve">Постановление № 76 </w:t>
      </w:r>
    </w:p>
    <w:p w:rsidR="009C076F" w:rsidRDefault="009C076F" w:rsidP="009C076F">
      <w:pPr>
        <w:pStyle w:val="a4"/>
      </w:pPr>
      <w:r>
        <w:t>от   17 октября 2022</w:t>
      </w:r>
      <w:r>
        <w:tab/>
        <w:t xml:space="preserve">                                                                                                 с. Макарово</w:t>
      </w:r>
    </w:p>
    <w:p w:rsidR="009C076F" w:rsidRDefault="009C076F" w:rsidP="009C076F">
      <w:pPr>
        <w:pStyle w:val="61"/>
        <w:jc w:val="both"/>
        <w:rPr>
          <w:rFonts w:ascii="Times New Roman" w:hAnsi="Times New Roman"/>
          <w:b/>
          <w:sz w:val="24"/>
          <w:szCs w:val="24"/>
        </w:rPr>
      </w:pPr>
    </w:p>
    <w:p w:rsidR="004D5ABE" w:rsidRDefault="009C076F" w:rsidP="004D5ABE">
      <w:pPr>
        <w:jc w:val="both"/>
        <w:rPr>
          <w:b/>
        </w:rPr>
      </w:pPr>
      <w:r w:rsidRPr="00D80E0C">
        <w:t xml:space="preserve">Об утверждении Административного регламента </w:t>
      </w:r>
      <w:r w:rsidRPr="00E7325C">
        <w:t>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Макаровского муниципального образования</w:t>
      </w:r>
    </w:p>
    <w:p w:rsidR="009C076F" w:rsidRPr="004D5ABE" w:rsidRDefault="009C076F" w:rsidP="004D5ABE">
      <w:pPr>
        <w:jc w:val="both"/>
        <w:rPr>
          <w:b/>
        </w:rPr>
      </w:pPr>
      <w:r>
        <w:rPr>
          <w:bCs/>
          <w:color w:val="000000"/>
        </w:rPr>
        <w:t>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разработке административного регламента, администрация Макаровского муниципального образования поселение ПОСТАНОВЛЯЕТ:</w:t>
      </w:r>
    </w:p>
    <w:p w:rsidR="009C076F" w:rsidRPr="00552F61" w:rsidRDefault="009C076F" w:rsidP="009C076F">
      <w:pPr>
        <w:jc w:val="both"/>
        <w:rPr>
          <w:b/>
        </w:rPr>
      </w:pPr>
      <w:r>
        <w:t xml:space="preserve">1.Утвердить </w:t>
      </w:r>
      <w:r w:rsidRPr="00E7325C">
        <w:t>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Макаровского муниципального образования</w:t>
      </w:r>
      <w:r>
        <w:rPr>
          <w:b/>
        </w:rPr>
        <w:t xml:space="preserve"> </w:t>
      </w:r>
    </w:p>
    <w:p w:rsidR="009C076F" w:rsidRDefault="009C076F" w:rsidP="009C076F">
      <w:pPr>
        <w:pStyle w:val="a4"/>
        <w:jc w:val="both"/>
      </w:pPr>
      <w:r w:rsidRPr="00D80E0C">
        <w:t>2. Опубликовать настоящее постановление в периодическом</w:t>
      </w:r>
      <w:r>
        <w:t xml:space="preserve"> печатном издании «Информационный Вестник Макаровского сельского поселения» и </w:t>
      </w:r>
      <w:r>
        <w:rPr>
          <w:rStyle w:val="affa"/>
        </w:rPr>
        <w:t>на</w:t>
      </w:r>
      <w:r>
        <w:rPr>
          <w:rStyle w:val="affa"/>
          <w:color w:val="3C3C3C"/>
        </w:rPr>
        <w:t xml:space="preserve"> </w:t>
      </w:r>
      <w:r>
        <w:t>официальном сайте администрации Киренского муниципального района в разделе «Поселения района» (</w:t>
      </w:r>
      <w:hyperlink r:id="rId40" w:history="1">
        <w:r>
          <w:rPr>
            <w:rStyle w:val="ac"/>
          </w:rPr>
          <w:t>http://kirenskrn.irkobl.ru</w:t>
        </w:r>
      </w:hyperlink>
      <w:r>
        <w:t>) в информационн</w:t>
      </w:r>
      <w:proofErr w:type="gramStart"/>
      <w:r>
        <w:t>о-</w:t>
      </w:r>
      <w:proofErr w:type="gramEnd"/>
      <w:r>
        <w:t xml:space="preserve"> телекоммуникационной сети «Интернет» </w:t>
      </w:r>
    </w:p>
    <w:p w:rsidR="009C076F" w:rsidRDefault="009C076F" w:rsidP="009C076F">
      <w:pPr>
        <w:jc w:val="both"/>
      </w:pPr>
      <w:r>
        <w:t xml:space="preserve">3. </w:t>
      </w:r>
      <w:proofErr w:type="gramStart"/>
      <w:r>
        <w:t>Контроль за</w:t>
      </w:r>
      <w:proofErr w:type="gramEnd"/>
      <w:r>
        <w:t xml:space="preserve"> исполнением данного постановления  оставляю за собой. </w:t>
      </w:r>
    </w:p>
    <w:p w:rsidR="009C076F" w:rsidRDefault="009C076F" w:rsidP="009C076F">
      <w:pPr>
        <w:pStyle w:val="a4"/>
        <w:jc w:val="both"/>
      </w:pPr>
      <w:r>
        <w:t xml:space="preserve">Глава Макаровского </w:t>
      </w:r>
    </w:p>
    <w:p w:rsidR="009C076F" w:rsidRDefault="009C076F" w:rsidP="009C076F">
      <w:pPr>
        <w:pStyle w:val="a4"/>
        <w:jc w:val="both"/>
      </w:pPr>
      <w:r>
        <w:t xml:space="preserve">муниципального образования        </w:t>
      </w:r>
      <w:r>
        <w:softHyphen/>
      </w:r>
      <w:r>
        <w:softHyphen/>
      </w:r>
      <w:r>
        <w:softHyphen/>
      </w:r>
      <w:r>
        <w:softHyphen/>
      </w:r>
      <w:r>
        <w:softHyphen/>
      </w:r>
      <w:r>
        <w:softHyphen/>
      </w:r>
      <w:r>
        <w:softHyphen/>
      </w:r>
      <w:r>
        <w:softHyphen/>
      </w:r>
      <w:r>
        <w:softHyphen/>
      </w:r>
      <w:r>
        <w:softHyphen/>
      </w:r>
    </w:p>
    <w:p w:rsidR="009C076F" w:rsidRDefault="009C076F" w:rsidP="009C076F">
      <w:pPr>
        <w:pStyle w:val="a4"/>
      </w:pPr>
      <w:r>
        <w:t xml:space="preserve">   О.В.Ярыгина</w:t>
      </w:r>
    </w:p>
    <w:p w:rsidR="009C076F" w:rsidRDefault="009C076F" w:rsidP="009C076F">
      <w:pPr>
        <w:pStyle w:val="a4"/>
        <w:jc w:val="right"/>
      </w:pPr>
      <w:r>
        <w:t>Утверждены</w:t>
      </w:r>
    </w:p>
    <w:p w:rsidR="009C076F" w:rsidRDefault="009C076F" w:rsidP="009C076F">
      <w:pPr>
        <w:pStyle w:val="a4"/>
        <w:jc w:val="right"/>
      </w:pPr>
      <w:r>
        <w:t>постановлением администрации </w:t>
      </w:r>
    </w:p>
    <w:p w:rsidR="009C076F" w:rsidRDefault="009C076F" w:rsidP="009C076F">
      <w:pPr>
        <w:pStyle w:val="61"/>
        <w:jc w:val="right"/>
        <w:rPr>
          <w:rFonts w:ascii="Times New Roman" w:hAnsi="Times New Roman"/>
          <w:sz w:val="24"/>
          <w:szCs w:val="24"/>
        </w:rPr>
      </w:pPr>
      <w:r>
        <w:rPr>
          <w:rFonts w:ascii="Times New Roman" w:hAnsi="Times New Roman"/>
          <w:sz w:val="24"/>
          <w:szCs w:val="24"/>
        </w:rPr>
        <w:t xml:space="preserve"> Макаровского муниципального образования</w:t>
      </w:r>
      <w:r>
        <w:rPr>
          <w:rFonts w:ascii="Times New Roman" w:hAnsi="Times New Roman"/>
          <w:sz w:val="24"/>
          <w:szCs w:val="24"/>
        </w:rPr>
        <w:br/>
        <w:t xml:space="preserve"> от «17» октября 2022 г.  №76 </w:t>
      </w:r>
    </w:p>
    <w:p w:rsidR="009C076F" w:rsidRDefault="009C076F" w:rsidP="009C076F">
      <w:pPr>
        <w:pStyle w:val="61"/>
        <w:jc w:val="center"/>
        <w:rPr>
          <w:rFonts w:ascii="Times New Roman" w:hAnsi="Times New Roman"/>
          <w:b/>
          <w:sz w:val="24"/>
          <w:szCs w:val="24"/>
        </w:rPr>
      </w:pPr>
    </w:p>
    <w:p w:rsidR="009C076F" w:rsidRPr="00552F61" w:rsidRDefault="009C076F" w:rsidP="009C076F">
      <w:pPr>
        <w:jc w:val="center"/>
        <w:rPr>
          <w:b/>
        </w:rPr>
      </w:pPr>
      <w:r w:rsidRPr="00552F61">
        <w:rPr>
          <w:b/>
        </w:rPr>
        <w:t xml:space="preserve">Административный регламент предоставления </w:t>
      </w:r>
      <w:r>
        <w:rPr>
          <w:b/>
        </w:rPr>
        <w:t>муниципальной</w:t>
      </w:r>
      <w:r w:rsidRPr="00552F61">
        <w:rPr>
          <w:b/>
        </w:rPr>
        <w:t xml:space="preserve">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w:t>
      </w:r>
      <w:r>
        <w:rPr>
          <w:b/>
        </w:rPr>
        <w:t xml:space="preserve">ность бесплатно» на территории Макаровского муниципального образования </w:t>
      </w:r>
    </w:p>
    <w:p w:rsidR="009C076F" w:rsidRDefault="009C076F" w:rsidP="009C076F">
      <w:pPr>
        <w:jc w:val="both"/>
      </w:pPr>
    </w:p>
    <w:p w:rsidR="009C076F" w:rsidRDefault="009C076F" w:rsidP="009C076F">
      <w:pPr>
        <w:jc w:val="both"/>
      </w:pPr>
      <w:r>
        <w:t xml:space="preserve"> I. Общие положения Предмет регулирования Административного регламента</w:t>
      </w:r>
    </w:p>
    <w:p w:rsidR="009C076F" w:rsidRDefault="009C076F" w:rsidP="009C076F">
      <w:pPr>
        <w:jc w:val="both"/>
      </w:pPr>
      <w:r>
        <w:t xml:space="preserve"> 1.1. </w:t>
      </w:r>
      <w:proofErr w:type="gramStart"/>
      <w:r>
        <w:t xml:space="preserve">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w:t>
      </w:r>
      <w:r>
        <w:lastRenderedPageBreak/>
        <w:t>государственной или муниципальной собственности, в собственность бесплатно в Администрации Макаровского МО Киренского</w:t>
      </w:r>
      <w:proofErr w:type="gramEnd"/>
      <w:r>
        <w:t xml:space="preserve"> Иркутской области. Возможные цели обращения: - предоставление земельного участка, находящегося в государственной или муниципальной собственности, в собственность бесплатно. 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w:t>
      </w:r>
      <w:smartTag w:uri="urn:schemas-microsoft-com:office:smarttags" w:element="metricconverter">
        <w:smartTagPr>
          <w:attr w:name="ProductID" w:val="2015 г"/>
        </w:smartTagPr>
        <w:r>
          <w:t>2015 г</w:t>
        </w:r>
      </w:smartTag>
      <w:r>
        <w:t xml:space="preserve">. № 218-ФЗ «О государственной регистрации недвижимости». 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 </w:t>
      </w:r>
    </w:p>
    <w:p w:rsidR="009C076F" w:rsidRDefault="009C076F" w:rsidP="009C076F">
      <w:pPr>
        <w:jc w:val="both"/>
      </w:pPr>
      <w:r w:rsidRPr="00552F61">
        <w:rPr>
          <w:b/>
        </w:rPr>
        <w:t>Круг Заявителей</w:t>
      </w:r>
      <w:r>
        <w:t xml:space="preserve"> </w:t>
      </w:r>
    </w:p>
    <w:p w:rsidR="009C076F" w:rsidRDefault="009C076F" w:rsidP="009C076F">
      <w:pPr>
        <w:jc w:val="both"/>
      </w:pPr>
      <w:r>
        <w:t xml:space="preserve">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 </w:t>
      </w:r>
    </w:p>
    <w:p w:rsidR="009C076F" w:rsidRDefault="009C076F" w:rsidP="009C076F">
      <w:pPr>
        <w:jc w:val="both"/>
      </w:pPr>
      <w:r>
        <w:t>1.3. Интересы заявителей, указанных в пункте 1.2 настоящего 2 Административного регламента, могут представлять лица, обладающие соответствующими полномочиями (далее – представитель).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1.4. муниципальная услуга должна быть предоставлена Заявителю в соответствии с вариантом предоставления муниципальной услуги (далее – вариант).</w:t>
      </w:r>
    </w:p>
    <w:p w:rsidR="009C076F" w:rsidRDefault="009C076F" w:rsidP="009C076F">
      <w:pPr>
        <w:jc w:val="both"/>
      </w:pPr>
      <w:r>
        <w:t xml:space="preserve"> 1.5. </w:t>
      </w:r>
      <w:proofErr w:type="gramStart"/>
      <w: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w:t>
      </w:r>
      <w:proofErr w:type="gramEnd"/>
    </w:p>
    <w:p w:rsidR="009C076F" w:rsidRDefault="009C076F" w:rsidP="009C076F">
      <w:pPr>
        <w:jc w:val="both"/>
      </w:pPr>
      <w:r>
        <w:t>.</w:t>
      </w:r>
    </w:p>
    <w:p w:rsidR="009C076F" w:rsidRPr="00552F61" w:rsidRDefault="009C076F" w:rsidP="009C076F">
      <w:pPr>
        <w:jc w:val="center"/>
        <w:rPr>
          <w:b/>
        </w:rPr>
      </w:pPr>
      <w:r w:rsidRPr="00552F61">
        <w:rPr>
          <w:b/>
        </w:rPr>
        <w:t>II. Стандарт предоставления государственной (муниципальной) услуги Наименование государственной (муниципальной) услуги</w:t>
      </w:r>
    </w:p>
    <w:p w:rsidR="009C076F" w:rsidRDefault="009C076F" w:rsidP="009C076F">
      <w:pPr>
        <w:jc w:val="both"/>
      </w:pPr>
      <w:r>
        <w:t xml:space="preserve">2.1. Муниципальная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Наименование органа государственной власти, органа местного самоуправления (организации), предоставляющего муниципальную услугу </w:t>
      </w:r>
    </w:p>
    <w:p w:rsidR="009C076F" w:rsidRDefault="009C076F" w:rsidP="009C076F">
      <w:pPr>
        <w:jc w:val="both"/>
      </w:pPr>
      <w:r>
        <w:t>2.2. Муниципальная услуга предоставляется Уполномоченным органом – Администрация Макаровского МО</w:t>
      </w:r>
    </w:p>
    <w:p w:rsidR="009C076F" w:rsidRDefault="009C076F" w:rsidP="009C076F">
      <w:pPr>
        <w:jc w:val="both"/>
      </w:pPr>
      <w:r>
        <w:t xml:space="preserve">. 2.3. </w:t>
      </w:r>
      <w:proofErr w:type="gramStart"/>
      <w:r>
        <w:t xml:space="preserve">В предоставлении муниципальной услуги принимают участие </w:t>
      </w:r>
      <w:r w:rsidRPr="00552F61">
        <w:t xml:space="preserve"> </w:t>
      </w:r>
      <w:r>
        <w:t>Администрация Макаровского МО  (указать наименование органа государственной власти, органа местного самоуправления субъекта РФ, участвующего в предоставлении муниципальной услуги (многофункциональные центры – при наличии соответствующего соглашения о взаимодействии).</w:t>
      </w:r>
      <w:proofErr w:type="gramEnd"/>
      <w:r>
        <w:t xml:space="preserve"> При предоставлении муниципальной услуги Уполномоченный орган взаимодействует </w:t>
      </w:r>
      <w:proofErr w:type="gramStart"/>
      <w:r>
        <w:t>с</w:t>
      </w:r>
      <w:proofErr w:type="gramEnd"/>
      <w:r>
        <w:t>:</w:t>
      </w:r>
    </w:p>
    <w:p w:rsidR="009C076F" w:rsidRDefault="009C076F" w:rsidP="009C076F">
      <w:pPr>
        <w:jc w:val="both"/>
      </w:pPr>
      <w:r>
        <w:t xml:space="preserve"> 2.3.1. Федеральной налоговой службой в части получения сведений 3 из Единого государственного реестра юридических лиц, сведений из Единого государственного реестра индивидуальных предпринимателей; </w:t>
      </w:r>
    </w:p>
    <w:p w:rsidR="009C076F" w:rsidRDefault="009C076F" w:rsidP="009C076F">
      <w:pPr>
        <w:jc w:val="both"/>
      </w:pPr>
      <w: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9C076F" w:rsidRDefault="009C076F" w:rsidP="009C076F">
      <w:pPr>
        <w:jc w:val="both"/>
      </w:pPr>
      <w:r>
        <w:t xml:space="preserve">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9C076F" w:rsidRDefault="009C076F" w:rsidP="009C076F">
      <w:pPr>
        <w:jc w:val="both"/>
      </w:pPr>
      <w:r>
        <w:t xml:space="preserve">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w:t>
      </w:r>
      <w:smartTag w:uri="urn:schemas-microsoft-com:office:smarttags" w:element="metricconverter">
        <w:smartTagPr>
          <w:attr w:name="ProductID" w:val="2011 г"/>
        </w:smartTagPr>
        <w:r>
          <w:t>2011 г</w:t>
        </w:r>
      </w:smartTag>
      <w:r>
        <w:t xml:space="preserve">. № 797 (далее – Соглашение о взаимодействии). </w:t>
      </w:r>
      <w:proofErr w:type="gramStart"/>
      <w:r>
        <w:t xml:space="preserve">МФЦ, в которых подается </w:t>
      </w:r>
      <w:r>
        <w:lastRenderedPageBreak/>
        <w:t>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r>
        <w:t xml:space="preserve"> Результат предоставления муниципальной услуги </w:t>
      </w:r>
    </w:p>
    <w:p w:rsidR="009C076F" w:rsidRDefault="009C076F" w:rsidP="009C076F">
      <w:pPr>
        <w:jc w:val="both"/>
      </w:pPr>
      <w:r>
        <w:t xml:space="preserve">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p>
    <w:p w:rsidR="009C076F" w:rsidRDefault="009C076F" w:rsidP="009C076F">
      <w:pPr>
        <w:jc w:val="both"/>
      </w:pPr>
      <w:r>
        <w:t xml:space="preserve">2.5.1. решение о предоставлении земельного участка, находящегося в государственной или муниципальной собственности, в собственность бесплатно </w:t>
      </w:r>
    </w:p>
    <w:p w:rsidR="009C076F" w:rsidRDefault="009C076F" w:rsidP="009C076F">
      <w:pPr>
        <w:jc w:val="both"/>
      </w:pPr>
      <w:r>
        <w:t xml:space="preserve">2.5.2. решение об отказе в предоставлении услуги. </w:t>
      </w:r>
    </w:p>
    <w:p w:rsidR="009C076F" w:rsidRDefault="009C076F" w:rsidP="009C076F">
      <w:pPr>
        <w:jc w:val="both"/>
      </w:pPr>
      <w:r>
        <w:t xml:space="preserve">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9C076F" w:rsidRDefault="009C076F" w:rsidP="009C076F">
      <w:pPr>
        <w:jc w:val="both"/>
      </w:pPr>
      <w:r>
        <w:t xml:space="preserve">2.7. </w:t>
      </w:r>
      <w:proofErr w:type="gramStart"/>
      <w: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r>
        <w:t xml:space="preserve"> Срок предоставления государственной (муниципальной) услуги </w:t>
      </w:r>
    </w:p>
    <w:p w:rsidR="009C076F" w:rsidRDefault="009C076F" w:rsidP="009C076F">
      <w:pPr>
        <w:jc w:val="both"/>
      </w:pPr>
      <w:r>
        <w:t xml:space="preserve">2.8. Срок предоставления государственной (муниципальной) услуги определяется в соответствии с Земельным кодексом Российской Федерации. 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 Правовые основания для предоставления муниципальной услуги </w:t>
      </w:r>
    </w:p>
    <w:p w:rsidR="009C076F" w:rsidRDefault="009C076F" w:rsidP="009C076F">
      <w:pPr>
        <w:jc w:val="both"/>
      </w:pPr>
      <w:r>
        <w:t xml:space="preserve">2.9. </w:t>
      </w:r>
      <w:proofErr w:type="gramStart"/>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 (указать также перечень региональных (муниципальных) информационных ресурсов при наличии).</w:t>
      </w:r>
      <w:proofErr w:type="gramEnd"/>
      <w:r>
        <w:t xml:space="preserve"> Исчерпывающий перечень документов, необходимых для предоставления муниципальной услуги </w:t>
      </w:r>
    </w:p>
    <w:p w:rsidR="009C076F" w:rsidRDefault="009C076F" w:rsidP="009C076F">
      <w:pPr>
        <w:jc w:val="both"/>
      </w:pPr>
      <w:r>
        <w:t xml:space="preserve">2.10. Для получения муниципальной услуги Заявитель представляет в Уполномоченный орган заявление о предоставлении муниципальной услуги одним из следующих способов по личному усмотрению: </w:t>
      </w:r>
    </w:p>
    <w:p w:rsidR="009C076F" w:rsidRDefault="009C076F" w:rsidP="009C076F">
      <w:pPr>
        <w:jc w:val="both"/>
      </w:pPr>
      <w:r>
        <w:t xml:space="preserve">2.10.1. в электронной форме посредством ЕПГУ. </w:t>
      </w:r>
    </w:p>
    <w:p w:rsidR="009C076F" w:rsidRDefault="009C076F" w:rsidP="009C076F">
      <w:pPr>
        <w:jc w:val="both"/>
      </w:pPr>
      <w:proofErr w:type="gramStart"/>
      <w: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9C076F" w:rsidRDefault="009C076F" w:rsidP="009C076F">
      <w:pPr>
        <w:jc w:val="both"/>
      </w:pPr>
      <w: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t xml:space="preserve">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w:t>
      </w:r>
      <w:r>
        <w:lastRenderedPageBreak/>
        <w:t>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t xml:space="preserve"> </w:t>
      </w:r>
      <w:proofErr w:type="gramStart"/>
      <w:r>
        <w:t xml:space="preserve">исполнительной власти в области обеспечения безопасности в соответствии с частью 5 статьи 8 Федерального закона от 6 апреля </w:t>
      </w:r>
      <w:smartTag w:uri="urn:schemas-microsoft-com:office:smarttags" w:element="metricconverter">
        <w:smartTagPr>
          <w:attr w:name="ProductID" w:val="2011 г"/>
        </w:smartTagPr>
        <w:r>
          <w:t>2011 г</w:t>
        </w:r>
      </w:smartTag>
      <w:r>
        <w:t>.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w:t>
      </w:r>
      <w:smartTag w:uri="urn:schemas-microsoft-com:office:smarttags" w:element="metricconverter">
        <w:smartTagPr>
          <w:attr w:name="ProductID" w:val="2012 г"/>
        </w:smartTagPr>
        <w:r>
          <w:t>2012 г</w:t>
        </w:r>
      </w:smartTag>
      <w:r>
        <w:t xml:space="preserve">. № 634; </w:t>
      </w:r>
    </w:p>
    <w:p w:rsidR="009C076F" w:rsidRDefault="009C076F" w:rsidP="009C076F">
      <w:pPr>
        <w:jc w:val="both"/>
      </w:pPr>
      <w:r>
        <w:t xml:space="preserve">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9C076F" w:rsidRDefault="009C076F" w:rsidP="009C076F">
      <w:pPr>
        <w:jc w:val="both"/>
      </w:pPr>
      <w:r>
        <w:t xml:space="preserve">2.11. С заявлением о предоставлении муниципальной услуги Заявитель самостоятельно </w:t>
      </w:r>
      <w:proofErr w:type="gramStart"/>
      <w:r>
        <w:t>предоставляет следующие документы</w:t>
      </w:r>
      <w:proofErr w:type="gramEnd"/>
      <w:r>
        <w:t xml:space="preserve">, необходимые для оказания муниципальной услуги и обязательные для предоставления: </w:t>
      </w:r>
    </w:p>
    <w:p w:rsidR="009C076F" w:rsidRDefault="009C076F" w:rsidP="009C076F">
      <w:pPr>
        <w:jc w:val="both"/>
      </w:pPr>
      <w:r>
        <w:t xml:space="preserve">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9C076F" w:rsidRDefault="009C076F" w:rsidP="009C076F">
      <w:pPr>
        <w:jc w:val="both"/>
      </w:pPr>
      <w: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t>документа, удостоверяющего личность Заинтересованного лица формируются</w:t>
      </w:r>
      <w:proofErr w:type="gramEnd"/>
      <w: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9C076F" w:rsidRDefault="009C076F" w:rsidP="009C076F">
      <w:pPr>
        <w:jc w:val="both"/>
      </w:pPr>
      <w:r>
        <w:t xml:space="preserve">3) документ, подтверждающий полномочия представителя действовать от имени заявителя - </w:t>
      </w:r>
      <w:proofErr w:type="gramStart"/>
      <w:r>
        <w:t>случае</w:t>
      </w:r>
      <w:proofErr w:type="gramEnd"/>
      <w:r>
        <w:t xml:space="preserve">, если заявление подается представителем.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При обращении посредством ЕПГУ указанный документ, выданный: </w:t>
      </w:r>
    </w:p>
    <w:p w:rsidR="009C076F" w:rsidRDefault="009C076F" w:rsidP="009C076F">
      <w:pPr>
        <w:jc w:val="both"/>
      </w:pPr>
      <w:r>
        <w:t xml:space="preserve">а) организацией, удостоверяется УКЭП правомочного должностного лица организации; </w:t>
      </w:r>
    </w:p>
    <w:p w:rsidR="009C076F" w:rsidRDefault="009C076F" w:rsidP="009C076F">
      <w:pPr>
        <w:jc w:val="both"/>
      </w:pPr>
      <w:r>
        <w:t xml:space="preserve">в) физическим лицом, - УКЭП нотариуса с приложением файла открепленной УКЭП в формате </w:t>
      </w:r>
      <w:proofErr w:type="spellStart"/>
      <w:r>
        <w:t>sig</w:t>
      </w:r>
      <w:proofErr w:type="spellEnd"/>
      <w:r>
        <w:t xml:space="preserve">; </w:t>
      </w:r>
    </w:p>
    <w:p w:rsidR="009C076F" w:rsidRDefault="009C076F" w:rsidP="009C076F">
      <w:pPr>
        <w:jc w:val="both"/>
      </w:pPr>
      <w: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9C076F" w:rsidRDefault="009C076F" w:rsidP="009C076F">
      <w:pPr>
        <w:jc w:val="both"/>
      </w:pPr>
      <w:r>
        <w:t xml:space="preserve">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9C076F" w:rsidRDefault="009C076F" w:rsidP="009C076F">
      <w:pPr>
        <w:jc w:val="both"/>
      </w:pPr>
      <w:r>
        <w:t xml:space="preserve">6) договор о развитии застроенной территории, если обращается лицо, с которым заключен договор о развитии застроенной территории; </w:t>
      </w:r>
    </w:p>
    <w:p w:rsidR="009C076F" w:rsidRDefault="009C076F" w:rsidP="009C076F">
      <w:pPr>
        <w:jc w:val="both"/>
      </w:pPr>
      <w:r>
        <w:t xml:space="preserve">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 </w:t>
      </w:r>
    </w:p>
    <w:p w:rsidR="009C076F" w:rsidRDefault="009C076F" w:rsidP="009C076F">
      <w:pPr>
        <w:jc w:val="both"/>
      </w:pPr>
      <w:r>
        <w:t xml:space="preserve">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w:t>
      </w:r>
      <w:r>
        <w:lastRenderedPageBreak/>
        <w:t xml:space="preserve">организация, имеющая в собственности здания или сооружения религиозного или благотворительного назначения; </w:t>
      </w:r>
    </w:p>
    <w:p w:rsidR="009C076F" w:rsidRDefault="009C076F" w:rsidP="009C076F">
      <w:pPr>
        <w:jc w:val="both"/>
      </w:pPr>
      <w:r>
        <w:t xml:space="preserve">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 </w:t>
      </w:r>
    </w:p>
    <w:p w:rsidR="009C076F" w:rsidRDefault="009C076F" w:rsidP="009C076F">
      <w:pPr>
        <w:jc w:val="both"/>
      </w:pPr>
      <w:proofErr w:type="gramStart"/>
      <w:r>
        <w:t xml:space="preserve">10)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w:t>
      </w:r>
      <w:proofErr w:type="gramEnd"/>
    </w:p>
    <w:p w:rsidR="009C076F" w:rsidRDefault="009C076F" w:rsidP="009C076F">
      <w:pPr>
        <w:jc w:val="both"/>
      </w:pPr>
      <w:r>
        <w:t xml:space="preserve">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w:t>
      </w:r>
    </w:p>
    <w:p w:rsidR="009C076F" w:rsidRDefault="009C076F" w:rsidP="009C076F">
      <w:pPr>
        <w:jc w:val="both"/>
      </w:pPr>
      <w:r>
        <w:t xml:space="preserve">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9C076F" w:rsidRDefault="009C076F" w:rsidP="009C076F">
      <w:pPr>
        <w:jc w:val="both"/>
      </w:pPr>
      <w:r>
        <w:t xml:space="preserve">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 </w:t>
      </w:r>
    </w:p>
    <w:p w:rsidR="009C076F" w:rsidRDefault="009C076F" w:rsidP="009C076F">
      <w:pPr>
        <w:jc w:val="both"/>
      </w:pPr>
      <w:r>
        <w:t xml:space="preserve">1) выписка из Единого государственного реестра юридических лиц о юридическом лице, являющемся заявителем; </w:t>
      </w:r>
    </w:p>
    <w:p w:rsidR="009C076F" w:rsidRDefault="009C076F" w:rsidP="009C076F">
      <w:pPr>
        <w:jc w:val="both"/>
      </w:pPr>
      <w:r>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rsidR="009C076F" w:rsidRDefault="009C076F" w:rsidP="009C076F">
      <w:pPr>
        <w:jc w:val="both"/>
      </w:pPr>
      <w:r>
        <w:t xml:space="preserve">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9C076F" w:rsidRDefault="009C076F" w:rsidP="009C076F">
      <w:pPr>
        <w:jc w:val="both"/>
      </w:pPr>
      <w: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rsidR="009C076F" w:rsidRDefault="009C076F" w:rsidP="009C076F">
      <w:pPr>
        <w:jc w:val="both"/>
      </w:pPr>
      <w:r>
        <w:t xml:space="preserve">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w:t>
      </w:r>
    </w:p>
    <w:p w:rsidR="009C076F" w:rsidRDefault="009C076F" w:rsidP="009C076F">
      <w:pPr>
        <w:jc w:val="both"/>
      </w:pPr>
      <w:r>
        <w:t xml:space="preserve">6) утвержденный проект планировки территории, если обращается лицо, с которым заключен договор о развитии застроенной территории; </w:t>
      </w:r>
    </w:p>
    <w:p w:rsidR="009C076F" w:rsidRDefault="009C076F" w:rsidP="009C076F">
      <w:pPr>
        <w:jc w:val="both"/>
      </w:pPr>
      <w:r>
        <w:t xml:space="preserve">2.13. Документы, прилагаемые Заявителем к Заявлению, представляемые в электронной форме, направляются в следующих форматах: </w:t>
      </w:r>
    </w:p>
    <w:p w:rsidR="009C076F" w:rsidRDefault="009C076F" w:rsidP="009C076F">
      <w:pPr>
        <w:jc w:val="both"/>
      </w:pPr>
      <w:r>
        <w:t xml:space="preserve">1)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 xml:space="preserve">; </w:t>
      </w:r>
    </w:p>
    <w:p w:rsidR="009C076F" w:rsidRDefault="009C076F" w:rsidP="009C076F">
      <w:pPr>
        <w:jc w:val="both"/>
      </w:pPr>
      <w:r>
        <w:t xml:space="preserve">2)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3)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9C076F" w:rsidRDefault="009C076F" w:rsidP="009C076F">
      <w:pPr>
        <w:jc w:val="both"/>
      </w:pPr>
      <w:r>
        <w:lastRenderedPageBreak/>
        <w:t xml:space="preserve">4) </w:t>
      </w:r>
      <w:proofErr w:type="spellStart"/>
      <w:r>
        <w:t>zip</w:t>
      </w:r>
      <w:proofErr w:type="spellEnd"/>
      <w:r>
        <w:t xml:space="preserve">, </w:t>
      </w:r>
      <w:proofErr w:type="spellStart"/>
      <w:r>
        <w:t>rar</w:t>
      </w:r>
      <w:proofErr w:type="spellEnd"/>
      <w:r>
        <w:t xml:space="preserve"> – для сжатых документов в один файл; </w:t>
      </w:r>
    </w:p>
    <w:p w:rsidR="009C076F" w:rsidRDefault="009C076F" w:rsidP="009C076F">
      <w:pPr>
        <w:jc w:val="both"/>
      </w:pPr>
      <w:r>
        <w:t xml:space="preserve">5) </w:t>
      </w:r>
      <w:proofErr w:type="spellStart"/>
      <w:r>
        <w:t>sig</w:t>
      </w:r>
      <w:proofErr w:type="spellEnd"/>
      <w:r>
        <w:t xml:space="preserve"> – для открепленной УКЭП. </w:t>
      </w:r>
      <w:proofErr w:type="gramStart"/>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и всех аутентичных признаков подлинности (графической</w:t>
      </w:r>
      <w:proofErr w:type="gramEnd"/>
      <w:r>
        <w:t xml:space="preserve"> подписи лица, печати, углового штампа бланка), с использованием следующих режимов: </w:t>
      </w:r>
    </w:p>
    <w:p w:rsidR="009C076F" w:rsidRDefault="009C076F" w:rsidP="009C076F">
      <w:pPr>
        <w:jc w:val="both"/>
      </w:pPr>
      <w:r>
        <w:t xml:space="preserve">1) «черно-белый» (при отсутствии в документе графических изображений </w:t>
      </w:r>
      <w:proofErr w:type="gramStart"/>
      <w:r>
        <w:t>и(</w:t>
      </w:r>
      <w:proofErr w:type="gramEnd"/>
      <w:r>
        <w:t xml:space="preserve">или) цветного текста); </w:t>
      </w:r>
    </w:p>
    <w:p w:rsidR="009C076F" w:rsidRDefault="009C076F" w:rsidP="009C076F">
      <w:pPr>
        <w:jc w:val="both"/>
      </w:pPr>
      <w:r>
        <w:t xml:space="preserve">2) «оттенки серого» (при наличии в документе графических изображений, отличных от цветного графического изображения); </w:t>
      </w:r>
    </w:p>
    <w:p w:rsidR="009C076F" w:rsidRDefault="009C076F" w:rsidP="009C076F">
      <w:pPr>
        <w:jc w:val="both"/>
      </w:pPr>
      <w:r>
        <w:t xml:space="preserve">3) «цветной» или «режим полной цветопередачи» (при наличии в документе цветных графических изображений либо цветного текста). Количество файлов должно соответствовать количеству документов, каждый из которых содержит текстовую </w:t>
      </w:r>
      <w:proofErr w:type="gramStart"/>
      <w:r>
        <w:t>и(</w:t>
      </w:r>
      <w:proofErr w:type="gramEnd"/>
      <w:r>
        <w:t xml:space="preserve">или) графическую информацию.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9C076F" w:rsidRDefault="009C076F" w:rsidP="009C076F">
      <w:pPr>
        <w:jc w:val="both"/>
      </w:pPr>
      <w:r>
        <w:t xml:space="preserve">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w:t>
      </w:r>
      <w:smartTag w:uri="urn:schemas-microsoft-com:office:smarttags" w:element="metricconverter">
        <w:smartTagPr>
          <w:attr w:name="ProductID" w:val="2012 г"/>
        </w:smartTagPr>
        <w:r>
          <w:t>2012 г</w:t>
        </w:r>
      </w:smartTag>
      <w:r>
        <w:t xml:space="preserve">. № 1376. Исчерпывающий перечень оснований для отказа в приеме документов, необходимых для предоставления муниципальной услуги </w:t>
      </w:r>
    </w:p>
    <w:p w:rsidR="009C076F" w:rsidRDefault="009C076F" w:rsidP="009C076F">
      <w:pPr>
        <w:jc w:val="both"/>
      </w:pPr>
      <w:r>
        <w:t xml:space="preserve">2.15. Основаниями для отказа в приеме к рассмотрению документов, необходимых для предоставления муниципальной услуги, являются: </w:t>
      </w:r>
    </w:p>
    <w:p w:rsidR="009C076F" w:rsidRDefault="009C076F" w:rsidP="009C076F">
      <w:pPr>
        <w:jc w:val="both"/>
      </w:pPr>
      <w:r>
        <w:t xml:space="preserve">2.15.1. представление неполного комплекта документов; </w:t>
      </w:r>
    </w:p>
    <w:p w:rsidR="009C076F" w:rsidRDefault="009C076F" w:rsidP="009C076F">
      <w:pPr>
        <w:jc w:val="both"/>
      </w:pPr>
      <w:proofErr w:type="gramStart"/>
      <w:r>
        <w:t xml:space="preserve">2.15.2.представленные документы утратили силу на момент обращения за услугой; 2.15.3.представленные документы содержат подчистки и исправления текста, не заверенные в порядке, установленном законодательством Российской Федерации; 2.15.4.представленные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roofErr w:type="gramEnd"/>
    </w:p>
    <w:p w:rsidR="009C076F" w:rsidRDefault="009C076F" w:rsidP="009C076F">
      <w:pPr>
        <w:jc w:val="both"/>
      </w:pPr>
      <w:r>
        <w:t xml:space="preserve">2.15.5.несоблюдение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9C076F" w:rsidRDefault="009C076F" w:rsidP="009C076F">
      <w:pPr>
        <w:jc w:val="both"/>
      </w:pPr>
      <w:r>
        <w:t xml:space="preserve">2.15.6.подача запроса о предоставлении услуги и документов, необходимых для предоставления услуги, в электронной форме с нарушением установленных требований; 2.15.7.неполное заполнение полей в форме заявления, в том числе в интерактивной форме заявления на ЕПГУ. </w:t>
      </w:r>
    </w:p>
    <w:p w:rsidR="009C076F" w:rsidRDefault="009C076F" w:rsidP="009C076F">
      <w:pPr>
        <w:jc w:val="both"/>
      </w:pPr>
      <w:r>
        <w:t xml:space="preserve">2.16.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 </w:t>
      </w:r>
    </w:p>
    <w:p w:rsidR="009C076F" w:rsidRDefault="009C076F" w:rsidP="009C076F">
      <w:pPr>
        <w:jc w:val="both"/>
      </w:pPr>
      <w:r>
        <w:t xml:space="preserve">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9C076F" w:rsidRDefault="009C076F" w:rsidP="009C076F">
      <w:pPr>
        <w:jc w:val="both"/>
      </w:pPr>
      <w:r>
        <w:t xml:space="preserve">2.18. Основания для приостановления предоставления муниципальной услуги законодательством не установлены. </w:t>
      </w:r>
    </w:p>
    <w:p w:rsidR="009C076F" w:rsidRDefault="009C076F" w:rsidP="009C076F">
      <w:pPr>
        <w:jc w:val="both"/>
      </w:pPr>
      <w:r>
        <w:t xml:space="preserve">2.19. Основания для отказа в предоставлении муниципальной услуги: </w:t>
      </w:r>
    </w:p>
    <w:p w:rsidR="009C076F" w:rsidRDefault="009C076F" w:rsidP="009C076F">
      <w:pPr>
        <w:jc w:val="both"/>
      </w:pPr>
      <w:r>
        <w:t xml:space="preserve">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9C076F" w:rsidRDefault="009C076F" w:rsidP="009C076F">
      <w:pPr>
        <w:jc w:val="both"/>
      </w:pPr>
      <w:r>
        <w:t xml:space="preserve">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9C076F" w:rsidRDefault="009C076F" w:rsidP="009C076F">
      <w:pPr>
        <w:jc w:val="both"/>
      </w:pPr>
      <w:proofErr w:type="gramStart"/>
      <w:r>
        <w:t xml:space="preserve">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w:t>
      </w:r>
      <w:r>
        <w:lastRenderedPageBreak/>
        <w:t xml:space="preserve">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roofErr w:type="gramEnd"/>
    </w:p>
    <w:p w:rsidR="009C076F" w:rsidRDefault="009C076F" w:rsidP="009C076F">
      <w:pPr>
        <w:jc w:val="both"/>
      </w:pPr>
      <w:proofErr w:type="gramStart"/>
      <w: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t xml:space="preserve"> </w:t>
      </w:r>
      <w:proofErr w:type="gramStart"/>
      <w: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10 установленные</w:t>
      </w:r>
      <w:proofErr w:type="gramEnd"/>
      <w:r>
        <w:t xml:space="preserve"> указанными решениями, не выполнены обязанности, предусмотренные частью 11 статьи 55.32 Градостроительного кодекса Российской Федерации; </w:t>
      </w:r>
    </w:p>
    <w:p w:rsidR="009C076F" w:rsidRDefault="009C076F" w:rsidP="009C076F">
      <w:pPr>
        <w:jc w:val="both"/>
      </w:pPr>
      <w:proofErr w:type="gramStart"/>
      <w: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t xml:space="preserve"> </w:t>
      </w:r>
      <w:proofErr w:type="gramStart"/>
      <w:r>
        <w:t>предоставлении</w:t>
      </w:r>
      <w:proofErr w:type="gramEnd"/>
      <w:r>
        <w:t xml:space="preserve"> земельного участка обратился правообладатель этих здания, сооружения, помещений в них, этого объекта незавершенного строительства; </w:t>
      </w:r>
    </w:p>
    <w:p w:rsidR="009C076F" w:rsidRDefault="009C076F" w:rsidP="009C076F">
      <w:pPr>
        <w:jc w:val="both"/>
      </w:pPr>
      <w:r>
        <w:t xml:space="preserve">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p w:rsidR="009C076F" w:rsidRDefault="009C076F" w:rsidP="009C076F">
      <w:pPr>
        <w:jc w:val="both"/>
      </w:pPr>
      <w:r>
        <w:t xml:space="preserve">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9C076F" w:rsidRDefault="009C076F" w:rsidP="009C076F">
      <w:pPr>
        <w:jc w:val="both"/>
      </w:pPr>
      <w:proofErr w:type="gramStart"/>
      <w: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t xml:space="preserve"> значения и с заявлением обратилось лицо, уполномоченное на строительство указанных объектов; </w:t>
      </w:r>
    </w:p>
    <w:p w:rsidR="009C076F" w:rsidRDefault="009C076F" w:rsidP="009C076F">
      <w:pPr>
        <w:jc w:val="both"/>
      </w:pPr>
      <w:r>
        <w:t xml:space="preserve">2.19.10.указанный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9C076F" w:rsidRDefault="009C076F" w:rsidP="009C076F">
      <w:pPr>
        <w:jc w:val="both"/>
      </w:pPr>
      <w:r>
        <w:t xml:space="preserve">2.19.11.указанный в заявлении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пунктом 19 статьи 39.11 Земельного кодекса Российской Федерации; </w:t>
      </w:r>
    </w:p>
    <w:p w:rsidR="009C076F" w:rsidRDefault="009C076F" w:rsidP="009C076F">
      <w:pPr>
        <w:jc w:val="both"/>
      </w:pPr>
      <w:proofErr w:type="gramStart"/>
      <w:r>
        <w:t xml:space="preserve">2.19.12.в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w:t>
      </w:r>
      <w:r>
        <w:lastRenderedPageBreak/>
        <w:t>при условии, что такой земельный участок образован в соответствии с подпунктом 4 пункта 4 статьи 39.11 11 Земельного кодекса Российской Федерации и уполномоченным органом не</w:t>
      </w:r>
      <w:proofErr w:type="gramEnd"/>
      <w:r>
        <w:t xml:space="preserve">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9C076F" w:rsidRDefault="009C076F" w:rsidP="009C076F">
      <w:pPr>
        <w:jc w:val="both"/>
      </w:pPr>
      <w:r>
        <w:t xml:space="preserve">2.19.13.в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2.19.14.разрешенное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9C076F" w:rsidRDefault="009C076F" w:rsidP="009C076F">
      <w:pPr>
        <w:jc w:val="both"/>
      </w:pPr>
      <w:r>
        <w:t xml:space="preserve">2.19.15.испрашиваемый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9C076F" w:rsidRDefault="009C076F" w:rsidP="009C076F">
      <w:pPr>
        <w:jc w:val="both"/>
      </w:pPr>
      <w:r>
        <w:t xml:space="preserve">2.19.16.указанный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9C076F" w:rsidRDefault="009C076F" w:rsidP="009C076F">
      <w:pPr>
        <w:jc w:val="both"/>
      </w:pPr>
      <w:proofErr w:type="gramStart"/>
      <w:r>
        <w:t xml:space="preserve">2.19.17.указанный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2.19.18.предоставление земельного участка на заявленном виде прав не допускается; 2.19.19.в отношении земельного участка, указанного в заявлении, не установлен вид разрешенного использования; </w:t>
      </w:r>
      <w:proofErr w:type="gramEnd"/>
    </w:p>
    <w:p w:rsidR="009C076F" w:rsidRDefault="009C076F" w:rsidP="009C076F">
      <w:pPr>
        <w:jc w:val="both"/>
      </w:pPr>
      <w:r>
        <w:t xml:space="preserve">2.19.20.указанный в заявлении земельный участок, не отнесен к определенной категории земель; </w:t>
      </w:r>
    </w:p>
    <w:p w:rsidR="009C076F" w:rsidRDefault="009C076F" w:rsidP="009C076F">
      <w:pPr>
        <w:jc w:val="both"/>
      </w:pPr>
      <w:r>
        <w:t xml:space="preserve">2.19.21.в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roofErr w:type="gramStart"/>
      <w:r>
        <w:t>2.19.22.указанный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r>
        <w:t xml:space="preserve">; 2.19.23.границы земельного участка, указанного в заявлении, подлежат уточнению в соответствии с Федеральным законом от 13 июля </w:t>
      </w:r>
      <w:smartTag w:uri="urn:schemas-microsoft-com:office:smarttags" w:element="metricconverter">
        <w:smartTagPr>
          <w:attr w:name="ProductID" w:val="2015 г"/>
        </w:smartTagPr>
        <w:r>
          <w:t>2015 г</w:t>
        </w:r>
      </w:smartTag>
      <w:r>
        <w:t xml:space="preserve">. № 218-ФЗ «О государственной регистрации недвижимости»; </w:t>
      </w:r>
    </w:p>
    <w:p w:rsidR="009C076F" w:rsidRDefault="009C076F" w:rsidP="009C076F">
      <w:pPr>
        <w:jc w:val="both"/>
      </w:pPr>
      <w:r>
        <w:t>2.19.24.площадь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Размер платы, взимаемой с заявителя при предоставлении муниципальной услуги, и способы ее взимания</w:t>
      </w:r>
    </w:p>
    <w:p w:rsidR="009C076F" w:rsidRDefault="009C076F" w:rsidP="009C076F">
      <w:pPr>
        <w:jc w:val="both"/>
      </w:pPr>
      <w:r>
        <w:t xml:space="preserve"> 2.20. Предоставление муниципальной услуги осуществляется бесплатно. Срок и порядок регистрации запроса заявителя о предоставлении муниципальной услуги, в том числе в электронной форме </w:t>
      </w:r>
    </w:p>
    <w:p w:rsidR="009C076F" w:rsidRDefault="009C076F" w:rsidP="009C076F">
      <w:pPr>
        <w:jc w:val="both"/>
      </w:pPr>
      <w:r>
        <w:t xml:space="preserve">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9C076F" w:rsidRDefault="009C076F" w:rsidP="009C076F">
      <w:pPr>
        <w:jc w:val="both"/>
      </w:pPr>
      <w:r>
        <w:t xml:space="preserve">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w:t>
      </w:r>
      <w:r>
        <w:lastRenderedPageBreak/>
        <w:t xml:space="preserve">направления. </w:t>
      </w:r>
    </w:p>
    <w:p w:rsidR="009C076F" w:rsidRDefault="009C076F" w:rsidP="009C076F">
      <w:pPr>
        <w:jc w:val="both"/>
      </w:pPr>
      <w:r>
        <w:t xml:space="preserve">Требования к помещениям, в которых предоставляется муниципальная услуга </w:t>
      </w:r>
    </w:p>
    <w:p w:rsidR="009C076F" w:rsidRDefault="009C076F" w:rsidP="009C076F">
      <w:pPr>
        <w:jc w:val="both"/>
      </w:pPr>
      <w:r>
        <w:t>2.23. Административные здания, в которых предоставляется муниципальная услуга, должны обеспечивать удобные и комфортные условия для Заявителей.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 Помещения, в которых предоставляется муниципальная услуга, должны соответствовать санитарно-эпидемиологическим правилам и нормативам. 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Места для заполнения заявлений оборудуются стульями, столами (стойками), бланками заявлений, письменными принадлежностями. 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Лицо, ответственное за прием документов, должно иметь настольную табличку с указанием фамилии, имени, отчества (последнее - при наличии) и должности. 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lastRenderedPageBreak/>
        <w:t xml:space="preserve">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t>муниципальная</w:t>
      </w:r>
      <w:proofErr w:type="gramEnd"/>
      <w:r>
        <w:t xml:space="preserve"> услуги; оказание инвалидам помощи в преодолении барьеров, мешающих получению ими государственных и муниципальных услуг наравне с другими лицами. Показатели доступности и качества муниципальной услуги </w:t>
      </w:r>
    </w:p>
    <w:p w:rsidR="009C076F" w:rsidRDefault="009C076F" w:rsidP="009C076F">
      <w:pPr>
        <w:jc w:val="both"/>
      </w:pPr>
      <w:r>
        <w:t xml:space="preserve">2.24. Основными показателями доступности предоставления государственной (муниципальной) услуги являются: </w:t>
      </w:r>
    </w:p>
    <w:p w:rsidR="009C076F" w:rsidRDefault="009C076F" w:rsidP="009C076F">
      <w:pPr>
        <w:jc w:val="both"/>
      </w:pPr>
      <w:r>
        <w:t xml:space="preserve">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 </w:t>
      </w:r>
    </w:p>
    <w:p w:rsidR="009C076F" w:rsidRDefault="009C076F" w:rsidP="009C076F">
      <w:pPr>
        <w:jc w:val="both"/>
      </w:pPr>
      <w:r>
        <w:t xml:space="preserve">2.24.2. доступность электронных форм документов, необходимых для предоставления муниципальной услуги; </w:t>
      </w:r>
    </w:p>
    <w:p w:rsidR="009C076F" w:rsidRDefault="009C076F" w:rsidP="009C076F">
      <w:pPr>
        <w:jc w:val="both"/>
      </w:pPr>
      <w:r>
        <w:t xml:space="preserve">2.24.3. возможность подачи заявления на получение муниципальной услуги и документов в электронной форме; </w:t>
      </w:r>
    </w:p>
    <w:p w:rsidR="009C076F" w:rsidRDefault="009C076F" w:rsidP="009C076F">
      <w:pPr>
        <w:jc w:val="both"/>
      </w:pPr>
      <w:r>
        <w:t xml:space="preserve">2.24.4. предоставление муниципальной услуги в соответствии с вариантом предоставления муниципальной  услуги; </w:t>
      </w:r>
    </w:p>
    <w:p w:rsidR="009C076F" w:rsidRDefault="009C076F" w:rsidP="009C076F">
      <w:pPr>
        <w:jc w:val="both"/>
      </w:pPr>
      <w:r>
        <w:t xml:space="preserve">2.24.5.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9C076F" w:rsidRDefault="009C076F" w:rsidP="009C076F">
      <w:pPr>
        <w:jc w:val="both"/>
      </w:pPr>
      <w:r>
        <w:t xml:space="preserve">2.24.6. возможность получения Заявителем уведомлений о предоставлении государственной (муниципальной) услуги с помощью ЕПГУ; </w:t>
      </w:r>
    </w:p>
    <w:p w:rsidR="009C076F" w:rsidRDefault="009C076F" w:rsidP="009C076F">
      <w:pPr>
        <w:jc w:val="both"/>
      </w:pPr>
      <w:r>
        <w:t xml:space="preserve">2.24.7. возможность получения информации о ходе предоставления Государственной услуги, в том числе с использованием сети «Интернет». </w:t>
      </w:r>
    </w:p>
    <w:p w:rsidR="009C076F" w:rsidRDefault="009C076F" w:rsidP="009C076F">
      <w:pPr>
        <w:jc w:val="both"/>
      </w:pPr>
      <w:r>
        <w:t xml:space="preserve">2.25. Основными показателями качества предоставления муниципальной услуги являются: </w:t>
      </w:r>
    </w:p>
    <w:p w:rsidR="009C076F" w:rsidRDefault="009C076F" w:rsidP="009C076F">
      <w:pPr>
        <w:jc w:val="both"/>
      </w:pPr>
      <w:r>
        <w:t xml:space="preserve">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9C076F" w:rsidRDefault="009C076F" w:rsidP="009C076F">
      <w:pPr>
        <w:jc w:val="both"/>
      </w:pPr>
      <w:r>
        <w:t xml:space="preserve">2.25.2. Минимально возможное количество взаимодействий гражданина с должностными лицами, участвующими в предоставлении муниципальной услуги. </w:t>
      </w:r>
    </w:p>
    <w:p w:rsidR="009C076F" w:rsidRDefault="009C076F" w:rsidP="009C076F">
      <w:pPr>
        <w:jc w:val="both"/>
      </w:pPr>
      <w:r>
        <w:t xml:space="preserve">2.25.3. Отсутствие обоснованных жалоб на действия (бездействие) сотрудников и их некорректное (невнимательное) отношение к заявителям. </w:t>
      </w:r>
    </w:p>
    <w:p w:rsidR="009C076F" w:rsidRDefault="009C076F" w:rsidP="009C076F">
      <w:pPr>
        <w:jc w:val="both"/>
      </w:pPr>
      <w:r>
        <w:t xml:space="preserve">2.25.4. Отсутствие нарушений установленных сроков в процессе предоставления муниципальной услуги. </w:t>
      </w:r>
    </w:p>
    <w:p w:rsidR="009C076F" w:rsidRDefault="009C076F" w:rsidP="009C076F">
      <w:pPr>
        <w:jc w:val="both"/>
      </w:pPr>
      <w: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 Иные требования к предоставлению муниципальной услуги </w:t>
      </w:r>
    </w:p>
    <w:p w:rsidR="009C076F" w:rsidRDefault="009C076F" w:rsidP="009C076F">
      <w:pPr>
        <w:jc w:val="both"/>
      </w:pPr>
      <w:r>
        <w:t xml:space="preserve">2.26. Услуги, являющиеся обязательными и необходимыми для предоставления муниципальной услуги, отсутствуют. </w:t>
      </w:r>
    </w:p>
    <w:p w:rsidR="009C076F" w:rsidRDefault="009C076F" w:rsidP="009C076F">
      <w:pPr>
        <w:jc w:val="both"/>
      </w:pPr>
      <w:r>
        <w:t xml:space="preserve">2.27. Информационные системы, используемые для предоставления муниципальной услуги, не предусмотрены. </w:t>
      </w:r>
    </w:p>
    <w:p w:rsidR="009C076F" w:rsidRDefault="009C076F" w:rsidP="009C076F">
      <w:pPr>
        <w:jc w:val="center"/>
      </w:pPr>
      <w:r w:rsidRPr="007B6E8A">
        <w:rPr>
          <w:b/>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 </w:t>
      </w:r>
    </w:p>
    <w:p w:rsidR="009C076F" w:rsidRDefault="009C076F" w:rsidP="009C076F">
      <w:pPr>
        <w:jc w:val="both"/>
      </w:pPr>
      <w:r>
        <w:t xml:space="preserve">3.1. Предоставление муниципальной услуги включает в себя следующие административные процедуры: </w:t>
      </w:r>
    </w:p>
    <w:p w:rsidR="009C076F" w:rsidRDefault="009C076F" w:rsidP="009C076F">
      <w:pPr>
        <w:jc w:val="both"/>
      </w:pPr>
      <w:r>
        <w:t xml:space="preserve">1) прием и проверка комплектности документов на наличие/отсутствие оснований для отказа в приеме документов:  </w:t>
      </w:r>
    </w:p>
    <w:p w:rsidR="009C076F" w:rsidRDefault="009C076F" w:rsidP="009C076F">
      <w:pPr>
        <w:jc w:val="both"/>
      </w:pPr>
      <w:r>
        <w:t xml:space="preserve">а) проверка направленного Заявителем Заявления и документов, представленных для получения муниципальной услуги; </w:t>
      </w:r>
    </w:p>
    <w:p w:rsidR="009C076F" w:rsidRDefault="009C076F" w:rsidP="009C076F">
      <w:pPr>
        <w:jc w:val="both"/>
      </w:pPr>
      <w:r>
        <w:t xml:space="preserve">б) направление Заявителю уведомления о приеме заявления к рассмотрению либо отказа в приеме заявления к рассмотрению с обоснованием отказа; </w:t>
      </w:r>
    </w:p>
    <w:p w:rsidR="009C076F" w:rsidRDefault="009C076F" w:rsidP="009C076F">
      <w:pPr>
        <w:jc w:val="both"/>
      </w:pPr>
      <w:r>
        <w:t>2) получение сведений посредством межведомственного информационного взаимодействия, в том числе с использованием СМЭВ:</w:t>
      </w:r>
    </w:p>
    <w:p w:rsidR="009C076F" w:rsidRDefault="009C076F" w:rsidP="009C076F">
      <w:pPr>
        <w:jc w:val="both"/>
      </w:pPr>
      <w:r>
        <w:lastRenderedPageBreak/>
        <w:t xml:space="preserve"> а) направление межведомственных запросов в органы и организации; </w:t>
      </w:r>
    </w:p>
    <w:p w:rsidR="009C076F" w:rsidRDefault="009C076F" w:rsidP="009C076F">
      <w:pPr>
        <w:jc w:val="both"/>
      </w:pPr>
      <w:r>
        <w:t xml:space="preserve">б) получение ответов на межведомственные запросы, формирование полного комплекта документов; </w:t>
      </w:r>
    </w:p>
    <w:p w:rsidR="009C076F" w:rsidRDefault="009C076F" w:rsidP="009C076F">
      <w:pPr>
        <w:jc w:val="both"/>
      </w:pPr>
      <w:r>
        <w:t xml:space="preserve">3) рассмотрение документов и сведений: </w:t>
      </w:r>
    </w:p>
    <w:p w:rsidR="009C076F" w:rsidRDefault="009C076F" w:rsidP="009C076F">
      <w:pPr>
        <w:jc w:val="both"/>
      </w:pPr>
      <w:r>
        <w:t xml:space="preserve">а) проверка соответствия документов и сведений требованиям нормативных правовых актов предоставления муниципальной услуги; </w:t>
      </w:r>
    </w:p>
    <w:p w:rsidR="009C076F" w:rsidRDefault="009C076F" w:rsidP="009C076F">
      <w:pPr>
        <w:jc w:val="both"/>
      </w:pPr>
      <w:r>
        <w:t xml:space="preserve">4) принятие решения о предоставлении муниципальной услуги: </w:t>
      </w:r>
    </w:p>
    <w:p w:rsidR="009C076F" w:rsidRDefault="009C076F" w:rsidP="009C076F">
      <w:pPr>
        <w:jc w:val="both"/>
      </w:pPr>
      <w:r>
        <w:t xml:space="preserve">а) принятие решения о предоставление или </w:t>
      </w:r>
      <w:proofErr w:type="gramStart"/>
      <w:r>
        <w:t>отказе</w:t>
      </w:r>
      <w:proofErr w:type="gramEnd"/>
      <w:r>
        <w:t xml:space="preserve"> в предоставлении государственной (муниципальной) услуги с направлением Заявителю соответствующего уведомления; </w:t>
      </w:r>
    </w:p>
    <w:p w:rsidR="009C076F" w:rsidRDefault="009C076F" w:rsidP="009C076F">
      <w:pPr>
        <w:jc w:val="both"/>
      </w:pPr>
      <w:r>
        <w:t xml:space="preserve">б) направление Заявителю результата муниципальной услуги, подписанного уполномоченным должностным лицом Уполномоченного органа; </w:t>
      </w:r>
    </w:p>
    <w:p w:rsidR="009C076F" w:rsidRDefault="009C076F" w:rsidP="009C076F">
      <w:pPr>
        <w:jc w:val="both"/>
      </w:pPr>
      <w:r>
        <w:t xml:space="preserve">5) выдача результата (независимо от выбора Заявителю): </w:t>
      </w:r>
    </w:p>
    <w:p w:rsidR="009C076F" w:rsidRDefault="009C076F" w:rsidP="009C076F">
      <w:pPr>
        <w:jc w:val="both"/>
      </w:pPr>
      <w:r>
        <w:t xml:space="preserve">а) регистрация результата предоставления муниципальной услуги. </w:t>
      </w:r>
    </w:p>
    <w:p w:rsidR="009C076F" w:rsidRDefault="009C076F" w:rsidP="009C076F">
      <w:pPr>
        <w:jc w:val="both"/>
      </w:pPr>
      <w:r>
        <w:t xml:space="preserve">3.2. Перечень административных процедур (действий) при предоставлении муниципальной услуги в электронной форме </w:t>
      </w:r>
    </w:p>
    <w:p w:rsidR="009C076F" w:rsidRDefault="009C076F" w:rsidP="009C076F">
      <w:pPr>
        <w:jc w:val="both"/>
      </w:pPr>
      <w:r>
        <w:t xml:space="preserve">3.3. </w:t>
      </w:r>
      <w:proofErr w:type="gramStart"/>
      <w:r>
        <w:t>При предоставлении муниципальной услуги в электронной форме заявителю обеспечиваются: получение информации о порядке и сроках предоставления муниципальной услуги; формирование заявления; прием и регистрация Уполномоченным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w:t>
      </w:r>
      <w:proofErr w:type="gramEnd"/>
      <w: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Порядок осуществления административных процедур (действий) в электронной форме </w:t>
      </w:r>
    </w:p>
    <w:p w:rsidR="009C076F" w:rsidRDefault="009C076F" w:rsidP="009C076F">
      <w:pPr>
        <w:jc w:val="both"/>
      </w:pPr>
      <w:r>
        <w:t xml:space="preserve">3.4. Исчерпывающий порядок осуществления административных процедур (действий) в электронной форме </w:t>
      </w:r>
    </w:p>
    <w:p w:rsidR="009C076F" w:rsidRDefault="009C076F" w:rsidP="009C076F">
      <w:pPr>
        <w:jc w:val="both"/>
      </w:pPr>
      <w:r>
        <w:t xml:space="preserve">3.4.1. Формирование заявления.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 </w:t>
      </w:r>
    </w:p>
    <w:p w:rsidR="009C076F" w:rsidRDefault="009C076F" w:rsidP="009C076F">
      <w:pPr>
        <w:jc w:val="both"/>
      </w:pPr>
      <w:r>
        <w:t xml:space="preserve">б) возможность печати на бумажном носителе копии электронной формы заявления; </w:t>
      </w:r>
    </w:p>
    <w:p w:rsidR="009C076F" w:rsidRDefault="009C076F" w:rsidP="009C076F">
      <w:pPr>
        <w:jc w:val="both"/>
      </w:pPr>
      <w: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9C076F" w:rsidRDefault="009C076F" w:rsidP="009C076F">
      <w:pPr>
        <w:jc w:val="both"/>
      </w:pPr>
      <w: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9C076F" w:rsidRDefault="009C076F" w:rsidP="009C076F">
      <w:pPr>
        <w:jc w:val="both"/>
      </w:pPr>
      <w:proofErr w:type="spellStart"/>
      <w:r>
        <w:t>д</w:t>
      </w:r>
      <w:proofErr w:type="spellEnd"/>
      <w:r>
        <w:t xml:space="preserve">)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 </w:t>
      </w:r>
    </w:p>
    <w:p w:rsidR="009C076F" w:rsidRDefault="009C076F" w:rsidP="009C076F">
      <w:pPr>
        <w:jc w:val="both"/>
      </w:pPr>
      <w: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ЕПГУ. </w:t>
      </w:r>
    </w:p>
    <w:p w:rsidR="009C076F" w:rsidRDefault="009C076F" w:rsidP="009C076F">
      <w:pPr>
        <w:jc w:val="both"/>
      </w:pPr>
      <w:r>
        <w:t xml:space="preserve">3.4.2. Уполномоченный орган обеспечивает в сроки, указанные в пунктах 2.21 и 2.22 настоящего Административного регламента: </w:t>
      </w:r>
    </w:p>
    <w:p w:rsidR="009C076F" w:rsidRDefault="009C076F" w:rsidP="009C076F">
      <w:pPr>
        <w:jc w:val="both"/>
      </w:pPr>
      <w: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9C076F" w:rsidRDefault="009C076F" w:rsidP="009C076F">
      <w:pPr>
        <w:jc w:val="both"/>
      </w:pPr>
      <w:r>
        <w:lastRenderedPageBreak/>
        <w:t xml:space="preserve">б) регистрацию заявления и направление Заявителю уведомления о регистрации заявления либо об отказе в приеме документов, необходимых для 18 предоставления муниципальной услуги. </w:t>
      </w:r>
    </w:p>
    <w:p w:rsidR="009C076F" w:rsidRDefault="009C076F" w:rsidP="009C076F">
      <w:pPr>
        <w:jc w:val="both"/>
      </w:pPr>
      <w: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 проверяет наличие электронных заявлений, поступивших с ЕПГУ, с периодом не реже 2 (двух) раз в день; рассматривает поступившие заявления и приложенные образы документов (документы); производит действия в соответствии с пунктом 3.1 настоящего Административного регламента. </w:t>
      </w:r>
    </w:p>
    <w:p w:rsidR="009C076F" w:rsidRDefault="009C076F" w:rsidP="009C076F">
      <w:pPr>
        <w:jc w:val="both"/>
      </w:pPr>
      <w:r>
        <w:t xml:space="preserve">3.4.4. 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МФЦ. </w:t>
      </w:r>
    </w:p>
    <w:p w:rsidR="009C076F" w:rsidRDefault="009C076F" w:rsidP="009C076F">
      <w:pPr>
        <w:jc w:val="both"/>
      </w:pPr>
      <w:r>
        <w:t xml:space="preserve">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rsidR="009C076F" w:rsidRDefault="009C076F" w:rsidP="009C076F">
      <w:pPr>
        <w:jc w:val="both"/>
      </w:pPr>
      <w:proofErr w:type="gramStart"/>
      <w: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9C076F" w:rsidRDefault="009C076F" w:rsidP="009C076F">
      <w:pPr>
        <w:jc w:val="both"/>
      </w:pPr>
      <w: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9C076F" w:rsidRDefault="009C076F" w:rsidP="009C076F">
      <w:pPr>
        <w:jc w:val="both"/>
      </w:pPr>
      <w:r>
        <w:t xml:space="preserve">3.5. Оценка качества предоставления муниципальной услуги. </w:t>
      </w: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 </w:t>
      </w:r>
    </w:p>
    <w:p w:rsidR="009C076F" w:rsidRDefault="009C076F" w:rsidP="009C076F">
      <w:pPr>
        <w:jc w:val="both"/>
      </w:pPr>
      <w:r>
        <w:t xml:space="preserve">3.6. </w:t>
      </w:r>
      <w:proofErr w:type="gramStart"/>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w:t>
      </w:r>
      <w:smartTag w:uri="urn:schemas-microsoft-com:office:smarttags" w:element="metricconverter">
        <w:smartTagPr>
          <w:attr w:name="ProductID" w:val="2010 г"/>
        </w:smartTagPr>
        <w:r>
          <w:t>2010 г</w:t>
        </w:r>
      </w:smartTag>
      <w:r>
        <w:t>.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t xml:space="preserve"> информационной системе, обеспечивающей процесс досудебного, (внесудебного) обжалования решений и действий (бездействия), совершенных при </w:t>
      </w:r>
      <w:r>
        <w:lastRenderedPageBreak/>
        <w:t>предоставлении государственных и муниципальных услуг»</w:t>
      </w:r>
    </w:p>
    <w:p w:rsidR="009C076F" w:rsidRDefault="009C076F" w:rsidP="009C076F">
      <w:pPr>
        <w:jc w:val="both"/>
      </w:pPr>
      <w:r>
        <w:t xml:space="preserve">3.7. Предоставление муниципальной услуги включает в себя следующие варианты: </w:t>
      </w:r>
    </w:p>
    <w:p w:rsidR="009C076F" w:rsidRDefault="009C076F" w:rsidP="009C076F">
      <w:pPr>
        <w:jc w:val="both"/>
      </w:pPr>
      <w:r>
        <w:t xml:space="preserve">3.7.1. предоставление земельного участка, находящегося в государственной или муниципальной собственности, в собственность бесплатно; </w:t>
      </w:r>
    </w:p>
    <w:p w:rsidR="009C076F" w:rsidRDefault="009C076F" w:rsidP="009C076F">
      <w:pPr>
        <w:jc w:val="both"/>
      </w:pPr>
      <w:r>
        <w:t xml:space="preserve">3.7.2. отказ в предоставлении услуги. Профилирование заявителя </w:t>
      </w:r>
    </w:p>
    <w:p w:rsidR="009C076F" w:rsidRDefault="009C076F" w:rsidP="009C076F">
      <w:pPr>
        <w:jc w:val="both"/>
      </w:pPr>
      <w:r>
        <w:t xml:space="preserve">3.8. Вариант предоставления муниципальной услуги определяется на основании ответов на вопросы анкетирования Заявителя посредством ЕПГУ. </w:t>
      </w:r>
    </w:p>
    <w:p w:rsidR="009C076F" w:rsidRDefault="009C076F" w:rsidP="009C076F">
      <w:pPr>
        <w:jc w:val="both"/>
      </w:pPr>
      <w:r>
        <w:t xml:space="preserve">1) В случае, если Уполномоченный орган подключен к указанной системе. </w:t>
      </w:r>
    </w:p>
    <w:p w:rsidR="009C076F" w:rsidRDefault="009C076F" w:rsidP="009C076F">
      <w:pPr>
        <w:jc w:val="both"/>
      </w:pPr>
      <w: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Порядок исправления допущенных опечаток и ошибок в выданных в результате предоставления государственной (муниципальной) услуги документах </w:t>
      </w:r>
    </w:p>
    <w:p w:rsidR="009C076F" w:rsidRDefault="009C076F" w:rsidP="009C076F">
      <w:pPr>
        <w:jc w:val="both"/>
      </w:pPr>
      <w:r>
        <w:t xml:space="preserve">3.9. </w:t>
      </w:r>
      <w:proofErr w:type="gramStart"/>
      <w: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и приложением документов, указанных в пункте 2.11 настоящего Административного регламента. </w:t>
      </w:r>
      <w:proofErr w:type="gramEnd"/>
    </w:p>
    <w:p w:rsidR="009C076F" w:rsidRDefault="009C076F" w:rsidP="009C076F">
      <w:pPr>
        <w:jc w:val="both"/>
      </w:pPr>
      <w:r>
        <w:t xml:space="preserve">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9C076F" w:rsidRDefault="009C076F" w:rsidP="009C076F">
      <w:pPr>
        <w:jc w:val="both"/>
      </w:pPr>
      <w: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w:t>
      </w:r>
    </w:p>
    <w:p w:rsidR="009C076F" w:rsidRDefault="009C076F" w:rsidP="009C076F">
      <w:pPr>
        <w:jc w:val="both"/>
      </w:pPr>
      <w:r>
        <w:t xml:space="preserve">2)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 </w:t>
      </w:r>
    </w:p>
    <w:p w:rsidR="009C076F" w:rsidRDefault="009C076F" w:rsidP="009C076F">
      <w:pPr>
        <w:jc w:val="both"/>
      </w:pPr>
      <w:r>
        <w:t xml:space="preserve">3) Уполномоченный орган обеспечивает устранение опечаток и ошибок в документах, являющихся результатом предоставления муниципальной услуги. Срок устранения опечаток и ошибок не должен превышать 3 (трех) рабочих дней </w:t>
      </w:r>
      <w:proofErr w:type="gramStart"/>
      <w:r>
        <w:t>с даты регистрации</w:t>
      </w:r>
      <w:proofErr w:type="gramEnd"/>
      <w:r>
        <w:t xml:space="preserve"> заявления. </w:t>
      </w:r>
    </w:p>
    <w:p w:rsidR="009C076F" w:rsidRPr="007B6E8A" w:rsidRDefault="009C076F" w:rsidP="009C076F">
      <w:pPr>
        <w:jc w:val="center"/>
        <w:rPr>
          <w:b/>
        </w:rPr>
      </w:pPr>
      <w:r w:rsidRPr="007B6E8A">
        <w:rPr>
          <w:b/>
        </w:rPr>
        <w:t xml:space="preserve">IV. Формы </w:t>
      </w:r>
      <w:proofErr w:type="gramStart"/>
      <w:r w:rsidRPr="007B6E8A">
        <w:rPr>
          <w:b/>
        </w:rPr>
        <w:t>контроля за</w:t>
      </w:r>
      <w:proofErr w:type="gramEnd"/>
      <w:r w:rsidRPr="007B6E8A">
        <w:rPr>
          <w:b/>
        </w:rPr>
        <w:t xml:space="preserve">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9C076F" w:rsidRDefault="009C076F" w:rsidP="009C076F">
      <w:pPr>
        <w:jc w:val="both"/>
      </w:pPr>
      <w:r>
        <w:t xml:space="preserve">4.1. 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 </w:t>
      </w:r>
    </w:p>
    <w:p w:rsidR="009C076F" w:rsidRDefault="009C076F" w:rsidP="009C076F">
      <w:pPr>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w:t>
      </w:r>
    </w:p>
    <w:p w:rsidR="009C076F" w:rsidRDefault="009C076F" w:rsidP="009C076F">
      <w:pPr>
        <w:jc w:val="both"/>
      </w:pPr>
      <w: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 </w:t>
      </w:r>
      <w:proofErr w:type="gramStart"/>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w:t>
      </w:r>
      <w:r>
        <w:lastRenderedPageBreak/>
        <w:t>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r>
        <w:t xml:space="preserve"> обращения граждан и юридических лиц на нарушения законодательства, в том числе на качество предоставления государственной (муниципальной) услуги. 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 </w:t>
      </w:r>
    </w:p>
    <w:p w:rsidR="009C076F" w:rsidRDefault="009C076F" w:rsidP="009C076F">
      <w:pPr>
        <w:jc w:val="both"/>
      </w:pPr>
      <w:r>
        <w:t xml:space="preserve">4.4. </w:t>
      </w:r>
      <w:proofErr w:type="gramStart"/>
      <w: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roofErr w:type="gramEnd"/>
      <w: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 </w:t>
      </w:r>
    </w:p>
    <w:p w:rsidR="009C076F" w:rsidRDefault="009C076F" w:rsidP="009C076F">
      <w:pPr>
        <w:jc w:val="both"/>
      </w:pPr>
      <w:r>
        <w:t xml:space="preserve">4.5.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вносить предложения о мерах по устранению нарушений настоящего Административного регламента. </w:t>
      </w:r>
    </w:p>
    <w:p w:rsidR="009C076F" w:rsidRDefault="009C076F" w:rsidP="009C076F">
      <w:pPr>
        <w:jc w:val="both"/>
      </w:pPr>
      <w: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9C076F" w:rsidRPr="008E7429" w:rsidRDefault="009C076F" w:rsidP="009C076F">
      <w:pPr>
        <w:jc w:val="center"/>
        <w:rPr>
          <w:b/>
        </w:rPr>
      </w:pPr>
      <w:r w:rsidRPr="008E7429">
        <w:rPr>
          <w:b/>
        </w:rPr>
        <w:t xml:space="preserve">V. Досудебный (внесудебный) порядок обжалования решений и действий (бездействия) органа, предоставляющего </w:t>
      </w:r>
      <w:r>
        <w:rPr>
          <w:b/>
        </w:rPr>
        <w:t>муниципальную</w:t>
      </w:r>
      <w:r w:rsidRPr="008E7429">
        <w:rPr>
          <w:b/>
        </w:rPr>
        <w:t xml:space="preserve">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9C076F" w:rsidRDefault="009C076F" w:rsidP="009C076F">
      <w:pPr>
        <w:jc w:val="both"/>
      </w:pPr>
      <w: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9C076F" w:rsidRDefault="009C076F" w:rsidP="009C076F">
      <w:pPr>
        <w:jc w:val="both"/>
      </w:pPr>
      <w:r>
        <w:t xml:space="preserve">5.2. </w:t>
      </w:r>
      <w:proofErr w:type="gramStart"/>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w:t>
      </w:r>
      <w:r>
        <w:lastRenderedPageBreak/>
        <w:t xml:space="preserve">указанной в части 1.1 статьи 16 Федерального закона № 210-ФЗ. 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9C076F" w:rsidRDefault="009C076F" w:rsidP="009C076F">
      <w:pPr>
        <w:jc w:val="both"/>
      </w:pPr>
      <w: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roofErr w:type="gramStart"/>
      <w: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roofErr w:type="gramEnd"/>
    </w:p>
    <w:p w:rsidR="009C076F" w:rsidRDefault="009C076F" w:rsidP="009C076F">
      <w:pPr>
        <w:jc w:val="both"/>
      </w:pPr>
      <w: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roofErr w:type="gramStart"/>
      <w:r>
        <w:t>Федеральным законом №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муниципальных</w:t>
      </w:r>
      <w:proofErr w:type="gramEnd"/>
    </w:p>
    <w:p w:rsidR="009C076F" w:rsidRDefault="009C076F" w:rsidP="009C076F">
      <w:pPr>
        <w:jc w:val="both"/>
      </w:pPr>
      <w:r>
        <w:t xml:space="preserve"> служащих); </w:t>
      </w:r>
    </w:p>
    <w:p w:rsidR="009C076F" w:rsidRDefault="009C076F" w:rsidP="009C076F">
      <w:pPr>
        <w:jc w:val="both"/>
      </w:pPr>
      <w:r>
        <w:t xml:space="preserve">5.5 Постановлением Правительства Российской Федерации от 20 ноября </w:t>
      </w:r>
      <w:smartTag w:uri="urn:schemas-microsoft-com:office:smarttags" w:element="metricconverter">
        <w:smartTagPr>
          <w:attr w:name="ProductID" w:val="2012 г"/>
        </w:smartTagPr>
        <w:r>
          <w:t>2012 г</w:t>
        </w:r>
      </w:smartTag>
      <w: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D5ABE" w:rsidRPr="004D5ABE" w:rsidRDefault="004D5ABE" w:rsidP="004D5ABE">
      <w:pPr>
        <w:jc w:val="center"/>
        <w:rPr>
          <w:b/>
        </w:rPr>
      </w:pPr>
      <w:r w:rsidRPr="004D5ABE">
        <w:rPr>
          <w:b/>
        </w:rPr>
        <w:t>РОССИЙСКАЯ ФЕДЕРАЦИЯ</w:t>
      </w:r>
    </w:p>
    <w:p w:rsidR="004D5ABE" w:rsidRPr="004D5ABE" w:rsidRDefault="004D5ABE" w:rsidP="004D5ABE">
      <w:pPr>
        <w:jc w:val="center"/>
        <w:rPr>
          <w:b/>
        </w:rPr>
      </w:pPr>
      <w:r w:rsidRPr="004D5ABE">
        <w:rPr>
          <w:b/>
        </w:rPr>
        <w:t>ИРКУТСКАЯ ОБЛАСТЬ</w:t>
      </w:r>
    </w:p>
    <w:p w:rsidR="004D5ABE" w:rsidRPr="004D5ABE" w:rsidRDefault="004D5ABE" w:rsidP="004D5ABE">
      <w:pPr>
        <w:jc w:val="center"/>
        <w:rPr>
          <w:b/>
        </w:rPr>
      </w:pPr>
      <w:r w:rsidRPr="004D5ABE">
        <w:rPr>
          <w:b/>
        </w:rPr>
        <w:t>КИРЕНСКИЙ РАЙОН</w:t>
      </w:r>
    </w:p>
    <w:p w:rsidR="004D5ABE" w:rsidRPr="004D5ABE" w:rsidRDefault="004D5ABE" w:rsidP="004D5ABE">
      <w:pPr>
        <w:jc w:val="center"/>
        <w:rPr>
          <w:b/>
        </w:rPr>
      </w:pPr>
      <w:r w:rsidRPr="004D5ABE">
        <w:rPr>
          <w:b/>
        </w:rPr>
        <w:t>МАКАРОВСКОЕ  МО</w:t>
      </w:r>
    </w:p>
    <w:p w:rsidR="004D5ABE" w:rsidRPr="004D5ABE" w:rsidRDefault="004D5ABE" w:rsidP="004D5ABE">
      <w:pPr>
        <w:jc w:val="center"/>
        <w:rPr>
          <w:b/>
        </w:rPr>
      </w:pPr>
      <w:r w:rsidRPr="004D5ABE">
        <w:rPr>
          <w:b/>
        </w:rPr>
        <w:t>АДМИНИСТРАЦИЯ</w:t>
      </w:r>
    </w:p>
    <w:p w:rsidR="004D5ABE" w:rsidRPr="004D5ABE" w:rsidRDefault="004D5ABE" w:rsidP="004D5ABE">
      <w:pPr>
        <w:jc w:val="center"/>
        <w:rPr>
          <w:b/>
        </w:rPr>
      </w:pPr>
      <w:r w:rsidRPr="004D5ABE">
        <w:rPr>
          <w:b/>
        </w:rPr>
        <w:t>Макаровского сельского поселения</w:t>
      </w:r>
    </w:p>
    <w:p w:rsidR="004D5ABE" w:rsidRDefault="004D5ABE" w:rsidP="004D5ABE">
      <w:pPr>
        <w:jc w:val="center"/>
        <w:rPr>
          <w:b/>
        </w:rPr>
      </w:pPr>
      <w:r w:rsidRPr="004D5ABE">
        <w:rPr>
          <w:b/>
        </w:rPr>
        <w:t>Постановление № 77</w:t>
      </w:r>
    </w:p>
    <w:p w:rsidR="004D5ABE" w:rsidRPr="004D5ABE" w:rsidRDefault="004D5ABE" w:rsidP="004D5ABE">
      <w:pPr>
        <w:rPr>
          <w:b/>
        </w:rPr>
      </w:pPr>
      <w:r w:rsidRPr="004D5ABE">
        <w:t xml:space="preserve">от  18 октября 2022 </w:t>
      </w:r>
      <w:r w:rsidRPr="004D5ABE">
        <w:tab/>
        <w:t xml:space="preserve">                                                                                      с. Макарово</w:t>
      </w:r>
    </w:p>
    <w:p w:rsidR="004D5ABE" w:rsidRDefault="004D5ABE" w:rsidP="004D5ABE">
      <w:pPr>
        <w:pStyle w:val="a4"/>
        <w:jc w:val="both"/>
        <w:rPr>
          <w:b/>
        </w:rPr>
      </w:pPr>
    </w:p>
    <w:p w:rsidR="004D5ABE" w:rsidRPr="004D5ABE" w:rsidRDefault="004D5ABE" w:rsidP="004D5ABE">
      <w:pPr>
        <w:pStyle w:val="a4"/>
        <w:jc w:val="both"/>
        <w:rPr>
          <w:b/>
        </w:rPr>
      </w:pPr>
      <w:r w:rsidRPr="004D5ABE">
        <w:rPr>
          <w:b/>
        </w:rPr>
        <w:t>Об утверждении Административного регламента предоставления муниципальной услуги «Предоставление земельных участков государственной или муниципальной собственности, на торгах» на территории Макаровского муниципального образования</w:t>
      </w:r>
    </w:p>
    <w:p w:rsidR="004D5ABE" w:rsidRPr="004D5ABE" w:rsidRDefault="004D5ABE" w:rsidP="004D5ABE">
      <w:pPr>
        <w:pStyle w:val="a4"/>
        <w:jc w:val="both"/>
      </w:pPr>
      <w:r w:rsidRPr="004D5ABE">
        <w:rPr>
          <w:bCs/>
          <w:color w:val="000000"/>
        </w:rPr>
        <w:t>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разработке административного регламента, администрация Макаровского муниципального образования поселение ПОСТАНОВЛЯЕТ:</w:t>
      </w:r>
    </w:p>
    <w:p w:rsidR="004D5ABE" w:rsidRPr="004D5ABE" w:rsidRDefault="004D5ABE" w:rsidP="004D5ABE">
      <w:pPr>
        <w:pStyle w:val="a4"/>
        <w:jc w:val="both"/>
      </w:pPr>
      <w:r w:rsidRPr="004D5ABE">
        <w:t>1.Утвердить Административный регламент предоставления муниципальной услуги «Предоставление земельных участков государственной или муниципальной собственности, на торгах» на территории Макаровского муниципального образования</w:t>
      </w:r>
    </w:p>
    <w:p w:rsidR="004D5ABE" w:rsidRPr="004D5ABE" w:rsidRDefault="004D5ABE" w:rsidP="004D5ABE">
      <w:pPr>
        <w:pStyle w:val="1b"/>
        <w:jc w:val="both"/>
        <w:rPr>
          <w:rFonts w:ascii="Times New Roman" w:hAnsi="Times New Roman"/>
          <w:sz w:val="24"/>
          <w:szCs w:val="24"/>
        </w:rPr>
      </w:pPr>
      <w:r w:rsidRPr="004D5ABE">
        <w:rPr>
          <w:rFonts w:ascii="Times New Roman" w:hAnsi="Times New Roman"/>
          <w:sz w:val="24"/>
          <w:szCs w:val="24"/>
        </w:rPr>
        <w:t xml:space="preserve">2. Опубликовать настоящее постановление в периодическом печатном издании «Информационный Вестник Макаровского сельского поселения» и </w:t>
      </w:r>
      <w:r w:rsidRPr="004D5ABE">
        <w:rPr>
          <w:rStyle w:val="affa"/>
          <w:rFonts w:ascii="Times New Roman" w:hAnsi="Times New Roman"/>
          <w:sz w:val="24"/>
          <w:szCs w:val="24"/>
        </w:rPr>
        <w:t>на</w:t>
      </w:r>
      <w:r w:rsidRPr="004D5ABE">
        <w:rPr>
          <w:rStyle w:val="affa"/>
          <w:rFonts w:ascii="Times New Roman" w:hAnsi="Times New Roman"/>
          <w:color w:val="3C3C3C"/>
          <w:sz w:val="24"/>
          <w:szCs w:val="24"/>
        </w:rPr>
        <w:t xml:space="preserve"> </w:t>
      </w:r>
      <w:r w:rsidRPr="004D5ABE">
        <w:rPr>
          <w:rFonts w:ascii="Times New Roman" w:hAnsi="Times New Roman"/>
          <w:sz w:val="24"/>
          <w:szCs w:val="24"/>
        </w:rPr>
        <w:t>официальном сайте администрации Киренского муниципального района в разделе «Поселения района» (</w:t>
      </w:r>
      <w:hyperlink r:id="rId41" w:history="1">
        <w:r w:rsidRPr="004D5ABE">
          <w:rPr>
            <w:rStyle w:val="ac"/>
            <w:rFonts w:ascii="Times New Roman" w:hAnsi="Times New Roman"/>
            <w:sz w:val="24"/>
            <w:szCs w:val="24"/>
          </w:rPr>
          <w:t>http://kirenskrn.irkobl.ru</w:t>
        </w:r>
      </w:hyperlink>
      <w:r w:rsidRPr="004D5ABE">
        <w:rPr>
          <w:rFonts w:ascii="Times New Roman" w:hAnsi="Times New Roman"/>
          <w:sz w:val="24"/>
          <w:szCs w:val="24"/>
        </w:rPr>
        <w:t>) в информационн</w:t>
      </w:r>
      <w:proofErr w:type="gramStart"/>
      <w:r w:rsidRPr="004D5ABE">
        <w:rPr>
          <w:rFonts w:ascii="Times New Roman" w:hAnsi="Times New Roman"/>
          <w:sz w:val="24"/>
          <w:szCs w:val="24"/>
        </w:rPr>
        <w:t>о-</w:t>
      </w:r>
      <w:proofErr w:type="gramEnd"/>
      <w:r w:rsidRPr="004D5ABE">
        <w:rPr>
          <w:rFonts w:ascii="Times New Roman" w:hAnsi="Times New Roman"/>
          <w:sz w:val="24"/>
          <w:szCs w:val="24"/>
        </w:rPr>
        <w:t xml:space="preserve"> телекоммуникационной сети «Интернет» </w:t>
      </w:r>
    </w:p>
    <w:p w:rsidR="004D5ABE" w:rsidRPr="00D36EF5" w:rsidRDefault="004D5ABE" w:rsidP="004D5ABE">
      <w:pPr>
        <w:jc w:val="both"/>
      </w:pPr>
      <w:r w:rsidRPr="004D5ABE">
        <w:t xml:space="preserve">3. </w:t>
      </w:r>
      <w:proofErr w:type="gramStart"/>
      <w:r w:rsidRPr="004D5ABE">
        <w:t>Контроль за</w:t>
      </w:r>
      <w:proofErr w:type="gramEnd"/>
      <w:r w:rsidRPr="004D5ABE">
        <w:t xml:space="preserve"> исполнением данного постановления  оставляю</w:t>
      </w:r>
      <w:r w:rsidRPr="00D36EF5">
        <w:t xml:space="preserve"> за собой. </w:t>
      </w:r>
    </w:p>
    <w:p w:rsidR="004D5ABE" w:rsidRPr="004D5ABE" w:rsidRDefault="004D5ABE" w:rsidP="004D5ABE">
      <w:pPr>
        <w:pStyle w:val="1b"/>
        <w:jc w:val="both"/>
        <w:rPr>
          <w:rFonts w:ascii="Times New Roman" w:hAnsi="Times New Roman"/>
          <w:sz w:val="24"/>
          <w:szCs w:val="24"/>
        </w:rPr>
      </w:pPr>
      <w:r w:rsidRPr="004D5ABE">
        <w:rPr>
          <w:rFonts w:ascii="Times New Roman" w:hAnsi="Times New Roman"/>
          <w:sz w:val="24"/>
          <w:szCs w:val="24"/>
        </w:rPr>
        <w:t xml:space="preserve">Глава Макаровского </w:t>
      </w:r>
    </w:p>
    <w:p w:rsidR="004D5ABE" w:rsidRDefault="004D5ABE" w:rsidP="004D5ABE">
      <w:pPr>
        <w:pStyle w:val="1b"/>
        <w:jc w:val="both"/>
        <w:rPr>
          <w:rFonts w:ascii="Times New Roman" w:hAnsi="Times New Roman"/>
          <w:sz w:val="24"/>
          <w:szCs w:val="24"/>
        </w:rPr>
      </w:pPr>
      <w:r w:rsidRPr="004D5ABE">
        <w:rPr>
          <w:rFonts w:ascii="Times New Roman" w:hAnsi="Times New Roman"/>
          <w:sz w:val="24"/>
          <w:szCs w:val="24"/>
        </w:rPr>
        <w:t xml:space="preserve">муниципального образования        </w:t>
      </w:r>
      <w:r w:rsidRPr="004D5ABE">
        <w:rPr>
          <w:rFonts w:ascii="Times New Roman" w:hAnsi="Times New Roman"/>
          <w:sz w:val="24"/>
          <w:szCs w:val="24"/>
        </w:rPr>
        <w:softHyphen/>
      </w:r>
      <w:r w:rsidRPr="004D5ABE">
        <w:rPr>
          <w:rFonts w:ascii="Times New Roman" w:hAnsi="Times New Roman"/>
          <w:sz w:val="24"/>
          <w:szCs w:val="24"/>
        </w:rPr>
        <w:softHyphen/>
      </w:r>
      <w:r w:rsidRPr="004D5ABE">
        <w:rPr>
          <w:rFonts w:ascii="Times New Roman" w:hAnsi="Times New Roman"/>
          <w:sz w:val="24"/>
          <w:szCs w:val="24"/>
        </w:rPr>
        <w:softHyphen/>
      </w:r>
      <w:r w:rsidRPr="004D5ABE">
        <w:rPr>
          <w:rFonts w:ascii="Times New Roman" w:hAnsi="Times New Roman"/>
          <w:sz w:val="24"/>
          <w:szCs w:val="24"/>
        </w:rPr>
        <w:softHyphen/>
      </w:r>
      <w:r w:rsidRPr="004D5ABE">
        <w:rPr>
          <w:rFonts w:ascii="Times New Roman" w:hAnsi="Times New Roman"/>
          <w:sz w:val="24"/>
          <w:szCs w:val="24"/>
        </w:rPr>
        <w:softHyphen/>
      </w:r>
      <w:r w:rsidRPr="004D5ABE">
        <w:rPr>
          <w:rFonts w:ascii="Times New Roman" w:hAnsi="Times New Roman"/>
          <w:sz w:val="24"/>
          <w:szCs w:val="24"/>
        </w:rPr>
        <w:softHyphen/>
      </w:r>
      <w:r w:rsidRPr="004D5ABE">
        <w:rPr>
          <w:rFonts w:ascii="Times New Roman" w:hAnsi="Times New Roman"/>
          <w:sz w:val="24"/>
          <w:szCs w:val="24"/>
        </w:rPr>
        <w:softHyphen/>
      </w:r>
      <w:r w:rsidRPr="004D5ABE">
        <w:rPr>
          <w:rFonts w:ascii="Times New Roman" w:hAnsi="Times New Roman"/>
          <w:sz w:val="24"/>
          <w:szCs w:val="24"/>
        </w:rPr>
        <w:softHyphen/>
      </w:r>
      <w:r w:rsidRPr="004D5ABE">
        <w:rPr>
          <w:rFonts w:ascii="Times New Roman" w:hAnsi="Times New Roman"/>
          <w:sz w:val="24"/>
          <w:szCs w:val="24"/>
        </w:rPr>
        <w:softHyphen/>
      </w:r>
      <w:r w:rsidRPr="004D5ABE">
        <w:rPr>
          <w:rFonts w:ascii="Times New Roman" w:hAnsi="Times New Roman"/>
          <w:sz w:val="24"/>
          <w:szCs w:val="24"/>
        </w:rPr>
        <w:softHyphen/>
      </w:r>
    </w:p>
    <w:p w:rsidR="004D5ABE" w:rsidRPr="004D5ABE" w:rsidRDefault="004D5ABE" w:rsidP="004D5ABE">
      <w:pPr>
        <w:pStyle w:val="1b"/>
        <w:jc w:val="both"/>
        <w:rPr>
          <w:rFonts w:ascii="Times New Roman" w:hAnsi="Times New Roman"/>
          <w:sz w:val="24"/>
          <w:szCs w:val="24"/>
        </w:rPr>
      </w:pPr>
      <w:r w:rsidRPr="004D5ABE">
        <w:rPr>
          <w:rFonts w:ascii="Times New Roman" w:hAnsi="Times New Roman"/>
          <w:sz w:val="24"/>
          <w:szCs w:val="24"/>
        </w:rPr>
        <w:t>О.В.Ярыгина</w:t>
      </w:r>
      <w:r w:rsidRPr="004D5ABE">
        <w:rPr>
          <w:rFonts w:ascii="Times New Roman" w:hAnsi="Times New Roman"/>
          <w:sz w:val="24"/>
          <w:szCs w:val="24"/>
        </w:rPr>
        <w:br/>
      </w:r>
    </w:p>
    <w:p w:rsidR="004D5ABE" w:rsidRPr="004D5ABE" w:rsidRDefault="004D5ABE" w:rsidP="004D5ABE">
      <w:pPr>
        <w:pStyle w:val="1b"/>
        <w:jc w:val="right"/>
        <w:rPr>
          <w:rFonts w:ascii="Times New Roman" w:hAnsi="Times New Roman"/>
        </w:rPr>
      </w:pPr>
      <w:r w:rsidRPr="004D5ABE">
        <w:rPr>
          <w:rFonts w:ascii="Times New Roman" w:hAnsi="Times New Roman"/>
        </w:rPr>
        <w:t>Утверждены</w:t>
      </w:r>
    </w:p>
    <w:p w:rsidR="004D5ABE" w:rsidRPr="004D5ABE" w:rsidRDefault="004D5ABE" w:rsidP="004D5ABE">
      <w:pPr>
        <w:pStyle w:val="1b"/>
        <w:jc w:val="right"/>
        <w:rPr>
          <w:rFonts w:ascii="Times New Roman" w:hAnsi="Times New Roman"/>
        </w:rPr>
      </w:pPr>
      <w:r w:rsidRPr="004D5ABE">
        <w:rPr>
          <w:rFonts w:ascii="Times New Roman" w:hAnsi="Times New Roman"/>
        </w:rPr>
        <w:t>постановлением администрации </w:t>
      </w:r>
    </w:p>
    <w:p w:rsidR="004D5ABE" w:rsidRPr="004D5ABE" w:rsidRDefault="004D5ABE" w:rsidP="004D5ABE">
      <w:pPr>
        <w:pStyle w:val="a4"/>
        <w:jc w:val="right"/>
      </w:pPr>
      <w:r w:rsidRPr="004D5ABE">
        <w:t xml:space="preserve"> Макаровского муниципального образования</w:t>
      </w:r>
      <w:r w:rsidRPr="004D5ABE">
        <w:br/>
      </w:r>
      <w:r w:rsidRPr="004D5ABE">
        <w:lastRenderedPageBreak/>
        <w:t xml:space="preserve"> от «18» октября 2022 г.  №77 </w:t>
      </w:r>
    </w:p>
    <w:p w:rsidR="004D5ABE" w:rsidRDefault="004D5ABE" w:rsidP="004D5ABE">
      <w:pPr>
        <w:pStyle w:val="a4"/>
        <w:jc w:val="center"/>
        <w:rPr>
          <w:b/>
        </w:rPr>
      </w:pPr>
      <w:r w:rsidRPr="0073538B">
        <w:rPr>
          <w:b/>
        </w:rPr>
        <w:t>Административный регламент предоставления</w:t>
      </w:r>
    </w:p>
    <w:p w:rsidR="004D5ABE" w:rsidRPr="0073538B" w:rsidRDefault="004D5ABE" w:rsidP="004D5ABE">
      <w:pPr>
        <w:pStyle w:val="a4"/>
        <w:jc w:val="center"/>
        <w:rPr>
          <w:b/>
        </w:rPr>
      </w:pPr>
      <w:r w:rsidRPr="0073538B">
        <w:rPr>
          <w:b/>
        </w:rPr>
        <w:t xml:space="preserve">муниципальной услуги «Предоставление </w:t>
      </w:r>
      <w:proofErr w:type="gramStart"/>
      <w:r w:rsidRPr="0073538B">
        <w:rPr>
          <w:b/>
        </w:rPr>
        <w:t>земельных</w:t>
      </w:r>
      <w:proofErr w:type="gramEnd"/>
    </w:p>
    <w:p w:rsidR="004D5ABE" w:rsidRPr="0073538B" w:rsidRDefault="004D5ABE" w:rsidP="004D5ABE">
      <w:pPr>
        <w:pStyle w:val="a4"/>
        <w:jc w:val="center"/>
        <w:rPr>
          <w:b/>
        </w:rPr>
      </w:pPr>
      <w:r w:rsidRPr="0073538B">
        <w:rPr>
          <w:b/>
        </w:rPr>
        <w:t xml:space="preserve">участков государственной или муниципальной собственности, на торгах» </w:t>
      </w:r>
      <w:proofErr w:type="gramStart"/>
      <w:r w:rsidRPr="0073538B">
        <w:rPr>
          <w:b/>
        </w:rPr>
        <w:t>на</w:t>
      </w:r>
      <w:proofErr w:type="gramEnd"/>
    </w:p>
    <w:p w:rsidR="004D5ABE" w:rsidRPr="0073538B" w:rsidRDefault="004D5ABE" w:rsidP="004D5ABE">
      <w:pPr>
        <w:pStyle w:val="a4"/>
        <w:jc w:val="center"/>
        <w:rPr>
          <w:b/>
        </w:rPr>
      </w:pPr>
      <w:r w:rsidRPr="0073538B">
        <w:rPr>
          <w:b/>
        </w:rPr>
        <w:t>территории Макаровского муниципального образования</w:t>
      </w:r>
    </w:p>
    <w:p w:rsidR="004D5ABE" w:rsidRPr="0073538B" w:rsidRDefault="004D5ABE" w:rsidP="004D5ABE">
      <w:pPr>
        <w:pStyle w:val="a4"/>
        <w:jc w:val="center"/>
        <w:rPr>
          <w:b/>
        </w:rPr>
      </w:pPr>
    </w:p>
    <w:p w:rsidR="004D5ABE" w:rsidRPr="0073538B" w:rsidRDefault="004D5ABE" w:rsidP="004D5ABE">
      <w:pPr>
        <w:pStyle w:val="a4"/>
        <w:jc w:val="both"/>
      </w:pPr>
      <w:r w:rsidRPr="0073538B">
        <w:t>I. Общие положения</w:t>
      </w:r>
    </w:p>
    <w:p w:rsidR="004D5ABE" w:rsidRPr="0073538B" w:rsidRDefault="004D5ABE" w:rsidP="004D5ABE">
      <w:pPr>
        <w:pStyle w:val="a4"/>
        <w:jc w:val="both"/>
      </w:pPr>
      <w:r w:rsidRPr="0073538B">
        <w:t>Предмет регулирования Административного регламента</w:t>
      </w:r>
    </w:p>
    <w:p w:rsidR="004D5ABE" w:rsidRPr="0073538B" w:rsidRDefault="004D5ABE" w:rsidP="004D5ABE">
      <w:pPr>
        <w:pStyle w:val="a4"/>
        <w:jc w:val="both"/>
      </w:pPr>
      <w:r w:rsidRPr="0073538B">
        <w:t>1.1 Административный регламент предоставления муниципальной услуги «Предоставление земельных участков государственной или муниципальной собственности, на торгах»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w:t>
      </w:r>
    </w:p>
    <w:p w:rsidR="004D5ABE" w:rsidRPr="0073538B" w:rsidRDefault="004D5ABE" w:rsidP="004D5ABE">
      <w:pPr>
        <w:pStyle w:val="a4"/>
        <w:jc w:val="both"/>
      </w:pPr>
      <w:r w:rsidRPr="0073538B">
        <w:t xml:space="preserve">на торгах в Макаровского муниципального образования Киренского района </w:t>
      </w:r>
      <w:proofErr w:type="gramStart"/>
      <w:r w:rsidRPr="0073538B">
        <w:t>Иркутская</w:t>
      </w:r>
      <w:proofErr w:type="gramEnd"/>
      <w:r w:rsidRPr="0073538B">
        <w:t xml:space="preserve"> области.</w:t>
      </w:r>
    </w:p>
    <w:p w:rsidR="004D5ABE" w:rsidRPr="0073538B" w:rsidRDefault="004D5ABE" w:rsidP="004D5ABE">
      <w:pPr>
        <w:pStyle w:val="a4"/>
        <w:jc w:val="both"/>
      </w:pPr>
      <w:r w:rsidRPr="0073538B">
        <w:t>Круг Заявителей</w:t>
      </w:r>
    </w:p>
    <w:p w:rsidR="004D5ABE" w:rsidRPr="0073538B" w:rsidRDefault="004D5ABE" w:rsidP="004D5ABE">
      <w:pPr>
        <w:pStyle w:val="a4"/>
        <w:jc w:val="both"/>
      </w:pPr>
      <w:r w:rsidRPr="0073538B">
        <w:t>1.2. Заявителями на получение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4D5ABE" w:rsidRPr="0073538B" w:rsidRDefault="004D5ABE" w:rsidP="004D5ABE">
      <w:pPr>
        <w:pStyle w:val="a4"/>
        <w:jc w:val="both"/>
      </w:pPr>
      <w:r w:rsidRPr="0073538B">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w:t>
      </w:r>
    </w:p>
    <w:p w:rsidR="004D5ABE" w:rsidRPr="0073538B" w:rsidRDefault="004D5ABE" w:rsidP="004D5ABE">
      <w:pPr>
        <w:pStyle w:val="a4"/>
        <w:jc w:val="both"/>
      </w:pPr>
      <w:r w:rsidRPr="0073538B">
        <w:t>(далее – представитель).</w:t>
      </w:r>
    </w:p>
    <w:p w:rsidR="004D5ABE" w:rsidRPr="0073538B" w:rsidRDefault="004D5ABE" w:rsidP="004D5ABE">
      <w:pPr>
        <w:pStyle w:val="a4"/>
        <w:jc w:val="both"/>
      </w:pPr>
      <w:r w:rsidRPr="0073538B">
        <w:t>Требования к порядку информирования о предоставлении муниципальной услуги</w:t>
      </w:r>
    </w:p>
    <w:p w:rsidR="004D5ABE" w:rsidRPr="0073538B" w:rsidRDefault="004D5ABE" w:rsidP="004D5ABE">
      <w:pPr>
        <w:pStyle w:val="a4"/>
        <w:jc w:val="both"/>
      </w:pPr>
      <w:r w:rsidRPr="0073538B">
        <w:t>1.4. Информирование о порядке предоставления  муниципальной услуги осуществляется:</w:t>
      </w:r>
    </w:p>
    <w:p w:rsidR="004D5ABE" w:rsidRPr="0073538B" w:rsidRDefault="004D5ABE" w:rsidP="004D5ABE">
      <w:pPr>
        <w:pStyle w:val="a4"/>
        <w:jc w:val="both"/>
      </w:pPr>
      <w:r w:rsidRPr="0073538B">
        <w:t xml:space="preserve">1) непосредственно при личном приеме заявителя в </w:t>
      </w:r>
      <w:r w:rsidRPr="0073538B">
        <w:rPr>
          <w:iCs/>
        </w:rPr>
        <w:t xml:space="preserve">администрацию Макаровского муниципального образования </w:t>
      </w:r>
      <w:r w:rsidRPr="0073538B">
        <w:t>(дале</w:t>
      </w:r>
      <w:proofErr w:type="gramStart"/>
      <w:r w:rsidRPr="0073538B">
        <w:t>е-</w:t>
      </w:r>
      <w:proofErr w:type="gramEnd"/>
      <w:r w:rsidRPr="0073538B">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4D5ABE" w:rsidRPr="0073538B" w:rsidRDefault="004D5ABE" w:rsidP="004D5ABE">
      <w:pPr>
        <w:pStyle w:val="a4"/>
        <w:jc w:val="both"/>
      </w:pPr>
      <w:r w:rsidRPr="0073538B">
        <w:t xml:space="preserve">2) по телефону </w:t>
      </w:r>
      <w:proofErr w:type="gramStart"/>
      <w:r w:rsidRPr="0073538B">
        <w:t>Уполномоченном</w:t>
      </w:r>
      <w:proofErr w:type="gramEnd"/>
      <w:r w:rsidRPr="0073538B">
        <w:t xml:space="preserve"> органе или многофункциональном центре;</w:t>
      </w:r>
    </w:p>
    <w:p w:rsidR="004D5ABE" w:rsidRPr="0073538B" w:rsidRDefault="004D5ABE" w:rsidP="004D5ABE">
      <w:pPr>
        <w:pStyle w:val="a4"/>
        <w:jc w:val="both"/>
      </w:pPr>
      <w:r w:rsidRPr="0073538B">
        <w:t>3) письменно, в том числе посредством электронной почты, факсимильной связи;</w:t>
      </w:r>
    </w:p>
    <w:p w:rsidR="004D5ABE" w:rsidRPr="0073538B" w:rsidRDefault="004D5ABE" w:rsidP="004D5ABE">
      <w:pPr>
        <w:pStyle w:val="a4"/>
        <w:jc w:val="both"/>
      </w:pPr>
      <w:r w:rsidRPr="0073538B">
        <w:t>4) посредством размещения в открытой и доступной форме информации:</w:t>
      </w:r>
    </w:p>
    <w:p w:rsidR="004D5ABE" w:rsidRPr="0073538B" w:rsidRDefault="004D5ABE" w:rsidP="004D5ABE">
      <w:pPr>
        <w:pStyle w:val="a4"/>
        <w:jc w:val="both"/>
      </w:pPr>
      <w:r w:rsidRPr="0073538B">
        <w:t>в федеральной государственной информационной системе «Единый портал государственных и муниципальных услуг (функций)» (https://www.gosuslugi.ru/)</w:t>
      </w:r>
    </w:p>
    <w:p w:rsidR="004D5ABE" w:rsidRPr="0073538B" w:rsidRDefault="004D5ABE" w:rsidP="004D5ABE">
      <w:pPr>
        <w:pStyle w:val="a4"/>
        <w:jc w:val="both"/>
      </w:pPr>
      <w:r w:rsidRPr="0073538B">
        <w:t>(далее – ЕПГУ);</w:t>
      </w:r>
    </w:p>
    <w:p w:rsidR="004D5ABE" w:rsidRPr="0073538B" w:rsidRDefault="004D5ABE" w:rsidP="004D5ABE">
      <w:pPr>
        <w:pStyle w:val="a4"/>
        <w:jc w:val="both"/>
      </w:pPr>
      <w:r w:rsidRPr="0073538B">
        <w:t xml:space="preserve">на официальном сайте Уполномоченного органа </w:t>
      </w:r>
      <w:hyperlink r:id="rId42" w:history="1">
        <w:r w:rsidRPr="0073538B">
          <w:rPr>
            <w:rStyle w:val="ac"/>
          </w:rPr>
          <w:t>http://kirenskrn.irkobl.ru</w:t>
        </w:r>
      </w:hyperlink>
      <w:r w:rsidRPr="0073538B">
        <w:t>;</w:t>
      </w:r>
    </w:p>
    <w:p w:rsidR="004D5ABE" w:rsidRPr="0073538B" w:rsidRDefault="004D5ABE" w:rsidP="004D5ABE">
      <w:pPr>
        <w:pStyle w:val="a4"/>
        <w:jc w:val="both"/>
      </w:pPr>
      <w:r w:rsidRPr="0073538B">
        <w:t>5) посредством размещения информации на информационных стендах Уполномоченного органа или многофункционального центра.</w:t>
      </w:r>
    </w:p>
    <w:p w:rsidR="004D5ABE" w:rsidRPr="0073538B" w:rsidRDefault="004D5ABE" w:rsidP="004D5ABE">
      <w:pPr>
        <w:pStyle w:val="a4"/>
        <w:jc w:val="both"/>
      </w:pPr>
      <w:r w:rsidRPr="0073538B">
        <w:t>1.5. Информирование осуществляется по вопросам, касающимся:</w:t>
      </w:r>
    </w:p>
    <w:p w:rsidR="004D5ABE" w:rsidRPr="0073538B" w:rsidRDefault="004D5ABE" w:rsidP="004D5ABE">
      <w:pPr>
        <w:pStyle w:val="a4"/>
        <w:jc w:val="both"/>
      </w:pPr>
      <w:r w:rsidRPr="0073538B">
        <w:t>способов подачи заявления о предоставлении муниципальной услуги;</w:t>
      </w:r>
    </w:p>
    <w:p w:rsidR="004D5ABE" w:rsidRPr="0073538B" w:rsidRDefault="004D5ABE" w:rsidP="004D5ABE">
      <w:pPr>
        <w:pStyle w:val="a4"/>
        <w:jc w:val="both"/>
      </w:pPr>
      <w:r w:rsidRPr="0073538B">
        <w:t>адресов Уполномоченного органа и многофункциональных центров, обращение в которые необходимо для предоставления муниципальной услуги;</w:t>
      </w:r>
    </w:p>
    <w:p w:rsidR="004D5ABE" w:rsidRPr="0073538B" w:rsidRDefault="004D5ABE" w:rsidP="004D5ABE">
      <w:pPr>
        <w:pStyle w:val="a4"/>
        <w:jc w:val="both"/>
      </w:pPr>
      <w:r w:rsidRPr="0073538B">
        <w:t>справочной информации о работе Уполномоченного органа (структурных подразделений Уполномоченного органа);</w:t>
      </w:r>
    </w:p>
    <w:p w:rsidR="004D5ABE" w:rsidRPr="0073538B" w:rsidRDefault="004D5ABE" w:rsidP="004D5ABE">
      <w:pPr>
        <w:pStyle w:val="a4"/>
        <w:jc w:val="both"/>
      </w:pPr>
      <w:r w:rsidRPr="0073538B">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D5ABE" w:rsidRPr="0073538B" w:rsidRDefault="004D5ABE" w:rsidP="004D5ABE">
      <w:pPr>
        <w:pStyle w:val="a4"/>
        <w:jc w:val="both"/>
      </w:pPr>
      <w:r w:rsidRPr="0073538B">
        <w:t>порядка и сроков предоставления муниципальной услуги;</w:t>
      </w:r>
    </w:p>
    <w:p w:rsidR="004D5ABE" w:rsidRPr="0073538B" w:rsidRDefault="004D5ABE" w:rsidP="004D5ABE">
      <w:pPr>
        <w:pStyle w:val="a4"/>
        <w:jc w:val="both"/>
      </w:pPr>
      <w:r w:rsidRPr="0073538B">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D5ABE" w:rsidRPr="0073538B" w:rsidRDefault="004D5ABE" w:rsidP="004D5ABE">
      <w:pPr>
        <w:pStyle w:val="a4"/>
        <w:jc w:val="both"/>
      </w:pPr>
      <w:r w:rsidRPr="0073538B">
        <w:t>по вопросам предоставления услуг, которые являются необходимыми и обязательными для предоставления муниципальной услуги;</w:t>
      </w:r>
    </w:p>
    <w:p w:rsidR="004D5ABE" w:rsidRPr="0073538B" w:rsidRDefault="004D5ABE" w:rsidP="004D5ABE">
      <w:pPr>
        <w:pStyle w:val="a4"/>
        <w:jc w:val="both"/>
      </w:pPr>
      <w:r w:rsidRPr="0073538B">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D5ABE" w:rsidRPr="0073538B" w:rsidRDefault="004D5ABE" w:rsidP="004D5ABE">
      <w:pPr>
        <w:pStyle w:val="a4"/>
        <w:jc w:val="both"/>
      </w:pPr>
      <w:r w:rsidRPr="0073538B">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D5ABE" w:rsidRPr="0073538B" w:rsidRDefault="004D5ABE" w:rsidP="004D5ABE">
      <w:pPr>
        <w:pStyle w:val="a4"/>
        <w:jc w:val="both"/>
      </w:pPr>
      <w:r w:rsidRPr="0073538B">
        <w:t xml:space="preserve">1.6. При устном обращении Заявителя (лично или по телефону) должностное лицо </w:t>
      </w:r>
      <w:r w:rsidRPr="0073538B">
        <w:lastRenderedPageBreak/>
        <w:t xml:space="preserve">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73538B">
        <w:t>обратившихся</w:t>
      </w:r>
      <w:proofErr w:type="gramEnd"/>
      <w:r w:rsidRPr="0073538B">
        <w:t xml:space="preserve"> по интересующим вопросам.</w:t>
      </w:r>
    </w:p>
    <w:p w:rsidR="004D5ABE" w:rsidRPr="0073538B" w:rsidRDefault="004D5ABE" w:rsidP="004D5ABE">
      <w:pPr>
        <w:pStyle w:val="a4"/>
        <w:jc w:val="both"/>
      </w:pPr>
      <w:r w:rsidRPr="0073538B">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D5ABE" w:rsidRPr="0073538B" w:rsidRDefault="004D5ABE" w:rsidP="004D5ABE">
      <w:pPr>
        <w:pStyle w:val="a4"/>
        <w:jc w:val="both"/>
      </w:pPr>
      <w:r w:rsidRPr="0073538B">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D5ABE" w:rsidRPr="0073538B" w:rsidRDefault="004D5ABE" w:rsidP="004D5ABE">
      <w:pPr>
        <w:pStyle w:val="a4"/>
        <w:jc w:val="both"/>
      </w:pPr>
      <w:r w:rsidRPr="0073538B">
        <w:t>Если подготовка ответа требует продолжительного времени, он предлагает Заявителю один из следующих вариантов дальнейших действий:</w:t>
      </w:r>
    </w:p>
    <w:p w:rsidR="004D5ABE" w:rsidRPr="0073538B" w:rsidRDefault="004D5ABE" w:rsidP="004D5ABE">
      <w:pPr>
        <w:pStyle w:val="a4"/>
        <w:jc w:val="both"/>
      </w:pPr>
      <w:r w:rsidRPr="0073538B">
        <w:t>изложить обращение в письменной форме;</w:t>
      </w:r>
    </w:p>
    <w:p w:rsidR="004D5ABE" w:rsidRPr="0073538B" w:rsidRDefault="004D5ABE" w:rsidP="004D5ABE">
      <w:pPr>
        <w:pStyle w:val="a4"/>
        <w:jc w:val="both"/>
      </w:pPr>
      <w:r w:rsidRPr="0073538B">
        <w:t>назначить другое время для консультаций.</w:t>
      </w:r>
    </w:p>
    <w:p w:rsidR="004D5ABE" w:rsidRPr="0073538B" w:rsidRDefault="004D5ABE" w:rsidP="004D5ABE">
      <w:pPr>
        <w:pStyle w:val="a4"/>
        <w:jc w:val="both"/>
      </w:pPr>
      <w:r w:rsidRPr="0073538B">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D5ABE" w:rsidRPr="0073538B" w:rsidRDefault="004D5ABE" w:rsidP="004D5ABE">
      <w:pPr>
        <w:pStyle w:val="a4"/>
        <w:jc w:val="both"/>
      </w:pPr>
      <w:r w:rsidRPr="0073538B">
        <w:t>Продолжительность информирования по телефону не должна превышать 10 минут.</w:t>
      </w:r>
    </w:p>
    <w:p w:rsidR="004D5ABE" w:rsidRPr="0073538B" w:rsidRDefault="004D5ABE" w:rsidP="004D5ABE">
      <w:pPr>
        <w:pStyle w:val="a4"/>
        <w:jc w:val="both"/>
      </w:pPr>
      <w:r w:rsidRPr="0073538B">
        <w:t>Информирование осуществляется в соответствии с графиком приема граждан.</w:t>
      </w:r>
    </w:p>
    <w:p w:rsidR="004D5ABE" w:rsidRPr="0073538B" w:rsidRDefault="004D5ABE" w:rsidP="004D5ABE">
      <w:pPr>
        <w:pStyle w:val="a4"/>
        <w:jc w:val="both"/>
      </w:pPr>
      <w:r w:rsidRPr="0073538B">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73538B">
          <w:t>2006 г</w:t>
        </w:r>
      </w:smartTag>
      <w:r w:rsidRPr="0073538B">
        <w:t>. № 59-ФЗ «О порядке рассмотрения обращений граждан Российской Федерации» (далее – Федеральный закон № 59-ФЗ).</w:t>
      </w:r>
    </w:p>
    <w:p w:rsidR="004D5ABE" w:rsidRPr="0073538B" w:rsidRDefault="004D5ABE" w:rsidP="004D5ABE">
      <w:pPr>
        <w:pStyle w:val="a4"/>
        <w:jc w:val="both"/>
      </w:pPr>
      <w:r w:rsidRPr="0073538B">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D5ABE" w:rsidRPr="0073538B" w:rsidRDefault="004D5ABE" w:rsidP="004D5ABE">
      <w:pPr>
        <w:pStyle w:val="a4"/>
        <w:jc w:val="both"/>
      </w:pPr>
      <w:r w:rsidRPr="0073538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w:t>
      </w:r>
    </w:p>
    <w:p w:rsidR="004D5ABE" w:rsidRPr="0073538B" w:rsidRDefault="004D5ABE" w:rsidP="004D5ABE">
      <w:pPr>
        <w:pStyle w:val="a4"/>
        <w:jc w:val="both"/>
      </w:pPr>
      <w:r w:rsidRPr="0073538B">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5ABE" w:rsidRPr="0073538B" w:rsidRDefault="004D5ABE" w:rsidP="004D5ABE">
      <w:pPr>
        <w:pStyle w:val="a4"/>
        <w:jc w:val="both"/>
      </w:pPr>
      <w:r w:rsidRPr="0073538B">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D5ABE" w:rsidRPr="0073538B" w:rsidRDefault="004D5ABE" w:rsidP="004D5ABE">
      <w:pPr>
        <w:pStyle w:val="a4"/>
        <w:jc w:val="both"/>
      </w:pPr>
      <w:r w:rsidRPr="0073538B">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4D5ABE" w:rsidRPr="0073538B" w:rsidRDefault="004D5ABE" w:rsidP="004D5ABE">
      <w:pPr>
        <w:pStyle w:val="a4"/>
        <w:jc w:val="both"/>
      </w:pPr>
      <w:r w:rsidRPr="0073538B">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73538B">
        <w:t>телефона-автоинформатора</w:t>
      </w:r>
      <w:proofErr w:type="spellEnd"/>
      <w:r w:rsidRPr="0073538B">
        <w:t xml:space="preserve"> (при наличии);</w:t>
      </w:r>
    </w:p>
    <w:p w:rsidR="004D5ABE" w:rsidRPr="0073538B" w:rsidRDefault="004D5ABE" w:rsidP="004D5ABE">
      <w:pPr>
        <w:pStyle w:val="a4"/>
        <w:jc w:val="both"/>
      </w:pPr>
      <w:r w:rsidRPr="0073538B">
        <w:t>адрес официального сайта, а также электронной почты и (или) формы обратной связи Уполномоченного органа в сети «Интернет».</w:t>
      </w:r>
    </w:p>
    <w:p w:rsidR="004D5ABE" w:rsidRPr="0073538B" w:rsidRDefault="004D5ABE" w:rsidP="004D5ABE">
      <w:pPr>
        <w:pStyle w:val="a4"/>
        <w:jc w:val="both"/>
      </w:pPr>
      <w:r w:rsidRPr="0073538B">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D5ABE" w:rsidRPr="0073538B" w:rsidRDefault="004D5ABE" w:rsidP="004D5ABE">
      <w:pPr>
        <w:pStyle w:val="a4"/>
        <w:jc w:val="both"/>
      </w:pPr>
      <w:r w:rsidRPr="0073538B">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73538B">
        <w:lastRenderedPageBreak/>
        <w:t>Уполномоченным органом с учетом требований к информированию, установленных Административным регламентом.</w:t>
      </w:r>
    </w:p>
    <w:p w:rsidR="004D5ABE" w:rsidRPr="0073538B" w:rsidRDefault="004D5ABE" w:rsidP="004D5ABE">
      <w:pPr>
        <w:pStyle w:val="a4"/>
        <w:jc w:val="both"/>
      </w:pPr>
      <w:r w:rsidRPr="0073538B">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D5ABE" w:rsidRPr="0073538B" w:rsidRDefault="004D5ABE" w:rsidP="004D5ABE">
      <w:pPr>
        <w:pStyle w:val="a4"/>
        <w:jc w:val="both"/>
      </w:pPr>
      <w:r w:rsidRPr="0073538B">
        <w:t>II. Стандарт предоставления муниципальной услуги Наименование муниципальной услуги</w:t>
      </w:r>
    </w:p>
    <w:p w:rsidR="004D5ABE" w:rsidRPr="0073538B" w:rsidRDefault="004D5ABE" w:rsidP="004D5ABE">
      <w:pPr>
        <w:pStyle w:val="a4"/>
        <w:jc w:val="both"/>
      </w:pPr>
      <w:r w:rsidRPr="0073538B">
        <w:t>2.1. Муниципальная услуга «Предоставление земельных участков государственной или муниципальной собственности, на торгах».</w:t>
      </w:r>
    </w:p>
    <w:p w:rsidR="004D5ABE" w:rsidRPr="0073538B" w:rsidRDefault="004D5ABE" w:rsidP="004D5ABE">
      <w:pPr>
        <w:pStyle w:val="a4"/>
        <w:jc w:val="both"/>
      </w:pPr>
      <w:r w:rsidRPr="0073538B">
        <w:t>Наименование органа государственной власти, органа местного самоуправления (организации), предоставляющего муниципальную услугу</w:t>
      </w:r>
    </w:p>
    <w:p w:rsidR="004D5ABE" w:rsidRPr="0073538B" w:rsidRDefault="004D5ABE" w:rsidP="004D5ABE">
      <w:pPr>
        <w:pStyle w:val="a4"/>
        <w:jc w:val="both"/>
      </w:pPr>
      <w:r w:rsidRPr="0073538B">
        <w:t xml:space="preserve">2.2. Муниципальная услуга предоставляется Уполномоченным органом – </w:t>
      </w:r>
      <w:r w:rsidRPr="0073538B">
        <w:rPr>
          <w:iCs/>
        </w:rPr>
        <w:t xml:space="preserve">Администрацией Макаровского муниципального образования </w:t>
      </w:r>
      <w:r w:rsidRPr="0073538B">
        <w:t>.</w:t>
      </w:r>
    </w:p>
    <w:p w:rsidR="004D5ABE" w:rsidRPr="004146FD" w:rsidRDefault="004D5ABE" w:rsidP="004D5ABE">
      <w:pPr>
        <w:pStyle w:val="a4"/>
        <w:jc w:val="both"/>
      </w:pPr>
      <w:r w:rsidRPr="0073538B">
        <w:t xml:space="preserve">2.3. В предоставлении муниципальной услуги принимают участие Администрация Макаровского муниципального образования </w:t>
      </w:r>
      <w:r w:rsidRPr="004146FD">
        <w:t>(</w:t>
      </w:r>
      <w:r w:rsidRPr="004146FD">
        <w:rPr>
          <w:iCs/>
        </w:rPr>
        <w:t>многофункциональные центры - при наличии</w:t>
      </w:r>
      <w:r>
        <w:t xml:space="preserve"> </w:t>
      </w:r>
      <w:r w:rsidRPr="004146FD">
        <w:rPr>
          <w:iCs/>
        </w:rPr>
        <w:t>соответствующего соглашения о взаимодействии</w:t>
      </w:r>
      <w:r w:rsidRPr="004146FD">
        <w:t>)</w:t>
      </w:r>
    </w:p>
    <w:p w:rsidR="004D5ABE" w:rsidRPr="0073538B" w:rsidRDefault="004D5ABE" w:rsidP="004D5ABE">
      <w:pPr>
        <w:pStyle w:val="a4"/>
        <w:jc w:val="both"/>
      </w:pPr>
      <w:r w:rsidRPr="0073538B">
        <w:t xml:space="preserve">При предоставлении муниципальной услуги Уполномоченный орган взаимодействует </w:t>
      </w:r>
      <w:proofErr w:type="gramStart"/>
      <w:r w:rsidRPr="0073538B">
        <w:t>с</w:t>
      </w:r>
      <w:proofErr w:type="gramEnd"/>
      <w:r w:rsidRPr="0073538B">
        <w:t>:</w:t>
      </w:r>
    </w:p>
    <w:p w:rsidR="004D5ABE" w:rsidRPr="0073538B" w:rsidRDefault="004D5ABE" w:rsidP="004D5ABE">
      <w:pPr>
        <w:pStyle w:val="a4"/>
        <w:jc w:val="both"/>
      </w:pPr>
      <w:r w:rsidRPr="0073538B">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4D5ABE" w:rsidRPr="0073538B" w:rsidRDefault="004D5ABE" w:rsidP="004D5ABE">
      <w:pPr>
        <w:pStyle w:val="a4"/>
        <w:jc w:val="both"/>
      </w:pPr>
      <w:r w:rsidRPr="0073538B">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4D5ABE" w:rsidRPr="0073538B" w:rsidRDefault="004D5ABE" w:rsidP="004D5ABE">
      <w:pPr>
        <w:pStyle w:val="a4"/>
        <w:jc w:val="both"/>
      </w:pPr>
      <w:r w:rsidRPr="0073538B">
        <w:t>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4D5ABE" w:rsidRPr="0073538B" w:rsidRDefault="004D5ABE" w:rsidP="004D5ABE">
      <w:pPr>
        <w:pStyle w:val="a4"/>
        <w:jc w:val="both"/>
      </w:pPr>
      <w:r w:rsidRPr="0073538B">
        <w:t xml:space="preserve">2.3.4. </w:t>
      </w:r>
      <w:proofErr w:type="spellStart"/>
      <w:proofErr w:type="gramStart"/>
      <w:r w:rsidRPr="0073538B">
        <w:t>Ресурсоснабжающими</w:t>
      </w:r>
      <w:proofErr w:type="spellEnd"/>
      <w:r w:rsidRPr="0073538B">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roofErr w:type="gramEnd"/>
    </w:p>
    <w:p w:rsidR="004D5ABE" w:rsidRPr="0073538B" w:rsidRDefault="004D5ABE" w:rsidP="004D5ABE">
      <w:pPr>
        <w:pStyle w:val="a4"/>
        <w:jc w:val="both"/>
      </w:pPr>
      <w:r w:rsidRPr="0073538B">
        <w:t>2.3.5. Специализированными организациями, выполняющими оценочные работы (для проведения работ по оценке земельного участка);</w:t>
      </w:r>
    </w:p>
    <w:p w:rsidR="004D5ABE" w:rsidRPr="0073538B" w:rsidRDefault="004D5ABE" w:rsidP="004D5ABE">
      <w:pPr>
        <w:pStyle w:val="a4"/>
        <w:jc w:val="both"/>
      </w:pPr>
      <w:r w:rsidRPr="0073538B">
        <w:t>2.3.6. Специализированными организациями, уполномоченными на проведение торгов;</w:t>
      </w:r>
    </w:p>
    <w:p w:rsidR="004D5ABE" w:rsidRPr="0073538B" w:rsidRDefault="004D5ABE" w:rsidP="004D5ABE">
      <w:pPr>
        <w:pStyle w:val="a4"/>
        <w:jc w:val="both"/>
      </w:pPr>
      <w:r w:rsidRPr="0073538B">
        <w:t>2.3.7.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4D5ABE" w:rsidRPr="0073538B" w:rsidRDefault="004D5ABE" w:rsidP="004D5ABE">
      <w:pPr>
        <w:pStyle w:val="a4"/>
        <w:jc w:val="both"/>
      </w:pPr>
      <w:r w:rsidRPr="0073538B">
        <w:t>2.4. При предоставлении муниципальной услуги Уполномоченному органу запрещается требовать от заявителя осуществления</w:t>
      </w:r>
    </w:p>
    <w:p w:rsidR="004D5ABE" w:rsidRPr="0073538B" w:rsidRDefault="004D5ABE" w:rsidP="004D5ABE">
      <w:pPr>
        <w:pStyle w:val="a4"/>
        <w:jc w:val="both"/>
      </w:pPr>
      <w:r w:rsidRPr="0073538B">
        <w:t>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D5ABE" w:rsidRPr="0073538B" w:rsidRDefault="004D5ABE" w:rsidP="004D5ABE">
      <w:pPr>
        <w:pStyle w:val="a4"/>
        <w:jc w:val="both"/>
      </w:pPr>
      <w:r w:rsidRPr="0073538B">
        <w:t>Описание результата предоставления муниципальной услуги</w:t>
      </w:r>
    </w:p>
    <w:p w:rsidR="004D5ABE" w:rsidRPr="0073538B" w:rsidRDefault="004D5ABE" w:rsidP="004D5ABE">
      <w:pPr>
        <w:pStyle w:val="a4"/>
        <w:jc w:val="both"/>
      </w:pPr>
      <w:r w:rsidRPr="0073538B">
        <w:t xml:space="preserve">2.5. Промежуточным результатом предоставления муниципальной услуги является решение об утверждении схемы расположения земельного участка (в случае если земельный участок предстоит </w:t>
      </w:r>
      <w:proofErr w:type="gramStart"/>
      <w:r w:rsidRPr="0073538B">
        <w:t>образовать</w:t>
      </w:r>
      <w:proofErr w:type="gramEnd"/>
      <w:r w:rsidRPr="0073538B">
        <w:t xml:space="preserve"> и не утвержден проект межевания территории, в границах которой предусмотрено образование земельного участка);</w:t>
      </w:r>
    </w:p>
    <w:p w:rsidR="004D5ABE" w:rsidRPr="0073538B" w:rsidRDefault="004D5ABE" w:rsidP="004D5ABE">
      <w:pPr>
        <w:pStyle w:val="a4"/>
        <w:jc w:val="both"/>
      </w:pPr>
      <w:r w:rsidRPr="0073538B">
        <w:t>2.6. Результатом предоставления муниципальной услуги</w:t>
      </w:r>
      <w:r>
        <w:t xml:space="preserve"> </w:t>
      </w:r>
      <w:r w:rsidRPr="0073538B">
        <w:t>являются:</w:t>
      </w:r>
    </w:p>
    <w:p w:rsidR="004D5ABE" w:rsidRPr="0073538B" w:rsidRDefault="004D5ABE" w:rsidP="004D5ABE">
      <w:pPr>
        <w:pStyle w:val="a4"/>
        <w:jc w:val="both"/>
      </w:pPr>
      <w:r w:rsidRPr="0073538B">
        <w:t xml:space="preserve">2.6.1. Решение об отказе в утверждении схемы расположения земельного участка (в случае если земельный участок предстоит </w:t>
      </w:r>
      <w:proofErr w:type="gramStart"/>
      <w:r w:rsidRPr="0073538B">
        <w:t>образовать</w:t>
      </w:r>
      <w:proofErr w:type="gramEnd"/>
      <w:r w:rsidRPr="0073538B">
        <w:t xml:space="preserve"> и не утвержден проект межевания территории, в границах которой предусмотрено образование земельного участка).</w:t>
      </w:r>
    </w:p>
    <w:p w:rsidR="004D5ABE" w:rsidRDefault="004D5ABE" w:rsidP="004D5ABE">
      <w:pPr>
        <w:pStyle w:val="a4"/>
        <w:jc w:val="both"/>
      </w:pPr>
      <w:r w:rsidRPr="0073538B">
        <w:t>2.6.2. Решение о проведен</w:t>
      </w:r>
      <w:proofErr w:type="gramStart"/>
      <w:r w:rsidRPr="0073538B">
        <w:t>ии ау</w:t>
      </w:r>
      <w:proofErr w:type="gramEnd"/>
      <w:r w:rsidRPr="0073538B">
        <w:t xml:space="preserve">кциона. </w:t>
      </w:r>
    </w:p>
    <w:p w:rsidR="004D5ABE" w:rsidRPr="0073538B" w:rsidRDefault="004D5ABE" w:rsidP="004D5ABE">
      <w:pPr>
        <w:pStyle w:val="a4"/>
        <w:jc w:val="both"/>
      </w:pPr>
      <w:r w:rsidRPr="0073538B">
        <w:t>Проведение аукциона осуществляется в соответствии с требованиями Земельного кодекса Российской Федерации.</w:t>
      </w:r>
    </w:p>
    <w:p w:rsidR="004D5ABE" w:rsidRPr="0073538B" w:rsidRDefault="004D5ABE" w:rsidP="004D5ABE">
      <w:pPr>
        <w:pStyle w:val="a4"/>
        <w:jc w:val="both"/>
      </w:pPr>
      <w:r w:rsidRPr="0073538B">
        <w:t>2.6.3. Решение об отказе в проведен</w:t>
      </w:r>
      <w:proofErr w:type="gramStart"/>
      <w:r w:rsidRPr="0073538B">
        <w:t>ии ау</w:t>
      </w:r>
      <w:proofErr w:type="gramEnd"/>
      <w:r w:rsidRPr="0073538B">
        <w:t>кциона.</w:t>
      </w:r>
    </w:p>
    <w:p w:rsidR="004D5ABE" w:rsidRPr="0073538B" w:rsidRDefault="004D5ABE" w:rsidP="004D5ABE">
      <w:pPr>
        <w:pStyle w:val="a4"/>
        <w:jc w:val="both"/>
      </w:pPr>
      <w:r w:rsidRPr="0073538B">
        <w:t xml:space="preserve">Срок предоставления муниципальной услуги, в том числе с  учетом необходимости обращения </w:t>
      </w:r>
      <w:r w:rsidRPr="0073538B">
        <w:lastRenderedPageBreak/>
        <w:t>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D5ABE" w:rsidRPr="0073538B" w:rsidRDefault="004D5ABE" w:rsidP="004D5ABE">
      <w:pPr>
        <w:pStyle w:val="a4"/>
        <w:jc w:val="both"/>
      </w:pPr>
      <w:r w:rsidRPr="0073538B">
        <w:t xml:space="preserve">2.7.Срок предоставления муниципальной услуги определяется в соответствии с Земельным кодексом Российской Федерации. </w:t>
      </w:r>
    </w:p>
    <w:p w:rsidR="004D5ABE" w:rsidRPr="0073538B" w:rsidRDefault="004D5ABE" w:rsidP="004D5ABE">
      <w:pPr>
        <w:pStyle w:val="a4"/>
        <w:jc w:val="both"/>
      </w:pPr>
      <w:r w:rsidRPr="0073538B">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4D5ABE" w:rsidRPr="0073538B" w:rsidRDefault="004D5ABE" w:rsidP="004D5ABE">
      <w:pPr>
        <w:pStyle w:val="a4"/>
        <w:jc w:val="both"/>
      </w:pPr>
      <w:r w:rsidRPr="0073538B">
        <w:t>Нормативные правовые акты, регулирующие предоставление муниципальной услуги</w:t>
      </w:r>
    </w:p>
    <w:p w:rsidR="004D5ABE" w:rsidRPr="0073538B" w:rsidRDefault="004D5ABE" w:rsidP="004D5ABE">
      <w:pPr>
        <w:pStyle w:val="a4"/>
        <w:jc w:val="both"/>
        <w:rPr>
          <w:i/>
          <w:iCs/>
        </w:rPr>
      </w:pPr>
      <w:r w:rsidRPr="0073538B">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Pr="0073538B">
        <w:rPr>
          <w:i/>
          <w:iCs/>
        </w:rPr>
        <w:t>.</w:t>
      </w:r>
    </w:p>
    <w:p w:rsidR="004D5ABE" w:rsidRPr="0073538B" w:rsidRDefault="004D5ABE" w:rsidP="004D5ABE">
      <w:pPr>
        <w:pStyle w:val="a4"/>
        <w:jc w:val="both"/>
      </w:pPr>
      <w:r w:rsidRPr="0073538B">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D5ABE" w:rsidRPr="0073538B" w:rsidRDefault="004D5ABE" w:rsidP="004D5ABE">
      <w:pPr>
        <w:pStyle w:val="a4"/>
        <w:jc w:val="both"/>
      </w:pPr>
      <w:r w:rsidRPr="0073538B">
        <w:t>2.9. Для получения муниципальной услуги заявитель представляет:</w:t>
      </w:r>
    </w:p>
    <w:p w:rsidR="004D5ABE" w:rsidRPr="0073538B" w:rsidRDefault="004D5ABE" w:rsidP="004D5ABE">
      <w:pPr>
        <w:pStyle w:val="a4"/>
        <w:jc w:val="both"/>
      </w:pPr>
      <w:r w:rsidRPr="0073538B">
        <w:t>2.9.1. Заявления о предоставлении муниципальной услуги.</w:t>
      </w:r>
    </w:p>
    <w:p w:rsidR="004D5ABE" w:rsidRPr="0073538B" w:rsidRDefault="004D5ABE" w:rsidP="004D5ABE">
      <w:pPr>
        <w:pStyle w:val="a4"/>
        <w:jc w:val="both"/>
      </w:pPr>
      <w:r w:rsidRPr="0073538B">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D5ABE" w:rsidRPr="0073538B" w:rsidRDefault="004D5ABE" w:rsidP="004D5ABE">
      <w:pPr>
        <w:pStyle w:val="a4"/>
        <w:jc w:val="both"/>
      </w:pPr>
      <w:r w:rsidRPr="0073538B">
        <w:t>В заявлении также указывается один из следующих способов направления результата предоставления муниципальной услуги:</w:t>
      </w:r>
    </w:p>
    <w:p w:rsidR="004D5ABE" w:rsidRPr="0073538B" w:rsidRDefault="004D5ABE" w:rsidP="004D5ABE">
      <w:pPr>
        <w:pStyle w:val="a4"/>
        <w:jc w:val="both"/>
      </w:pPr>
      <w:r w:rsidRPr="0073538B">
        <w:t>в форме электронного документа в личном кабинете на ЕПГУ;</w:t>
      </w:r>
    </w:p>
    <w:p w:rsidR="004D5ABE" w:rsidRPr="0073538B" w:rsidRDefault="004D5ABE" w:rsidP="004D5ABE">
      <w:pPr>
        <w:pStyle w:val="a4"/>
        <w:jc w:val="both"/>
      </w:pPr>
      <w:r w:rsidRPr="0073538B">
        <w:t>на бумажном носителе в виде распечатанного экземпляра электронного документа в Уполномоченном органе, многофункциональном центре;</w:t>
      </w:r>
    </w:p>
    <w:p w:rsidR="004D5ABE" w:rsidRPr="0073538B" w:rsidRDefault="004D5ABE" w:rsidP="004D5ABE">
      <w:pPr>
        <w:pStyle w:val="a4"/>
        <w:jc w:val="both"/>
      </w:pPr>
      <w:r w:rsidRPr="0073538B">
        <w:t>на бумажном носителе в Уполномоченном органе, многофункциональном центре.</w:t>
      </w:r>
    </w:p>
    <w:p w:rsidR="004D5ABE" w:rsidRPr="0073538B" w:rsidRDefault="004D5ABE" w:rsidP="004D5ABE">
      <w:pPr>
        <w:pStyle w:val="a4"/>
        <w:jc w:val="both"/>
      </w:pPr>
      <w:r w:rsidRPr="0073538B">
        <w:t>2.9.2. Документ, удостоверяющий личность заявителя, представителя.</w:t>
      </w:r>
    </w:p>
    <w:p w:rsidR="004D5ABE" w:rsidRPr="0073538B" w:rsidRDefault="004D5ABE" w:rsidP="004D5ABE">
      <w:pPr>
        <w:pStyle w:val="a4"/>
        <w:jc w:val="both"/>
      </w:pPr>
      <w:r w:rsidRPr="0073538B">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3538B">
        <w:t>ии и ау</w:t>
      </w:r>
      <w:proofErr w:type="gramEnd"/>
      <w:r w:rsidRPr="0073538B">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D5ABE" w:rsidRPr="0073538B" w:rsidRDefault="004D5ABE" w:rsidP="004D5ABE">
      <w:pPr>
        <w:pStyle w:val="a4"/>
        <w:jc w:val="both"/>
      </w:pPr>
      <w:r w:rsidRPr="0073538B">
        <w:t>В случае</w:t>
      </w:r>
      <w:proofErr w:type="gramStart"/>
      <w:r w:rsidRPr="0073538B">
        <w:t>,</w:t>
      </w:r>
      <w:proofErr w:type="gramEnd"/>
      <w:r w:rsidRPr="0073538B">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4D5ABE" w:rsidRPr="0073538B" w:rsidRDefault="004D5ABE" w:rsidP="004D5ABE">
      <w:pPr>
        <w:pStyle w:val="a4"/>
        <w:jc w:val="both"/>
      </w:pPr>
      <w:r w:rsidRPr="0073538B">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4D5ABE" w:rsidRPr="0073538B" w:rsidRDefault="004D5ABE" w:rsidP="004D5ABE">
      <w:pPr>
        <w:pStyle w:val="a4"/>
        <w:jc w:val="both"/>
      </w:pPr>
      <w:r w:rsidRPr="0073538B">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4D5ABE" w:rsidRPr="0073538B" w:rsidRDefault="004D5ABE" w:rsidP="004D5ABE">
      <w:pPr>
        <w:pStyle w:val="a4"/>
        <w:jc w:val="both"/>
      </w:pPr>
      <w:r w:rsidRPr="0073538B">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4D5ABE" w:rsidRPr="0073538B" w:rsidRDefault="004D5ABE" w:rsidP="004D5ABE">
      <w:pPr>
        <w:pStyle w:val="a4"/>
        <w:jc w:val="both"/>
      </w:pPr>
      <w:r w:rsidRPr="0073538B">
        <w:t>2.9.3. Схема расположения земельного участка (в случае направления заявления об утверждении схемы расположения земельного участка).</w:t>
      </w:r>
    </w:p>
    <w:p w:rsidR="004D5ABE" w:rsidRPr="0073538B" w:rsidRDefault="004D5ABE" w:rsidP="004D5ABE">
      <w:pPr>
        <w:pStyle w:val="a4"/>
        <w:jc w:val="both"/>
      </w:pPr>
      <w:r w:rsidRPr="0073538B">
        <w:t>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4D5ABE" w:rsidRPr="0073538B" w:rsidRDefault="004D5ABE" w:rsidP="004D5ABE">
      <w:pPr>
        <w:pStyle w:val="a4"/>
        <w:jc w:val="both"/>
      </w:pPr>
      <w:r w:rsidRPr="0073538B">
        <w:t>В случае</w:t>
      </w:r>
      <w:proofErr w:type="gramStart"/>
      <w:r w:rsidRPr="0073538B">
        <w:t>,</w:t>
      </w:r>
      <w:proofErr w:type="gramEnd"/>
      <w:r w:rsidRPr="0073538B">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4D5ABE" w:rsidRPr="0073538B" w:rsidRDefault="004D5ABE" w:rsidP="004D5ABE">
      <w:pPr>
        <w:pStyle w:val="a4"/>
        <w:jc w:val="both"/>
      </w:pPr>
      <w:r w:rsidRPr="0073538B">
        <w:t xml:space="preserve">2.9.5. Согласие залогодержателей исходных земельных участков (в случае направления </w:t>
      </w:r>
      <w:r w:rsidRPr="0073538B">
        <w:lastRenderedPageBreak/>
        <w:t>заявления об утверждении схемы расположения земельного участка).</w:t>
      </w:r>
    </w:p>
    <w:p w:rsidR="004D5ABE" w:rsidRPr="0073538B" w:rsidRDefault="004D5ABE" w:rsidP="004D5ABE">
      <w:pPr>
        <w:pStyle w:val="a4"/>
        <w:jc w:val="both"/>
      </w:pPr>
      <w:r w:rsidRPr="0073538B">
        <w:t>В случае</w:t>
      </w:r>
      <w:proofErr w:type="gramStart"/>
      <w:r w:rsidRPr="0073538B">
        <w:t>,</w:t>
      </w:r>
      <w:proofErr w:type="gramEnd"/>
      <w:r w:rsidRPr="0073538B">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4D5ABE" w:rsidRPr="0073538B" w:rsidRDefault="004D5ABE" w:rsidP="004D5ABE">
      <w:pPr>
        <w:pStyle w:val="a4"/>
        <w:jc w:val="both"/>
      </w:pPr>
      <w:r w:rsidRPr="0073538B">
        <w:t>2.10. 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4D5ABE" w:rsidRPr="0073538B" w:rsidRDefault="004D5ABE" w:rsidP="004D5ABE">
      <w:pPr>
        <w:pStyle w:val="a4"/>
        <w:jc w:val="both"/>
      </w:pPr>
      <w:r w:rsidRPr="0073538B">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D5ABE" w:rsidRPr="0073538B" w:rsidRDefault="004D5ABE" w:rsidP="004D5ABE">
      <w:pPr>
        <w:pStyle w:val="a4"/>
        <w:jc w:val="both"/>
      </w:pPr>
      <w:r w:rsidRPr="0073538B">
        <w:t>2.11.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D5ABE" w:rsidRPr="0073538B" w:rsidRDefault="004D5ABE" w:rsidP="004D5ABE">
      <w:pPr>
        <w:pStyle w:val="a4"/>
        <w:jc w:val="both"/>
      </w:pPr>
      <w:r w:rsidRPr="0073538B">
        <w:t>2.11.1. Сведения из Единого государственного реестра юридических лиц;</w:t>
      </w:r>
    </w:p>
    <w:p w:rsidR="004D5ABE" w:rsidRPr="0073538B" w:rsidRDefault="004D5ABE" w:rsidP="004D5ABE">
      <w:pPr>
        <w:pStyle w:val="a4"/>
        <w:jc w:val="both"/>
      </w:pPr>
      <w:r w:rsidRPr="0073538B">
        <w:t>2.11.2. Сведения из Единого государственного реестра индивидуальных предпринимателей;</w:t>
      </w:r>
    </w:p>
    <w:p w:rsidR="004D5ABE" w:rsidRPr="0073538B" w:rsidRDefault="004D5ABE" w:rsidP="004D5ABE">
      <w:pPr>
        <w:pStyle w:val="a4"/>
        <w:jc w:val="both"/>
      </w:pPr>
      <w:r w:rsidRPr="0073538B">
        <w:t>2.11.3. Выписка из Единого государственного реестра недвижимости об объекте недвижимости;</w:t>
      </w:r>
    </w:p>
    <w:p w:rsidR="004D5ABE" w:rsidRPr="0073538B" w:rsidRDefault="004D5ABE" w:rsidP="004D5ABE">
      <w:pPr>
        <w:pStyle w:val="a4"/>
        <w:jc w:val="both"/>
      </w:pPr>
      <w:r w:rsidRPr="0073538B">
        <w:t>2.11.4.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4D5ABE" w:rsidRPr="0073538B" w:rsidRDefault="004D5ABE" w:rsidP="004D5ABE">
      <w:pPr>
        <w:pStyle w:val="a4"/>
        <w:jc w:val="both"/>
      </w:pPr>
      <w:r w:rsidRPr="0073538B">
        <w:t>2.12. При предоставлении муниципальной услуги запрещается требовать от заявителя:</w:t>
      </w:r>
    </w:p>
    <w:p w:rsidR="004D5ABE" w:rsidRPr="0073538B" w:rsidRDefault="004D5ABE" w:rsidP="004D5ABE">
      <w:pPr>
        <w:pStyle w:val="a4"/>
        <w:jc w:val="both"/>
      </w:pPr>
      <w:r w:rsidRPr="0073538B">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5ABE" w:rsidRPr="0073538B" w:rsidRDefault="004D5ABE" w:rsidP="004D5ABE">
      <w:pPr>
        <w:pStyle w:val="a4"/>
        <w:jc w:val="both"/>
      </w:pPr>
      <w:r w:rsidRPr="0073538B">
        <w:t>2.12.2. Представления документов и информации, которые в соответствии с нормативными правовыми актами Российской Федерации и</w:t>
      </w:r>
      <w:r w:rsidRPr="0073538B">
        <w:rPr>
          <w:i/>
          <w:iCs/>
        </w:rPr>
        <w:t xml:space="preserve"> </w:t>
      </w:r>
      <w:r w:rsidRPr="004146FD">
        <w:rPr>
          <w:iCs/>
        </w:rPr>
        <w:t>Иркутской области</w:t>
      </w:r>
      <w:r w:rsidRPr="004146FD">
        <w:t xml:space="preserve">, муниципальными правовыми актами </w:t>
      </w:r>
      <w:r w:rsidRPr="004146FD">
        <w:rPr>
          <w:iCs/>
        </w:rPr>
        <w:t>Макаровского муниципального образования</w:t>
      </w:r>
      <w:r w:rsidRPr="0073538B">
        <w:rPr>
          <w:i/>
          <w:iCs/>
        </w:rPr>
        <w:t xml:space="preserve"> </w:t>
      </w:r>
    </w:p>
    <w:p w:rsidR="004D5ABE" w:rsidRPr="0073538B" w:rsidRDefault="004D5ABE" w:rsidP="004D5ABE">
      <w:pPr>
        <w:pStyle w:val="a4"/>
        <w:jc w:val="both"/>
      </w:pPr>
      <w:proofErr w:type="gramStart"/>
      <w:r w:rsidRPr="0073538B">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p>
    <w:p w:rsidR="004D5ABE" w:rsidRPr="0073538B" w:rsidRDefault="004D5ABE" w:rsidP="004D5ABE">
      <w:pPr>
        <w:pStyle w:val="a4"/>
        <w:jc w:val="both"/>
      </w:pPr>
      <w:r w:rsidRPr="0073538B">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5ABE" w:rsidRPr="0073538B" w:rsidRDefault="004D5ABE" w:rsidP="004D5ABE">
      <w:pPr>
        <w:pStyle w:val="a4"/>
        <w:jc w:val="both"/>
      </w:pPr>
      <w:r w:rsidRPr="0073538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5ABE" w:rsidRPr="0073538B" w:rsidRDefault="004D5ABE" w:rsidP="004D5ABE">
      <w:pPr>
        <w:pStyle w:val="a4"/>
        <w:jc w:val="both"/>
      </w:pPr>
      <w:r w:rsidRPr="0073538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5ABE" w:rsidRPr="0073538B" w:rsidRDefault="004D5ABE" w:rsidP="004D5ABE">
      <w:pPr>
        <w:pStyle w:val="a4"/>
        <w:jc w:val="both"/>
      </w:pPr>
      <w:r w:rsidRPr="0073538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5ABE" w:rsidRPr="0073538B" w:rsidRDefault="004D5ABE" w:rsidP="004D5ABE">
      <w:pPr>
        <w:pStyle w:val="a4"/>
        <w:jc w:val="both"/>
      </w:pPr>
      <w:proofErr w:type="gramStart"/>
      <w:r w:rsidRPr="0073538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73538B">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w:t>
      </w:r>
      <w:r w:rsidRPr="0073538B">
        <w:lastRenderedPageBreak/>
        <w:t>ФЗ, уведомляется заявитель, а также приносятся извинения за доставленные неудобства.</w:t>
      </w:r>
    </w:p>
    <w:p w:rsidR="004D5ABE" w:rsidRPr="0073538B" w:rsidRDefault="004D5ABE" w:rsidP="004D5ABE">
      <w:pPr>
        <w:pStyle w:val="a4"/>
        <w:jc w:val="both"/>
      </w:pPr>
      <w:r w:rsidRPr="0073538B">
        <w:t>Исчерпывающий перечень оснований для отказа в приеме документов, необходимых для предоставления муниципальной услуги</w:t>
      </w:r>
    </w:p>
    <w:p w:rsidR="004D5ABE" w:rsidRPr="0073538B" w:rsidRDefault="004D5ABE" w:rsidP="004D5ABE">
      <w:pPr>
        <w:pStyle w:val="a4"/>
        <w:jc w:val="both"/>
      </w:pPr>
      <w:r w:rsidRPr="0073538B">
        <w:t>2.13. Основаниями для отказа в приеме к рассмотрению документов, необходимых для предоставления муниципальной услуги, являются:</w:t>
      </w:r>
    </w:p>
    <w:p w:rsidR="004D5ABE" w:rsidRPr="0073538B" w:rsidRDefault="004D5ABE" w:rsidP="004D5ABE">
      <w:pPr>
        <w:pStyle w:val="a4"/>
        <w:jc w:val="both"/>
      </w:pPr>
      <w:r w:rsidRPr="0073538B">
        <w:t>2.13.1. представление неполного комплекта документов;</w:t>
      </w:r>
    </w:p>
    <w:p w:rsidR="004D5ABE" w:rsidRPr="0073538B" w:rsidRDefault="004D5ABE" w:rsidP="004D5ABE">
      <w:pPr>
        <w:pStyle w:val="a4"/>
        <w:jc w:val="both"/>
      </w:pPr>
      <w:r w:rsidRPr="0073538B">
        <w:t>2.13.2. представленные документы утратили силу на момент обращения за услугой;</w:t>
      </w:r>
    </w:p>
    <w:p w:rsidR="004D5ABE" w:rsidRPr="0073538B" w:rsidRDefault="004D5ABE" w:rsidP="004D5ABE">
      <w:pPr>
        <w:pStyle w:val="a4"/>
        <w:jc w:val="both"/>
      </w:pPr>
      <w:r w:rsidRPr="0073538B">
        <w:t>2.13.3.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D5ABE" w:rsidRPr="0073538B" w:rsidRDefault="004D5ABE" w:rsidP="004D5ABE">
      <w:pPr>
        <w:pStyle w:val="a4"/>
        <w:jc w:val="both"/>
      </w:pPr>
      <w:r w:rsidRPr="0073538B">
        <w:t>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D5ABE" w:rsidRPr="0073538B" w:rsidRDefault="004D5ABE" w:rsidP="004D5ABE">
      <w:pPr>
        <w:pStyle w:val="a4"/>
        <w:jc w:val="both"/>
      </w:pPr>
      <w:r w:rsidRPr="0073538B">
        <w:t>2.13.5.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4D5ABE" w:rsidRPr="0073538B" w:rsidRDefault="004D5ABE" w:rsidP="004D5ABE">
      <w:pPr>
        <w:pStyle w:val="a4"/>
        <w:jc w:val="both"/>
      </w:pPr>
      <w:r w:rsidRPr="0073538B">
        <w:t>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D5ABE" w:rsidRPr="0073538B" w:rsidRDefault="004D5ABE" w:rsidP="004D5ABE">
      <w:pPr>
        <w:pStyle w:val="a4"/>
        <w:jc w:val="both"/>
      </w:pPr>
      <w:r w:rsidRPr="0073538B">
        <w:t>2.13.7. неполное заполнение полей в форме заявления, в том числе в интерактивной форме заявления на ЕПГУ;</w:t>
      </w:r>
    </w:p>
    <w:p w:rsidR="004D5ABE" w:rsidRPr="0073538B" w:rsidRDefault="004D5ABE" w:rsidP="004D5ABE">
      <w:pPr>
        <w:pStyle w:val="a4"/>
        <w:jc w:val="both"/>
      </w:pPr>
      <w:r w:rsidRPr="0073538B">
        <w:t>2.13.8. обращение за предоставлением иной государственной услугой;</w:t>
      </w:r>
    </w:p>
    <w:p w:rsidR="004D5ABE" w:rsidRPr="0073538B" w:rsidRDefault="004D5ABE" w:rsidP="004D5ABE">
      <w:pPr>
        <w:pStyle w:val="a4"/>
        <w:jc w:val="both"/>
      </w:pPr>
      <w:r w:rsidRPr="0073538B">
        <w:t>2.13.9. Запрос подан лицом, не имеющим полномочий представлять интересы Заявителя.</w:t>
      </w:r>
    </w:p>
    <w:p w:rsidR="004D5ABE" w:rsidRPr="0073538B" w:rsidRDefault="004D5ABE" w:rsidP="004D5ABE">
      <w:pPr>
        <w:pStyle w:val="a4"/>
        <w:jc w:val="both"/>
      </w:pPr>
      <w:r w:rsidRPr="0073538B">
        <w:t>2.14. Решение об отказе в приеме документов, необходимых для предос</w:t>
      </w:r>
      <w:r>
        <w:t>тавления муниципальной  услуги</w:t>
      </w:r>
      <w:r w:rsidRPr="0073538B">
        <w:t>, направляется в личный кабинет Заявителя на ЕПГУ не позднее первого рабочего дня, следующего за днем подачи заявления.</w:t>
      </w:r>
    </w:p>
    <w:p w:rsidR="004D5ABE" w:rsidRPr="0073538B" w:rsidRDefault="004D5ABE" w:rsidP="004D5ABE">
      <w:pPr>
        <w:pStyle w:val="a4"/>
        <w:jc w:val="both"/>
      </w:pPr>
      <w:r w:rsidRPr="0073538B">
        <w:t>2.15.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D5ABE" w:rsidRPr="0073538B" w:rsidRDefault="004D5ABE" w:rsidP="004D5ABE">
      <w:pPr>
        <w:pStyle w:val="a4"/>
        <w:jc w:val="both"/>
      </w:pPr>
      <w:r w:rsidRPr="0073538B">
        <w:t>Исчерпывающий перечень оснований для приостановления или отказа в предоставлении муниципальной услуги</w:t>
      </w:r>
    </w:p>
    <w:p w:rsidR="004D5ABE" w:rsidRPr="0073538B" w:rsidRDefault="004D5ABE" w:rsidP="004D5ABE">
      <w:pPr>
        <w:pStyle w:val="a4"/>
        <w:jc w:val="both"/>
      </w:pPr>
      <w:r w:rsidRPr="0073538B">
        <w:t>2.16. Основание для приостановления предоставления промежуточного результата муниципальной услуги, предусмотренной пунктом 2.5 настоящего Административного регламента:</w:t>
      </w:r>
    </w:p>
    <w:p w:rsidR="004D5ABE" w:rsidRPr="0073538B" w:rsidRDefault="004D5ABE" w:rsidP="004D5ABE">
      <w:pPr>
        <w:pStyle w:val="a4"/>
        <w:jc w:val="both"/>
      </w:pPr>
      <w:r w:rsidRPr="0073538B">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w:t>
      </w:r>
    </w:p>
    <w:p w:rsidR="004D5ABE" w:rsidRPr="0073538B" w:rsidRDefault="004D5ABE" w:rsidP="004D5ABE">
      <w:pPr>
        <w:pStyle w:val="a4"/>
        <w:jc w:val="both"/>
      </w:pPr>
      <w:proofErr w:type="gramStart"/>
      <w:r w:rsidRPr="0073538B">
        <w:t>образование</w:t>
      </w:r>
      <w:proofErr w:type="gramEnd"/>
      <w:r w:rsidRPr="0073538B">
        <w:t xml:space="preserve"> которых предусмотрено этими схемами, частично или полностью совпадает.</w:t>
      </w:r>
    </w:p>
    <w:p w:rsidR="004D5ABE" w:rsidRPr="0073538B" w:rsidRDefault="004D5ABE" w:rsidP="004D5ABE">
      <w:pPr>
        <w:pStyle w:val="a4"/>
        <w:jc w:val="both"/>
      </w:pPr>
      <w:r w:rsidRPr="0073538B">
        <w:t>Решение о приостановлении рассмотрения заявления об утверждении схемы расположения земельного участка направляется в личный кабинет Заявителя на ЕПГУ не позднее первого рабочего дня, следующего за днем принятия решения.</w:t>
      </w:r>
    </w:p>
    <w:p w:rsidR="004D5ABE" w:rsidRPr="0073538B" w:rsidRDefault="004D5ABE" w:rsidP="004D5ABE">
      <w:pPr>
        <w:pStyle w:val="a4"/>
        <w:jc w:val="both"/>
      </w:pPr>
      <w:r w:rsidRPr="0073538B">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D5ABE" w:rsidRPr="0073538B" w:rsidRDefault="004D5ABE" w:rsidP="004D5ABE">
      <w:pPr>
        <w:pStyle w:val="a4"/>
        <w:jc w:val="both"/>
      </w:pPr>
      <w:r w:rsidRPr="0073538B">
        <w:t>2.17. Основания для отказа в предоставлении промежуточного результата муниципальной услуги, предусмотренной пунктом 2.5 настоящего Административного регламента:</w:t>
      </w:r>
    </w:p>
    <w:p w:rsidR="004D5ABE" w:rsidRPr="0073538B" w:rsidRDefault="004D5ABE" w:rsidP="004D5ABE">
      <w:pPr>
        <w:pStyle w:val="a4"/>
        <w:jc w:val="both"/>
      </w:pPr>
      <w:proofErr w:type="gramStart"/>
      <w:r w:rsidRPr="0073538B">
        <w:t>2.17.1.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w:t>
      </w:r>
      <w:proofErr w:type="gramEnd"/>
      <w:r w:rsidRPr="0073538B">
        <w:t xml:space="preserve">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D5ABE" w:rsidRPr="0073538B" w:rsidRDefault="004D5ABE" w:rsidP="004D5ABE">
      <w:pPr>
        <w:pStyle w:val="a4"/>
        <w:jc w:val="both"/>
      </w:pPr>
      <w:r w:rsidRPr="0073538B">
        <w:lastRenderedPageBreak/>
        <w:t xml:space="preserve">2.17.2. в соответствии с пунктами 2-5 пункта 16 статьи 11.10 Земельного кодекса Российской Федерации: </w:t>
      </w:r>
    </w:p>
    <w:p w:rsidR="004D5ABE" w:rsidRPr="0073538B" w:rsidRDefault="004D5ABE" w:rsidP="004D5ABE">
      <w:pPr>
        <w:pStyle w:val="a4"/>
        <w:jc w:val="both"/>
      </w:pPr>
      <w:r w:rsidRPr="0073538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D5ABE" w:rsidRPr="0073538B" w:rsidRDefault="004D5ABE" w:rsidP="004D5ABE">
      <w:pPr>
        <w:pStyle w:val="a4"/>
        <w:jc w:val="both"/>
      </w:pPr>
      <w:r w:rsidRPr="0073538B">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4D5ABE" w:rsidRPr="0073538B" w:rsidRDefault="004D5ABE" w:rsidP="004D5ABE">
      <w:pPr>
        <w:pStyle w:val="a4"/>
        <w:jc w:val="both"/>
      </w:pPr>
      <w:r w:rsidRPr="0073538B">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D5ABE" w:rsidRPr="0073538B" w:rsidRDefault="004D5ABE" w:rsidP="004D5ABE">
      <w:pPr>
        <w:pStyle w:val="a4"/>
        <w:jc w:val="both"/>
      </w:pPr>
      <w:r w:rsidRPr="0073538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D5ABE" w:rsidRPr="0073538B" w:rsidRDefault="004D5ABE" w:rsidP="004D5ABE">
      <w:pPr>
        <w:pStyle w:val="a4"/>
        <w:jc w:val="both"/>
      </w:pPr>
      <w:r w:rsidRPr="0073538B">
        <w:t>2.17.3. не представлено в письменной форме согласие лиц, указанных в пункте 4 статьи 11.2 Земельного кодекса Российской Федерации;</w:t>
      </w:r>
    </w:p>
    <w:p w:rsidR="004D5ABE" w:rsidRPr="0073538B" w:rsidRDefault="004D5ABE" w:rsidP="004D5ABE">
      <w:pPr>
        <w:pStyle w:val="a4"/>
        <w:jc w:val="both"/>
      </w:pPr>
      <w:r w:rsidRPr="0073538B">
        <w:t>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4D5ABE" w:rsidRPr="0073538B" w:rsidRDefault="004D5ABE" w:rsidP="004D5ABE">
      <w:pPr>
        <w:pStyle w:val="a4"/>
        <w:jc w:val="both"/>
      </w:pPr>
      <w:r w:rsidRPr="0073538B">
        <w:t>2.17.5. в соответствии с подпунктами 5 - 9, 13 - 19 пункта 8 статьи 39.11 Земельного кодекса Российской Федерации:</w:t>
      </w:r>
    </w:p>
    <w:p w:rsidR="004D5ABE" w:rsidRPr="0073538B" w:rsidRDefault="004D5ABE" w:rsidP="004D5ABE">
      <w:pPr>
        <w:pStyle w:val="a4"/>
        <w:jc w:val="both"/>
      </w:pPr>
      <w:r w:rsidRPr="0073538B">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73538B">
        <w:t>ии ау</w:t>
      </w:r>
      <w:proofErr w:type="gramEnd"/>
      <w:r w:rsidRPr="0073538B">
        <w:t>кциона;</w:t>
      </w:r>
    </w:p>
    <w:p w:rsidR="004D5ABE" w:rsidRPr="0073538B" w:rsidRDefault="004D5ABE" w:rsidP="004D5ABE">
      <w:pPr>
        <w:pStyle w:val="a4"/>
        <w:jc w:val="both"/>
      </w:pPr>
      <w:r w:rsidRPr="0073538B">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73538B">
        <w:t>ии ау</w:t>
      </w:r>
      <w:proofErr w:type="gramEnd"/>
      <w:r w:rsidRPr="0073538B">
        <w:t>кциона;</w:t>
      </w:r>
    </w:p>
    <w:p w:rsidR="004D5ABE" w:rsidRPr="0073538B" w:rsidRDefault="004D5ABE" w:rsidP="004D5ABE">
      <w:pPr>
        <w:pStyle w:val="a4"/>
        <w:jc w:val="both"/>
      </w:pPr>
      <w:r w:rsidRPr="0073538B">
        <w:t>земельный участок не отнесен к определенной категории земель;</w:t>
      </w:r>
    </w:p>
    <w:p w:rsidR="004D5ABE" w:rsidRPr="0073538B" w:rsidRDefault="004D5ABE" w:rsidP="004D5ABE">
      <w:pPr>
        <w:pStyle w:val="a4"/>
        <w:jc w:val="both"/>
      </w:pPr>
      <w:r w:rsidRPr="0073538B">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D5ABE" w:rsidRPr="0073538B" w:rsidRDefault="004D5ABE" w:rsidP="004D5ABE">
      <w:pPr>
        <w:pStyle w:val="a4"/>
        <w:jc w:val="both"/>
      </w:pPr>
      <w:proofErr w:type="gramStart"/>
      <w:r w:rsidRPr="0073538B">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73538B">
        <w:rPr>
          <w:color w:val="0000FF"/>
        </w:rPr>
        <w:t xml:space="preserve">статьей 39.36 </w:t>
      </w:r>
      <w:r w:rsidRPr="0073538B">
        <w:t>Земельного кодекса Российской Федерации, а также случаев проведения аукциона на право заключения договора</w:t>
      </w:r>
      <w:proofErr w:type="gramEnd"/>
      <w:r w:rsidRPr="0073538B">
        <w:t xml:space="preserve"> аренды земельного участка, если в отношении </w:t>
      </w:r>
      <w:proofErr w:type="gramStart"/>
      <w:r w:rsidRPr="0073538B">
        <w:t>расположенных</w:t>
      </w:r>
      <w:proofErr w:type="gramEnd"/>
      <w:r w:rsidRPr="0073538B">
        <w:t xml:space="preserve">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
    <w:p w:rsidR="004D5ABE" w:rsidRPr="0073538B" w:rsidRDefault="004D5ABE" w:rsidP="004D5ABE">
      <w:pPr>
        <w:pStyle w:val="a4"/>
        <w:jc w:val="both"/>
      </w:pPr>
      <w:r w:rsidRPr="0073538B">
        <w:t xml:space="preserve">установленные указанными решениями, не выполнены обязанности, предусмотренные </w:t>
      </w:r>
      <w:r w:rsidRPr="0073538B">
        <w:rPr>
          <w:color w:val="0000FF"/>
        </w:rPr>
        <w:t xml:space="preserve">частью 11 статьи 55.32 </w:t>
      </w:r>
      <w:r w:rsidRPr="0073538B">
        <w:t>Градостроительного кодекса Российской Федерации;</w:t>
      </w:r>
    </w:p>
    <w:p w:rsidR="004D5ABE" w:rsidRPr="0073538B" w:rsidRDefault="004D5ABE" w:rsidP="004D5ABE">
      <w:pPr>
        <w:pStyle w:val="a4"/>
        <w:jc w:val="both"/>
      </w:pPr>
      <w:proofErr w:type="gramStart"/>
      <w:r w:rsidRPr="0073538B">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73538B">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73538B">
        <w:rPr>
          <w:color w:val="0000FF"/>
        </w:rPr>
        <w:t>статьей 39.36</w:t>
      </w:r>
      <w:r w:rsidRPr="0073538B">
        <w:t xml:space="preserve"> Земельного кодекса Российской Федерации;</w:t>
      </w:r>
    </w:p>
    <w:p w:rsidR="004D5ABE" w:rsidRPr="0073538B" w:rsidRDefault="004D5ABE" w:rsidP="004D5ABE">
      <w:pPr>
        <w:pStyle w:val="a4"/>
        <w:jc w:val="both"/>
      </w:pPr>
      <w:r w:rsidRPr="0073538B">
        <w:t xml:space="preserve">земельный участок расположен в границах территории, в отношении которой заключен договор </w:t>
      </w:r>
      <w:r w:rsidRPr="0073538B">
        <w:lastRenderedPageBreak/>
        <w:t>о ее комплексном развитии;</w:t>
      </w:r>
    </w:p>
    <w:p w:rsidR="004D5ABE" w:rsidRPr="0073538B" w:rsidRDefault="004D5ABE" w:rsidP="004D5ABE">
      <w:pPr>
        <w:pStyle w:val="a4"/>
        <w:jc w:val="both"/>
      </w:pPr>
      <w:r w:rsidRPr="0073538B">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D5ABE" w:rsidRPr="0073538B" w:rsidRDefault="004D5ABE" w:rsidP="004D5ABE">
      <w:pPr>
        <w:pStyle w:val="a4"/>
        <w:jc w:val="both"/>
      </w:pPr>
      <w:r w:rsidRPr="0073538B">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D5ABE" w:rsidRPr="0073538B" w:rsidRDefault="004D5ABE" w:rsidP="004D5ABE">
      <w:pPr>
        <w:pStyle w:val="a4"/>
        <w:jc w:val="both"/>
      </w:pPr>
      <w:r w:rsidRPr="0073538B">
        <w:t>в отношении земельного участка принято решение о предварительном согласовании его предоставления;</w:t>
      </w:r>
    </w:p>
    <w:p w:rsidR="004D5ABE" w:rsidRPr="0073538B" w:rsidRDefault="004D5ABE" w:rsidP="004D5ABE">
      <w:pPr>
        <w:pStyle w:val="a4"/>
        <w:jc w:val="both"/>
      </w:pPr>
      <w:r w:rsidRPr="0073538B">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D5ABE" w:rsidRPr="0073538B" w:rsidRDefault="004D5ABE" w:rsidP="004D5ABE">
      <w:pPr>
        <w:pStyle w:val="a4"/>
        <w:jc w:val="both"/>
      </w:pPr>
      <w:r w:rsidRPr="0073538B">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D5ABE" w:rsidRPr="0073538B" w:rsidRDefault="004D5ABE" w:rsidP="004D5ABE">
      <w:pPr>
        <w:pStyle w:val="a4"/>
        <w:jc w:val="both"/>
      </w:pPr>
      <w:r w:rsidRPr="0073538B">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73538B">
        <w:t>жд в св</w:t>
      </w:r>
      <w:proofErr w:type="gramEnd"/>
      <w:r w:rsidRPr="0073538B">
        <w:t>язи с признанием многоквартирного дома, который расположен на таком земельном участке, аварийным и подлежащим сносу или реконструкции.</w:t>
      </w:r>
    </w:p>
    <w:p w:rsidR="004D5ABE" w:rsidRPr="0073538B" w:rsidRDefault="004D5ABE" w:rsidP="004D5ABE">
      <w:pPr>
        <w:pStyle w:val="a4"/>
        <w:jc w:val="both"/>
      </w:pPr>
      <w:r w:rsidRPr="0073538B">
        <w:t>2.18. Оснований для приостановления предоставления результатов муниципальной услуги, предусмотренной пунктами 2.6.3, 2.6.4 настоящего Административного регламента, законодательством Российской Федерации не предусмотрено.</w:t>
      </w:r>
    </w:p>
    <w:p w:rsidR="004D5ABE" w:rsidRPr="0073538B" w:rsidRDefault="004D5ABE" w:rsidP="004D5ABE">
      <w:pPr>
        <w:pStyle w:val="a4"/>
        <w:jc w:val="both"/>
      </w:pPr>
      <w:r w:rsidRPr="0073538B">
        <w:t>2.19. Основания для отказа в предоставлении результатов муниципальной услуги, предусмотренной пунктами 2.6.3, 2.6.4 настоящего</w:t>
      </w:r>
    </w:p>
    <w:p w:rsidR="004D5ABE" w:rsidRPr="0073538B" w:rsidRDefault="004D5ABE" w:rsidP="004D5ABE">
      <w:pPr>
        <w:pStyle w:val="a4"/>
        <w:jc w:val="both"/>
      </w:pPr>
      <w:r w:rsidRPr="0073538B">
        <w:t>Административного регламента:</w:t>
      </w:r>
    </w:p>
    <w:p w:rsidR="004D5ABE" w:rsidRPr="0073538B" w:rsidRDefault="004D5ABE" w:rsidP="004D5ABE">
      <w:pPr>
        <w:pStyle w:val="a4"/>
        <w:jc w:val="both"/>
      </w:pPr>
      <w:r w:rsidRPr="0073538B">
        <w:t>2.19.1. в соответствии с пунктом 8 статьи 39.11 Земельного кодекса Российской Федерации:</w:t>
      </w:r>
    </w:p>
    <w:p w:rsidR="004D5ABE" w:rsidRPr="0073538B" w:rsidRDefault="004D5ABE" w:rsidP="004D5ABE">
      <w:pPr>
        <w:pStyle w:val="a4"/>
        <w:jc w:val="both"/>
      </w:pPr>
      <w:r w:rsidRPr="0073538B">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4D5ABE" w:rsidRPr="0073538B" w:rsidRDefault="004D5ABE" w:rsidP="004D5ABE">
      <w:pPr>
        <w:pStyle w:val="a4"/>
        <w:jc w:val="both"/>
      </w:pPr>
      <w:r w:rsidRPr="0073538B">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73538B">
        <w:t>ии ау</w:t>
      </w:r>
      <w:proofErr w:type="gramEnd"/>
      <w:r w:rsidRPr="0073538B">
        <w:t>кциона;</w:t>
      </w:r>
    </w:p>
    <w:p w:rsidR="004D5ABE" w:rsidRPr="0073538B" w:rsidRDefault="004D5ABE" w:rsidP="004D5ABE">
      <w:pPr>
        <w:pStyle w:val="a4"/>
        <w:jc w:val="both"/>
      </w:pPr>
      <w:r w:rsidRPr="0073538B">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73538B">
        <w:t>ии ау</w:t>
      </w:r>
      <w:proofErr w:type="gramEnd"/>
      <w:r w:rsidRPr="0073538B">
        <w:t>кциона;</w:t>
      </w:r>
    </w:p>
    <w:p w:rsidR="004D5ABE" w:rsidRPr="0073538B" w:rsidRDefault="004D5ABE" w:rsidP="004D5ABE">
      <w:pPr>
        <w:pStyle w:val="a4"/>
        <w:jc w:val="both"/>
      </w:pPr>
      <w:r w:rsidRPr="0073538B">
        <w:t>земельный участок не отнесен к определенной категории земель;</w:t>
      </w:r>
    </w:p>
    <w:p w:rsidR="004D5ABE" w:rsidRPr="0073538B" w:rsidRDefault="004D5ABE" w:rsidP="004D5ABE">
      <w:pPr>
        <w:pStyle w:val="a4"/>
        <w:jc w:val="both"/>
      </w:pPr>
      <w:r w:rsidRPr="0073538B">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D5ABE" w:rsidRPr="0073538B" w:rsidRDefault="004D5ABE" w:rsidP="004D5ABE">
      <w:pPr>
        <w:pStyle w:val="a4"/>
        <w:jc w:val="both"/>
      </w:pPr>
      <w:r w:rsidRPr="0073538B">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w:t>
      </w:r>
    </w:p>
    <w:p w:rsidR="004D5ABE" w:rsidRPr="0073538B" w:rsidRDefault="004D5ABE" w:rsidP="004D5ABE">
      <w:pPr>
        <w:pStyle w:val="a4"/>
        <w:jc w:val="both"/>
      </w:pPr>
      <w:proofErr w:type="gramStart"/>
      <w:r w:rsidRPr="0073538B">
        <w:t>размещение</w:t>
      </w:r>
      <w:proofErr w:type="gramEnd"/>
      <w:r w:rsidRPr="0073538B">
        <w:t xml:space="preserve">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4D5ABE" w:rsidRPr="0073538B" w:rsidRDefault="004D5ABE" w:rsidP="004D5ABE">
      <w:pPr>
        <w:pStyle w:val="a4"/>
        <w:jc w:val="both"/>
      </w:pPr>
      <w:proofErr w:type="gramStart"/>
      <w:r w:rsidRPr="0073538B">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w:t>
      </w:r>
      <w:r w:rsidRPr="0073538B">
        <w:lastRenderedPageBreak/>
        <w:t>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73538B">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4D5ABE" w:rsidRPr="0073538B" w:rsidRDefault="004D5ABE" w:rsidP="004D5ABE">
      <w:pPr>
        <w:pStyle w:val="a4"/>
        <w:jc w:val="both"/>
      </w:pPr>
      <w:r w:rsidRPr="0073538B">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D5ABE" w:rsidRPr="0073538B" w:rsidRDefault="004D5ABE" w:rsidP="004D5ABE">
      <w:pPr>
        <w:pStyle w:val="a4"/>
        <w:jc w:val="both"/>
      </w:pPr>
      <w:r w:rsidRPr="0073538B">
        <w:t>земельный участок ограничен в обороте, за исключением случая проведения аукциона на право заключения договора аренды земельного участка;</w:t>
      </w:r>
    </w:p>
    <w:p w:rsidR="004D5ABE" w:rsidRPr="0073538B" w:rsidRDefault="004D5ABE" w:rsidP="004D5ABE">
      <w:pPr>
        <w:pStyle w:val="a4"/>
        <w:jc w:val="both"/>
      </w:pPr>
      <w:r w:rsidRPr="0073538B">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D5ABE" w:rsidRPr="0073538B" w:rsidRDefault="004D5ABE" w:rsidP="004D5ABE">
      <w:pPr>
        <w:pStyle w:val="a4"/>
        <w:jc w:val="both"/>
      </w:pPr>
      <w:r w:rsidRPr="0073538B">
        <w:t>земельный участок расположен в границах территории, в отношении которой заключен договор о ее комплексном развитии;</w:t>
      </w:r>
    </w:p>
    <w:p w:rsidR="004D5ABE" w:rsidRPr="0073538B" w:rsidRDefault="004D5ABE" w:rsidP="004D5ABE">
      <w:pPr>
        <w:pStyle w:val="a4"/>
        <w:jc w:val="both"/>
      </w:pPr>
      <w:r w:rsidRPr="0073538B">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w:t>
      </w:r>
    </w:p>
    <w:p w:rsidR="004D5ABE" w:rsidRPr="0073538B" w:rsidRDefault="004D5ABE" w:rsidP="004D5ABE">
      <w:pPr>
        <w:pStyle w:val="a4"/>
        <w:jc w:val="both"/>
      </w:pPr>
      <w:r w:rsidRPr="0073538B">
        <w:t>регионального значения или объектов местного значения;</w:t>
      </w:r>
    </w:p>
    <w:p w:rsidR="004D5ABE" w:rsidRPr="0073538B" w:rsidRDefault="004D5ABE" w:rsidP="004D5ABE">
      <w:pPr>
        <w:pStyle w:val="a4"/>
        <w:jc w:val="both"/>
      </w:pPr>
      <w:r w:rsidRPr="0073538B">
        <w:t>земельный участок предназначен для размещения здания или сооружения в соответствии с государственной программой Российской Федерации,</w:t>
      </w:r>
    </w:p>
    <w:p w:rsidR="004D5ABE" w:rsidRPr="0073538B" w:rsidRDefault="004D5ABE" w:rsidP="004D5ABE">
      <w:pPr>
        <w:pStyle w:val="a4"/>
        <w:jc w:val="both"/>
      </w:pPr>
      <w:r w:rsidRPr="0073538B">
        <w:t>государственной программой субъекта Российской Федерации или адресной инвестиционной программой;</w:t>
      </w:r>
    </w:p>
    <w:p w:rsidR="004D5ABE" w:rsidRPr="0073538B" w:rsidRDefault="004D5ABE" w:rsidP="004D5ABE">
      <w:pPr>
        <w:pStyle w:val="a4"/>
        <w:jc w:val="both"/>
      </w:pPr>
      <w:r w:rsidRPr="0073538B">
        <w:t>в отношении земельного участка принято решение о предварительном согласовании его предоставления;</w:t>
      </w:r>
    </w:p>
    <w:p w:rsidR="004D5ABE" w:rsidRPr="0073538B" w:rsidRDefault="004D5ABE" w:rsidP="004D5ABE">
      <w:pPr>
        <w:pStyle w:val="a4"/>
        <w:jc w:val="both"/>
      </w:pPr>
      <w:r w:rsidRPr="0073538B">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D5ABE" w:rsidRPr="0073538B" w:rsidRDefault="004D5ABE" w:rsidP="004D5ABE">
      <w:pPr>
        <w:pStyle w:val="a4"/>
        <w:jc w:val="both"/>
      </w:pPr>
      <w:r w:rsidRPr="0073538B">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D5ABE" w:rsidRPr="0073538B" w:rsidRDefault="004D5ABE" w:rsidP="004D5ABE">
      <w:pPr>
        <w:pStyle w:val="a4"/>
        <w:jc w:val="both"/>
      </w:pPr>
      <w:r w:rsidRPr="0073538B">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73538B">
        <w:t>жд в св</w:t>
      </w:r>
      <w:proofErr w:type="gramEnd"/>
      <w:r w:rsidRPr="0073538B">
        <w:t>язи с признанием многоквартирного дома, который расположен на таком земельном участке, аварийным и подлежащим сносу или реконструкции;</w:t>
      </w:r>
    </w:p>
    <w:p w:rsidR="004D5ABE" w:rsidRPr="0073538B" w:rsidRDefault="004D5ABE" w:rsidP="004D5ABE">
      <w:pPr>
        <w:pStyle w:val="a4"/>
        <w:jc w:val="both"/>
      </w:pPr>
      <w:r w:rsidRPr="0073538B">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D5ABE" w:rsidRPr="0073538B" w:rsidRDefault="004D5ABE" w:rsidP="004D5ABE">
      <w:pPr>
        <w:pStyle w:val="a4"/>
        <w:jc w:val="both"/>
      </w:pPr>
      <w:proofErr w:type="gramStart"/>
      <w:r w:rsidRPr="0073538B">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4D5ABE" w:rsidRPr="0073538B" w:rsidRDefault="004D5ABE" w:rsidP="004D5ABE">
      <w:pPr>
        <w:pStyle w:val="a4"/>
        <w:jc w:val="both"/>
      </w:pPr>
      <w:r w:rsidRPr="0073538B">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D5ABE" w:rsidRPr="0073538B" w:rsidRDefault="004D5ABE" w:rsidP="004D5ABE">
      <w:pPr>
        <w:pStyle w:val="a4"/>
        <w:jc w:val="both"/>
      </w:pPr>
      <w:proofErr w:type="gramStart"/>
      <w:r w:rsidRPr="0073538B">
        <w:t>2.19.2.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w:t>
      </w:r>
      <w:proofErr w:type="gramEnd"/>
      <w:r w:rsidRPr="0073538B">
        <w:t xml:space="preserve"> лицо, в отношении которого не может оказываться поддержка в соответствии с частью 3 статьи 14 указанного </w:t>
      </w:r>
      <w:r w:rsidRPr="0073538B">
        <w:lastRenderedPageBreak/>
        <w:t>Федерального закона.</w:t>
      </w:r>
    </w:p>
    <w:p w:rsidR="004D5ABE" w:rsidRPr="0073538B" w:rsidRDefault="004D5ABE" w:rsidP="004D5ABE">
      <w:pPr>
        <w:pStyle w:val="a4"/>
        <w:jc w:val="both"/>
      </w:pPr>
      <w:r w:rsidRPr="0073538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D5ABE" w:rsidRPr="0073538B" w:rsidRDefault="004D5ABE" w:rsidP="004D5ABE">
      <w:pPr>
        <w:pStyle w:val="a4"/>
        <w:jc w:val="both"/>
      </w:pPr>
      <w:r w:rsidRPr="0073538B">
        <w:t>2.20. Услуги, необходимые и обязательные для предоставления муниципальной услуги, отсутствуют.</w:t>
      </w:r>
    </w:p>
    <w:p w:rsidR="004D5ABE" w:rsidRPr="0073538B" w:rsidRDefault="004D5ABE" w:rsidP="004D5ABE">
      <w:pPr>
        <w:pStyle w:val="a4"/>
        <w:jc w:val="both"/>
      </w:pPr>
      <w:r w:rsidRPr="0073538B">
        <w:t>Порядок, размер и основания взимания государственной пошлины или иной оплаты, взимаемой за предоставление муниципальной услуги</w:t>
      </w:r>
    </w:p>
    <w:p w:rsidR="004D5ABE" w:rsidRPr="0073538B" w:rsidRDefault="004D5ABE" w:rsidP="004D5ABE">
      <w:pPr>
        <w:pStyle w:val="a4"/>
        <w:jc w:val="both"/>
      </w:pPr>
      <w:r w:rsidRPr="0073538B">
        <w:t>2.21. Предоставление  муниципальной услуги осуществляется бесплатно.</w:t>
      </w:r>
    </w:p>
    <w:p w:rsidR="004D5ABE" w:rsidRPr="0073538B" w:rsidRDefault="004D5ABE" w:rsidP="004D5ABE">
      <w:pPr>
        <w:pStyle w:val="a4"/>
        <w:jc w:val="both"/>
      </w:pPr>
      <w:r w:rsidRPr="0073538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D5ABE" w:rsidRPr="0073538B" w:rsidRDefault="004D5ABE" w:rsidP="004D5ABE">
      <w:pPr>
        <w:pStyle w:val="a4"/>
        <w:jc w:val="both"/>
      </w:pPr>
      <w:r w:rsidRPr="0073538B">
        <w:t>2.22. Услуги, необходимые и обязательные для предоставления муниципальной услуги, отсутствуют.</w:t>
      </w:r>
    </w:p>
    <w:p w:rsidR="004D5ABE" w:rsidRPr="0073538B" w:rsidRDefault="004D5ABE" w:rsidP="004D5ABE">
      <w:pPr>
        <w:pStyle w:val="a4"/>
        <w:jc w:val="both"/>
      </w:pPr>
      <w:r w:rsidRPr="0073538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D5ABE" w:rsidRPr="0073538B" w:rsidRDefault="004D5ABE" w:rsidP="004D5ABE">
      <w:pPr>
        <w:pStyle w:val="a4"/>
        <w:jc w:val="both"/>
      </w:pPr>
      <w:r w:rsidRPr="0073538B">
        <w:t>2.23.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D5ABE" w:rsidRPr="0073538B" w:rsidRDefault="004D5ABE" w:rsidP="004D5ABE">
      <w:pPr>
        <w:pStyle w:val="a4"/>
        <w:jc w:val="both"/>
      </w:pPr>
      <w:r w:rsidRPr="0073538B">
        <w:t>Срок и порядок регистрации запроса заявителя о предоставлении муниципальной услуги, в том числе в электронной форме</w:t>
      </w:r>
    </w:p>
    <w:p w:rsidR="004D5ABE" w:rsidRPr="0073538B" w:rsidRDefault="004D5ABE" w:rsidP="004D5ABE">
      <w:pPr>
        <w:pStyle w:val="a4"/>
        <w:jc w:val="both"/>
      </w:pPr>
      <w:r w:rsidRPr="0073538B">
        <w:t>2.24. Срок регистрации заявления о предоставлении государственной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D5ABE" w:rsidRPr="0073538B" w:rsidRDefault="004D5ABE" w:rsidP="004D5ABE">
      <w:pPr>
        <w:pStyle w:val="a4"/>
        <w:jc w:val="both"/>
      </w:pPr>
      <w:r w:rsidRPr="0073538B">
        <w:t>В случае наличия оснований для отказа в приеме документов, необходимых для предоставления муниципальной услуги, указанных в пункте</w:t>
      </w:r>
    </w:p>
    <w:p w:rsidR="004D5ABE" w:rsidRPr="0073538B" w:rsidRDefault="004D5ABE" w:rsidP="004D5ABE">
      <w:pPr>
        <w:pStyle w:val="a4"/>
        <w:jc w:val="both"/>
      </w:pPr>
      <w:r w:rsidRPr="0073538B">
        <w:t>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w:t>
      </w:r>
    </w:p>
    <w:p w:rsidR="004D5ABE" w:rsidRPr="0073538B" w:rsidRDefault="004D5ABE" w:rsidP="004D5ABE">
      <w:pPr>
        <w:pStyle w:val="a4"/>
        <w:jc w:val="both"/>
      </w:pPr>
      <w:r w:rsidRPr="0073538B">
        <w:t>Требования к помещениям, в которых предоставляется муниципальная услуга</w:t>
      </w:r>
    </w:p>
    <w:p w:rsidR="004D5ABE" w:rsidRPr="0073538B" w:rsidRDefault="004D5ABE" w:rsidP="004D5ABE">
      <w:pPr>
        <w:pStyle w:val="a4"/>
        <w:jc w:val="both"/>
      </w:pPr>
      <w:r w:rsidRPr="0073538B">
        <w:t>2.25.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D5ABE" w:rsidRPr="0073538B" w:rsidRDefault="004D5ABE" w:rsidP="004D5ABE">
      <w:pPr>
        <w:pStyle w:val="a4"/>
        <w:jc w:val="both"/>
      </w:pPr>
      <w:r w:rsidRPr="0073538B">
        <w:t>В случае</w:t>
      </w:r>
      <w:proofErr w:type="gramStart"/>
      <w:r w:rsidRPr="0073538B">
        <w:t>,</w:t>
      </w:r>
      <w:proofErr w:type="gramEnd"/>
      <w:r w:rsidRPr="0073538B">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D5ABE" w:rsidRPr="0073538B" w:rsidRDefault="004D5ABE" w:rsidP="004D5ABE">
      <w:pPr>
        <w:pStyle w:val="a4"/>
        <w:jc w:val="both"/>
      </w:pPr>
      <w:r w:rsidRPr="0073538B">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3538B">
        <w:t>й-</w:t>
      </w:r>
      <w:proofErr w:type="gramEnd"/>
      <w:r w:rsidRPr="0073538B">
        <w:t xml:space="preserve"> инвалидов.</w:t>
      </w:r>
    </w:p>
    <w:p w:rsidR="004D5ABE" w:rsidRPr="0073538B" w:rsidRDefault="004D5ABE" w:rsidP="004D5ABE">
      <w:pPr>
        <w:pStyle w:val="a4"/>
        <w:jc w:val="both"/>
      </w:pPr>
      <w:r w:rsidRPr="0073538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D5ABE" w:rsidRPr="0073538B" w:rsidRDefault="004D5ABE" w:rsidP="004D5ABE">
      <w:pPr>
        <w:pStyle w:val="a4"/>
        <w:jc w:val="both"/>
      </w:pPr>
      <w:r w:rsidRPr="0073538B">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4D5ABE" w:rsidRPr="0073538B" w:rsidRDefault="004D5ABE" w:rsidP="004D5ABE">
      <w:pPr>
        <w:pStyle w:val="a4"/>
        <w:jc w:val="both"/>
      </w:pPr>
      <w:r w:rsidRPr="0073538B">
        <w:t>наименование;</w:t>
      </w:r>
    </w:p>
    <w:p w:rsidR="004D5ABE" w:rsidRPr="0073538B" w:rsidRDefault="004D5ABE" w:rsidP="004D5ABE">
      <w:pPr>
        <w:pStyle w:val="a4"/>
        <w:jc w:val="both"/>
      </w:pPr>
      <w:r w:rsidRPr="0073538B">
        <w:t>местонахождение и юридический адрес;</w:t>
      </w:r>
    </w:p>
    <w:p w:rsidR="004D5ABE" w:rsidRPr="0073538B" w:rsidRDefault="004D5ABE" w:rsidP="004D5ABE">
      <w:pPr>
        <w:pStyle w:val="a4"/>
        <w:jc w:val="both"/>
      </w:pPr>
      <w:r w:rsidRPr="0073538B">
        <w:t>режим работы;</w:t>
      </w:r>
    </w:p>
    <w:p w:rsidR="004D5ABE" w:rsidRPr="0073538B" w:rsidRDefault="004D5ABE" w:rsidP="004D5ABE">
      <w:pPr>
        <w:pStyle w:val="a4"/>
        <w:jc w:val="both"/>
      </w:pPr>
      <w:r w:rsidRPr="0073538B">
        <w:lastRenderedPageBreak/>
        <w:t>график приема;</w:t>
      </w:r>
    </w:p>
    <w:p w:rsidR="004D5ABE" w:rsidRPr="0073538B" w:rsidRDefault="004D5ABE" w:rsidP="004D5ABE">
      <w:pPr>
        <w:pStyle w:val="a4"/>
        <w:jc w:val="both"/>
      </w:pPr>
      <w:r w:rsidRPr="0073538B">
        <w:t>номера телефонов для справок.</w:t>
      </w:r>
    </w:p>
    <w:p w:rsidR="004D5ABE" w:rsidRPr="0073538B" w:rsidRDefault="004D5ABE" w:rsidP="004D5ABE">
      <w:pPr>
        <w:pStyle w:val="a4"/>
        <w:jc w:val="both"/>
      </w:pPr>
      <w:r w:rsidRPr="0073538B">
        <w:t>Помещения, в которых предоставляется муниципальная услуга, должны соответствовать санитарно-эпидемиологическим правилам и нормативам.</w:t>
      </w:r>
    </w:p>
    <w:p w:rsidR="004D5ABE" w:rsidRPr="0073538B" w:rsidRDefault="004D5ABE" w:rsidP="004D5ABE">
      <w:pPr>
        <w:pStyle w:val="a4"/>
        <w:jc w:val="both"/>
      </w:pPr>
      <w:r w:rsidRPr="0073538B">
        <w:t>Помещения, в которых предоставляется муниципальная услуга, оснащаются:</w:t>
      </w:r>
    </w:p>
    <w:p w:rsidR="004D5ABE" w:rsidRPr="0073538B" w:rsidRDefault="004D5ABE" w:rsidP="004D5ABE">
      <w:pPr>
        <w:pStyle w:val="a4"/>
        <w:jc w:val="both"/>
      </w:pPr>
      <w:r w:rsidRPr="0073538B">
        <w:t>противопожарной системой и средствами пожаротушения;</w:t>
      </w:r>
    </w:p>
    <w:p w:rsidR="004D5ABE" w:rsidRPr="0073538B" w:rsidRDefault="004D5ABE" w:rsidP="004D5ABE">
      <w:pPr>
        <w:pStyle w:val="a4"/>
        <w:jc w:val="both"/>
      </w:pPr>
      <w:r w:rsidRPr="0073538B">
        <w:t>системой оповещения о возникновении чрезвычайной ситуации;</w:t>
      </w:r>
    </w:p>
    <w:p w:rsidR="004D5ABE" w:rsidRPr="0073538B" w:rsidRDefault="004D5ABE" w:rsidP="004D5ABE">
      <w:pPr>
        <w:pStyle w:val="a4"/>
        <w:jc w:val="both"/>
      </w:pPr>
      <w:r w:rsidRPr="0073538B">
        <w:t>средствами оказания первой медицинской помощи;</w:t>
      </w:r>
    </w:p>
    <w:p w:rsidR="004D5ABE" w:rsidRPr="0073538B" w:rsidRDefault="004D5ABE" w:rsidP="004D5ABE">
      <w:pPr>
        <w:pStyle w:val="a4"/>
        <w:jc w:val="both"/>
      </w:pPr>
      <w:r w:rsidRPr="0073538B">
        <w:t>туалетными комнатами для посетителей.</w:t>
      </w:r>
    </w:p>
    <w:p w:rsidR="004D5ABE" w:rsidRPr="0073538B" w:rsidRDefault="004D5ABE" w:rsidP="004D5ABE">
      <w:pPr>
        <w:pStyle w:val="a4"/>
        <w:jc w:val="both"/>
      </w:pPr>
      <w:r w:rsidRPr="0073538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D5ABE" w:rsidRPr="0073538B" w:rsidRDefault="004D5ABE" w:rsidP="004D5ABE">
      <w:pPr>
        <w:pStyle w:val="a4"/>
        <w:jc w:val="both"/>
      </w:pPr>
      <w:r w:rsidRPr="0073538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D5ABE" w:rsidRPr="0073538B" w:rsidRDefault="004D5ABE" w:rsidP="004D5ABE">
      <w:pPr>
        <w:pStyle w:val="a4"/>
        <w:jc w:val="both"/>
      </w:pPr>
      <w:r w:rsidRPr="0073538B">
        <w:t>Места для заполнения заявлений оборудуются стульями, столами (стойками), бланками заявлений, письменными принадлежностями.</w:t>
      </w:r>
    </w:p>
    <w:p w:rsidR="004D5ABE" w:rsidRPr="0073538B" w:rsidRDefault="004D5ABE" w:rsidP="004D5ABE">
      <w:pPr>
        <w:pStyle w:val="a4"/>
        <w:jc w:val="both"/>
      </w:pPr>
      <w:r w:rsidRPr="0073538B">
        <w:t>Места приема Заявителей оборудуются информационными табличками (вывесками) с указанием:</w:t>
      </w:r>
    </w:p>
    <w:p w:rsidR="004D5ABE" w:rsidRPr="0073538B" w:rsidRDefault="004D5ABE" w:rsidP="004D5ABE">
      <w:pPr>
        <w:pStyle w:val="a4"/>
        <w:jc w:val="both"/>
      </w:pPr>
      <w:r w:rsidRPr="0073538B">
        <w:t>номера кабинета и наименования отдела;</w:t>
      </w:r>
    </w:p>
    <w:p w:rsidR="004D5ABE" w:rsidRPr="0073538B" w:rsidRDefault="004D5ABE" w:rsidP="004D5ABE">
      <w:pPr>
        <w:pStyle w:val="a4"/>
        <w:jc w:val="both"/>
      </w:pPr>
      <w:r w:rsidRPr="0073538B">
        <w:t>фамилии, имени и отчества (последнее – при наличии), должности ответственного лица за прием документов;</w:t>
      </w:r>
    </w:p>
    <w:p w:rsidR="004D5ABE" w:rsidRPr="0073538B" w:rsidRDefault="004D5ABE" w:rsidP="004D5ABE">
      <w:pPr>
        <w:pStyle w:val="a4"/>
        <w:jc w:val="both"/>
      </w:pPr>
      <w:r w:rsidRPr="0073538B">
        <w:t>графика приема Заявителей.</w:t>
      </w:r>
    </w:p>
    <w:p w:rsidR="004D5ABE" w:rsidRPr="0073538B" w:rsidRDefault="004D5ABE" w:rsidP="004D5ABE">
      <w:pPr>
        <w:pStyle w:val="a4"/>
        <w:jc w:val="both"/>
      </w:pPr>
      <w:r w:rsidRPr="0073538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D5ABE" w:rsidRPr="0073538B" w:rsidRDefault="004D5ABE" w:rsidP="004D5ABE">
      <w:pPr>
        <w:pStyle w:val="a4"/>
        <w:jc w:val="both"/>
      </w:pPr>
      <w:r w:rsidRPr="0073538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D5ABE" w:rsidRPr="0073538B" w:rsidRDefault="004D5ABE" w:rsidP="004D5ABE">
      <w:pPr>
        <w:pStyle w:val="a4"/>
        <w:jc w:val="both"/>
      </w:pPr>
      <w:r w:rsidRPr="0073538B">
        <w:t>При предоставлении муниципальной услуги инвалидам обеспечиваются:</w:t>
      </w:r>
    </w:p>
    <w:p w:rsidR="004D5ABE" w:rsidRPr="0073538B" w:rsidRDefault="004D5ABE" w:rsidP="004D5ABE">
      <w:pPr>
        <w:pStyle w:val="a4"/>
        <w:jc w:val="both"/>
      </w:pPr>
      <w:r w:rsidRPr="0073538B">
        <w:t>возможность беспрепятственного доступа к объекту (зданию, помещению), в котором предоставляется муниципальная услуга;</w:t>
      </w:r>
    </w:p>
    <w:p w:rsidR="004D5ABE" w:rsidRPr="0073538B" w:rsidRDefault="004D5ABE" w:rsidP="004D5ABE">
      <w:pPr>
        <w:pStyle w:val="a4"/>
        <w:jc w:val="both"/>
      </w:pPr>
      <w:r w:rsidRPr="0073538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3538B">
        <w:t>а-</w:t>
      </w:r>
      <w:proofErr w:type="gramEnd"/>
      <w:r w:rsidRPr="0073538B">
        <w:t xml:space="preserve"> коляски;</w:t>
      </w:r>
    </w:p>
    <w:p w:rsidR="004D5ABE" w:rsidRPr="0073538B" w:rsidRDefault="004D5ABE" w:rsidP="004D5ABE">
      <w:pPr>
        <w:pStyle w:val="a4"/>
        <w:jc w:val="both"/>
      </w:pPr>
      <w:r w:rsidRPr="0073538B">
        <w:t>сопровождение инвалидов, имеющих стойкие расстройства функции зрения и самостоятельного передвижения;</w:t>
      </w:r>
    </w:p>
    <w:p w:rsidR="004D5ABE" w:rsidRPr="0073538B" w:rsidRDefault="004D5ABE" w:rsidP="004D5ABE">
      <w:pPr>
        <w:pStyle w:val="a4"/>
        <w:jc w:val="both"/>
      </w:pPr>
      <w:r w:rsidRPr="0073538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D5ABE" w:rsidRPr="0073538B" w:rsidRDefault="004D5ABE" w:rsidP="004D5ABE">
      <w:pPr>
        <w:pStyle w:val="a4"/>
        <w:jc w:val="both"/>
      </w:pPr>
      <w:r w:rsidRPr="0073538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D5ABE" w:rsidRPr="0073538B" w:rsidRDefault="004D5ABE" w:rsidP="004D5ABE">
      <w:pPr>
        <w:pStyle w:val="a4"/>
        <w:jc w:val="both"/>
      </w:pPr>
      <w:r w:rsidRPr="0073538B">
        <w:t xml:space="preserve">допуск </w:t>
      </w:r>
      <w:proofErr w:type="spellStart"/>
      <w:r w:rsidRPr="0073538B">
        <w:t>сурдопереводчика</w:t>
      </w:r>
      <w:proofErr w:type="spellEnd"/>
      <w:r w:rsidRPr="0073538B">
        <w:t xml:space="preserve"> и </w:t>
      </w:r>
      <w:proofErr w:type="spellStart"/>
      <w:r w:rsidRPr="0073538B">
        <w:t>тифлосурдопереводчика</w:t>
      </w:r>
      <w:proofErr w:type="spellEnd"/>
      <w:r w:rsidRPr="0073538B">
        <w:t>;</w:t>
      </w:r>
    </w:p>
    <w:p w:rsidR="004D5ABE" w:rsidRPr="0073538B" w:rsidRDefault="004D5ABE" w:rsidP="004D5ABE">
      <w:pPr>
        <w:pStyle w:val="a4"/>
        <w:jc w:val="both"/>
      </w:pPr>
      <w:r w:rsidRPr="0073538B">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73538B">
        <w:t>муниципальная</w:t>
      </w:r>
      <w:proofErr w:type="gramEnd"/>
      <w:r w:rsidRPr="0073538B">
        <w:t xml:space="preserve"> услуги;</w:t>
      </w:r>
    </w:p>
    <w:p w:rsidR="004D5ABE" w:rsidRPr="0073538B" w:rsidRDefault="004D5ABE" w:rsidP="004D5ABE">
      <w:pPr>
        <w:pStyle w:val="a4"/>
        <w:jc w:val="both"/>
      </w:pPr>
      <w:r w:rsidRPr="0073538B">
        <w:t>оказание инвалидам помощи в преодолении барьеров, мешающих получению ими государственных и муниципальных услуг наравне с другими лицами.</w:t>
      </w:r>
    </w:p>
    <w:p w:rsidR="004D5ABE" w:rsidRPr="0073538B" w:rsidRDefault="004D5ABE" w:rsidP="004D5ABE">
      <w:pPr>
        <w:pStyle w:val="a4"/>
        <w:jc w:val="both"/>
      </w:pPr>
      <w:r w:rsidRPr="0073538B">
        <w:t>Показатели доступности и качества муниципальной услуги</w:t>
      </w:r>
    </w:p>
    <w:p w:rsidR="004D5ABE" w:rsidRPr="0073538B" w:rsidRDefault="004D5ABE" w:rsidP="004D5ABE">
      <w:pPr>
        <w:pStyle w:val="a4"/>
        <w:jc w:val="both"/>
      </w:pPr>
      <w:r w:rsidRPr="0073538B">
        <w:t>2.26. Основными показателями доступности предоставления муниципальной услуги являются:</w:t>
      </w:r>
    </w:p>
    <w:p w:rsidR="004D5ABE" w:rsidRPr="0073538B" w:rsidRDefault="004D5ABE" w:rsidP="004D5ABE">
      <w:pPr>
        <w:pStyle w:val="a4"/>
        <w:jc w:val="both"/>
      </w:pPr>
      <w:r w:rsidRPr="0073538B">
        <w:t>2.26.1. Наличие полной и понятной информации о порядке, сроках и ходе предоставления муниципальной услуги в информационн</w:t>
      </w:r>
      <w:proofErr w:type="gramStart"/>
      <w:r w:rsidRPr="0073538B">
        <w:t>о-</w:t>
      </w:r>
      <w:proofErr w:type="gramEnd"/>
      <w:r w:rsidRPr="0073538B">
        <w:t xml:space="preserve"> телекоммуникационных сетях общего пользования (в том числе в сети «Интернет»), средствах массовой информации.</w:t>
      </w:r>
    </w:p>
    <w:p w:rsidR="004D5ABE" w:rsidRPr="0073538B" w:rsidRDefault="004D5ABE" w:rsidP="004D5ABE">
      <w:pPr>
        <w:pStyle w:val="a4"/>
        <w:jc w:val="both"/>
      </w:pPr>
      <w:r w:rsidRPr="0073538B">
        <w:t>2.26.2. Возможность получения заявителем уведомлений о предоставлении муниципальной услуги с помощью ЕПГУ.</w:t>
      </w:r>
    </w:p>
    <w:p w:rsidR="004D5ABE" w:rsidRPr="0073538B" w:rsidRDefault="004D5ABE" w:rsidP="004D5ABE">
      <w:pPr>
        <w:pStyle w:val="a4"/>
        <w:jc w:val="both"/>
      </w:pPr>
      <w:r w:rsidRPr="0073538B">
        <w:lastRenderedPageBreak/>
        <w:t>2.26.3.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D5ABE" w:rsidRPr="0073538B" w:rsidRDefault="004D5ABE" w:rsidP="004D5ABE">
      <w:pPr>
        <w:pStyle w:val="a4"/>
        <w:jc w:val="both"/>
      </w:pPr>
      <w:r w:rsidRPr="0073538B">
        <w:t>2.27. Основными показателями качества предоставления муниципальной услуги являются:</w:t>
      </w:r>
    </w:p>
    <w:p w:rsidR="004D5ABE" w:rsidRPr="0073538B" w:rsidRDefault="004D5ABE" w:rsidP="004D5ABE">
      <w:pPr>
        <w:pStyle w:val="a4"/>
        <w:jc w:val="both"/>
      </w:pPr>
      <w:r w:rsidRPr="0073538B">
        <w:t>2.27.1.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D5ABE" w:rsidRPr="0073538B" w:rsidRDefault="004D5ABE" w:rsidP="004D5ABE">
      <w:pPr>
        <w:pStyle w:val="a4"/>
        <w:jc w:val="both"/>
      </w:pPr>
      <w:r w:rsidRPr="0073538B">
        <w:t>2.27.2. Минимально возможное количество взаимодействий гражданина с должностными лицами, участвующими в предоставлении муниципальной услуги.</w:t>
      </w:r>
    </w:p>
    <w:p w:rsidR="004D5ABE" w:rsidRPr="0073538B" w:rsidRDefault="004D5ABE" w:rsidP="004D5ABE">
      <w:pPr>
        <w:pStyle w:val="a4"/>
        <w:jc w:val="both"/>
      </w:pPr>
      <w:r w:rsidRPr="0073538B">
        <w:t>2.27.3. Отсутствие обоснованных жалоб на действия (бездействие) сотрудников и их некорректное (невнимательное) отношение к заявителям.</w:t>
      </w:r>
    </w:p>
    <w:p w:rsidR="004D5ABE" w:rsidRPr="0073538B" w:rsidRDefault="004D5ABE" w:rsidP="004D5ABE">
      <w:pPr>
        <w:pStyle w:val="a4"/>
        <w:jc w:val="both"/>
      </w:pPr>
      <w:r w:rsidRPr="0073538B">
        <w:t>2.27.4. Отсутствие нарушений установленных сроков в процессе предоставления муниципальной услуги.</w:t>
      </w:r>
    </w:p>
    <w:p w:rsidR="004D5ABE" w:rsidRPr="0073538B" w:rsidRDefault="004D5ABE" w:rsidP="004D5ABE">
      <w:pPr>
        <w:pStyle w:val="a4"/>
        <w:jc w:val="both"/>
      </w:pPr>
      <w:r w:rsidRPr="0073538B">
        <w:t xml:space="preserve">2.27.5.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3538B">
        <w:t>итогам</w:t>
      </w:r>
      <w:proofErr w:type="gramEnd"/>
      <w:r w:rsidRPr="0073538B">
        <w:t xml:space="preserve"> рассмотрения которых вынесены решения об удовлетворении (частичном удовлетворении) требований заявителей.</w:t>
      </w:r>
    </w:p>
    <w:p w:rsidR="004D5ABE" w:rsidRPr="0073538B" w:rsidRDefault="004D5ABE" w:rsidP="004D5ABE">
      <w:pPr>
        <w:pStyle w:val="a4"/>
        <w:jc w:val="both"/>
      </w:pPr>
      <w:r w:rsidRPr="0073538B">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D5ABE" w:rsidRPr="0073538B" w:rsidRDefault="004D5ABE" w:rsidP="004D5ABE">
      <w:pPr>
        <w:pStyle w:val="a4"/>
        <w:jc w:val="both"/>
      </w:pPr>
      <w:r w:rsidRPr="0073538B">
        <w:t>2.28.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4D5ABE" w:rsidRPr="0073538B" w:rsidRDefault="004D5ABE" w:rsidP="004D5ABE">
      <w:pPr>
        <w:pStyle w:val="a4"/>
        <w:jc w:val="both"/>
      </w:pPr>
      <w:r w:rsidRPr="0073538B">
        <w:t>2.29. Заявителям обеспечивается возможность представления заявления и прилагаемых документов в форме электронных документов посредством ЕПГУ.</w:t>
      </w:r>
    </w:p>
    <w:p w:rsidR="004D5ABE" w:rsidRPr="0073538B" w:rsidRDefault="004D5ABE" w:rsidP="004D5ABE">
      <w:pPr>
        <w:pStyle w:val="a4"/>
        <w:jc w:val="both"/>
      </w:pPr>
      <w:r w:rsidRPr="0073538B">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4D5ABE" w:rsidRPr="0073538B" w:rsidRDefault="004D5ABE" w:rsidP="004D5ABE">
      <w:pPr>
        <w:pStyle w:val="a4"/>
        <w:jc w:val="both"/>
      </w:pPr>
      <w:r w:rsidRPr="0073538B">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D5ABE" w:rsidRPr="0073538B" w:rsidRDefault="004D5ABE" w:rsidP="004D5ABE">
      <w:pPr>
        <w:pStyle w:val="a4"/>
        <w:jc w:val="both"/>
      </w:pPr>
      <w:r w:rsidRPr="0073538B">
        <w:t>Результаты предоставления муниципальной услуги,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4D5ABE" w:rsidRPr="0073538B" w:rsidRDefault="004D5ABE" w:rsidP="004D5ABE">
      <w:pPr>
        <w:pStyle w:val="a4"/>
        <w:jc w:val="both"/>
      </w:pPr>
      <w:r w:rsidRPr="0073538B">
        <w:t xml:space="preserve">2.30.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3538B">
        <w:t>dpi</w:t>
      </w:r>
      <w:proofErr w:type="spellEnd"/>
      <w:r w:rsidRPr="0073538B">
        <w:t xml:space="preserve"> (масштаб 1:1) с использованием следующих режимов:</w:t>
      </w:r>
    </w:p>
    <w:p w:rsidR="004D5ABE" w:rsidRPr="0073538B" w:rsidRDefault="004D5ABE" w:rsidP="004D5ABE">
      <w:pPr>
        <w:pStyle w:val="a4"/>
        <w:jc w:val="both"/>
      </w:pPr>
      <w:r w:rsidRPr="0073538B">
        <w:t>- «черно-белый» (при отсутствии в документе графических изображений и (или) цветного текста);</w:t>
      </w:r>
    </w:p>
    <w:p w:rsidR="004D5ABE" w:rsidRPr="0073538B" w:rsidRDefault="004D5ABE" w:rsidP="004D5ABE">
      <w:pPr>
        <w:pStyle w:val="a4"/>
        <w:jc w:val="both"/>
      </w:pPr>
      <w:r w:rsidRPr="0073538B">
        <w:t>- «оттенки серого» (при наличии в документе графических изображений, отличных от цветного графического изображения);</w:t>
      </w:r>
    </w:p>
    <w:p w:rsidR="004D5ABE" w:rsidRPr="0073538B" w:rsidRDefault="004D5ABE" w:rsidP="004D5ABE">
      <w:pPr>
        <w:pStyle w:val="a4"/>
        <w:jc w:val="both"/>
      </w:pPr>
      <w:r w:rsidRPr="0073538B">
        <w:t>- «цветной» или «режим полной цветопередачи» (при наличии в документе цветных графических изображений либо цветного текста);</w:t>
      </w:r>
    </w:p>
    <w:p w:rsidR="004D5ABE" w:rsidRPr="0073538B" w:rsidRDefault="004D5ABE" w:rsidP="004D5ABE">
      <w:pPr>
        <w:pStyle w:val="a4"/>
        <w:jc w:val="both"/>
      </w:pPr>
      <w:r w:rsidRPr="0073538B">
        <w:t xml:space="preserve">- сохранением всех аутентичных признаков подлинности, а именно: </w:t>
      </w:r>
    </w:p>
    <w:p w:rsidR="004D5ABE" w:rsidRPr="0073538B" w:rsidRDefault="004D5ABE" w:rsidP="004D5ABE">
      <w:pPr>
        <w:pStyle w:val="a4"/>
        <w:jc w:val="both"/>
      </w:pPr>
      <w:r w:rsidRPr="0073538B">
        <w:t>графической подписи лица, печати, углового штампа бланка;</w:t>
      </w:r>
    </w:p>
    <w:p w:rsidR="004D5ABE" w:rsidRPr="0073538B" w:rsidRDefault="004D5ABE" w:rsidP="004D5ABE">
      <w:pPr>
        <w:pStyle w:val="a4"/>
        <w:jc w:val="both"/>
      </w:pPr>
      <w:r w:rsidRPr="0073538B">
        <w:t>- количество файлов должно соответствовать количеству документов, каждый из которых содержит текстовую и (или) графическую информацию.</w:t>
      </w:r>
    </w:p>
    <w:p w:rsidR="004D5ABE" w:rsidRPr="0073538B" w:rsidRDefault="004D5ABE" w:rsidP="004D5ABE">
      <w:pPr>
        <w:pStyle w:val="a4"/>
        <w:jc w:val="both"/>
      </w:pPr>
      <w:r w:rsidRPr="0073538B">
        <w:t>Электронные документы должны обеспечивать:</w:t>
      </w:r>
    </w:p>
    <w:p w:rsidR="004D5ABE" w:rsidRPr="0073538B" w:rsidRDefault="004D5ABE" w:rsidP="004D5ABE">
      <w:pPr>
        <w:pStyle w:val="a4"/>
        <w:jc w:val="both"/>
      </w:pPr>
      <w:r w:rsidRPr="0073538B">
        <w:lastRenderedPageBreak/>
        <w:t>- возможность идентифицировать документ и количество листов в документе;</w:t>
      </w:r>
    </w:p>
    <w:p w:rsidR="004D5ABE" w:rsidRPr="0073538B" w:rsidRDefault="004D5ABE" w:rsidP="004D5ABE">
      <w:pPr>
        <w:pStyle w:val="a4"/>
        <w:jc w:val="both"/>
      </w:pPr>
      <w:r w:rsidRPr="0073538B">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D5ABE" w:rsidRPr="0073538B" w:rsidRDefault="004D5ABE" w:rsidP="004D5ABE">
      <w:pPr>
        <w:pStyle w:val="a4"/>
        <w:jc w:val="both"/>
      </w:pPr>
      <w:r w:rsidRPr="0073538B">
        <w:t xml:space="preserve">Документы, подлежащие представлению в форматах </w:t>
      </w:r>
      <w:proofErr w:type="spellStart"/>
      <w:r w:rsidRPr="0073538B">
        <w:t>xls</w:t>
      </w:r>
      <w:proofErr w:type="spellEnd"/>
      <w:r w:rsidRPr="0073538B">
        <w:t xml:space="preserve">, </w:t>
      </w:r>
      <w:proofErr w:type="spellStart"/>
      <w:r w:rsidRPr="0073538B">
        <w:t>xlsx</w:t>
      </w:r>
      <w:proofErr w:type="spellEnd"/>
      <w:r w:rsidRPr="0073538B">
        <w:t xml:space="preserve"> или </w:t>
      </w:r>
      <w:proofErr w:type="spellStart"/>
      <w:r w:rsidRPr="0073538B">
        <w:t>ods</w:t>
      </w:r>
      <w:proofErr w:type="spellEnd"/>
      <w:r w:rsidRPr="0073538B">
        <w:t>, формируются в виде отдельного электронного документа.</w:t>
      </w:r>
    </w:p>
    <w:p w:rsidR="004D5ABE" w:rsidRPr="0073538B" w:rsidRDefault="004D5ABE" w:rsidP="004D5ABE">
      <w:pPr>
        <w:pStyle w:val="a4"/>
        <w:jc w:val="both"/>
      </w:pPr>
      <w:r w:rsidRPr="0073538B">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D5ABE" w:rsidRPr="0073538B" w:rsidRDefault="004D5ABE" w:rsidP="004D5ABE">
      <w:pPr>
        <w:pStyle w:val="a4"/>
        <w:jc w:val="both"/>
      </w:pPr>
      <w:r w:rsidRPr="0073538B">
        <w:t>Исчерпывающий перечень административных процедур</w:t>
      </w:r>
    </w:p>
    <w:p w:rsidR="004D5ABE" w:rsidRPr="0073538B" w:rsidRDefault="004D5ABE" w:rsidP="004D5ABE">
      <w:pPr>
        <w:pStyle w:val="a4"/>
        <w:jc w:val="both"/>
      </w:pPr>
      <w:r w:rsidRPr="0073538B">
        <w:t>3.1. Предоставление муниципальной услуги включает в себя следующие административные процедуры:</w:t>
      </w:r>
    </w:p>
    <w:p w:rsidR="004D5ABE" w:rsidRPr="0073538B" w:rsidRDefault="004D5ABE" w:rsidP="004D5ABE">
      <w:pPr>
        <w:pStyle w:val="a4"/>
        <w:jc w:val="both"/>
      </w:pPr>
      <w:r w:rsidRPr="0073538B">
        <w:t>проверка документов и регистрация заявления;</w:t>
      </w:r>
    </w:p>
    <w:p w:rsidR="004D5ABE" w:rsidRPr="0073538B" w:rsidRDefault="004D5ABE" w:rsidP="004D5ABE">
      <w:pPr>
        <w:pStyle w:val="a4"/>
        <w:jc w:val="both"/>
      </w:pPr>
      <w:r w:rsidRPr="0073538B">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4D5ABE" w:rsidRPr="0073538B" w:rsidRDefault="004D5ABE" w:rsidP="004D5ABE">
      <w:pPr>
        <w:pStyle w:val="a4"/>
        <w:jc w:val="both"/>
      </w:pPr>
      <w:r w:rsidRPr="0073538B">
        <w:t>рассмотрение документов и сведений;</w:t>
      </w:r>
    </w:p>
    <w:p w:rsidR="004D5ABE" w:rsidRPr="0073538B" w:rsidRDefault="004D5ABE" w:rsidP="004D5ABE">
      <w:pPr>
        <w:pStyle w:val="a4"/>
        <w:jc w:val="both"/>
      </w:pPr>
      <w:r w:rsidRPr="0073538B">
        <w:t>принятие решения;</w:t>
      </w:r>
    </w:p>
    <w:p w:rsidR="004D5ABE" w:rsidRPr="0073538B" w:rsidRDefault="004D5ABE" w:rsidP="004D5ABE">
      <w:pPr>
        <w:pStyle w:val="a4"/>
        <w:jc w:val="both"/>
      </w:pPr>
      <w:r w:rsidRPr="0073538B">
        <w:t>выдача результата;</w:t>
      </w:r>
    </w:p>
    <w:p w:rsidR="004D5ABE" w:rsidRPr="0073538B" w:rsidRDefault="004D5ABE" w:rsidP="004D5ABE">
      <w:pPr>
        <w:pStyle w:val="a4"/>
        <w:jc w:val="both"/>
      </w:pPr>
      <w:r w:rsidRPr="0073538B">
        <w:t>Перечень административных процедур (действий) при предоставлении муниципальной услуги в электронной форме</w:t>
      </w:r>
    </w:p>
    <w:p w:rsidR="004D5ABE" w:rsidRPr="0073538B" w:rsidRDefault="004D5ABE" w:rsidP="004D5ABE">
      <w:pPr>
        <w:pStyle w:val="a4"/>
        <w:jc w:val="both"/>
      </w:pPr>
      <w:r w:rsidRPr="0073538B">
        <w:t>3.2. При предоставлении муниципальной услуги в электронной форме заявителю обеспечиваются:</w:t>
      </w:r>
    </w:p>
    <w:p w:rsidR="004D5ABE" w:rsidRPr="0073538B" w:rsidRDefault="004D5ABE" w:rsidP="004D5ABE">
      <w:pPr>
        <w:pStyle w:val="a4"/>
        <w:jc w:val="both"/>
      </w:pPr>
      <w:r w:rsidRPr="0073538B">
        <w:t>получение информации о порядке и сроках предоставления муниципальной услуги;</w:t>
      </w:r>
    </w:p>
    <w:p w:rsidR="004D5ABE" w:rsidRPr="0073538B" w:rsidRDefault="004D5ABE" w:rsidP="004D5ABE">
      <w:pPr>
        <w:pStyle w:val="a4"/>
        <w:jc w:val="both"/>
      </w:pPr>
      <w:r w:rsidRPr="0073538B">
        <w:t>формирование заявления;</w:t>
      </w:r>
    </w:p>
    <w:p w:rsidR="004D5ABE" w:rsidRPr="0073538B" w:rsidRDefault="004D5ABE" w:rsidP="004D5ABE">
      <w:pPr>
        <w:pStyle w:val="a4"/>
        <w:jc w:val="both"/>
      </w:pPr>
      <w:r w:rsidRPr="0073538B">
        <w:t>прием и регистрация Уполномоченным органом заявления и иных документов, необходимых для предоставления муниципальной услуги;</w:t>
      </w:r>
    </w:p>
    <w:p w:rsidR="004D5ABE" w:rsidRPr="0073538B" w:rsidRDefault="004D5ABE" w:rsidP="004D5ABE">
      <w:pPr>
        <w:pStyle w:val="a4"/>
        <w:jc w:val="both"/>
      </w:pPr>
      <w:r w:rsidRPr="0073538B">
        <w:t>получение результата предоставления муниципальной услуги;</w:t>
      </w:r>
    </w:p>
    <w:p w:rsidR="004D5ABE" w:rsidRPr="0073538B" w:rsidRDefault="004D5ABE" w:rsidP="004D5ABE">
      <w:pPr>
        <w:pStyle w:val="a4"/>
        <w:jc w:val="both"/>
      </w:pPr>
      <w:r w:rsidRPr="0073538B">
        <w:t>получение сведений о ходе рассмотрения заявления;</w:t>
      </w:r>
    </w:p>
    <w:p w:rsidR="004D5ABE" w:rsidRPr="0073538B" w:rsidRDefault="004D5ABE" w:rsidP="004D5ABE">
      <w:pPr>
        <w:pStyle w:val="a4"/>
        <w:jc w:val="both"/>
      </w:pPr>
      <w:r w:rsidRPr="0073538B">
        <w:t>осуществление оценки качества предоставления муниципальной услуги;</w:t>
      </w:r>
    </w:p>
    <w:p w:rsidR="004D5ABE" w:rsidRPr="0073538B" w:rsidRDefault="004D5ABE" w:rsidP="004D5ABE">
      <w:pPr>
        <w:pStyle w:val="a4"/>
        <w:jc w:val="both"/>
      </w:pPr>
      <w:r w:rsidRPr="0073538B">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D5ABE" w:rsidRPr="0073538B" w:rsidRDefault="004D5ABE" w:rsidP="004D5ABE">
      <w:pPr>
        <w:pStyle w:val="a4"/>
        <w:jc w:val="both"/>
      </w:pPr>
      <w:r w:rsidRPr="0073538B">
        <w:t>Порядок осуществления административных процедур (действий) в электронной форме</w:t>
      </w:r>
    </w:p>
    <w:p w:rsidR="004D5ABE" w:rsidRPr="0073538B" w:rsidRDefault="004D5ABE" w:rsidP="004D5ABE">
      <w:pPr>
        <w:pStyle w:val="a4"/>
        <w:jc w:val="both"/>
      </w:pPr>
      <w:r w:rsidRPr="0073538B">
        <w:t>3.3. Формирование заявления.</w:t>
      </w:r>
    </w:p>
    <w:p w:rsidR="004D5ABE" w:rsidRPr="0073538B" w:rsidRDefault="004D5ABE" w:rsidP="004D5ABE">
      <w:pPr>
        <w:pStyle w:val="a4"/>
        <w:jc w:val="both"/>
      </w:pPr>
      <w:r w:rsidRPr="0073538B">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D5ABE" w:rsidRPr="0073538B" w:rsidRDefault="004D5ABE" w:rsidP="004D5ABE">
      <w:pPr>
        <w:pStyle w:val="a4"/>
        <w:jc w:val="both"/>
      </w:pPr>
      <w:r w:rsidRPr="0073538B">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D5ABE" w:rsidRPr="0073538B" w:rsidRDefault="004D5ABE" w:rsidP="004D5ABE">
      <w:pPr>
        <w:pStyle w:val="a4"/>
        <w:jc w:val="both"/>
      </w:pPr>
      <w:r w:rsidRPr="0073538B">
        <w:t>При формировании заявления заявителю обеспечивается:</w:t>
      </w:r>
    </w:p>
    <w:p w:rsidR="004D5ABE" w:rsidRPr="0073538B" w:rsidRDefault="004D5ABE" w:rsidP="004D5ABE">
      <w:pPr>
        <w:pStyle w:val="a4"/>
        <w:jc w:val="both"/>
      </w:pPr>
      <w:r w:rsidRPr="0073538B">
        <w:t>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w:t>
      </w:r>
    </w:p>
    <w:p w:rsidR="004D5ABE" w:rsidRPr="0073538B" w:rsidRDefault="004D5ABE" w:rsidP="004D5ABE">
      <w:pPr>
        <w:pStyle w:val="a4"/>
        <w:jc w:val="both"/>
      </w:pPr>
      <w:r w:rsidRPr="0073538B">
        <w:t>б) возможность печати на бумажном носителе копии электронной формы заявления;</w:t>
      </w:r>
    </w:p>
    <w:p w:rsidR="004D5ABE" w:rsidRPr="0073538B" w:rsidRDefault="004D5ABE" w:rsidP="004D5ABE">
      <w:pPr>
        <w:pStyle w:val="a4"/>
        <w:jc w:val="both"/>
      </w:pPr>
      <w:r w:rsidRPr="0073538B">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D5ABE" w:rsidRPr="0073538B" w:rsidRDefault="004D5ABE" w:rsidP="004D5ABE">
      <w:pPr>
        <w:pStyle w:val="a4"/>
        <w:jc w:val="both"/>
      </w:pPr>
      <w:r w:rsidRPr="0073538B">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D5ABE" w:rsidRPr="0073538B" w:rsidRDefault="004D5ABE" w:rsidP="004D5ABE">
      <w:pPr>
        <w:pStyle w:val="a4"/>
        <w:jc w:val="both"/>
      </w:pPr>
      <w:proofErr w:type="spellStart"/>
      <w:r w:rsidRPr="0073538B">
        <w:t>д</w:t>
      </w:r>
      <w:proofErr w:type="spellEnd"/>
      <w:r w:rsidRPr="0073538B">
        <w:t xml:space="preserve">) возможность вернуться на любой из этапов заполнения электронной формы заявления без </w:t>
      </w:r>
      <w:proofErr w:type="gramStart"/>
      <w:r w:rsidRPr="0073538B">
        <w:t>потери</w:t>
      </w:r>
      <w:proofErr w:type="gramEnd"/>
      <w:r w:rsidRPr="0073538B">
        <w:t xml:space="preserve"> ранее введенной информации;</w:t>
      </w:r>
    </w:p>
    <w:p w:rsidR="004D5ABE" w:rsidRPr="0073538B" w:rsidRDefault="004D5ABE" w:rsidP="004D5ABE">
      <w:pPr>
        <w:pStyle w:val="a4"/>
        <w:jc w:val="both"/>
      </w:pPr>
      <w:r w:rsidRPr="0073538B">
        <w:lastRenderedPageBreak/>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D5ABE" w:rsidRPr="0073538B" w:rsidRDefault="004D5ABE" w:rsidP="004D5ABE">
      <w:pPr>
        <w:pStyle w:val="a4"/>
        <w:jc w:val="both"/>
      </w:pPr>
      <w:r w:rsidRPr="0073538B">
        <w:t xml:space="preserve">Сформированное и подписанное </w:t>
      </w:r>
      <w:proofErr w:type="gramStart"/>
      <w:r w:rsidRPr="0073538B">
        <w:t>заявление</w:t>
      </w:r>
      <w:proofErr w:type="gramEnd"/>
      <w:r w:rsidRPr="0073538B">
        <w:t xml:space="preserve"> и иные документы, необходимые для предоставления муниципальной услуги, направляются в Уполномоченный орган посредством ЕПГУ.</w:t>
      </w:r>
    </w:p>
    <w:p w:rsidR="004D5ABE" w:rsidRPr="0073538B" w:rsidRDefault="004D5ABE" w:rsidP="004D5ABE">
      <w:pPr>
        <w:pStyle w:val="a4"/>
        <w:jc w:val="both"/>
      </w:pPr>
      <w:r w:rsidRPr="0073538B">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D5ABE" w:rsidRPr="0073538B" w:rsidRDefault="004D5ABE" w:rsidP="004D5ABE">
      <w:pPr>
        <w:pStyle w:val="a4"/>
        <w:jc w:val="both"/>
      </w:pPr>
      <w:r w:rsidRPr="0073538B">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D5ABE" w:rsidRPr="0073538B" w:rsidRDefault="004D5ABE" w:rsidP="004D5ABE">
      <w:pPr>
        <w:pStyle w:val="a4"/>
        <w:jc w:val="both"/>
      </w:pPr>
      <w:r w:rsidRPr="0073538B">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D5ABE" w:rsidRPr="0073538B" w:rsidRDefault="004D5ABE" w:rsidP="004D5ABE">
      <w:pPr>
        <w:pStyle w:val="a4"/>
        <w:jc w:val="both"/>
      </w:pPr>
      <w:r w:rsidRPr="0073538B">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D5ABE" w:rsidRPr="0073538B" w:rsidRDefault="004D5ABE" w:rsidP="004D5ABE">
      <w:pPr>
        <w:pStyle w:val="a4"/>
        <w:jc w:val="both"/>
      </w:pPr>
      <w:r w:rsidRPr="0073538B">
        <w:t>Ответственное должностное лицо:</w:t>
      </w:r>
    </w:p>
    <w:p w:rsidR="004D5ABE" w:rsidRPr="0073538B" w:rsidRDefault="004D5ABE" w:rsidP="004D5ABE">
      <w:pPr>
        <w:pStyle w:val="a4"/>
        <w:jc w:val="both"/>
      </w:pPr>
      <w:r w:rsidRPr="0073538B">
        <w:t>проверяет наличие электронных заявлений, поступивших с ЕПГУ, с периодом не реже 2 раз в день;</w:t>
      </w:r>
    </w:p>
    <w:p w:rsidR="004D5ABE" w:rsidRPr="0073538B" w:rsidRDefault="004D5ABE" w:rsidP="004D5ABE">
      <w:pPr>
        <w:pStyle w:val="a4"/>
        <w:jc w:val="both"/>
      </w:pPr>
      <w:r w:rsidRPr="0073538B">
        <w:t>рассматривает поступившие заявления и приложенные образы документов (документы);</w:t>
      </w:r>
    </w:p>
    <w:p w:rsidR="004D5ABE" w:rsidRPr="0073538B" w:rsidRDefault="004D5ABE" w:rsidP="004D5ABE">
      <w:pPr>
        <w:pStyle w:val="a4"/>
        <w:jc w:val="both"/>
      </w:pPr>
      <w:r w:rsidRPr="0073538B">
        <w:t>производит действия в соответствии с пунктом 3.4 настоящего Административного регламента.</w:t>
      </w:r>
    </w:p>
    <w:p w:rsidR="004D5ABE" w:rsidRPr="0073538B" w:rsidRDefault="004D5ABE" w:rsidP="004D5ABE">
      <w:pPr>
        <w:pStyle w:val="a4"/>
        <w:jc w:val="both"/>
      </w:pPr>
      <w:r w:rsidRPr="0073538B">
        <w:t xml:space="preserve">3.6. Заявителю в качестве результата предоставления муниципальной услуги обеспечивается возможность получения документа: </w:t>
      </w:r>
    </w:p>
    <w:p w:rsidR="004D5ABE" w:rsidRPr="0073538B" w:rsidRDefault="004D5ABE" w:rsidP="004D5ABE">
      <w:pPr>
        <w:pStyle w:val="a4"/>
        <w:jc w:val="both"/>
      </w:pPr>
      <w:r w:rsidRPr="0073538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D5ABE" w:rsidRPr="0073538B" w:rsidRDefault="004D5ABE" w:rsidP="004D5ABE">
      <w:pPr>
        <w:pStyle w:val="a4"/>
        <w:jc w:val="both"/>
      </w:pPr>
      <w:r w:rsidRPr="0073538B">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D5ABE" w:rsidRPr="0073538B" w:rsidRDefault="004D5ABE" w:rsidP="004D5ABE">
      <w:pPr>
        <w:pStyle w:val="a4"/>
        <w:jc w:val="both"/>
      </w:pPr>
      <w:r w:rsidRPr="0073538B">
        <w:t xml:space="preserve">3.7. Получение информации о ходе рассмотрения заявления и о результате предоставления муниципальной услуги производится </w:t>
      </w:r>
      <w:proofErr w:type="gramStart"/>
      <w:r w:rsidRPr="0073538B">
        <w:t>в</w:t>
      </w:r>
      <w:proofErr w:type="gramEnd"/>
      <w:r w:rsidRPr="0073538B">
        <w:t xml:space="preserve"> личном</w:t>
      </w:r>
    </w:p>
    <w:p w:rsidR="004D5ABE" w:rsidRPr="0073538B" w:rsidRDefault="004D5ABE" w:rsidP="004D5ABE">
      <w:pPr>
        <w:pStyle w:val="a4"/>
        <w:jc w:val="both"/>
      </w:pPr>
      <w:proofErr w:type="gramStart"/>
      <w:r w:rsidRPr="0073538B">
        <w:t>кабинете</w:t>
      </w:r>
      <w:proofErr w:type="gramEnd"/>
      <w:r w:rsidRPr="0073538B">
        <w:t xml:space="preserve">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D5ABE" w:rsidRPr="0073538B" w:rsidRDefault="004D5ABE" w:rsidP="004D5ABE">
      <w:pPr>
        <w:pStyle w:val="a4"/>
        <w:jc w:val="both"/>
      </w:pPr>
      <w:r w:rsidRPr="0073538B">
        <w:t>При предоставлении муниципальной услуги в электронной форме заявителю направляется:</w:t>
      </w:r>
    </w:p>
    <w:p w:rsidR="004D5ABE" w:rsidRPr="0073538B" w:rsidRDefault="004D5ABE" w:rsidP="004D5ABE">
      <w:pPr>
        <w:pStyle w:val="a4"/>
        <w:jc w:val="both"/>
      </w:pPr>
      <w:proofErr w:type="gramStart"/>
      <w:r w:rsidRPr="0073538B">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D5ABE" w:rsidRPr="0073538B" w:rsidRDefault="004D5ABE" w:rsidP="004D5ABE">
      <w:pPr>
        <w:pStyle w:val="a4"/>
        <w:jc w:val="both"/>
      </w:pPr>
      <w:r w:rsidRPr="0073538B">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D5ABE" w:rsidRPr="0073538B" w:rsidRDefault="004D5ABE" w:rsidP="004D5ABE">
      <w:pPr>
        <w:pStyle w:val="a4"/>
        <w:jc w:val="both"/>
      </w:pPr>
      <w:r w:rsidRPr="0073538B">
        <w:t>3.8. Оценка качества предоставления муниципальной услуги.</w:t>
      </w:r>
    </w:p>
    <w:p w:rsidR="004D5ABE" w:rsidRPr="0073538B" w:rsidRDefault="004D5ABE" w:rsidP="004D5ABE">
      <w:pPr>
        <w:pStyle w:val="a4"/>
        <w:jc w:val="both"/>
      </w:pPr>
      <w:proofErr w:type="gramStart"/>
      <w:r w:rsidRPr="0073538B">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73538B">
        <w:t xml:space="preserve"> </w:t>
      </w:r>
      <w:proofErr w:type="gramStart"/>
      <w:r w:rsidRPr="0073538B">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w:t>
      </w:r>
      <w:r w:rsidRPr="0073538B">
        <w:lastRenderedPageBreak/>
        <w:t>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73538B">
        <w:t xml:space="preserve"> решений о досрочном прекращении исполнения соответствующими руководителями своих должностных обязанностей».</w:t>
      </w:r>
    </w:p>
    <w:p w:rsidR="004D5ABE" w:rsidRPr="0073538B" w:rsidRDefault="004D5ABE" w:rsidP="004D5ABE">
      <w:pPr>
        <w:pStyle w:val="a4"/>
        <w:jc w:val="both"/>
      </w:pPr>
      <w:r w:rsidRPr="0073538B">
        <w:t xml:space="preserve">3.9. </w:t>
      </w:r>
      <w:proofErr w:type="gramStart"/>
      <w:r w:rsidRPr="0073538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73538B">
        <w:t xml:space="preserve"> муниципальных услуг»</w:t>
      </w:r>
    </w:p>
    <w:p w:rsidR="004D5ABE" w:rsidRPr="0073538B" w:rsidRDefault="004D5ABE" w:rsidP="004D5ABE">
      <w:pPr>
        <w:pStyle w:val="a4"/>
        <w:jc w:val="both"/>
      </w:pPr>
      <w:r w:rsidRPr="0073538B">
        <w:t>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4D5ABE" w:rsidRPr="0073538B" w:rsidRDefault="004D5ABE" w:rsidP="004D5ABE">
      <w:pPr>
        <w:pStyle w:val="a4"/>
        <w:jc w:val="both"/>
      </w:pPr>
      <w:r w:rsidRPr="0073538B">
        <w:t>3.12. Основания отказа в приеме заявления об исправлении опечаток и ошибок указаны в пункте 2.13 настоящего Административного регламента.</w:t>
      </w:r>
    </w:p>
    <w:p w:rsidR="004D5ABE" w:rsidRPr="0073538B" w:rsidRDefault="004D5ABE" w:rsidP="004D5ABE">
      <w:pPr>
        <w:pStyle w:val="a4"/>
        <w:jc w:val="both"/>
      </w:pPr>
      <w:r w:rsidRPr="0073538B">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D5ABE" w:rsidRPr="0073538B" w:rsidRDefault="004D5ABE" w:rsidP="004D5ABE">
      <w:pPr>
        <w:pStyle w:val="a4"/>
        <w:jc w:val="both"/>
      </w:pPr>
      <w:r w:rsidRPr="0073538B">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D5ABE" w:rsidRPr="0073538B" w:rsidRDefault="004D5ABE" w:rsidP="004D5ABE">
      <w:pPr>
        <w:pStyle w:val="a4"/>
        <w:jc w:val="both"/>
      </w:pPr>
      <w:r w:rsidRPr="0073538B">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D5ABE" w:rsidRPr="0073538B" w:rsidRDefault="004D5ABE" w:rsidP="004D5ABE">
      <w:pPr>
        <w:pStyle w:val="a4"/>
        <w:jc w:val="both"/>
      </w:pPr>
      <w:r w:rsidRPr="0073538B">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4D5ABE" w:rsidRPr="0073538B" w:rsidRDefault="004D5ABE" w:rsidP="004D5ABE">
      <w:pPr>
        <w:pStyle w:val="a4"/>
        <w:jc w:val="both"/>
      </w:pPr>
      <w:r w:rsidRPr="0073538B">
        <w:t xml:space="preserve">3.13.4. Срок устранения опечаток и ошибок не должен превышать 3 (трех) рабочих дней </w:t>
      </w:r>
      <w:proofErr w:type="gramStart"/>
      <w:r w:rsidRPr="0073538B">
        <w:t>с даты регистрации</w:t>
      </w:r>
      <w:proofErr w:type="gramEnd"/>
      <w:r w:rsidRPr="0073538B">
        <w:t xml:space="preserve"> заявления, указанного в подпункте 3.13.1 пункта</w:t>
      </w:r>
    </w:p>
    <w:p w:rsidR="004D5ABE" w:rsidRPr="0073538B" w:rsidRDefault="004D5ABE" w:rsidP="004D5ABE">
      <w:pPr>
        <w:pStyle w:val="a4"/>
        <w:jc w:val="both"/>
      </w:pPr>
      <w:r w:rsidRPr="0073538B">
        <w:t>3.13 настоящего подраздела.</w:t>
      </w:r>
    </w:p>
    <w:p w:rsidR="004D5ABE" w:rsidRPr="0073538B" w:rsidRDefault="004D5ABE" w:rsidP="004D5ABE">
      <w:pPr>
        <w:pStyle w:val="a4"/>
        <w:jc w:val="both"/>
        <w:rPr>
          <w:b/>
        </w:rPr>
      </w:pPr>
      <w:r w:rsidRPr="0073538B">
        <w:rPr>
          <w:b/>
        </w:rPr>
        <w:t xml:space="preserve">IV. Формы </w:t>
      </w:r>
      <w:proofErr w:type="gramStart"/>
      <w:r w:rsidRPr="0073538B">
        <w:rPr>
          <w:b/>
        </w:rPr>
        <w:t>контроля за</w:t>
      </w:r>
      <w:proofErr w:type="gramEnd"/>
      <w:r w:rsidRPr="0073538B">
        <w:rPr>
          <w:b/>
        </w:rPr>
        <w:t xml:space="preserve"> исполнением административного регламента</w:t>
      </w:r>
      <w:r>
        <w:rPr>
          <w:b/>
        </w:rPr>
        <w:t xml:space="preserve"> </w:t>
      </w:r>
      <w:r w:rsidRPr="0073538B">
        <w:rPr>
          <w:b/>
        </w:rPr>
        <w:t>Порядок осуществления текущего контроля за соблюдением</w:t>
      </w:r>
      <w:r>
        <w:rPr>
          <w:b/>
        </w:rPr>
        <w:t xml:space="preserve"> </w:t>
      </w:r>
      <w:r w:rsidRPr="0073538B">
        <w:rPr>
          <w:b/>
        </w:rPr>
        <w:t>и исполнением ответственными должностными лицами положений</w:t>
      </w:r>
      <w:r>
        <w:rPr>
          <w:b/>
        </w:rPr>
        <w:t xml:space="preserve"> </w:t>
      </w:r>
      <w:r w:rsidRPr="0073538B">
        <w:rPr>
          <w:b/>
        </w:rPr>
        <w:t>регламента и иных нормативных правовых актов,</w:t>
      </w:r>
      <w:r>
        <w:rPr>
          <w:b/>
        </w:rPr>
        <w:t xml:space="preserve"> </w:t>
      </w:r>
      <w:r w:rsidRPr="0073538B">
        <w:rPr>
          <w:b/>
        </w:rPr>
        <w:t>устанавливающих требования к предоставлению муниципальной услуги, а также принятием ими решений</w:t>
      </w:r>
    </w:p>
    <w:p w:rsidR="004D5ABE" w:rsidRPr="0073538B" w:rsidRDefault="004D5ABE" w:rsidP="004D5ABE">
      <w:pPr>
        <w:pStyle w:val="a4"/>
        <w:jc w:val="both"/>
      </w:pPr>
      <w:r w:rsidRPr="0073538B">
        <w:t xml:space="preserve">4.1. Текущий </w:t>
      </w:r>
      <w:proofErr w:type="gramStart"/>
      <w:r w:rsidRPr="0073538B">
        <w:t>контроль за</w:t>
      </w:r>
      <w:proofErr w:type="gramEnd"/>
      <w:r w:rsidRPr="0073538B">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D5ABE" w:rsidRPr="0073538B" w:rsidRDefault="004D5ABE" w:rsidP="004D5ABE">
      <w:pPr>
        <w:pStyle w:val="a4"/>
        <w:jc w:val="both"/>
      </w:pPr>
      <w:r w:rsidRPr="0073538B">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4D5ABE" w:rsidRPr="0073538B" w:rsidRDefault="004D5ABE" w:rsidP="004D5ABE">
      <w:pPr>
        <w:pStyle w:val="a4"/>
        <w:jc w:val="both"/>
      </w:pPr>
      <w:r w:rsidRPr="0073538B">
        <w:t>Текущий контроль осуществляется путем проведения проверок:</w:t>
      </w:r>
    </w:p>
    <w:p w:rsidR="004D5ABE" w:rsidRPr="0073538B" w:rsidRDefault="004D5ABE" w:rsidP="004D5ABE">
      <w:pPr>
        <w:pStyle w:val="a4"/>
        <w:jc w:val="both"/>
      </w:pPr>
      <w:r w:rsidRPr="0073538B">
        <w:t>решений о предоставлении (об отказе в предоставлении) муниципальной услуги;</w:t>
      </w:r>
    </w:p>
    <w:p w:rsidR="004D5ABE" w:rsidRPr="0073538B" w:rsidRDefault="004D5ABE" w:rsidP="004D5ABE">
      <w:pPr>
        <w:pStyle w:val="a4"/>
        <w:jc w:val="both"/>
      </w:pPr>
      <w:r w:rsidRPr="0073538B">
        <w:t>выявления и устранения нарушений прав граждан;</w:t>
      </w:r>
    </w:p>
    <w:p w:rsidR="004D5ABE" w:rsidRPr="0073538B" w:rsidRDefault="004D5ABE" w:rsidP="004D5ABE">
      <w:pPr>
        <w:pStyle w:val="a4"/>
        <w:jc w:val="both"/>
      </w:pPr>
      <w:r w:rsidRPr="0073538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D5ABE" w:rsidRPr="0073538B" w:rsidRDefault="004D5ABE" w:rsidP="004D5ABE">
      <w:pPr>
        <w:pStyle w:val="a4"/>
        <w:jc w:val="both"/>
      </w:pPr>
      <w:r w:rsidRPr="0073538B">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3538B">
        <w:t>контроля за</w:t>
      </w:r>
      <w:proofErr w:type="gramEnd"/>
      <w:r w:rsidRPr="0073538B">
        <w:t xml:space="preserve"> полнотой и качеством предоставления муниципальной услуги</w:t>
      </w:r>
    </w:p>
    <w:p w:rsidR="004D5ABE" w:rsidRPr="0073538B" w:rsidRDefault="004D5ABE" w:rsidP="004D5ABE">
      <w:pPr>
        <w:pStyle w:val="a4"/>
        <w:jc w:val="both"/>
      </w:pPr>
      <w:r w:rsidRPr="0073538B">
        <w:t xml:space="preserve">4.2. </w:t>
      </w:r>
      <w:proofErr w:type="gramStart"/>
      <w:r w:rsidRPr="0073538B">
        <w:t>Контроль за</w:t>
      </w:r>
      <w:proofErr w:type="gramEnd"/>
      <w:r w:rsidRPr="0073538B">
        <w:t xml:space="preserve"> полнотой и качеством предоставления муниципальной услуги включает в себя </w:t>
      </w:r>
      <w:r w:rsidRPr="0073538B">
        <w:lastRenderedPageBreak/>
        <w:t>проведение плановых и внеплановых проверок.</w:t>
      </w:r>
    </w:p>
    <w:p w:rsidR="004D5ABE" w:rsidRPr="0073538B" w:rsidRDefault="004D5ABE" w:rsidP="004D5ABE">
      <w:pPr>
        <w:pStyle w:val="a4"/>
        <w:jc w:val="both"/>
      </w:pPr>
      <w:r w:rsidRPr="0073538B">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4D5ABE" w:rsidRPr="0073538B" w:rsidRDefault="004D5ABE" w:rsidP="004D5ABE">
      <w:pPr>
        <w:pStyle w:val="a4"/>
        <w:jc w:val="both"/>
      </w:pPr>
      <w:r w:rsidRPr="0073538B">
        <w:t xml:space="preserve">При плановой проверке полноты и качества предоставления муниципальной услуги контролю подлежат: </w:t>
      </w:r>
    </w:p>
    <w:p w:rsidR="004D5ABE" w:rsidRPr="0073538B" w:rsidRDefault="004D5ABE" w:rsidP="004D5ABE">
      <w:pPr>
        <w:pStyle w:val="a4"/>
        <w:jc w:val="both"/>
      </w:pPr>
      <w:r w:rsidRPr="0073538B">
        <w:t>соблюдение сроков предоставления муниципальной услуги;</w:t>
      </w:r>
    </w:p>
    <w:p w:rsidR="004D5ABE" w:rsidRPr="0073538B" w:rsidRDefault="004D5ABE" w:rsidP="004D5ABE">
      <w:pPr>
        <w:pStyle w:val="a4"/>
        <w:jc w:val="both"/>
      </w:pPr>
      <w:r w:rsidRPr="0073538B">
        <w:t>соблюдение положений настоящего Административного регламента;</w:t>
      </w:r>
    </w:p>
    <w:p w:rsidR="004D5ABE" w:rsidRPr="0073538B" w:rsidRDefault="004D5ABE" w:rsidP="004D5ABE">
      <w:pPr>
        <w:pStyle w:val="a4"/>
        <w:jc w:val="both"/>
      </w:pPr>
      <w:r w:rsidRPr="0073538B">
        <w:t>правильность и обоснованность принятого решения об отказе в предоставлении муниципальной услуги.</w:t>
      </w:r>
    </w:p>
    <w:p w:rsidR="004D5ABE" w:rsidRPr="0073538B" w:rsidRDefault="004D5ABE" w:rsidP="004D5ABE">
      <w:pPr>
        <w:pStyle w:val="a4"/>
        <w:jc w:val="both"/>
      </w:pPr>
      <w:r w:rsidRPr="0073538B">
        <w:t>Основанием для проведения внеплановых проверок являются:</w:t>
      </w:r>
    </w:p>
    <w:p w:rsidR="004D5ABE" w:rsidRPr="004146FD" w:rsidRDefault="004D5ABE" w:rsidP="004D5ABE">
      <w:pPr>
        <w:pStyle w:val="a4"/>
        <w:jc w:val="both"/>
        <w:rPr>
          <w:iCs/>
        </w:rPr>
      </w:pPr>
      <w:r w:rsidRPr="0073538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4146FD">
        <w:rPr>
          <w:iCs/>
        </w:rPr>
        <w:t xml:space="preserve">Иркутской области </w:t>
      </w:r>
      <w:r w:rsidRPr="004146FD">
        <w:t>и нормативных правовых</w:t>
      </w:r>
    </w:p>
    <w:p w:rsidR="004D5ABE" w:rsidRPr="004146FD" w:rsidRDefault="004D5ABE" w:rsidP="004D5ABE">
      <w:pPr>
        <w:pStyle w:val="a4"/>
        <w:jc w:val="both"/>
        <w:rPr>
          <w:iCs/>
        </w:rPr>
      </w:pPr>
      <w:r w:rsidRPr="004146FD">
        <w:t>актов органов местного самоуправления</w:t>
      </w:r>
      <w:r w:rsidRPr="004146FD">
        <w:rPr>
          <w:iCs/>
        </w:rPr>
        <w:t xml:space="preserve"> Макаровского муниципального образования;</w:t>
      </w:r>
    </w:p>
    <w:p w:rsidR="004D5ABE" w:rsidRPr="0073538B" w:rsidRDefault="004D5ABE" w:rsidP="004D5ABE">
      <w:pPr>
        <w:pStyle w:val="a4"/>
        <w:jc w:val="both"/>
      </w:pPr>
      <w:r w:rsidRPr="0073538B">
        <w:t>обращения граждан и юридических лиц на нарушения законодательства, в том числе на качество предоставления муниципальной услуги.</w:t>
      </w:r>
    </w:p>
    <w:p w:rsidR="004D5ABE" w:rsidRPr="0073538B" w:rsidRDefault="004D5ABE" w:rsidP="004D5ABE">
      <w:pPr>
        <w:pStyle w:val="a4"/>
        <w:jc w:val="both"/>
      </w:pPr>
      <w:r w:rsidRPr="0073538B">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D5ABE" w:rsidRPr="0073538B" w:rsidRDefault="004D5ABE" w:rsidP="004D5ABE">
      <w:pPr>
        <w:pStyle w:val="a4"/>
        <w:jc w:val="both"/>
      </w:pPr>
      <w:r w:rsidRPr="0073538B">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4146FD">
        <w:rPr>
          <w:iCs/>
        </w:rPr>
        <w:t>Иркутской области</w:t>
      </w:r>
      <w:r w:rsidRPr="004146FD">
        <w:t xml:space="preserve"> и нормативных правовых актов органов местного самоуправления </w:t>
      </w:r>
      <w:proofErr w:type="gramStart"/>
      <w:r w:rsidRPr="004146FD">
        <w:rPr>
          <w:iCs/>
        </w:rPr>
        <w:t xml:space="preserve">( </w:t>
      </w:r>
      <w:proofErr w:type="gramEnd"/>
      <w:r w:rsidRPr="004146FD">
        <w:rPr>
          <w:iCs/>
        </w:rPr>
        <w:t xml:space="preserve">Макаровского муниципального образования </w:t>
      </w:r>
      <w:r w:rsidRPr="004146FD">
        <w:t>осуществляется привлечение виновных лиц к</w:t>
      </w:r>
      <w:r w:rsidRPr="0073538B">
        <w:t xml:space="preserve"> ответственности в соответствии с законодательством Российской Федерации.</w:t>
      </w:r>
    </w:p>
    <w:p w:rsidR="004D5ABE" w:rsidRPr="0073538B" w:rsidRDefault="004D5ABE" w:rsidP="004D5ABE">
      <w:pPr>
        <w:pStyle w:val="a4"/>
        <w:jc w:val="both"/>
      </w:pPr>
      <w:r w:rsidRPr="0073538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D5ABE" w:rsidRPr="0073538B" w:rsidRDefault="004D5ABE" w:rsidP="004D5ABE">
      <w:pPr>
        <w:pStyle w:val="a4"/>
        <w:jc w:val="both"/>
      </w:pPr>
      <w:r w:rsidRPr="0073538B">
        <w:t xml:space="preserve">Требования к порядку и формам </w:t>
      </w:r>
      <w:proofErr w:type="gramStart"/>
      <w:r w:rsidRPr="0073538B">
        <w:t>контроля за</w:t>
      </w:r>
      <w:proofErr w:type="gramEnd"/>
      <w:r w:rsidRPr="0073538B">
        <w:t xml:space="preserve"> предоставлением муниципальной услуги, в том числе со стороны граждан, их объединений и организаций</w:t>
      </w:r>
    </w:p>
    <w:p w:rsidR="004D5ABE" w:rsidRPr="0073538B" w:rsidRDefault="004D5ABE" w:rsidP="004D5ABE">
      <w:pPr>
        <w:pStyle w:val="a4"/>
        <w:jc w:val="both"/>
      </w:pPr>
      <w:r w:rsidRPr="0073538B">
        <w:t xml:space="preserve">4.7. Граждане, их объединения и организации имеют право осуществлять </w:t>
      </w:r>
      <w:proofErr w:type="gramStart"/>
      <w:r w:rsidRPr="0073538B">
        <w:t>контроль за</w:t>
      </w:r>
      <w:proofErr w:type="gramEnd"/>
      <w:r w:rsidRPr="0073538B">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D5ABE" w:rsidRPr="0073538B" w:rsidRDefault="004D5ABE" w:rsidP="004D5ABE">
      <w:pPr>
        <w:pStyle w:val="a4"/>
        <w:jc w:val="both"/>
      </w:pPr>
      <w:r w:rsidRPr="0073538B">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4D5ABE" w:rsidRPr="0073538B" w:rsidRDefault="004D5ABE" w:rsidP="004D5ABE">
      <w:pPr>
        <w:pStyle w:val="a4"/>
        <w:jc w:val="both"/>
      </w:pPr>
      <w:r w:rsidRPr="0073538B">
        <w:t>вносить предложения о мерах по устранению нарушений настоящего Административного регламента.</w:t>
      </w:r>
    </w:p>
    <w:p w:rsidR="004D5ABE" w:rsidRPr="0073538B" w:rsidRDefault="004D5ABE" w:rsidP="004D5ABE">
      <w:pPr>
        <w:pStyle w:val="a4"/>
        <w:jc w:val="both"/>
      </w:pPr>
      <w:r w:rsidRPr="0073538B">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w:t>
      </w:r>
    </w:p>
    <w:p w:rsidR="004D5ABE" w:rsidRPr="0073538B" w:rsidRDefault="004D5ABE" w:rsidP="004D5ABE">
      <w:pPr>
        <w:pStyle w:val="a4"/>
        <w:jc w:val="both"/>
      </w:pPr>
      <w:r w:rsidRPr="0073538B">
        <w:t>их объединений и организаций доводится до сведения лиц, направивших эти замечания и предложения.</w:t>
      </w:r>
    </w:p>
    <w:p w:rsidR="004D5ABE" w:rsidRPr="0073538B" w:rsidRDefault="004D5ABE" w:rsidP="004D5ABE">
      <w:pPr>
        <w:pStyle w:val="a4"/>
        <w:jc w:val="both"/>
        <w:rPr>
          <w:b/>
        </w:rPr>
      </w:pPr>
      <w:r w:rsidRPr="0073538B">
        <w:rPr>
          <w:b/>
        </w:rPr>
        <w:t>V. Досудебный (внесудебный) порядок обжалования решений и действий</w:t>
      </w:r>
      <w:r>
        <w:rPr>
          <w:b/>
        </w:rPr>
        <w:t xml:space="preserve"> </w:t>
      </w:r>
      <w:proofErr w:type="gramStart"/>
      <w:r>
        <w:rPr>
          <w:b/>
        </w:rPr>
        <w:t>б</w:t>
      </w:r>
      <w:r w:rsidRPr="0073538B">
        <w:rPr>
          <w:b/>
        </w:rPr>
        <w:t>(</w:t>
      </w:r>
      <w:proofErr w:type="gramEnd"/>
      <w:r w:rsidRPr="0073538B">
        <w:rPr>
          <w:b/>
        </w:rPr>
        <w:t>бездействия) органа, предоставляющего муниципальную услугу, а также их должностных лиц, муниципальных служащих</w:t>
      </w:r>
    </w:p>
    <w:p w:rsidR="004D5ABE" w:rsidRPr="0073538B" w:rsidRDefault="004D5ABE" w:rsidP="004D5ABE">
      <w:pPr>
        <w:pStyle w:val="a4"/>
        <w:jc w:val="both"/>
      </w:pPr>
      <w:r w:rsidRPr="0073538B">
        <w:t xml:space="preserve">5.1. </w:t>
      </w:r>
      <w:proofErr w:type="gramStart"/>
      <w:r w:rsidRPr="0073538B">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4D5ABE" w:rsidRPr="0073538B" w:rsidRDefault="004D5ABE" w:rsidP="004D5ABE">
      <w:pPr>
        <w:pStyle w:val="a4"/>
        <w:jc w:val="both"/>
      </w:pPr>
      <w:r w:rsidRPr="0073538B">
        <w:t>5.2. Выдача Федеральной антимонопольной службой обязательного для исполнения предписания Уполномоченному лицу об устранении нарушений.</w:t>
      </w:r>
    </w:p>
    <w:p w:rsidR="004D5ABE" w:rsidRPr="0073538B" w:rsidRDefault="004D5ABE" w:rsidP="004D5ABE">
      <w:pPr>
        <w:pStyle w:val="a4"/>
        <w:jc w:val="both"/>
      </w:pPr>
      <w:r w:rsidRPr="0073538B">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D5ABE" w:rsidRPr="0073538B" w:rsidRDefault="004D5ABE" w:rsidP="004D5ABE">
      <w:pPr>
        <w:pStyle w:val="a4"/>
        <w:jc w:val="both"/>
      </w:pPr>
      <w:r w:rsidRPr="0073538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D5ABE" w:rsidRPr="0073538B" w:rsidRDefault="004D5ABE" w:rsidP="004D5ABE">
      <w:pPr>
        <w:pStyle w:val="a4"/>
        <w:jc w:val="both"/>
      </w:pPr>
      <w:proofErr w:type="gramStart"/>
      <w:r w:rsidRPr="0073538B">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4D5ABE" w:rsidRPr="0073538B" w:rsidRDefault="004D5ABE" w:rsidP="004D5ABE">
      <w:pPr>
        <w:pStyle w:val="a4"/>
        <w:jc w:val="both"/>
      </w:pPr>
      <w:r w:rsidRPr="0073538B">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D5ABE" w:rsidRPr="0073538B" w:rsidRDefault="004D5ABE" w:rsidP="004D5ABE">
      <w:pPr>
        <w:pStyle w:val="a4"/>
        <w:jc w:val="both"/>
      </w:pPr>
      <w:r w:rsidRPr="0073538B">
        <w:t>к руководителю многофункционального центра – на решения и действия (бездействие) работника многофункционального центра;</w:t>
      </w:r>
    </w:p>
    <w:p w:rsidR="004D5ABE" w:rsidRPr="0073538B" w:rsidRDefault="004D5ABE" w:rsidP="004D5ABE">
      <w:pPr>
        <w:pStyle w:val="a4"/>
        <w:jc w:val="both"/>
      </w:pPr>
      <w:r w:rsidRPr="0073538B">
        <w:t>к учредителю многофункционального центра – на решение и действия (бездействие) многофункционального центра.</w:t>
      </w:r>
    </w:p>
    <w:p w:rsidR="004D5ABE" w:rsidRPr="0073538B" w:rsidRDefault="004D5ABE" w:rsidP="004D5ABE">
      <w:pPr>
        <w:pStyle w:val="a4"/>
        <w:jc w:val="both"/>
      </w:pPr>
      <w:r w:rsidRPr="0073538B">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D5ABE" w:rsidRPr="0073538B" w:rsidRDefault="004D5ABE" w:rsidP="004D5ABE">
      <w:pPr>
        <w:pStyle w:val="a4"/>
        <w:jc w:val="both"/>
      </w:pPr>
      <w:r w:rsidRPr="0073538B">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D5ABE" w:rsidRPr="0073538B" w:rsidRDefault="004D5ABE" w:rsidP="004D5ABE">
      <w:pPr>
        <w:pStyle w:val="a4"/>
        <w:jc w:val="both"/>
      </w:pPr>
      <w:r w:rsidRPr="0073538B">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D5ABE" w:rsidRPr="0073538B" w:rsidRDefault="004D5ABE" w:rsidP="004D5ABE">
      <w:pPr>
        <w:pStyle w:val="a4"/>
        <w:jc w:val="both"/>
      </w:pPr>
      <w:proofErr w:type="gramStart"/>
      <w:r w:rsidRPr="0073538B">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4D5ABE" w:rsidRPr="0073538B" w:rsidRDefault="004D5ABE" w:rsidP="004D5ABE">
      <w:pPr>
        <w:pStyle w:val="a4"/>
        <w:jc w:val="both"/>
      </w:pPr>
      <w:r w:rsidRPr="0073538B">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D5ABE" w:rsidRPr="0073538B" w:rsidRDefault="004D5ABE" w:rsidP="004D5ABE">
      <w:pPr>
        <w:pStyle w:val="a4"/>
        <w:jc w:val="both"/>
      </w:pPr>
      <w:r w:rsidRPr="0073538B">
        <w:t>Федеральным законом «Об организации предоставления государственных и муниципальных услуг»;</w:t>
      </w:r>
    </w:p>
    <w:p w:rsidR="004D5ABE" w:rsidRPr="0073538B" w:rsidRDefault="004D5ABE" w:rsidP="004D5ABE">
      <w:pPr>
        <w:pStyle w:val="a4"/>
        <w:jc w:val="both"/>
      </w:pPr>
      <w:r w:rsidRPr="0073538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D5ABE" w:rsidRPr="0073538B" w:rsidRDefault="004D5ABE" w:rsidP="004D5ABE">
      <w:pPr>
        <w:pStyle w:val="a4"/>
        <w:jc w:val="both"/>
      </w:pPr>
    </w:p>
    <w:p w:rsidR="004438B6" w:rsidRPr="005D325F" w:rsidRDefault="004438B6" w:rsidP="004438B6">
      <w:pPr>
        <w:pStyle w:val="a4"/>
        <w:jc w:val="center"/>
        <w:rPr>
          <w:b/>
        </w:rPr>
      </w:pPr>
      <w:r w:rsidRPr="005D325F">
        <w:rPr>
          <w:b/>
        </w:rPr>
        <w:t>РОССИЙСКАЯ ФЕДЕРАЦИЯ</w:t>
      </w:r>
    </w:p>
    <w:p w:rsidR="004438B6" w:rsidRPr="005D325F" w:rsidRDefault="004438B6" w:rsidP="004438B6">
      <w:pPr>
        <w:pStyle w:val="a4"/>
        <w:jc w:val="center"/>
        <w:rPr>
          <w:b/>
        </w:rPr>
      </w:pPr>
      <w:r w:rsidRPr="005D325F">
        <w:rPr>
          <w:b/>
        </w:rPr>
        <w:t>ИРКУТСКАЯ ОБЛАСТЬ</w:t>
      </w:r>
    </w:p>
    <w:p w:rsidR="004438B6" w:rsidRPr="005D325F" w:rsidRDefault="004438B6" w:rsidP="004438B6">
      <w:pPr>
        <w:pStyle w:val="a4"/>
        <w:jc w:val="center"/>
        <w:rPr>
          <w:b/>
        </w:rPr>
      </w:pPr>
      <w:r w:rsidRPr="005D325F">
        <w:rPr>
          <w:b/>
        </w:rPr>
        <w:t>КИРЕНСКИЙ РАЙОН</w:t>
      </w:r>
    </w:p>
    <w:p w:rsidR="004438B6" w:rsidRPr="005D325F" w:rsidRDefault="004438B6" w:rsidP="004438B6">
      <w:pPr>
        <w:pStyle w:val="a4"/>
        <w:jc w:val="center"/>
        <w:rPr>
          <w:b/>
        </w:rPr>
      </w:pPr>
      <w:r w:rsidRPr="005D325F">
        <w:rPr>
          <w:b/>
        </w:rPr>
        <w:t>МАКАРОВСКОЕ  МО</w:t>
      </w:r>
    </w:p>
    <w:p w:rsidR="004438B6" w:rsidRPr="005D325F" w:rsidRDefault="004438B6" w:rsidP="004438B6">
      <w:pPr>
        <w:pStyle w:val="a4"/>
        <w:jc w:val="center"/>
        <w:rPr>
          <w:b/>
        </w:rPr>
      </w:pPr>
      <w:r w:rsidRPr="005D325F">
        <w:rPr>
          <w:b/>
        </w:rPr>
        <w:t>АДМИНИСТРАЦИЯ</w:t>
      </w:r>
    </w:p>
    <w:p w:rsidR="004438B6" w:rsidRPr="005D325F" w:rsidRDefault="004438B6" w:rsidP="004438B6">
      <w:pPr>
        <w:pStyle w:val="a4"/>
        <w:jc w:val="center"/>
        <w:rPr>
          <w:b/>
        </w:rPr>
      </w:pPr>
      <w:r w:rsidRPr="005D325F">
        <w:rPr>
          <w:b/>
        </w:rPr>
        <w:t>Макаровского сельского поселения</w:t>
      </w:r>
    </w:p>
    <w:p w:rsidR="004438B6" w:rsidRPr="005D325F" w:rsidRDefault="004438B6" w:rsidP="004438B6">
      <w:pPr>
        <w:pStyle w:val="a4"/>
        <w:jc w:val="center"/>
        <w:rPr>
          <w:b/>
        </w:rPr>
      </w:pPr>
      <w:r w:rsidRPr="005D325F">
        <w:rPr>
          <w:b/>
        </w:rPr>
        <w:t>Постановление №</w:t>
      </w:r>
      <w:r>
        <w:rPr>
          <w:b/>
        </w:rPr>
        <w:t>78</w:t>
      </w:r>
    </w:p>
    <w:p w:rsidR="004438B6" w:rsidRPr="005D325F" w:rsidRDefault="004438B6" w:rsidP="004438B6">
      <w:pPr>
        <w:pStyle w:val="a4"/>
      </w:pPr>
      <w:r w:rsidRPr="005D325F">
        <w:t xml:space="preserve">от   </w:t>
      </w:r>
      <w:r>
        <w:t>18 октября 2022</w:t>
      </w:r>
      <w:r w:rsidRPr="005D325F">
        <w:tab/>
        <w:t xml:space="preserve">                    </w:t>
      </w:r>
      <w:r>
        <w:t xml:space="preserve">                                          </w:t>
      </w:r>
      <w:r w:rsidRPr="005D325F">
        <w:t xml:space="preserve">                                 с. Макарово</w:t>
      </w:r>
    </w:p>
    <w:p w:rsidR="004438B6" w:rsidRPr="005D325F" w:rsidRDefault="004438B6" w:rsidP="004438B6">
      <w:pPr>
        <w:pStyle w:val="7"/>
        <w:jc w:val="both"/>
        <w:rPr>
          <w:rFonts w:ascii="Times New Roman" w:hAnsi="Times New Roman"/>
          <w:b/>
          <w:sz w:val="24"/>
          <w:szCs w:val="24"/>
        </w:rPr>
      </w:pPr>
    </w:p>
    <w:p w:rsidR="004438B6" w:rsidRPr="005D325F" w:rsidRDefault="004438B6" w:rsidP="004438B6">
      <w:pPr>
        <w:widowControl w:val="0"/>
        <w:autoSpaceDE w:val="0"/>
        <w:autoSpaceDN w:val="0"/>
        <w:adjustRightInd w:val="0"/>
        <w:jc w:val="both"/>
        <w:rPr>
          <w:b/>
          <w:bCs/>
        </w:rPr>
      </w:pPr>
      <w:r w:rsidRPr="005D325F">
        <w:rPr>
          <w:b/>
        </w:rPr>
        <w:t xml:space="preserve">Об утверждении Административного регламента предоставления муниципальной услуги </w:t>
      </w:r>
      <w:r w:rsidRPr="005D325F">
        <w:rPr>
          <w:b/>
          <w:bCs/>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w:t>
      </w:r>
      <w:r w:rsidRPr="005D325F">
        <w:rPr>
          <w:b/>
          <w:bCs/>
          <w:iCs/>
        </w:rPr>
        <w:t>Макаровского муниципального образования Киренского района Иркутской области</w:t>
      </w:r>
    </w:p>
    <w:p w:rsidR="004438B6" w:rsidRPr="005D325F" w:rsidRDefault="004438B6" w:rsidP="004438B6">
      <w:pPr>
        <w:widowControl w:val="0"/>
        <w:autoSpaceDE w:val="0"/>
        <w:autoSpaceDN w:val="0"/>
        <w:adjustRightInd w:val="0"/>
        <w:spacing w:before="240"/>
        <w:jc w:val="both"/>
        <w:rPr>
          <w:bCs/>
          <w:color w:val="000000"/>
        </w:rPr>
      </w:pPr>
      <w:r w:rsidRPr="005D325F">
        <w:rPr>
          <w:bCs/>
          <w:color w:val="000000"/>
        </w:rPr>
        <w:t xml:space="preserve"> 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разработке административного регламента, администрация Макаровского муниципального образования поселение ПОСТАНОВЛЯЕТ:</w:t>
      </w:r>
    </w:p>
    <w:p w:rsidR="004438B6" w:rsidRPr="005D325F" w:rsidRDefault="004438B6" w:rsidP="004438B6">
      <w:pPr>
        <w:pStyle w:val="7"/>
        <w:jc w:val="both"/>
        <w:rPr>
          <w:rFonts w:ascii="Times New Roman" w:hAnsi="Times New Roman"/>
          <w:b/>
          <w:sz w:val="24"/>
          <w:szCs w:val="24"/>
        </w:rPr>
      </w:pPr>
    </w:p>
    <w:p w:rsidR="004438B6" w:rsidRPr="005D325F" w:rsidRDefault="004438B6" w:rsidP="004438B6">
      <w:pPr>
        <w:widowControl w:val="0"/>
        <w:autoSpaceDE w:val="0"/>
        <w:autoSpaceDN w:val="0"/>
        <w:adjustRightInd w:val="0"/>
        <w:jc w:val="both"/>
        <w:rPr>
          <w:bCs/>
        </w:rPr>
      </w:pPr>
      <w:r w:rsidRPr="005D325F">
        <w:t xml:space="preserve">1.Утвердить Административный регламент предоставления муниципальной услуги </w:t>
      </w:r>
      <w:r w:rsidRPr="005D325F">
        <w:rPr>
          <w:bCs/>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w:t>
      </w:r>
      <w:r w:rsidRPr="005D325F">
        <w:rPr>
          <w:bCs/>
          <w:iCs/>
        </w:rPr>
        <w:t>Макаровского муниципального образования Киренского района Иркутской области</w:t>
      </w:r>
    </w:p>
    <w:p w:rsidR="004438B6" w:rsidRPr="005D325F" w:rsidRDefault="004438B6" w:rsidP="004438B6">
      <w:pPr>
        <w:pStyle w:val="a4"/>
        <w:jc w:val="both"/>
      </w:pPr>
      <w:r w:rsidRPr="005D325F">
        <w:lastRenderedPageBreak/>
        <w:t xml:space="preserve">2. Опубликовать настоящее постановление в периодическом печатном издании «Информационный Вестник Макаровского сельского поселения» и </w:t>
      </w:r>
      <w:r w:rsidRPr="005D325F">
        <w:rPr>
          <w:rStyle w:val="affa"/>
        </w:rPr>
        <w:t>на</w:t>
      </w:r>
      <w:r w:rsidRPr="005D325F">
        <w:rPr>
          <w:rStyle w:val="affa"/>
          <w:color w:val="3C3C3C"/>
        </w:rPr>
        <w:t xml:space="preserve"> </w:t>
      </w:r>
      <w:r w:rsidRPr="005D325F">
        <w:t>официальном сайте администрации Киренского муниципального района в разделе «Поселения района» (</w:t>
      </w:r>
      <w:hyperlink r:id="rId43" w:history="1">
        <w:r w:rsidRPr="005D325F">
          <w:rPr>
            <w:rStyle w:val="ac"/>
          </w:rPr>
          <w:t>http://kirenskrn.irkobl.ru</w:t>
        </w:r>
      </w:hyperlink>
      <w:r w:rsidRPr="005D325F">
        <w:t>) в информационн</w:t>
      </w:r>
      <w:proofErr w:type="gramStart"/>
      <w:r w:rsidRPr="005D325F">
        <w:t>о-</w:t>
      </w:r>
      <w:proofErr w:type="gramEnd"/>
      <w:r w:rsidRPr="005D325F">
        <w:t xml:space="preserve"> телекоммуникационной сети «Интернет» </w:t>
      </w:r>
    </w:p>
    <w:p w:rsidR="004438B6" w:rsidRPr="005D325F" w:rsidRDefault="004438B6" w:rsidP="004438B6">
      <w:pPr>
        <w:jc w:val="both"/>
      </w:pPr>
      <w:r w:rsidRPr="005D325F">
        <w:t xml:space="preserve">3. </w:t>
      </w:r>
      <w:proofErr w:type="gramStart"/>
      <w:r w:rsidRPr="005D325F">
        <w:t>Контроль за</w:t>
      </w:r>
      <w:proofErr w:type="gramEnd"/>
      <w:r w:rsidRPr="005D325F">
        <w:t xml:space="preserve"> исполнением данного постановления  оставляю за собой. </w:t>
      </w:r>
    </w:p>
    <w:p w:rsidR="004438B6" w:rsidRPr="005D325F" w:rsidRDefault="004438B6" w:rsidP="004438B6">
      <w:pPr>
        <w:jc w:val="both"/>
      </w:pPr>
    </w:p>
    <w:p w:rsidR="004438B6" w:rsidRPr="005D325F" w:rsidRDefault="004438B6" w:rsidP="004438B6">
      <w:pPr>
        <w:pStyle w:val="a4"/>
        <w:jc w:val="both"/>
      </w:pPr>
      <w:r w:rsidRPr="005D325F">
        <w:t xml:space="preserve">Глава Макаровского </w:t>
      </w:r>
    </w:p>
    <w:p w:rsidR="004438B6" w:rsidRDefault="004438B6" w:rsidP="004438B6">
      <w:pPr>
        <w:pStyle w:val="a4"/>
      </w:pPr>
      <w:r w:rsidRPr="005D325F">
        <w:t xml:space="preserve">муниципального образования        </w:t>
      </w:r>
      <w:r w:rsidRPr="005D325F">
        <w:softHyphen/>
      </w:r>
      <w:r w:rsidRPr="005D325F">
        <w:softHyphen/>
      </w:r>
      <w:r w:rsidRPr="005D325F">
        <w:softHyphen/>
      </w:r>
      <w:r w:rsidRPr="005D325F">
        <w:softHyphen/>
      </w:r>
      <w:r w:rsidRPr="005D325F">
        <w:softHyphen/>
      </w:r>
      <w:r w:rsidRPr="005D325F">
        <w:softHyphen/>
      </w:r>
      <w:r w:rsidRPr="005D325F">
        <w:softHyphen/>
      </w:r>
      <w:r w:rsidRPr="005D325F">
        <w:softHyphen/>
      </w:r>
      <w:r w:rsidRPr="005D325F">
        <w:softHyphen/>
      </w:r>
      <w:r w:rsidRPr="005D325F">
        <w:softHyphen/>
        <w:t xml:space="preserve"> </w:t>
      </w:r>
    </w:p>
    <w:p w:rsidR="004438B6" w:rsidRDefault="004438B6" w:rsidP="004438B6">
      <w:pPr>
        <w:pStyle w:val="a4"/>
      </w:pPr>
      <w:r>
        <w:t>О.В.Ярыгина</w:t>
      </w:r>
    </w:p>
    <w:p w:rsidR="004438B6" w:rsidRPr="005D325F" w:rsidRDefault="004438B6" w:rsidP="004438B6">
      <w:pPr>
        <w:pStyle w:val="a4"/>
        <w:jc w:val="right"/>
      </w:pPr>
      <w:r w:rsidRPr="005D325F">
        <w:t>Утверждены</w:t>
      </w:r>
    </w:p>
    <w:p w:rsidR="004438B6" w:rsidRPr="005D325F" w:rsidRDefault="004438B6" w:rsidP="004438B6">
      <w:pPr>
        <w:pStyle w:val="a4"/>
        <w:jc w:val="right"/>
      </w:pPr>
      <w:r w:rsidRPr="005D325F">
        <w:t>постановлением администрации </w:t>
      </w:r>
    </w:p>
    <w:p w:rsidR="004438B6" w:rsidRPr="005D325F" w:rsidRDefault="004438B6" w:rsidP="004438B6">
      <w:pPr>
        <w:pStyle w:val="7"/>
        <w:jc w:val="right"/>
        <w:rPr>
          <w:rFonts w:ascii="Times New Roman" w:hAnsi="Times New Roman"/>
          <w:sz w:val="24"/>
          <w:szCs w:val="24"/>
        </w:rPr>
      </w:pPr>
      <w:r w:rsidRPr="005D325F">
        <w:rPr>
          <w:rFonts w:ascii="Times New Roman" w:hAnsi="Times New Roman"/>
          <w:sz w:val="24"/>
          <w:szCs w:val="24"/>
        </w:rPr>
        <w:t xml:space="preserve"> Макаровского муниципального образования</w:t>
      </w:r>
      <w:r w:rsidRPr="005D325F">
        <w:rPr>
          <w:rFonts w:ascii="Times New Roman" w:hAnsi="Times New Roman"/>
          <w:sz w:val="24"/>
          <w:szCs w:val="24"/>
        </w:rPr>
        <w:br/>
        <w:t> от «</w:t>
      </w:r>
      <w:r>
        <w:rPr>
          <w:rFonts w:ascii="Times New Roman" w:hAnsi="Times New Roman"/>
          <w:sz w:val="24"/>
          <w:szCs w:val="24"/>
        </w:rPr>
        <w:t>18</w:t>
      </w:r>
      <w:r w:rsidRPr="005D325F">
        <w:rPr>
          <w:rFonts w:ascii="Times New Roman" w:hAnsi="Times New Roman"/>
          <w:sz w:val="24"/>
          <w:szCs w:val="24"/>
        </w:rPr>
        <w:t>»</w:t>
      </w:r>
      <w:r>
        <w:rPr>
          <w:rFonts w:ascii="Times New Roman" w:hAnsi="Times New Roman"/>
          <w:sz w:val="24"/>
          <w:szCs w:val="24"/>
        </w:rPr>
        <w:t xml:space="preserve"> октября 2022</w:t>
      </w:r>
      <w:r w:rsidRPr="005D325F">
        <w:rPr>
          <w:rFonts w:ascii="Times New Roman" w:hAnsi="Times New Roman"/>
          <w:sz w:val="24"/>
          <w:szCs w:val="24"/>
        </w:rPr>
        <w:t xml:space="preserve"> г.  №</w:t>
      </w:r>
      <w:r>
        <w:rPr>
          <w:rFonts w:ascii="Times New Roman" w:hAnsi="Times New Roman"/>
          <w:sz w:val="24"/>
          <w:szCs w:val="24"/>
        </w:rPr>
        <w:t>78</w:t>
      </w:r>
      <w:r w:rsidRPr="005D325F">
        <w:rPr>
          <w:rFonts w:ascii="Times New Roman" w:hAnsi="Times New Roman"/>
          <w:sz w:val="24"/>
          <w:szCs w:val="24"/>
        </w:rPr>
        <w:t xml:space="preserve"> </w:t>
      </w:r>
    </w:p>
    <w:p w:rsidR="004438B6" w:rsidRPr="005D325F" w:rsidRDefault="004438B6" w:rsidP="004438B6">
      <w:pPr>
        <w:tabs>
          <w:tab w:val="left" w:pos="7425"/>
        </w:tabs>
        <w:ind w:left="142" w:firstLine="567"/>
        <w:jc w:val="both"/>
        <w:rPr>
          <w:bCs/>
        </w:rPr>
      </w:pPr>
    </w:p>
    <w:p w:rsidR="004438B6" w:rsidRPr="004438B6" w:rsidRDefault="004438B6" w:rsidP="004438B6">
      <w:pPr>
        <w:widowControl w:val="0"/>
        <w:autoSpaceDE w:val="0"/>
        <w:autoSpaceDN w:val="0"/>
        <w:adjustRightInd w:val="0"/>
        <w:jc w:val="center"/>
        <w:rPr>
          <w:b/>
          <w:bCs/>
        </w:rPr>
      </w:pPr>
      <w:r w:rsidRPr="005D325F">
        <w:rPr>
          <w:b/>
        </w:rPr>
        <w:t xml:space="preserve">Административный регламент предоставления муниципальной услуги </w:t>
      </w:r>
      <w:r w:rsidRPr="005D325F">
        <w:rPr>
          <w:b/>
          <w:bCs/>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w:t>
      </w:r>
      <w:r w:rsidRPr="005D325F">
        <w:rPr>
          <w:b/>
          <w:bCs/>
          <w:iCs/>
        </w:rPr>
        <w:t>Макаровского муниципального образования Киренского района Иркутской области</w:t>
      </w:r>
    </w:p>
    <w:p w:rsidR="004438B6" w:rsidRPr="005D325F" w:rsidRDefault="004438B6" w:rsidP="004438B6">
      <w:pPr>
        <w:widowControl w:val="0"/>
        <w:numPr>
          <w:ilvl w:val="0"/>
          <w:numId w:val="23"/>
        </w:numPr>
        <w:tabs>
          <w:tab w:val="left" w:pos="567"/>
        </w:tabs>
        <w:contextualSpacing/>
        <w:jc w:val="both"/>
      </w:pPr>
      <w:r w:rsidRPr="005D325F">
        <w:t>Общие положения</w:t>
      </w:r>
    </w:p>
    <w:p w:rsidR="004438B6" w:rsidRPr="005D325F" w:rsidRDefault="004438B6" w:rsidP="004438B6">
      <w:pPr>
        <w:numPr>
          <w:ilvl w:val="1"/>
          <w:numId w:val="24"/>
        </w:numPr>
        <w:autoSpaceDE w:val="0"/>
        <w:autoSpaceDN w:val="0"/>
        <w:adjustRightInd w:val="0"/>
        <w:ind w:left="0" w:firstLine="709"/>
        <w:jc w:val="both"/>
      </w:pPr>
      <w:proofErr w:type="gramStart"/>
      <w:r w:rsidRPr="005D325F">
        <w:t>Административный регламент предоставления государственной услуги «</w:t>
      </w:r>
      <w:r w:rsidRPr="005D325F">
        <w:rPr>
          <w:bC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5D325F">
        <w:t>» 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при осуществлении полномочий по</w:t>
      </w:r>
      <w:r w:rsidRPr="005D325F">
        <w:rPr>
          <w:bCs/>
        </w:rPr>
        <w:t xml:space="preserve"> </w:t>
      </w:r>
      <w:r w:rsidRPr="005D325F">
        <w:rPr>
          <w:iCs/>
        </w:rPr>
        <w:t xml:space="preserve">услуги </w:t>
      </w:r>
      <w:r w:rsidRPr="005D325F">
        <w:rPr>
          <w:bCs/>
        </w:rPr>
        <w:t>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proofErr w:type="gramEnd"/>
      <w:r w:rsidRPr="005D325F">
        <w:t xml:space="preserve"> </w:t>
      </w:r>
      <w:r w:rsidRPr="005D325F">
        <w:rPr>
          <w:iCs/>
        </w:rPr>
        <w:t xml:space="preserve">в Макаровском муниципальном образовании. </w:t>
      </w:r>
    </w:p>
    <w:p w:rsidR="004438B6" w:rsidRPr="005D325F" w:rsidRDefault="004438B6" w:rsidP="004438B6">
      <w:pPr>
        <w:numPr>
          <w:ilvl w:val="1"/>
          <w:numId w:val="24"/>
        </w:numPr>
        <w:autoSpaceDE w:val="0"/>
        <w:autoSpaceDN w:val="0"/>
        <w:adjustRightInd w:val="0"/>
        <w:ind w:left="0" w:firstLine="709"/>
        <w:jc w:val="both"/>
      </w:pPr>
      <w:r w:rsidRPr="005D325F">
        <w:rPr>
          <w:iCs/>
        </w:rPr>
        <w:t xml:space="preserve">Настоящий Административный регламент регулирует отношения, возникающие при оказании </w:t>
      </w:r>
      <w:proofErr w:type="gramStart"/>
      <w:r w:rsidRPr="005D325F">
        <w:rPr>
          <w:iCs/>
        </w:rPr>
        <w:t>следующих</w:t>
      </w:r>
      <w:proofErr w:type="gramEnd"/>
      <w:r w:rsidRPr="005D325F">
        <w:rPr>
          <w:iCs/>
        </w:rPr>
        <w:t xml:space="preserve"> </w:t>
      </w:r>
      <w:proofErr w:type="spellStart"/>
      <w:r w:rsidRPr="005D325F">
        <w:rPr>
          <w:iCs/>
        </w:rPr>
        <w:t>подуслуг</w:t>
      </w:r>
      <w:proofErr w:type="spellEnd"/>
      <w:r w:rsidRPr="005D325F">
        <w:rPr>
          <w:iCs/>
        </w:rPr>
        <w:t>:</w:t>
      </w:r>
    </w:p>
    <w:p w:rsidR="004438B6" w:rsidRPr="005D325F" w:rsidRDefault="004438B6" w:rsidP="004438B6">
      <w:pPr>
        <w:autoSpaceDE w:val="0"/>
        <w:autoSpaceDN w:val="0"/>
        <w:adjustRightInd w:val="0"/>
        <w:ind w:firstLine="709"/>
        <w:jc w:val="both"/>
      </w:pPr>
      <w:r w:rsidRPr="005D325F">
        <w:rPr>
          <w:iCs/>
        </w:rPr>
        <w:t xml:space="preserve">1. Направление уведомления о сносе объекта капитального строительства; </w:t>
      </w:r>
    </w:p>
    <w:p w:rsidR="004438B6" w:rsidRPr="005D325F" w:rsidRDefault="004438B6" w:rsidP="004438B6">
      <w:pPr>
        <w:autoSpaceDE w:val="0"/>
        <w:autoSpaceDN w:val="0"/>
        <w:adjustRightInd w:val="0"/>
        <w:ind w:firstLine="567"/>
        <w:jc w:val="both"/>
      </w:pPr>
      <w:r w:rsidRPr="005D325F">
        <w:t xml:space="preserve">  2. Направление уведомления о завершении сноса объекта капитального строительства.</w:t>
      </w:r>
    </w:p>
    <w:p w:rsidR="004438B6" w:rsidRPr="005D325F" w:rsidRDefault="004438B6" w:rsidP="004438B6">
      <w:pPr>
        <w:numPr>
          <w:ilvl w:val="1"/>
          <w:numId w:val="24"/>
        </w:numPr>
        <w:autoSpaceDE w:val="0"/>
        <w:autoSpaceDN w:val="0"/>
        <w:adjustRightInd w:val="0"/>
        <w:ind w:left="0" w:firstLine="709"/>
        <w:jc w:val="both"/>
      </w:pPr>
      <w:r w:rsidRPr="005D325F">
        <w:t>Заявителями на получение  муниципальной услуги являются физические лица, юридические лица, индивидуальные предприниматели, являющиеся застройщиками (далее – Заявитель).</w:t>
      </w:r>
    </w:p>
    <w:p w:rsidR="004438B6" w:rsidRPr="005D325F" w:rsidRDefault="004438B6" w:rsidP="004438B6">
      <w:pPr>
        <w:numPr>
          <w:ilvl w:val="1"/>
          <w:numId w:val="24"/>
        </w:numPr>
        <w:autoSpaceDE w:val="0"/>
        <w:autoSpaceDN w:val="0"/>
        <w:adjustRightInd w:val="0"/>
        <w:ind w:left="0" w:firstLine="709"/>
        <w:jc w:val="both"/>
      </w:pPr>
      <w:r w:rsidRPr="005D325F">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438B6" w:rsidRPr="005D325F" w:rsidRDefault="004438B6" w:rsidP="004438B6">
      <w:pPr>
        <w:tabs>
          <w:tab w:val="left" w:pos="7425"/>
        </w:tabs>
        <w:ind w:firstLine="709"/>
        <w:jc w:val="both"/>
      </w:pPr>
      <w:r w:rsidRPr="005D325F">
        <w:t>1.4. Информирование о порядке предоставления муниципальной услуги осуществляется:</w:t>
      </w:r>
    </w:p>
    <w:p w:rsidR="004438B6" w:rsidRPr="005D325F" w:rsidRDefault="004438B6" w:rsidP="004438B6">
      <w:pPr>
        <w:tabs>
          <w:tab w:val="left" w:pos="7425"/>
        </w:tabs>
        <w:ind w:firstLine="709"/>
        <w:jc w:val="both"/>
      </w:pPr>
      <w:r w:rsidRPr="005D325F">
        <w:t xml:space="preserve">1) непосредственно при личном приеме заявителя в администрацию </w:t>
      </w:r>
      <w:r w:rsidRPr="005D325F">
        <w:rPr>
          <w:iCs/>
        </w:rPr>
        <w:t>Макаровском муниципальном образовании</w:t>
      </w:r>
      <w:r w:rsidRPr="005D325F">
        <w:t xml:space="preserve"> (дале</w:t>
      </w:r>
      <w:proofErr w:type="gramStart"/>
      <w:r w:rsidRPr="005D325F">
        <w:t>е-</w:t>
      </w:r>
      <w:proofErr w:type="gramEnd"/>
      <w:r w:rsidRPr="005D325F">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4438B6" w:rsidRPr="005D325F" w:rsidRDefault="004438B6" w:rsidP="004438B6">
      <w:pPr>
        <w:tabs>
          <w:tab w:val="left" w:pos="7425"/>
        </w:tabs>
        <w:ind w:firstLine="709"/>
        <w:jc w:val="both"/>
      </w:pPr>
      <w:r w:rsidRPr="005D325F">
        <w:t xml:space="preserve">2) по телефону </w:t>
      </w:r>
      <w:proofErr w:type="gramStart"/>
      <w:r w:rsidRPr="005D325F">
        <w:t>Уполномоченном</w:t>
      </w:r>
      <w:proofErr w:type="gramEnd"/>
      <w:r w:rsidRPr="005D325F">
        <w:t xml:space="preserve"> органе или многофункциональном центре;</w:t>
      </w:r>
    </w:p>
    <w:p w:rsidR="004438B6" w:rsidRPr="005D325F" w:rsidRDefault="004438B6" w:rsidP="004438B6">
      <w:pPr>
        <w:tabs>
          <w:tab w:val="left" w:pos="7425"/>
        </w:tabs>
        <w:ind w:firstLine="709"/>
        <w:jc w:val="both"/>
      </w:pPr>
      <w:r w:rsidRPr="005D325F">
        <w:t>3) письменно, в том числе посредством электронной почты, факсимильной связи;</w:t>
      </w:r>
    </w:p>
    <w:p w:rsidR="004438B6" w:rsidRPr="005D325F" w:rsidRDefault="004438B6" w:rsidP="004438B6">
      <w:pPr>
        <w:tabs>
          <w:tab w:val="left" w:pos="7425"/>
        </w:tabs>
        <w:ind w:firstLine="709"/>
        <w:jc w:val="both"/>
      </w:pPr>
      <w:r w:rsidRPr="005D325F">
        <w:t>4) посредством размещения в открытой и доступной форме информации:</w:t>
      </w:r>
    </w:p>
    <w:p w:rsidR="004438B6" w:rsidRPr="005D325F" w:rsidRDefault="004438B6" w:rsidP="004438B6">
      <w:pPr>
        <w:widowControl w:val="0"/>
        <w:tabs>
          <w:tab w:val="left" w:pos="851"/>
          <w:tab w:val="left" w:pos="1134"/>
        </w:tabs>
        <w:ind w:firstLine="709"/>
        <w:contextualSpacing/>
        <w:jc w:val="both"/>
      </w:pPr>
      <w:r w:rsidRPr="005D325F">
        <w:t>в федеральной государственной информационной системе «Единый портал государственных и муниципальных услуг (функций)»</w:t>
      </w:r>
      <w:r w:rsidRPr="005D325F">
        <w:rPr>
          <w:bCs/>
        </w:rPr>
        <w:t xml:space="preserve"> </w:t>
      </w:r>
      <w:r w:rsidRPr="005D325F">
        <w:t>(https://www.gosuslugi.ru/) (далее – ЕПГУ, Единый портал);</w:t>
      </w:r>
    </w:p>
    <w:p w:rsidR="004438B6" w:rsidRPr="005D325F" w:rsidRDefault="004438B6" w:rsidP="004438B6">
      <w:pPr>
        <w:widowControl w:val="0"/>
        <w:tabs>
          <w:tab w:val="left" w:pos="851"/>
          <w:tab w:val="left" w:pos="1134"/>
        </w:tabs>
        <w:ind w:firstLine="709"/>
        <w:contextualSpacing/>
        <w:jc w:val="both"/>
      </w:pPr>
      <w:r w:rsidRPr="005D325F">
        <w:rPr>
          <w:bCs/>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4438B6" w:rsidRPr="005D325F" w:rsidRDefault="004438B6" w:rsidP="004438B6">
      <w:pPr>
        <w:tabs>
          <w:tab w:val="left" w:pos="7425"/>
        </w:tabs>
        <w:ind w:firstLine="709"/>
        <w:jc w:val="both"/>
        <w:rPr>
          <w:color w:val="FF6600"/>
        </w:rPr>
      </w:pPr>
      <w:r w:rsidRPr="005D325F">
        <w:t>на официальном сайте Уполномоченного органа</w:t>
      </w:r>
      <w:r>
        <w:t xml:space="preserve"> </w:t>
      </w:r>
      <w:hyperlink r:id="rId44" w:history="1">
        <w:r w:rsidRPr="00D36EF5">
          <w:rPr>
            <w:rStyle w:val="ac"/>
          </w:rPr>
          <w:t>http://kirenskrn.irkobl.ru</w:t>
        </w:r>
      </w:hyperlink>
      <w:r w:rsidRPr="005D325F">
        <w:rPr>
          <w:color w:val="FF6600"/>
        </w:rPr>
        <w:t>;</w:t>
      </w:r>
    </w:p>
    <w:p w:rsidR="004438B6" w:rsidRPr="005D325F" w:rsidRDefault="004438B6" w:rsidP="004438B6">
      <w:pPr>
        <w:tabs>
          <w:tab w:val="left" w:pos="7425"/>
        </w:tabs>
        <w:ind w:firstLine="709"/>
        <w:jc w:val="both"/>
      </w:pPr>
      <w:r w:rsidRPr="005D325F">
        <w:t>5) посредством размещения информации на информационных стендах Уполномоченного органа или многофункционального центра.</w:t>
      </w:r>
    </w:p>
    <w:p w:rsidR="004438B6" w:rsidRPr="005D325F" w:rsidRDefault="004438B6" w:rsidP="004438B6">
      <w:pPr>
        <w:tabs>
          <w:tab w:val="left" w:pos="7425"/>
        </w:tabs>
        <w:ind w:firstLine="709"/>
        <w:jc w:val="both"/>
      </w:pPr>
      <w:r w:rsidRPr="005D325F">
        <w:t>1.5. Информирование осуществляется по вопросам, касающимся:</w:t>
      </w:r>
    </w:p>
    <w:p w:rsidR="004438B6" w:rsidRPr="005D325F" w:rsidRDefault="004438B6" w:rsidP="004438B6">
      <w:pPr>
        <w:tabs>
          <w:tab w:val="left" w:pos="7425"/>
        </w:tabs>
        <w:ind w:firstLine="709"/>
        <w:jc w:val="both"/>
      </w:pPr>
      <w:r w:rsidRPr="005D325F">
        <w:lastRenderedPageBreak/>
        <w:t xml:space="preserve">способов подачи </w:t>
      </w:r>
      <w:r w:rsidRPr="005D325F">
        <w:rPr>
          <w:bCs/>
        </w:rPr>
        <w:t>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r w:rsidRPr="005D325F">
        <w:t>;</w:t>
      </w:r>
    </w:p>
    <w:p w:rsidR="004438B6" w:rsidRPr="005D325F" w:rsidRDefault="004438B6" w:rsidP="004438B6">
      <w:pPr>
        <w:tabs>
          <w:tab w:val="left" w:pos="7425"/>
        </w:tabs>
        <w:ind w:firstLine="709"/>
        <w:jc w:val="both"/>
      </w:pPr>
      <w:r w:rsidRPr="005D325F">
        <w:t>адресов Уполномоченного органа и многофункциональных центров, обращение в которые необходимо для предоставления государственной услуги;</w:t>
      </w:r>
    </w:p>
    <w:p w:rsidR="004438B6" w:rsidRPr="005D325F" w:rsidRDefault="004438B6" w:rsidP="004438B6">
      <w:pPr>
        <w:tabs>
          <w:tab w:val="left" w:pos="7425"/>
        </w:tabs>
        <w:ind w:firstLine="709"/>
        <w:jc w:val="both"/>
      </w:pPr>
      <w:r w:rsidRPr="005D325F">
        <w:t>справочной информации о работе Уполномоченного органа;</w:t>
      </w:r>
    </w:p>
    <w:p w:rsidR="004438B6" w:rsidRPr="005D325F" w:rsidRDefault="004438B6" w:rsidP="004438B6">
      <w:pPr>
        <w:autoSpaceDE w:val="0"/>
        <w:autoSpaceDN w:val="0"/>
        <w:adjustRightInd w:val="0"/>
        <w:ind w:firstLine="709"/>
        <w:jc w:val="both"/>
      </w:pPr>
      <w:r w:rsidRPr="005D325F">
        <w:t>документов, необходимых для предоставления муниципальной услуги;</w:t>
      </w:r>
    </w:p>
    <w:p w:rsidR="004438B6" w:rsidRPr="005D325F" w:rsidRDefault="004438B6" w:rsidP="004438B6">
      <w:pPr>
        <w:autoSpaceDE w:val="0"/>
        <w:autoSpaceDN w:val="0"/>
        <w:adjustRightInd w:val="0"/>
        <w:ind w:firstLine="709"/>
        <w:jc w:val="both"/>
      </w:pPr>
      <w:r w:rsidRPr="005D325F">
        <w:t>порядка и сроков предоставления муниципальной услуги;</w:t>
      </w:r>
    </w:p>
    <w:p w:rsidR="004438B6" w:rsidRPr="005D325F" w:rsidRDefault="004438B6" w:rsidP="004438B6">
      <w:pPr>
        <w:autoSpaceDE w:val="0"/>
        <w:autoSpaceDN w:val="0"/>
        <w:adjustRightInd w:val="0"/>
        <w:ind w:firstLine="709"/>
        <w:jc w:val="both"/>
      </w:pPr>
      <w:r w:rsidRPr="005D325F">
        <w:t xml:space="preserve">порядка получения сведений о ходе рассмотрения </w:t>
      </w:r>
      <w:r w:rsidRPr="005D325F">
        <w:rPr>
          <w:bCs/>
        </w:rPr>
        <w:t>уведомления об окончании строительства</w:t>
      </w:r>
      <w:r w:rsidRPr="005D325F">
        <w:t xml:space="preserve"> и о результатах предоставления муниципальной услуги;</w:t>
      </w:r>
    </w:p>
    <w:p w:rsidR="004438B6" w:rsidRPr="005D325F" w:rsidRDefault="004438B6" w:rsidP="004438B6">
      <w:pPr>
        <w:autoSpaceDE w:val="0"/>
        <w:autoSpaceDN w:val="0"/>
        <w:adjustRightInd w:val="0"/>
        <w:ind w:firstLine="709"/>
        <w:jc w:val="both"/>
      </w:pPr>
      <w:r w:rsidRPr="005D325F">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438B6" w:rsidRPr="005D325F" w:rsidRDefault="004438B6" w:rsidP="004438B6">
      <w:pPr>
        <w:autoSpaceDE w:val="0"/>
        <w:autoSpaceDN w:val="0"/>
        <w:adjustRightInd w:val="0"/>
        <w:ind w:firstLine="709"/>
        <w:jc w:val="both"/>
      </w:pPr>
      <w:r w:rsidRPr="005D325F">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438B6" w:rsidRPr="005D325F" w:rsidRDefault="004438B6" w:rsidP="004438B6">
      <w:pPr>
        <w:tabs>
          <w:tab w:val="left" w:pos="7425"/>
        </w:tabs>
        <w:ind w:firstLine="709"/>
        <w:jc w:val="both"/>
      </w:pPr>
      <w:r w:rsidRPr="005D325F">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5D325F">
        <w:t>обратившихся</w:t>
      </w:r>
      <w:proofErr w:type="gramEnd"/>
      <w:r w:rsidRPr="005D325F">
        <w:t xml:space="preserve"> по интересующим вопросам.</w:t>
      </w:r>
    </w:p>
    <w:p w:rsidR="004438B6" w:rsidRPr="005D325F" w:rsidRDefault="004438B6" w:rsidP="004438B6">
      <w:pPr>
        <w:tabs>
          <w:tab w:val="left" w:pos="7425"/>
        </w:tabs>
        <w:ind w:firstLine="709"/>
        <w:jc w:val="both"/>
      </w:pPr>
      <w:r w:rsidRPr="005D325F">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438B6" w:rsidRPr="005D325F" w:rsidRDefault="004438B6" w:rsidP="004438B6">
      <w:pPr>
        <w:tabs>
          <w:tab w:val="left" w:pos="7425"/>
        </w:tabs>
        <w:ind w:firstLine="709"/>
        <w:jc w:val="both"/>
      </w:pPr>
      <w:r w:rsidRPr="005D325F">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438B6" w:rsidRPr="005D325F" w:rsidRDefault="004438B6" w:rsidP="004438B6">
      <w:pPr>
        <w:tabs>
          <w:tab w:val="left" w:pos="7425"/>
        </w:tabs>
        <w:ind w:firstLine="709"/>
        <w:jc w:val="both"/>
      </w:pPr>
      <w:r w:rsidRPr="005D325F">
        <w:t>Если подготовка ответа требует продолжительного времени, он предлагает Заявителю один из следующих вариантов дальнейших действий:</w:t>
      </w:r>
    </w:p>
    <w:p w:rsidR="004438B6" w:rsidRPr="005D325F" w:rsidRDefault="004438B6" w:rsidP="004438B6">
      <w:pPr>
        <w:tabs>
          <w:tab w:val="left" w:pos="7425"/>
        </w:tabs>
        <w:ind w:firstLine="709"/>
        <w:jc w:val="both"/>
      </w:pPr>
      <w:r w:rsidRPr="005D325F">
        <w:t xml:space="preserve">изложить обращение в письменной форме; </w:t>
      </w:r>
    </w:p>
    <w:p w:rsidR="004438B6" w:rsidRPr="005D325F" w:rsidRDefault="004438B6" w:rsidP="004438B6">
      <w:pPr>
        <w:tabs>
          <w:tab w:val="left" w:pos="7425"/>
        </w:tabs>
        <w:ind w:firstLine="709"/>
        <w:jc w:val="both"/>
      </w:pPr>
      <w:r w:rsidRPr="005D325F">
        <w:t>назначить другое время для консультаций.</w:t>
      </w:r>
    </w:p>
    <w:p w:rsidR="004438B6" w:rsidRPr="005D325F" w:rsidRDefault="004438B6" w:rsidP="004438B6">
      <w:pPr>
        <w:tabs>
          <w:tab w:val="left" w:pos="7425"/>
        </w:tabs>
        <w:ind w:firstLine="709"/>
        <w:jc w:val="both"/>
      </w:pPr>
      <w:r w:rsidRPr="005D325F">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438B6" w:rsidRPr="005D325F" w:rsidRDefault="004438B6" w:rsidP="004438B6">
      <w:pPr>
        <w:autoSpaceDE w:val="0"/>
        <w:autoSpaceDN w:val="0"/>
        <w:adjustRightInd w:val="0"/>
        <w:ind w:firstLine="709"/>
        <w:jc w:val="both"/>
      </w:pPr>
      <w:r w:rsidRPr="005D325F">
        <w:t>Продолжительность информирования по телефону не должна превышать 10 минут.</w:t>
      </w:r>
    </w:p>
    <w:p w:rsidR="004438B6" w:rsidRPr="005D325F" w:rsidRDefault="004438B6" w:rsidP="004438B6">
      <w:pPr>
        <w:autoSpaceDE w:val="0"/>
        <w:autoSpaceDN w:val="0"/>
        <w:adjustRightInd w:val="0"/>
        <w:ind w:firstLine="709"/>
        <w:jc w:val="both"/>
      </w:pPr>
      <w:r w:rsidRPr="005D325F">
        <w:t>Информирование осуществляется в соответствии с графиком приема граждан.</w:t>
      </w:r>
    </w:p>
    <w:p w:rsidR="004438B6" w:rsidRPr="005D325F" w:rsidRDefault="004438B6" w:rsidP="004438B6">
      <w:pPr>
        <w:autoSpaceDE w:val="0"/>
        <w:autoSpaceDN w:val="0"/>
        <w:adjustRightInd w:val="0"/>
        <w:ind w:firstLine="709"/>
        <w:jc w:val="both"/>
      </w:pPr>
      <w:r w:rsidRPr="005D325F">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D325F">
          <w:t>пункте</w:t>
        </w:r>
      </w:hyperlink>
      <w:r w:rsidRPr="005D325F">
        <w:t xml:space="preserve"> 1.5. настоящего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5D325F">
          <w:t>2006 г</w:t>
        </w:r>
      </w:smartTag>
      <w:r w:rsidRPr="005D325F">
        <w:t>. № 59-ФЗ «О порядке рассмотрения обращений граждан Российской Федерации» (далее – Федеральный закон № 59-ФЗ).</w:t>
      </w:r>
    </w:p>
    <w:p w:rsidR="004438B6" w:rsidRPr="005D325F" w:rsidRDefault="004438B6" w:rsidP="004438B6">
      <w:pPr>
        <w:autoSpaceDE w:val="0"/>
        <w:autoSpaceDN w:val="0"/>
        <w:adjustRightInd w:val="0"/>
        <w:ind w:firstLine="709"/>
        <w:jc w:val="both"/>
      </w:pPr>
      <w:r w:rsidRPr="005D325F">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438B6" w:rsidRPr="005D325F" w:rsidRDefault="004438B6" w:rsidP="004438B6">
      <w:pPr>
        <w:autoSpaceDE w:val="0"/>
        <w:autoSpaceDN w:val="0"/>
        <w:adjustRightInd w:val="0"/>
        <w:ind w:firstLine="709"/>
        <w:jc w:val="both"/>
      </w:pPr>
      <w:proofErr w:type="gramStart"/>
      <w:r w:rsidRPr="005D325F">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438B6" w:rsidRPr="005D325F" w:rsidRDefault="004438B6" w:rsidP="004438B6">
      <w:pPr>
        <w:autoSpaceDE w:val="0"/>
        <w:autoSpaceDN w:val="0"/>
        <w:adjustRightInd w:val="0"/>
        <w:ind w:firstLine="709"/>
        <w:jc w:val="both"/>
      </w:pPr>
      <w:r w:rsidRPr="005D325F">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4438B6" w:rsidRPr="005D325F" w:rsidRDefault="004438B6" w:rsidP="004438B6">
      <w:pPr>
        <w:autoSpaceDE w:val="0"/>
        <w:autoSpaceDN w:val="0"/>
        <w:adjustRightInd w:val="0"/>
        <w:ind w:firstLine="709"/>
        <w:jc w:val="both"/>
      </w:pPr>
      <w:r w:rsidRPr="005D325F">
        <w:t xml:space="preserve">о месте нахождения и графике работы Уполномоченного органа и их структурных </w:t>
      </w:r>
      <w:r w:rsidRPr="005D325F">
        <w:lastRenderedPageBreak/>
        <w:t>подразделений, ответственных за предоставление муниципальной</w:t>
      </w:r>
      <w:proofErr w:type="gramStart"/>
      <w:r w:rsidRPr="005D325F">
        <w:t>)у</w:t>
      </w:r>
      <w:proofErr w:type="gramEnd"/>
      <w:r w:rsidRPr="005D325F">
        <w:t>слуги, а также многофункциональных центров;</w:t>
      </w:r>
    </w:p>
    <w:p w:rsidR="004438B6" w:rsidRPr="005D325F" w:rsidRDefault="004438B6" w:rsidP="004438B6">
      <w:pPr>
        <w:autoSpaceDE w:val="0"/>
        <w:autoSpaceDN w:val="0"/>
        <w:adjustRightInd w:val="0"/>
        <w:ind w:firstLine="709"/>
        <w:jc w:val="both"/>
      </w:pPr>
      <w:r w:rsidRPr="005D325F">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5D325F">
        <w:t>телефона-автоинформатора</w:t>
      </w:r>
      <w:proofErr w:type="spellEnd"/>
      <w:r w:rsidRPr="005D325F">
        <w:t xml:space="preserve"> (при наличии);</w:t>
      </w:r>
    </w:p>
    <w:p w:rsidR="004438B6" w:rsidRPr="005D325F" w:rsidRDefault="004438B6" w:rsidP="004438B6">
      <w:pPr>
        <w:autoSpaceDE w:val="0"/>
        <w:autoSpaceDN w:val="0"/>
        <w:adjustRightInd w:val="0"/>
        <w:ind w:firstLine="709"/>
        <w:jc w:val="both"/>
      </w:pPr>
      <w:r w:rsidRPr="005D325F">
        <w:t>адрес официального сайта, а также электронной почты и (или) формы обратной связи Уполномоченного органа в сети «Интернет».</w:t>
      </w:r>
    </w:p>
    <w:p w:rsidR="004438B6" w:rsidRPr="005D325F" w:rsidRDefault="004438B6" w:rsidP="004438B6">
      <w:pPr>
        <w:autoSpaceDE w:val="0"/>
        <w:autoSpaceDN w:val="0"/>
        <w:adjustRightInd w:val="0"/>
        <w:ind w:firstLine="709"/>
        <w:jc w:val="both"/>
      </w:pPr>
      <w:r w:rsidRPr="005D325F">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438B6" w:rsidRPr="005D325F" w:rsidRDefault="004438B6" w:rsidP="004438B6">
      <w:pPr>
        <w:autoSpaceDE w:val="0"/>
        <w:autoSpaceDN w:val="0"/>
        <w:adjustRightInd w:val="0"/>
        <w:ind w:firstLine="709"/>
        <w:jc w:val="both"/>
      </w:pPr>
      <w:r w:rsidRPr="005D325F">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438B6" w:rsidRPr="005D325F" w:rsidRDefault="004438B6" w:rsidP="004438B6">
      <w:pPr>
        <w:autoSpaceDE w:val="0"/>
        <w:autoSpaceDN w:val="0"/>
        <w:adjustRightInd w:val="0"/>
        <w:ind w:firstLine="709"/>
        <w:jc w:val="both"/>
      </w:pPr>
      <w:r w:rsidRPr="005D325F">
        <w:t xml:space="preserve">1.12. Информация о ходе рассмотрения </w:t>
      </w:r>
      <w:r w:rsidRPr="005D325F">
        <w:rPr>
          <w:bCs/>
        </w:rPr>
        <w:t>уведомления об окончании строительства</w:t>
      </w:r>
      <w:r w:rsidRPr="005D325F">
        <w:t xml:space="preserve"> и о результатах предоставления муниципальной услуги может быть получена заявителем (его представителем) в личном кабинете на ЕПГУ, </w:t>
      </w:r>
      <w:bookmarkStart w:id="403" w:name="_Hlk79013065"/>
      <w:r w:rsidRPr="005D325F">
        <w:t xml:space="preserve">региональном портале, </w:t>
      </w:r>
      <w:bookmarkEnd w:id="403"/>
      <w:r w:rsidRPr="005D325F">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4438B6" w:rsidRPr="005D325F" w:rsidRDefault="004438B6" w:rsidP="004438B6">
      <w:pPr>
        <w:autoSpaceDE w:val="0"/>
        <w:autoSpaceDN w:val="0"/>
        <w:adjustRightInd w:val="0"/>
        <w:ind w:firstLine="709"/>
        <w:jc w:val="both"/>
        <w:rPr>
          <w:bCs/>
        </w:rPr>
      </w:pPr>
    </w:p>
    <w:p w:rsidR="004438B6" w:rsidRPr="005D325F" w:rsidRDefault="004438B6" w:rsidP="004438B6">
      <w:pPr>
        <w:autoSpaceDE w:val="0"/>
        <w:autoSpaceDN w:val="0"/>
        <w:adjustRightInd w:val="0"/>
        <w:ind w:firstLine="709"/>
        <w:jc w:val="both"/>
        <w:rPr>
          <w:bCs/>
        </w:rPr>
      </w:pPr>
      <w:r w:rsidRPr="005D325F">
        <w:rPr>
          <w:bCs/>
        </w:rPr>
        <w:t>II. Стандарт предоставления муниципальной</w:t>
      </w:r>
      <w:r w:rsidRPr="005D325F">
        <w:t xml:space="preserve"> </w:t>
      </w:r>
      <w:r w:rsidRPr="005D325F">
        <w:rPr>
          <w:bCs/>
        </w:rPr>
        <w:t>услуги</w:t>
      </w:r>
    </w:p>
    <w:p w:rsidR="004438B6" w:rsidRPr="005D325F" w:rsidRDefault="004438B6" w:rsidP="004438B6">
      <w:pPr>
        <w:autoSpaceDE w:val="0"/>
        <w:autoSpaceDN w:val="0"/>
        <w:adjustRightInd w:val="0"/>
        <w:ind w:firstLine="709"/>
        <w:jc w:val="both"/>
        <w:rPr>
          <w:bCs/>
        </w:rPr>
      </w:pPr>
    </w:p>
    <w:p w:rsidR="004438B6" w:rsidRPr="005D325F" w:rsidRDefault="004438B6" w:rsidP="004438B6">
      <w:pPr>
        <w:autoSpaceDE w:val="0"/>
        <w:autoSpaceDN w:val="0"/>
        <w:adjustRightInd w:val="0"/>
        <w:ind w:firstLine="709"/>
        <w:jc w:val="both"/>
        <w:rPr>
          <w:bCs/>
        </w:rPr>
      </w:pPr>
      <w:r w:rsidRPr="005D325F">
        <w:rPr>
          <w:bCs/>
        </w:rPr>
        <w:t>2.1. Наименование государственной и муниципальной услуги - "</w:t>
      </w:r>
      <w:r w:rsidRPr="005D325F">
        <w:t xml:space="preserve"> </w:t>
      </w:r>
      <w:r w:rsidRPr="005D325F">
        <w:rPr>
          <w:bC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4438B6" w:rsidRPr="005D325F" w:rsidRDefault="004438B6" w:rsidP="004438B6">
      <w:pPr>
        <w:autoSpaceDE w:val="0"/>
        <w:autoSpaceDN w:val="0"/>
        <w:adjustRightInd w:val="0"/>
        <w:ind w:firstLine="709"/>
        <w:jc w:val="both"/>
        <w:rPr>
          <w:bCs/>
        </w:rPr>
      </w:pPr>
      <w:r w:rsidRPr="005D325F">
        <w:rPr>
          <w:bCs/>
        </w:rPr>
        <w:t>Муниципальная услуга предоставляется Уполномоченным органом</w:t>
      </w:r>
      <w:r w:rsidRPr="005D325F">
        <w:t xml:space="preserve"> администрацией </w:t>
      </w:r>
      <w:r w:rsidRPr="005D325F">
        <w:rPr>
          <w:iCs/>
        </w:rPr>
        <w:t>Макаровского муниципального образования</w:t>
      </w:r>
      <w:r w:rsidRPr="005D325F">
        <w:rPr>
          <w:bCs/>
        </w:rPr>
        <w:t>.</w:t>
      </w:r>
    </w:p>
    <w:p w:rsidR="004438B6" w:rsidRPr="005D325F" w:rsidRDefault="004438B6" w:rsidP="004438B6">
      <w:pPr>
        <w:autoSpaceDE w:val="0"/>
        <w:autoSpaceDN w:val="0"/>
        <w:adjustRightInd w:val="0"/>
        <w:ind w:firstLine="709"/>
        <w:jc w:val="both"/>
        <w:rPr>
          <w:bCs/>
        </w:rPr>
      </w:pPr>
      <w:r w:rsidRPr="005D325F">
        <w:rPr>
          <w:bCs/>
        </w:rPr>
        <w:t>2.2. Состав заявителей.</w:t>
      </w:r>
    </w:p>
    <w:p w:rsidR="004438B6" w:rsidRPr="005D325F" w:rsidRDefault="004438B6" w:rsidP="004438B6">
      <w:pPr>
        <w:autoSpaceDE w:val="0"/>
        <w:autoSpaceDN w:val="0"/>
        <w:adjustRightInd w:val="0"/>
        <w:ind w:firstLine="709"/>
        <w:jc w:val="both"/>
        <w:rPr>
          <w:bCs/>
        </w:rPr>
      </w:pPr>
      <w:r w:rsidRPr="005D325F">
        <w:rPr>
          <w:bCs/>
        </w:rPr>
        <w:t>Заявителями при обращении за получением услуги являются застройщики.</w:t>
      </w:r>
    </w:p>
    <w:p w:rsidR="004438B6" w:rsidRPr="005D325F" w:rsidRDefault="004438B6" w:rsidP="004438B6">
      <w:pPr>
        <w:autoSpaceDE w:val="0"/>
        <w:autoSpaceDN w:val="0"/>
        <w:adjustRightInd w:val="0"/>
        <w:ind w:firstLine="709"/>
        <w:jc w:val="both"/>
        <w:rPr>
          <w:bCs/>
        </w:rPr>
      </w:pPr>
      <w:r w:rsidRPr="005D325F">
        <w:rPr>
          <w:bCs/>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438B6" w:rsidRPr="005D325F" w:rsidRDefault="004438B6" w:rsidP="004438B6">
      <w:pPr>
        <w:autoSpaceDE w:val="0"/>
        <w:autoSpaceDN w:val="0"/>
        <w:adjustRightInd w:val="0"/>
        <w:ind w:firstLine="709"/>
        <w:jc w:val="both"/>
        <w:rPr>
          <w:bCs/>
        </w:rPr>
      </w:pPr>
      <w:r w:rsidRPr="005D325F">
        <w:rPr>
          <w:bCs/>
        </w:rPr>
        <w:t>2.3. Правовые основания для предоставления услуги:</w:t>
      </w:r>
    </w:p>
    <w:p w:rsidR="004438B6" w:rsidRPr="005D325F" w:rsidRDefault="004438B6" w:rsidP="004438B6">
      <w:pPr>
        <w:autoSpaceDE w:val="0"/>
        <w:autoSpaceDN w:val="0"/>
        <w:adjustRightInd w:val="0"/>
        <w:ind w:firstLine="709"/>
        <w:jc w:val="both"/>
        <w:rPr>
          <w:bCs/>
        </w:rPr>
      </w:pPr>
      <w:r w:rsidRPr="005D325F">
        <w:rPr>
          <w:bCs/>
        </w:rPr>
        <w:t>Градостроительный кодекс Российской Федерации;</w:t>
      </w:r>
    </w:p>
    <w:p w:rsidR="004438B6" w:rsidRPr="005D325F" w:rsidRDefault="004438B6" w:rsidP="004438B6">
      <w:pPr>
        <w:autoSpaceDE w:val="0"/>
        <w:autoSpaceDN w:val="0"/>
        <w:adjustRightInd w:val="0"/>
        <w:ind w:firstLine="709"/>
        <w:jc w:val="both"/>
        <w:rPr>
          <w:bCs/>
        </w:rPr>
      </w:pPr>
      <w:r w:rsidRPr="005D325F">
        <w:rPr>
          <w:bCs/>
        </w:rPr>
        <w:t>Земельный кодекс Российской Федерации;</w:t>
      </w:r>
    </w:p>
    <w:p w:rsidR="004438B6" w:rsidRPr="005D325F" w:rsidRDefault="004438B6" w:rsidP="004438B6">
      <w:pPr>
        <w:autoSpaceDE w:val="0"/>
        <w:autoSpaceDN w:val="0"/>
        <w:adjustRightInd w:val="0"/>
        <w:ind w:firstLine="709"/>
        <w:jc w:val="both"/>
        <w:rPr>
          <w:bCs/>
        </w:rPr>
      </w:pPr>
      <w:r w:rsidRPr="005D325F">
        <w:rPr>
          <w:bCs/>
        </w:rPr>
        <w:t>Федеральный закон "Об общих принципах организации местного самоуправления в Российской Федерации";</w:t>
      </w:r>
    </w:p>
    <w:p w:rsidR="004438B6" w:rsidRPr="005D325F" w:rsidRDefault="004438B6" w:rsidP="004438B6">
      <w:pPr>
        <w:autoSpaceDE w:val="0"/>
        <w:autoSpaceDN w:val="0"/>
        <w:adjustRightInd w:val="0"/>
        <w:ind w:firstLine="709"/>
        <w:jc w:val="both"/>
        <w:rPr>
          <w:bCs/>
        </w:rPr>
      </w:pPr>
      <w:r w:rsidRPr="005D325F">
        <w:rPr>
          <w:bCs/>
        </w:rPr>
        <w:t>Федеральный закон "Об организации предоставления государственных и муниципальных услуг";</w:t>
      </w:r>
    </w:p>
    <w:p w:rsidR="004438B6" w:rsidRPr="005D325F" w:rsidRDefault="004438B6" w:rsidP="004438B6">
      <w:pPr>
        <w:autoSpaceDE w:val="0"/>
        <w:autoSpaceDN w:val="0"/>
        <w:adjustRightInd w:val="0"/>
        <w:ind w:firstLine="709"/>
        <w:jc w:val="both"/>
        <w:rPr>
          <w:bCs/>
        </w:rPr>
      </w:pPr>
      <w:r w:rsidRPr="005D325F">
        <w:rPr>
          <w:bCs/>
        </w:rPr>
        <w:t>Федеральный закон "Об объектах культурного наследия (памятниках истории и культуры) народов Российской Федерации";</w:t>
      </w:r>
    </w:p>
    <w:p w:rsidR="004438B6" w:rsidRPr="005D325F" w:rsidRDefault="004438B6" w:rsidP="004438B6">
      <w:pPr>
        <w:autoSpaceDE w:val="0"/>
        <w:autoSpaceDN w:val="0"/>
        <w:adjustRightInd w:val="0"/>
        <w:ind w:firstLine="709"/>
        <w:jc w:val="both"/>
        <w:rPr>
          <w:bCs/>
        </w:rPr>
      </w:pPr>
      <w:r w:rsidRPr="005D325F">
        <w:rPr>
          <w:bCs/>
        </w:rPr>
        <w:t>Федеральный закон "Об электронной подписи";</w:t>
      </w:r>
    </w:p>
    <w:p w:rsidR="004438B6" w:rsidRPr="005D325F" w:rsidRDefault="004438B6" w:rsidP="004438B6">
      <w:pPr>
        <w:autoSpaceDE w:val="0"/>
        <w:autoSpaceDN w:val="0"/>
        <w:adjustRightInd w:val="0"/>
        <w:ind w:firstLine="709"/>
        <w:jc w:val="both"/>
        <w:rPr>
          <w:bCs/>
        </w:rPr>
      </w:pPr>
      <w:r w:rsidRPr="005D325F">
        <w:rPr>
          <w:bCs/>
        </w:rPr>
        <w:t>Федеральный закон "О персональных данных";</w:t>
      </w:r>
    </w:p>
    <w:p w:rsidR="004438B6" w:rsidRPr="005D325F" w:rsidRDefault="004438B6" w:rsidP="004438B6">
      <w:pPr>
        <w:autoSpaceDE w:val="0"/>
        <w:autoSpaceDN w:val="0"/>
        <w:adjustRightInd w:val="0"/>
        <w:ind w:firstLine="709"/>
        <w:jc w:val="both"/>
        <w:rPr>
          <w:bCs/>
        </w:rPr>
      </w:pPr>
      <w:r w:rsidRPr="005D325F">
        <w:rPr>
          <w:bCs/>
        </w:rPr>
        <w:t xml:space="preserve">постановление Правительства Российской Федерации от 22 декабря </w:t>
      </w:r>
      <w:smartTag w:uri="urn:schemas-microsoft-com:office:smarttags" w:element="metricconverter">
        <w:smartTagPr>
          <w:attr w:name="ProductID" w:val="2012 г"/>
        </w:smartTagPr>
        <w:r w:rsidRPr="005D325F">
          <w:rPr>
            <w:bCs/>
          </w:rPr>
          <w:t>2012 г</w:t>
        </w:r>
      </w:smartTag>
      <w:r w:rsidRPr="005D325F">
        <w:rPr>
          <w:bCs/>
        </w:rPr>
        <w:t xml:space="preserve">. № 1376 "Об утверждении </w:t>
      </w:r>
      <w:proofErr w:type="gramStart"/>
      <w:r w:rsidRPr="005D325F">
        <w:rPr>
          <w:bCs/>
        </w:rPr>
        <w:t>Правил организации деятельности многофункциональных центров предоставления государственных</w:t>
      </w:r>
      <w:proofErr w:type="gramEnd"/>
      <w:r w:rsidRPr="005D325F">
        <w:rPr>
          <w:bCs/>
        </w:rPr>
        <w:t xml:space="preserve"> и муниципальных услуг";</w:t>
      </w:r>
    </w:p>
    <w:p w:rsidR="004438B6" w:rsidRPr="005D325F" w:rsidRDefault="004438B6" w:rsidP="004438B6">
      <w:pPr>
        <w:autoSpaceDE w:val="0"/>
        <w:autoSpaceDN w:val="0"/>
        <w:adjustRightInd w:val="0"/>
        <w:ind w:firstLine="709"/>
        <w:jc w:val="both"/>
        <w:rPr>
          <w:bCs/>
        </w:rPr>
      </w:pPr>
      <w:r w:rsidRPr="005D325F">
        <w:rPr>
          <w:bCs/>
        </w:rPr>
        <w:t xml:space="preserve">постановление Правительства Российской Федерации от 27 сентября </w:t>
      </w:r>
      <w:smartTag w:uri="urn:schemas-microsoft-com:office:smarttags" w:element="metricconverter">
        <w:smartTagPr>
          <w:attr w:name="ProductID" w:val="2011 г"/>
        </w:smartTagPr>
        <w:r w:rsidRPr="005D325F">
          <w:rPr>
            <w:bCs/>
          </w:rPr>
          <w:t>2011 г</w:t>
        </w:r>
      </w:smartTag>
      <w:r w:rsidRPr="005D325F">
        <w:rPr>
          <w:bCs/>
        </w:rPr>
        <w:t>.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438B6" w:rsidRPr="005D325F" w:rsidRDefault="004438B6" w:rsidP="004438B6">
      <w:pPr>
        <w:autoSpaceDE w:val="0"/>
        <w:autoSpaceDN w:val="0"/>
        <w:adjustRightInd w:val="0"/>
        <w:ind w:firstLine="709"/>
        <w:jc w:val="both"/>
        <w:rPr>
          <w:bCs/>
        </w:rPr>
      </w:pPr>
      <w:r w:rsidRPr="005D325F">
        <w:rPr>
          <w:bCs/>
        </w:rPr>
        <w:t xml:space="preserve">постановление Правительства Российской Федерации от 25 января </w:t>
      </w:r>
      <w:smartTag w:uri="urn:schemas-microsoft-com:office:smarttags" w:element="metricconverter">
        <w:smartTagPr>
          <w:attr w:name="ProductID" w:val="2013 г"/>
        </w:smartTagPr>
        <w:r w:rsidRPr="005D325F">
          <w:rPr>
            <w:bCs/>
          </w:rPr>
          <w:t>2013 г</w:t>
        </w:r>
      </w:smartTag>
      <w:r w:rsidRPr="005D325F">
        <w:rPr>
          <w:bCs/>
        </w:rPr>
        <w:t xml:space="preserve">. № 33 "Об использовании простой электронной подписи при оказании государственных и муниципальных </w:t>
      </w:r>
      <w:r w:rsidRPr="005D325F">
        <w:rPr>
          <w:bCs/>
        </w:rPr>
        <w:lastRenderedPageBreak/>
        <w:t>услуг";</w:t>
      </w:r>
    </w:p>
    <w:p w:rsidR="004438B6" w:rsidRPr="005D325F" w:rsidRDefault="004438B6" w:rsidP="004438B6">
      <w:pPr>
        <w:autoSpaceDE w:val="0"/>
        <w:autoSpaceDN w:val="0"/>
        <w:adjustRightInd w:val="0"/>
        <w:ind w:firstLine="709"/>
        <w:jc w:val="both"/>
        <w:rPr>
          <w:bCs/>
        </w:rPr>
      </w:pPr>
      <w:proofErr w:type="gramStart"/>
      <w:r w:rsidRPr="005D325F">
        <w:rPr>
          <w:bCs/>
        </w:rPr>
        <w:t xml:space="preserve">постановление Правительства Российской Федерации от 18 марта </w:t>
      </w:r>
      <w:smartTag w:uri="urn:schemas-microsoft-com:office:smarttags" w:element="metricconverter">
        <w:smartTagPr>
          <w:attr w:name="ProductID" w:val="2015 г"/>
        </w:smartTagPr>
        <w:r w:rsidRPr="005D325F">
          <w:rPr>
            <w:bCs/>
          </w:rPr>
          <w:t>2015 г</w:t>
        </w:r>
      </w:smartTag>
      <w:r w:rsidRPr="005D325F">
        <w:rPr>
          <w:bCs/>
        </w:rPr>
        <w:t>.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r>
        <w:rPr>
          <w:bCs/>
        </w:rPr>
        <w:t xml:space="preserve"> </w:t>
      </w:r>
      <w:r w:rsidRPr="005D325F">
        <w:rPr>
          <w:bCs/>
        </w:rPr>
        <w:t>и к выдаче заявителям на основании информации из информационных</w:t>
      </w:r>
      <w:proofErr w:type="gramEnd"/>
      <w:r w:rsidRPr="005D325F">
        <w:rPr>
          <w:bCs/>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5D325F">
        <w:rPr>
          <w:bCs/>
        </w:rPr>
        <w:t>заверение выписок</w:t>
      </w:r>
      <w:proofErr w:type="gramEnd"/>
      <w:r w:rsidRPr="005D325F">
        <w:rPr>
          <w:bCs/>
        </w:rPr>
        <w:t xml:space="preserve"> из указанных информационных систем;</w:t>
      </w:r>
    </w:p>
    <w:p w:rsidR="004438B6" w:rsidRPr="005D325F" w:rsidRDefault="004438B6" w:rsidP="004438B6">
      <w:pPr>
        <w:autoSpaceDE w:val="0"/>
        <w:autoSpaceDN w:val="0"/>
        <w:adjustRightInd w:val="0"/>
        <w:ind w:firstLine="709"/>
        <w:jc w:val="both"/>
        <w:rPr>
          <w:bCs/>
        </w:rPr>
      </w:pPr>
      <w:r w:rsidRPr="005D325F">
        <w:rPr>
          <w:bCs/>
        </w:rPr>
        <w:t xml:space="preserve">постановление Правительства Российской Федерации от 26 марта </w:t>
      </w:r>
      <w:smartTag w:uri="urn:schemas-microsoft-com:office:smarttags" w:element="metricconverter">
        <w:smartTagPr>
          <w:attr w:name="ProductID" w:val="2016 г"/>
        </w:smartTagPr>
        <w:r w:rsidRPr="005D325F">
          <w:rPr>
            <w:bCs/>
          </w:rPr>
          <w:t>2016 г</w:t>
        </w:r>
      </w:smartTag>
      <w:r w:rsidRPr="005D325F">
        <w:rPr>
          <w:bCs/>
        </w:rPr>
        <w:t>. № 236 "О требованиях к предоставлению в электронной форме государственных и муниципальных услуг";</w:t>
      </w:r>
    </w:p>
    <w:p w:rsidR="004438B6" w:rsidRPr="005D325F" w:rsidRDefault="004438B6" w:rsidP="004438B6">
      <w:pPr>
        <w:autoSpaceDE w:val="0"/>
        <w:autoSpaceDN w:val="0"/>
        <w:adjustRightInd w:val="0"/>
        <w:ind w:firstLine="709"/>
        <w:jc w:val="both"/>
        <w:rPr>
          <w:bCs/>
        </w:rPr>
      </w:pPr>
      <w:r w:rsidRPr="005D325F">
        <w:rPr>
          <w:bCs/>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4438B6" w:rsidRPr="005D325F" w:rsidRDefault="004438B6" w:rsidP="004438B6">
      <w:pPr>
        <w:autoSpaceDE w:val="0"/>
        <w:autoSpaceDN w:val="0"/>
        <w:adjustRightInd w:val="0"/>
        <w:ind w:firstLine="709"/>
        <w:jc w:val="both"/>
        <w:rPr>
          <w:bCs/>
        </w:rPr>
      </w:pPr>
      <w:r w:rsidRPr="005D325F">
        <w:rPr>
          <w:bCs/>
        </w:rPr>
        <w:t>2.4. </w:t>
      </w:r>
      <w:proofErr w:type="gramStart"/>
      <w:r w:rsidRPr="005D325F">
        <w:rPr>
          <w:bCs/>
        </w:rPr>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roofErr w:type="gramEnd"/>
    </w:p>
    <w:p w:rsidR="004438B6" w:rsidRPr="005D325F" w:rsidRDefault="004438B6" w:rsidP="004438B6">
      <w:pPr>
        <w:autoSpaceDE w:val="0"/>
        <w:autoSpaceDN w:val="0"/>
        <w:adjustRightInd w:val="0"/>
        <w:ind w:firstLine="709"/>
        <w:jc w:val="both"/>
        <w:rPr>
          <w:bCs/>
        </w:rPr>
      </w:pPr>
      <w:r w:rsidRPr="005D325F">
        <w:rPr>
          <w:bCs/>
        </w:rPr>
        <w:t xml:space="preserve">а) в электронной форме посредством федеральной государственной информационной системы "Единый портал государственных </w:t>
      </w:r>
      <w:r w:rsidRPr="005D325F">
        <w:rPr>
          <w:bCs/>
        </w:rPr>
        <w:b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4438B6" w:rsidRPr="005D325F" w:rsidRDefault="004438B6" w:rsidP="004438B6">
      <w:pPr>
        <w:autoSpaceDE w:val="0"/>
        <w:autoSpaceDN w:val="0"/>
        <w:adjustRightInd w:val="0"/>
        <w:ind w:firstLine="709"/>
        <w:jc w:val="both"/>
        <w:rPr>
          <w:bCs/>
        </w:rPr>
      </w:pPr>
      <w:r w:rsidRPr="005D325F">
        <w:rPr>
          <w:bCs/>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5D325F">
        <w:rPr>
          <w:bCs/>
        </w:rPr>
        <w:t>ии и ау</w:t>
      </w:r>
      <w:proofErr w:type="gramEnd"/>
      <w:r w:rsidRPr="005D325F">
        <w:rPr>
          <w:bCs/>
        </w:rPr>
        <w:t xml:space="preserve">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 </w:t>
      </w:r>
    </w:p>
    <w:p w:rsidR="004438B6" w:rsidRPr="005D325F" w:rsidRDefault="004438B6" w:rsidP="004438B6">
      <w:pPr>
        <w:autoSpaceDE w:val="0"/>
        <w:autoSpaceDN w:val="0"/>
        <w:adjustRightInd w:val="0"/>
        <w:ind w:firstLine="709"/>
        <w:jc w:val="both"/>
        <w:rPr>
          <w:bCs/>
        </w:rPr>
      </w:pPr>
      <w:r w:rsidRPr="005D325F">
        <w:rPr>
          <w:bCs/>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w:t>
      </w:r>
      <w:proofErr w:type="gramStart"/>
      <w:r w:rsidRPr="005D325F">
        <w:rPr>
          <w:bCs/>
        </w:rPr>
        <w:t>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5D325F">
        <w:rPr>
          <w:bCs/>
        </w:rPr>
        <w:t xml:space="preserve"> </w:t>
      </w:r>
      <w:proofErr w:type="gramStart"/>
      <w:r w:rsidRPr="005D325F">
        <w:rPr>
          <w:bCs/>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5D325F">
        <w:rPr>
          <w:bCs/>
        </w:rPr>
        <w:t xml:space="preserve"> </w:t>
      </w:r>
      <w:proofErr w:type="gramStart"/>
      <w:r w:rsidRPr="005D325F">
        <w:rPr>
          <w:bCs/>
        </w:rPr>
        <w:t xml:space="preserve">за получением государственных и муниципальных услуг, утвержденными постановлением Правительства Российской Федерации от 25 января </w:t>
      </w:r>
      <w:smartTag w:uri="urn:schemas-microsoft-com:office:smarttags" w:element="metricconverter">
        <w:smartTagPr>
          <w:attr w:name="ProductID" w:val="2013 г"/>
        </w:smartTagPr>
        <w:r w:rsidRPr="005D325F">
          <w:rPr>
            <w:bCs/>
          </w:rPr>
          <w:t>2013 г</w:t>
        </w:r>
      </w:smartTag>
      <w:r w:rsidRPr="005D325F">
        <w:rPr>
          <w:bCs/>
        </w:rPr>
        <w:t xml:space="preserve">.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w:t>
      </w:r>
      <w:r w:rsidRPr="005D325F">
        <w:rPr>
          <w:bCs/>
        </w:rPr>
        <w:lastRenderedPageBreak/>
        <w:t xml:space="preserve">государственных и муниципальных услуг, утвержденными постановлением Правительства Российской Федерации от 25 июня </w:t>
      </w:r>
      <w:smartTag w:uri="urn:schemas-microsoft-com:office:smarttags" w:element="metricconverter">
        <w:smartTagPr>
          <w:attr w:name="ProductID" w:val="2012 г"/>
        </w:smartTagPr>
        <w:r w:rsidRPr="005D325F">
          <w:rPr>
            <w:bCs/>
          </w:rPr>
          <w:t>2012 г</w:t>
        </w:r>
      </w:smartTag>
      <w:r w:rsidRPr="005D325F">
        <w:rPr>
          <w:bCs/>
        </w:rPr>
        <w:t>. № 634 "О видах</w:t>
      </w:r>
      <w:proofErr w:type="gramEnd"/>
      <w:r w:rsidRPr="005D325F">
        <w:rPr>
          <w:bCs/>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4438B6" w:rsidRPr="005D325F" w:rsidRDefault="004438B6" w:rsidP="004438B6">
      <w:pPr>
        <w:autoSpaceDE w:val="0"/>
        <w:autoSpaceDN w:val="0"/>
        <w:adjustRightInd w:val="0"/>
        <w:ind w:firstLine="709"/>
        <w:jc w:val="both"/>
        <w:rPr>
          <w:bCs/>
        </w:rPr>
      </w:pPr>
      <w:proofErr w:type="gramStart"/>
      <w:r w:rsidRPr="005D325F">
        <w:rPr>
          <w:bCs/>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w:t>
      </w:r>
      <w:smartTag w:uri="urn:schemas-microsoft-com:office:smarttags" w:element="metricconverter">
        <w:smartTagPr>
          <w:attr w:name="ProductID" w:val="2011 г"/>
        </w:smartTagPr>
        <w:r w:rsidRPr="005D325F">
          <w:rPr>
            <w:bCs/>
          </w:rPr>
          <w:t>2011 г</w:t>
        </w:r>
      </w:smartTag>
      <w:r w:rsidRPr="005D325F">
        <w:rPr>
          <w:bCs/>
        </w:rPr>
        <w:t>.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5D325F">
        <w:rPr>
          <w:bCs/>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4438B6" w:rsidRPr="005D325F" w:rsidRDefault="004438B6" w:rsidP="004438B6">
      <w:pPr>
        <w:autoSpaceDE w:val="0"/>
        <w:autoSpaceDN w:val="0"/>
        <w:adjustRightInd w:val="0"/>
        <w:ind w:firstLine="709"/>
        <w:jc w:val="both"/>
        <w:rPr>
          <w:bCs/>
        </w:rPr>
      </w:pPr>
      <w:r w:rsidRPr="005D325F">
        <w:rPr>
          <w:bCs/>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w:t>
      </w:r>
      <w:smartTag w:uri="urn:schemas-microsoft-com:office:smarttags" w:element="metricconverter">
        <w:smartTagPr>
          <w:attr w:name="ProductID" w:val="2012 г"/>
        </w:smartTagPr>
        <w:r w:rsidRPr="005D325F">
          <w:rPr>
            <w:bCs/>
          </w:rPr>
          <w:t>2012 г</w:t>
        </w:r>
      </w:smartTag>
      <w:r w:rsidRPr="005D325F">
        <w:rPr>
          <w:bCs/>
        </w:rPr>
        <w:t xml:space="preserve">. № 1376 "Об утверждении </w:t>
      </w:r>
      <w:proofErr w:type="gramStart"/>
      <w:r w:rsidRPr="005D325F">
        <w:rPr>
          <w:bCs/>
        </w:rPr>
        <w:t>Правил организации деятельности многофункциональных центров предоставления государственных</w:t>
      </w:r>
      <w:proofErr w:type="gramEnd"/>
      <w:r w:rsidRPr="005D325F">
        <w:rPr>
          <w:bCs/>
        </w:rPr>
        <w:t xml:space="preserve"> и муниципальных услуг".</w:t>
      </w:r>
    </w:p>
    <w:p w:rsidR="004438B6" w:rsidRPr="005D325F" w:rsidRDefault="004438B6" w:rsidP="004438B6">
      <w:pPr>
        <w:autoSpaceDE w:val="0"/>
        <w:autoSpaceDN w:val="0"/>
        <w:adjustRightInd w:val="0"/>
        <w:ind w:firstLine="709"/>
        <w:jc w:val="both"/>
        <w:rPr>
          <w:bCs/>
        </w:rPr>
      </w:pPr>
      <w:r w:rsidRPr="005D325F">
        <w:rPr>
          <w:bCs/>
        </w:rPr>
        <w:t>2.5.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4438B6" w:rsidRPr="005D325F" w:rsidRDefault="004438B6" w:rsidP="004438B6">
      <w:pPr>
        <w:autoSpaceDE w:val="0"/>
        <w:autoSpaceDN w:val="0"/>
        <w:adjustRightInd w:val="0"/>
        <w:ind w:firstLine="709"/>
        <w:jc w:val="both"/>
        <w:rPr>
          <w:bCs/>
        </w:rPr>
      </w:pPr>
      <w:r w:rsidRPr="005D325F">
        <w:rPr>
          <w:bCs/>
        </w:rPr>
        <w:t xml:space="preserve">а) </w:t>
      </w:r>
      <w:proofErr w:type="spellStart"/>
      <w:r w:rsidRPr="005D325F">
        <w:rPr>
          <w:bCs/>
        </w:rPr>
        <w:t>xml</w:t>
      </w:r>
      <w:proofErr w:type="spellEnd"/>
      <w:r w:rsidRPr="005D325F">
        <w:rPr>
          <w:bC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D325F">
        <w:rPr>
          <w:bCs/>
        </w:rPr>
        <w:t>xml</w:t>
      </w:r>
      <w:proofErr w:type="spellEnd"/>
      <w:r w:rsidRPr="005D325F">
        <w:rPr>
          <w:bCs/>
        </w:rPr>
        <w:t>;</w:t>
      </w:r>
    </w:p>
    <w:p w:rsidR="004438B6" w:rsidRPr="005D325F" w:rsidRDefault="004438B6" w:rsidP="004438B6">
      <w:pPr>
        <w:autoSpaceDE w:val="0"/>
        <w:autoSpaceDN w:val="0"/>
        <w:adjustRightInd w:val="0"/>
        <w:ind w:firstLine="709"/>
        <w:jc w:val="both"/>
        <w:rPr>
          <w:bCs/>
        </w:rPr>
      </w:pPr>
      <w:r w:rsidRPr="005D325F">
        <w:rPr>
          <w:bCs/>
        </w:rPr>
        <w:t xml:space="preserve">б) </w:t>
      </w:r>
      <w:proofErr w:type="spellStart"/>
      <w:r w:rsidRPr="005D325F">
        <w:rPr>
          <w:bCs/>
        </w:rPr>
        <w:t>doc</w:t>
      </w:r>
      <w:proofErr w:type="spellEnd"/>
      <w:r w:rsidRPr="005D325F">
        <w:rPr>
          <w:bCs/>
        </w:rPr>
        <w:t xml:space="preserve">, </w:t>
      </w:r>
      <w:proofErr w:type="spellStart"/>
      <w:r w:rsidRPr="005D325F">
        <w:rPr>
          <w:bCs/>
        </w:rPr>
        <w:t>docx</w:t>
      </w:r>
      <w:proofErr w:type="spellEnd"/>
      <w:r w:rsidRPr="005D325F">
        <w:rPr>
          <w:bCs/>
        </w:rPr>
        <w:t xml:space="preserve">, </w:t>
      </w:r>
      <w:proofErr w:type="spellStart"/>
      <w:r w:rsidRPr="005D325F">
        <w:rPr>
          <w:bCs/>
        </w:rPr>
        <w:t>odt</w:t>
      </w:r>
      <w:proofErr w:type="spellEnd"/>
      <w:r w:rsidRPr="005D325F">
        <w:rPr>
          <w:bCs/>
        </w:rPr>
        <w:t xml:space="preserve"> - для документов с текстовым содержанием, </w:t>
      </w:r>
      <w:r w:rsidRPr="005D325F">
        <w:rPr>
          <w:bCs/>
        </w:rPr>
        <w:br/>
        <w:t>не включающим формулы;</w:t>
      </w:r>
    </w:p>
    <w:p w:rsidR="004438B6" w:rsidRPr="005D325F" w:rsidRDefault="004438B6" w:rsidP="004438B6">
      <w:pPr>
        <w:autoSpaceDE w:val="0"/>
        <w:autoSpaceDN w:val="0"/>
        <w:adjustRightInd w:val="0"/>
        <w:ind w:firstLine="709"/>
        <w:jc w:val="both"/>
        <w:rPr>
          <w:bCs/>
        </w:rPr>
      </w:pPr>
      <w:r w:rsidRPr="005D325F">
        <w:rPr>
          <w:bCs/>
        </w:rPr>
        <w:t xml:space="preserve">в) </w:t>
      </w:r>
      <w:proofErr w:type="spellStart"/>
      <w:r w:rsidRPr="005D325F">
        <w:rPr>
          <w:bCs/>
        </w:rPr>
        <w:t>pdf</w:t>
      </w:r>
      <w:proofErr w:type="spellEnd"/>
      <w:r w:rsidRPr="005D325F">
        <w:rPr>
          <w:bCs/>
        </w:rPr>
        <w:t xml:space="preserve">, </w:t>
      </w:r>
      <w:proofErr w:type="spellStart"/>
      <w:r w:rsidRPr="005D325F">
        <w:rPr>
          <w:bCs/>
        </w:rPr>
        <w:t>jpg</w:t>
      </w:r>
      <w:proofErr w:type="spellEnd"/>
      <w:r w:rsidRPr="005D325F">
        <w:rPr>
          <w:bCs/>
        </w:rPr>
        <w:t xml:space="preserve">, </w:t>
      </w:r>
      <w:proofErr w:type="spellStart"/>
      <w:r w:rsidRPr="005D325F">
        <w:rPr>
          <w:bCs/>
        </w:rPr>
        <w:t>jpeg</w:t>
      </w:r>
      <w:proofErr w:type="spellEnd"/>
      <w:r w:rsidRPr="005D325F">
        <w:rPr>
          <w:bC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438B6" w:rsidRPr="005D325F" w:rsidRDefault="004438B6" w:rsidP="004438B6">
      <w:pPr>
        <w:autoSpaceDE w:val="0"/>
        <w:autoSpaceDN w:val="0"/>
        <w:adjustRightInd w:val="0"/>
        <w:ind w:firstLine="709"/>
        <w:jc w:val="both"/>
        <w:rPr>
          <w:bCs/>
        </w:rPr>
      </w:pPr>
      <w:r w:rsidRPr="005D325F">
        <w:rPr>
          <w:bCs/>
        </w:rPr>
        <w:t>2.6. </w:t>
      </w:r>
      <w:proofErr w:type="gramStart"/>
      <w:r w:rsidRPr="005D325F">
        <w:rPr>
          <w:bCs/>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5D325F">
        <w:rPr>
          <w:bCs/>
        </w:rPr>
        <w:t>dpi</w:t>
      </w:r>
      <w:proofErr w:type="spellEnd"/>
      <w:r w:rsidRPr="005D325F">
        <w:rPr>
          <w:bCs/>
        </w:rPr>
        <w:t xml:space="preserve"> (масштаб 1:1) и всех аутентичных признаков подлинности (графической</w:t>
      </w:r>
      <w:proofErr w:type="gramEnd"/>
      <w:r w:rsidRPr="005D325F">
        <w:rPr>
          <w:bCs/>
        </w:rPr>
        <w:t xml:space="preserve"> подписи лица, печати, углового штампа бланка), с использованием следующих режимов:</w:t>
      </w:r>
    </w:p>
    <w:p w:rsidR="004438B6" w:rsidRPr="005D325F" w:rsidRDefault="004438B6" w:rsidP="004438B6">
      <w:pPr>
        <w:autoSpaceDE w:val="0"/>
        <w:autoSpaceDN w:val="0"/>
        <w:adjustRightInd w:val="0"/>
        <w:ind w:firstLine="709"/>
        <w:jc w:val="both"/>
        <w:rPr>
          <w:bCs/>
        </w:rPr>
      </w:pPr>
      <w:r w:rsidRPr="005D325F">
        <w:rPr>
          <w:bCs/>
        </w:rPr>
        <w:t>"черно-белый" (при отсутствии в документе графических изображений и (или) цветного текста);</w:t>
      </w:r>
    </w:p>
    <w:p w:rsidR="004438B6" w:rsidRPr="005D325F" w:rsidRDefault="004438B6" w:rsidP="004438B6">
      <w:pPr>
        <w:autoSpaceDE w:val="0"/>
        <w:autoSpaceDN w:val="0"/>
        <w:adjustRightInd w:val="0"/>
        <w:ind w:firstLine="709"/>
        <w:jc w:val="both"/>
        <w:rPr>
          <w:bCs/>
        </w:rPr>
      </w:pPr>
      <w:r w:rsidRPr="005D325F">
        <w:rPr>
          <w:bCs/>
        </w:rPr>
        <w:t>"оттенки серого" (при наличии в документе графических изображений, отличных от цветного графического изображения);</w:t>
      </w:r>
    </w:p>
    <w:p w:rsidR="004438B6" w:rsidRPr="005D325F" w:rsidRDefault="004438B6" w:rsidP="004438B6">
      <w:pPr>
        <w:autoSpaceDE w:val="0"/>
        <w:autoSpaceDN w:val="0"/>
        <w:adjustRightInd w:val="0"/>
        <w:ind w:firstLine="709"/>
        <w:jc w:val="both"/>
        <w:rPr>
          <w:bCs/>
        </w:rPr>
      </w:pPr>
      <w:r w:rsidRPr="005D325F">
        <w:rPr>
          <w:bCs/>
        </w:rPr>
        <w:t xml:space="preserve">"цветной" или "режим полной цветопередачи" (при наличии </w:t>
      </w:r>
      <w:r w:rsidRPr="005D325F">
        <w:rPr>
          <w:bCs/>
        </w:rPr>
        <w:br/>
        <w:t>в документе цветных графических изображений либо цветного текста).</w:t>
      </w:r>
    </w:p>
    <w:p w:rsidR="004438B6" w:rsidRPr="005D325F" w:rsidRDefault="004438B6" w:rsidP="004438B6">
      <w:pPr>
        <w:autoSpaceDE w:val="0"/>
        <w:autoSpaceDN w:val="0"/>
        <w:adjustRightInd w:val="0"/>
        <w:ind w:firstLine="709"/>
        <w:jc w:val="both"/>
        <w:rPr>
          <w:bCs/>
        </w:rPr>
      </w:pPr>
      <w:r w:rsidRPr="005D325F">
        <w:rPr>
          <w:bCs/>
        </w:rPr>
        <w:t>Количество файлов должно соответствовать количеству документов, каждый из которых содержит текстовую и (или) графическую информацию.</w:t>
      </w:r>
    </w:p>
    <w:p w:rsidR="004438B6" w:rsidRPr="005D325F" w:rsidRDefault="004438B6" w:rsidP="004438B6">
      <w:pPr>
        <w:autoSpaceDE w:val="0"/>
        <w:autoSpaceDN w:val="0"/>
        <w:adjustRightInd w:val="0"/>
        <w:ind w:firstLine="709"/>
        <w:jc w:val="both"/>
        <w:rPr>
          <w:bCs/>
        </w:rPr>
      </w:pPr>
      <w:r w:rsidRPr="005D325F">
        <w:rPr>
          <w:bCs/>
        </w:rPr>
        <w:t>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4438B6" w:rsidRPr="005D325F" w:rsidRDefault="004438B6" w:rsidP="004438B6">
      <w:pPr>
        <w:autoSpaceDE w:val="0"/>
        <w:autoSpaceDN w:val="0"/>
        <w:adjustRightInd w:val="0"/>
        <w:ind w:firstLine="709"/>
        <w:jc w:val="both"/>
        <w:rPr>
          <w:bCs/>
        </w:rPr>
      </w:pPr>
      <w:r w:rsidRPr="005D325F">
        <w:rPr>
          <w:bCs/>
        </w:rPr>
        <w:t xml:space="preserve">Документы, подлежащие представлению в форматах </w:t>
      </w:r>
      <w:proofErr w:type="spellStart"/>
      <w:r w:rsidRPr="005D325F">
        <w:rPr>
          <w:bCs/>
        </w:rPr>
        <w:t>xls</w:t>
      </w:r>
      <w:proofErr w:type="spellEnd"/>
      <w:r w:rsidRPr="005D325F">
        <w:rPr>
          <w:bCs/>
        </w:rPr>
        <w:t xml:space="preserve">, </w:t>
      </w:r>
      <w:proofErr w:type="spellStart"/>
      <w:r w:rsidRPr="005D325F">
        <w:rPr>
          <w:bCs/>
        </w:rPr>
        <w:t>xlsx</w:t>
      </w:r>
      <w:proofErr w:type="spellEnd"/>
      <w:r w:rsidRPr="005D325F">
        <w:rPr>
          <w:bCs/>
        </w:rPr>
        <w:t xml:space="preserve"> или </w:t>
      </w:r>
      <w:proofErr w:type="spellStart"/>
      <w:r w:rsidRPr="005D325F">
        <w:rPr>
          <w:bCs/>
        </w:rPr>
        <w:t>ods</w:t>
      </w:r>
      <w:proofErr w:type="spellEnd"/>
      <w:r w:rsidRPr="005D325F">
        <w:rPr>
          <w:bCs/>
        </w:rPr>
        <w:t>, формируются в виде отдельного документа, представляемого в электронной форме.</w:t>
      </w:r>
    </w:p>
    <w:p w:rsidR="004438B6" w:rsidRPr="005D325F" w:rsidRDefault="004438B6" w:rsidP="004438B6">
      <w:pPr>
        <w:autoSpaceDE w:val="0"/>
        <w:autoSpaceDN w:val="0"/>
        <w:adjustRightInd w:val="0"/>
        <w:ind w:firstLine="709"/>
        <w:jc w:val="both"/>
        <w:rPr>
          <w:bCs/>
        </w:rPr>
      </w:pPr>
      <w:r w:rsidRPr="005D325F">
        <w:rPr>
          <w:bCs/>
        </w:rPr>
        <w:t>2.8. Исчерпывающий перечень документов, необходимых для предоставления услуги, подлежащих представлению заявителем самостоятельно:</w:t>
      </w:r>
    </w:p>
    <w:p w:rsidR="004438B6" w:rsidRPr="005D325F" w:rsidRDefault="004438B6" w:rsidP="004438B6">
      <w:pPr>
        <w:autoSpaceDE w:val="0"/>
        <w:autoSpaceDN w:val="0"/>
        <w:adjustRightInd w:val="0"/>
        <w:ind w:firstLine="709"/>
        <w:jc w:val="both"/>
        <w:rPr>
          <w:bCs/>
        </w:rPr>
      </w:pPr>
      <w:r w:rsidRPr="005D325F">
        <w:rPr>
          <w:bCs/>
        </w:rPr>
        <w:t>а) 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4438B6" w:rsidRPr="005D325F" w:rsidRDefault="004438B6" w:rsidP="004438B6">
      <w:pPr>
        <w:autoSpaceDE w:val="0"/>
        <w:autoSpaceDN w:val="0"/>
        <w:adjustRightInd w:val="0"/>
        <w:ind w:firstLine="709"/>
        <w:jc w:val="both"/>
        <w:rPr>
          <w:bCs/>
        </w:rPr>
      </w:pPr>
      <w:r w:rsidRPr="005D325F">
        <w:rPr>
          <w:bCs/>
        </w:rPr>
        <w:t xml:space="preserve">б) документ, удостоверяющий личность заявителя или представителя заявителя, в случае </w:t>
      </w:r>
      <w:r w:rsidRPr="005D325F">
        <w:rPr>
          <w:bCs/>
        </w:rPr>
        <w:lastRenderedPageBreak/>
        <w:t>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4438B6" w:rsidRPr="005D325F" w:rsidRDefault="004438B6" w:rsidP="004438B6">
      <w:pPr>
        <w:autoSpaceDE w:val="0"/>
        <w:autoSpaceDN w:val="0"/>
        <w:adjustRightInd w:val="0"/>
        <w:ind w:firstLine="709"/>
        <w:jc w:val="both"/>
        <w:rPr>
          <w:bCs/>
        </w:rPr>
      </w:pPr>
      <w:r w:rsidRPr="005D325F">
        <w:rPr>
          <w:bCs/>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5D325F">
        <w:rPr>
          <w:bCs/>
        </w:rPr>
        <w:t>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4438B6" w:rsidRPr="005D325F" w:rsidRDefault="004438B6" w:rsidP="004438B6">
      <w:pPr>
        <w:autoSpaceDE w:val="0"/>
        <w:autoSpaceDN w:val="0"/>
        <w:adjustRightInd w:val="0"/>
        <w:ind w:firstLine="709"/>
        <w:jc w:val="both"/>
        <w:rPr>
          <w:bCs/>
        </w:rPr>
      </w:pPr>
      <w:r w:rsidRPr="005D325F">
        <w:rPr>
          <w:bCs/>
        </w:rPr>
        <w:t>г)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4438B6" w:rsidRPr="005D325F" w:rsidRDefault="004438B6" w:rsidP="004438B6">
      <w:pPr>
        <w:autoSpaceDE w:val="0"/>
        <w:autoSpaceDN w:val="0"/>
        <w:adjustRightInd w:val="0"/>
        <w:ind w:firstLine="709"/>
        <w:jc w:val="both"/>
        <w:rPr>
          <w:bCs/>
        </w:rPr>
      </w:pPr>
      <w:proofErr w:type="spellStart"/>
      <w:r w:rsidRPr="005D325F">
        <w:rPr>
          <w:bCs/>
        </w:rPr>
        <w:t>д</w:t>
      </w:r>
      <w:proofErr w:type="spellEnd"/>
      <w:r w:rsidRPr="005D325F">
        <w:rPr>
          <w:bCs/>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438B6" w:rsidRPr="005D325F" w:rsidRDefault="004438B6" w:rsidP="004438B6">
      <w:pPr>
        <w:autoSpaceDE w:val="0"/>
        <w:autoSpaceDN w:val="0"/>
        <w:adjustRightInd w:val="0"/>
        <w:ind w:firstLine="709"/>
        <w:jc w:val="both"/>
        <w:rPr>
          <w:bCs/>
        </w:rPr>
      </w:pPr>
      <w:r w:rsidRPr="005D325F">
        <w:rPr>
          <w:bCs/>
        </w:rPr>
        <w:t>е) результаты и материалы обследования объекта капитального строительства (в случае направления уведомления о сносе);</w:t>
      </w:r>
    </w:p>
    <w:p w:rsidR="004438B6" w:rsidRPr="005D325F" w:rsidRDefault="004438B6" w:rsidP="004438B6">
      <w:pPr>
        <w:autoSpaceDE w:val="0"/>
        <w:autoSpaceDN w:val="0"/>
        <w:adjustRightInd w:val="0"/>
        <w:ind w:firstLine="709"/>
        <w:jc w:val="both"/>
        <w:rPr>
          <w:bCs/>
        </w:rPr>
      </w:pPr>
      <w:r w:rsidRPr="005D325F">
        <w:rPr>
          <w:bCs/>
        </w:rPr>
        <w:t>ж) проект организации работ по сносу объекта капитального строительства (в случае направления уведомления о сносе);</w:t>
      </w:r>
    </w:p>
    <w:p w:rsidR="004438B6" w:rsidRPr="005D325F" w:rsidRDefault="004438B6" w:rsidP="004438B6">
      <w:pPr>
        <w:autoSpaceDE w:val="0"/>
        <w:autoSpaceDN w:val="0"/>
        <w:adjustRightInd w:val="0"/>
        <w:ind w:firstLine="709"/>
        <w:jc w:val="both"/>
        <w:rPr>
          <w:bCs/>
        </w:rPr>
      </w:pPr>
      <w:proofErr w:type="spellStart"/>
      <w:r w:rsidRPr="005D325F">
        <w:rPr>
          <w:bCs/>
        </w:rPr>
        <w:t>з</w:t>
      </w:r>
      <w:proofErr w:type="spellEnd"/>
      <w:r w:rsidRPr="005D325F">
        <w:rPr>
          <w:bCs/>
        </w:rPr>
        <w:t>) уведомление о завершении сноса.</w:t>
      </w:r>
    </w:p>
    <w:p w:rsidR="004438B6" w:rsidRPr="005D325F" w:rsidRDefault="004438B6" w:rsidP="004438B6">
      <w:pPr>
        <w:autoSpaceDE w:val="0"/>
        <w:autoSpaceDN w:val="0"/>
        <w:adjustRightInd w:val="0"/>
        <w:ind w:firstLine="709"/>
        <w:jc w:val="both"/>
        <w:rPr>
          <w:bCs/>
        </w:rPr>
      </w:pPr>
      <w:r w:rsidRPr="005D325F">
        <w:rPr>
          <w:bCs/>
        </w:rPr>
        <w:t>2.9. </w:t>
      </w:r>
      <w:proofErr w:type="gramStart"/>
      <w:r w:rsidRPr="005D325F">
        <w:rPr>
          <w:bCs/>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5D325F">
        <w:rPr>
          <w:bCs/>
        </w:rPr>
        <w:t xml:space="preserve"> находятся указанные </w:t>
      </w:r>
      <w:proofErr w:type="gramStart"/>
      <w:r w:rsidRPr="005D325F">
        <w:rPr>
          <w:bCs/>
        </w:rPr>
        <w:t>документы</w:t>
      </w:r>
      <w:proofErr w:type="gramEnd"/>
      <w:r w:rsidRPr="005D325F">
        <w:rPr>
          <w:bCs/>
        </w:rPr>
        <w:t xml:space="preserve"> и </w:t>
      </w:r>
      <w:proofErr w:type="gramStart"/>
      <w:r w:rsidRPr="005D325F">
        <w:rPr>
          <w:bCs/>
        </w:rPr>
        <w:t>которые</w:t>
      </w:r>
      <w:proofErr w:type="gramEnd"/>
      <w:r w:rsidRPr="005D325F">
        <w:rPr>
          <w:bCs/>
        </w:rPr>
        <w:t xml:space="preserve"> заявитель вправе представить по собственной инициативе:</w:t>
      </w:r>
    </w:p>
    <w:p w:rsidR="004438B6" w:rsidRPr="005D325F" w:rsidRDefault="004438B6" w:rsidP="004438B6">
      <w:pPr>
        <w:autoSpaceDE w:val="0"/>
        <w:autoSpaceDN w:val="0"/>
        <w:adjustRightInd w:val="0"/>
        <w:ind w:firstLine="709"/>
        <w:jc w:val="both"/>
        <w:rPr>
          <w:bCs/>
        </w:rPr>
      </w:pPr>
      <w:r w:rsidRPr="005D325F">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438B6" w:rsidRPr="005D325F" w:rsidRDefault="004438B6" w:rsidP="004438B6">
      <w:pPr>
        <w:autoSpaceDE w:val="0"/>
        <w:autoSpaceDN w:val="0"/>
        <w:adjustRightInd w:val="0"/>
        <w:ind w:firstLine="709"/>
        <w:jc w:val="both"/>
        <w:rPr>
          <w:bCs/>
        </w:rPr>
      </w:pPr>
      <w:r w:rsidRPr="005D325F">
        <w:rPr>
          <w:bCs/>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4438B6" w:rsidRPr="005D325F" w:rsidRDefault="004438B6" w:rsidP="004438B6">
      <w:pPr>
        <w:autoSpaceDE w:val="0"/>
        <w:autoSpaceDN w:val="0"/>
        <w:adjustRightInd w:val="0"/>
        <w:ind w:firstLine="709"/>
        <w:jc w:val="both"/>
        <w:rPr>
          <w:bCs/>
        </w:rPr>
      </w:pPr>
      <w:r w:rsidRPr="005D325F">
        <w:rPr>
          <w:bCs/>
        </w:rPr>
        <w:t>в)</w:t>
      </w:r>
      <w:r w:rsidRPr="005D325F">
        <w:rPr>
          <w:bCs/>
        </w:rPr>
        <w:tab/>
        <w:t>решение суда о сносе объекта капитального строительства:</w:t>
      </w:r>
    </w:p>
    <w:p w:rsidR="004438B6" w:rsidRPr="005D325F" w:rsidRDefault="004438B6" w:rsidP="004438B6">
      <w:pPr>
        <w:autoSpaceDE w:val="0"/>
        <w:autoSpaceDN w:val="0"/>
        <w:adjustRightInd w:val="0"/>
        <w:ind w:firstLine="709"/>
        <w:jc w:val="both"/>
        <w:rPr>
          <w:bCs/>
        </w:rPr>
      </w:pPr>
      <w:r w:rsidRPr="005D325F">
        <w:rPr>
          <w:bCs/>
        </w:rPr>
        <w:t xml:space="preserve"> </w:t>
      </w:r>
    </w:p>
    <w:p w:rsidR="004438B6" w:rsidRPr="005D325F" w:rsidRDefault="004438B6" w:rsidP="004438B6">
      <w:pPr>
        <w:autoSpaceDE w:val="0"/>
        <w:autoSpaceDN w:val="0"/>
        <w:adjustRightInd w:val="0"/>
        <w:ind w:firstLine="709"/>
        <w:jc w:val="both"/>
        <w:rPr>
          <w:bCs/>
        </w:rPr>
      </w:pPr>
      <w:r w:rsidRPr="005D325F">
        <w:rPr>
          <w:bCs/>
        </w:rPr>
        <w:t>г)</w:t>
      </w:r>
      <w:r w:rsidRPr="005D325F">
        <w:rPr>
          <w:bCs/>
        </w:rPr>
        <w:tab/>
        <w:t>решение органа местного самоуправления о сносе объекта капитального строительства».</w:t>
      </w:r>
    </w:p>
    <w:p w:rsidR="004438B6" w:rsidRPr="005D325F" w:rsidRDefault="004438B6" w:rsidP="004438B6">
      <w:pPr>
        <w:autoSpaceDE w:val="0"/>
        <w:autoSpaceDN w:val="0"/>
        <w:adjustRightInd w:val="0"/>
        <w:ind w:firstLine="709"/>
        <w:jc w:val="both"/>
        <w:rPr>
          <w:bCs/>
        </w:rPr>
      </w:pPr>
      <w:r w:rsidRPr="005D325F">
        <w:rPr>
          <w:bCs/>
        </w:rPr>
        <w:t>2.10.  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4438B6" w:rsidRPr="005D325F" w:rsidRDefault="004438B6" w:rsidP="004438B6">
      <w:pPr>
        <w:autoSpaceDE w:val="0"/>
        <w:autoSpaceDN w:val="0"/>
        <w:adjustRightInd w:val="0"/>
        <w:ind w:firstLine="709"/>
        <w:jc w:val="both"/>
        <w:rPr>
          <w:bCs/>
        </w:rPr>
      </w:pPr>
      <w:r w:rsidRPr="005D325F">
        <w:rPr>
          <w:bCs/>
        </w:rPr>
        <w:t xml:space="preserve">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 </w:t>
      </w:r>
    </w:p>
    <w:p w:rsidR="004438B6" w:rsidRPr="005D325F" w:rsidRDefault="004438B6" w:rsidP="004438B6">
      <w:pPr>
        <w:autoSpaceDE w:val="0"/>
        <w:autoSpaceDN w:val="0"/>
        <w:adjustRightInd w:val="0"/>
        <w:ind w:firstLine="709"/>
        <w:jc w:val="both"/>
        <w:rPr>
          <w:bCs/>
        </w:rPr>
      </w:pPr>
      <w:r w:rsidRPr="005D325F">
        <w:rPr>
          <w:bCs/>
        </w:rPr>
        <w:t xml:space="preserve">2.11. Срок предоставления услуги составляет не более семи рабочих дней со дня </w:t>
      </w:r>
      <w:r w:rsidRPr="005D325F">
        <w:rPr>
          <w:bCs/>
        </w:rPr>
        <w:lastRenderedPageBreak/>
        <w:t>поступления уведомления о сносе, уведомления о завершении сноса в Уполномоченный орган.</w:t>
      </w:r>
    </w:p>
    <w:p w:rsidR="004438B6" w:rsidRPr="005D325F" w:rsidRDefault="004438B6" w:rsidP="004438B6">
      <w:pPr>
        <w:autoSpaceDE w:val="0"/>
        <w:autoSpaceDN w:val="0"/>
        <w:adjustRightInd w:val="0"/>
        <w:ind w:firstLine="709"/>
        <w:jc w:val="both"/>
        <w:rPr>
          <w:bCs/>
        </w:rPr>
      </w:pPr>
      <w:r w:rsidRPr="005D325F">
        <w:rPr>
          <w:bCs/>
        </w:rPr>
        <w:t>2.12. Основания для отказа в предоставлении государственной услуги:</w:t>
      </w:r>
    </w:p>
    <w:p w:rsidR="004438B6" w:rsidRPr="005D325F" w:rsidRDefault="004438B6" w:rsidP="004438B6">
      <w:pPr>
        <w:autoSpaceDE w:val="0"/>
        <w:autoSpaceDN w:val="0"/>
        <w:adjustRightInd w:val="0"/>
        <w:ind w:firstLine="709"/>
        <w:jc w:val="both"/>
        <w:rPr>
          <w:bCs/>
        </w:rPr>
      </w:pPr>
      <w:r w:rsidRPr="005D325F">
        <w:rPr>
          <w:bCs/>
        </w:rPr>
        <w:t>В</w:t>
      </w:r>
      <w:r w:rsidRPr="005D325F">
        <w:rPr>
          <w:bCs/>
        </w:rPr>
        <w:tab/>
        <w:t>случае</w:t>
      </w:r>
      <w:r w:rsidRPr="005D325F">
        <w:rPr>
          <w:bCs/>
        </w:rPr>
        <w:tab/>
        <w:t>обращения</w:t>
      </w:r>
      <w:r w:rsidRPr="005D325F">
        <w:rPr>
          <w:bCs/>
        </w:rPr>
        <w:tab/>
        <w:t>за</w:t>
      </w:r>
      <w:r w:rsidRPr="005D325F">
        <w:rPr>
          <w:bCs/>
        </w:rPr>
        <w:tab/>
        <w:t>услугой</w:t>
      </w:r>
      <w:r w:rsidRPr="005D325F">
        <w:rPr>
          <w:bCs/>
        </w:rPr>
        <w:tab/>
        <w:t>«Направление</w:t>
      </w:r>
      <w:r w:rsidRPr="005D325F">
        <w:rPr>
          <w:bCs/>
        </w:rPr>
        <w:tab/>
        <w:t>уведомления о планируемом сносе объекта капитального строительства»:</w:t>
      </w:r>
    </w:p>
    <w:p w:rsidR="004438B6" w:rsidRPr="005D325F" w:rsidRDefault="004438B6" w:rsidP="004438B6">
      <w:pPr>
        <w:autoSpaceDE w:val="0"/>
        <w:autoSpaceDN w:val="0"/>
        <w:adjustRightInd w:val="0"/>
        <w:ind w:firstLine="709"/>
        <w:jc w:val="both"/>
        <w:rPr>
          <w:bCs/>
        </w:rPr>
      </w:pPr>
      <w:r w:rsidRPr="005D325F">
        <w:rPr>
          <w:bCs/>
        </w:rPr>
        <w:t>1)</w:t>
      </w:r>
      <w:r w:rsidRPr="005D325F">
        <w:rPr>
          <w:bCs/>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4438B6" w:rsidRPr="005D325F" w:rsidRDefault="004438B6" w:rsidP="004438B6">
      <w:pPr>
        <w:autoSpaceDE w:val="0"/>
        <w:autoSpaceDN w:val="0"/>
        <w:adjustRightInd w:val="0"/>
        <w:ind w:firstLine="709"/>
        <w:jc w:val="both"/>
        <w:rPr>
          <w:bCs/>
        </w:rPr>
      </w:pPr>
      <w:r w:rsidRPr="005D325F">
        <w:rPr>
          <w:bCs/>
        </w:rPr>
        <w:t>2)</w:t>
      </w:r>
      <w:r w:rsidRPr="005D325F">
        <w:rPr>
          <w:bCs/>
        </w:rPr>
        <w:tab/>
        <w:t>отсутствие документов (сведений), предусмотренных нормативными правовыми актами Российской Федерации;</w:t>
      </w:r>
    </w:p>
    <w:p w:rsidR="004438B6" w:rsidRPr="005D325F" w:rsidRDefault="004438B6" w:rsidP="004438B6">
      <w:pPr>
        <w:autoSpaceDE w:val="0"/>
        <w:autoSpaceDN w:val="0"/>
        <w:adjustRightInd w:val="0"/>
        <w:ind w:firstLine="709"/>
        <w:jc w:val="both"/>
        <w:rPr>
          <w:bCs/>
        </w:rPr>
      </w:pPr>
      <w:r w:rsidRPr="005D325F">
        <w:rPr>
          <w:bCs/>
        </w:rPr>
        <w:t>3)</w:t>
      </w:r>
      <w:r w:rsidRPr="005D325F">
        <w:rPr>
          <w:bCs/>
        </w:rPr>
        <w:tab/>
        <w:t>заявитель не является правообладателем объекта капитального строительства;</w:t>
      </w:r>
    </w:p>
    <w:p w:rsidR="004438B6" w:rsidRPr="005D325F" w:rsidRDefault="004438B6" w:rsidP="004438B6">
      <w:pPr>
        <w:autoSpaceDE w:val="0"/>
        <w:autoSpaceDN w:val="0"/>
        <w:adjustRightInd w:val="0"/>
        <w:ind w:firstLine="709"/>
        <w:jc w:val="both"/>
        <w:rPr>
          <w:bCs/>
        </w:rPr>
      </w:pPr>
      <w:r w:rsidRPr="005D325F">
        <w:rPr>
          <w:bCs/>
        </w:rPr>
        <w:t>4)</w:t>
      </w:r>
      <w:r w:rsidRPr="005D325F">
        <w:rPr>
          <w:bCs/>
        </w:rPr>
        <w:tab/>
        <w:t>уведомление о сносе содержит сведения об объекте, который не является объектом капитального строительства.</w:t>
      </w:r>
    </w:p>
    <w:p w:rsidR="004438B6" w:rsidRPr="005D325F" w:rsidRDefault="004438B6" w:rsidP="004438B6">
      <w:pPr>
        <w:autoSpaceDE w:val="0"/>
        <w:autoSpaceDN w:val="0"/>
        <w:adjustRightInd w:val="0"/>
        <w:ind w:firstLine="709"/>
        <w:jc w:val="both"/>
        <w:rPr>
          <w:bCs/>
        </w:rPr>
      </w:pPr>
      <w:r w:rsidRPr="005D325F">
        <w:rPr>
          <w:bCs/>
        </w:rPr>
        <w:t>В    случае    обращения    за    услугой  «Направление уведомления о завершении сноса объекта капитального строительства»:</w:t>
      </w:r>
    </w:p>
    <w:p w:rsidR="004438B6" w:rsidRPr="005D325F" w:rsidRDefault="004438B6" w:rsidP="004438B6">
      <w:pPr>
        <w:autoSpaceDE w:val="0"/>
        <w:autoSpaceDN w:val="0"/>
        <w:adjustRightInd w:val="0"/>
        <w:ind w:firstLine="709"/>
        <w:jc w:val="both"/>
        <w:rPr>
          <w:bCs/>
        </w:rPr>
      </w:pPr>
      <w:r w:rsidRPr="005D325F">
        <w:rPr>
          <w:bCs/>
        </w:rPr>
        <w:t>1)</w:t>
      </w:r>
      <w:r w:rsidRPr="005D325F">
        <w:rPr>
          <w:bCs/>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4438B6" w:rsidRPr="005D325F" w:rsidRDefault="004438B6" w:rsidP="004438B6">
      <w:pPr>
        <w:autoSpaceDE w:val="0"/>
        <w:autoSpaceDN w:val="0"/>
        <w:adjustRightInd w:val="0"/>
        <w:ind w:firstLine="709"/>
        <w:jc w:val="both"/>
        <w:rPr>
          <w:bCs/>
        </w:rPr>
      </w:pPr>
      <w:r w:rsidRPr="005D325F">
        <w:rPr>
          <w:bCs/>
        </w:rPr>
        <w:t>2)</w:t>
      </w:r>
      <w:r w:rsidRPr="005D325F">
        <w:rPr>
          <w:bCs/>
        </w:rPr>
        <w:tab/>
        <w:t>отсутствие документов (сведений), предусмотренных нормативными правовыми актами Российской Федерации».</w:t>
      </w:r>
    </w:p>
    <w:p w:rsidR="004438B6" w:rsidRPr="005D325F" w:rsidRDefault="004438B6" w:rsidP="004438B6">
      <w:pPr>
        <w:autoSpaceDE w:val="0"/>
        <w:autoSpaceDN w:val="0"/>
        <w:adjustRightInd w:val="0"/>
        <w:ind w:firstLine="709"/>
        <w:jc w:val="both"/>
        <w:rPr>
          <w:bCs/>
        </w:rPr>
      </w:pPr>
      <w:r w:rsidRPr="005D325F">
        <w:rPr>
          <w:bCs/>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4438B6" w:rsidRPr="005D325F" w:rsidRDefault="004438B6" w:rsidP="004438B6">
      <w:pPr>
        <w:autoSpaceDE w:val="0"/>
        <w:autoSpaceDN w:val="0"/>
        <w:adjustRightInd w:val="0"/>
        <w:ind w:firstLine="709"/>
        <w:jc w:val="both"/>
        <w:rPr>
          <w:bCs/>
        </w:rPr>
      </w:pPr>
      <w:r w:rsidRPr="005D325F">
        <w:rPr>
          <w:bCs/>
        </w:rPr>
        <w:t>а) 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4438B6" w:rsidRPr="005D325F" w:rsidRDefault="004438B6" w:rsidP="004438B6">
      <w:pPr>
        <w:autoSpaceDE w:val="0"/>
        <w:autoSpaceDN w:val="0"/>
        <w:adjustRightInd w:val="0"/>
        <w:ind w:firstLine="709"/>
        <w:jc w:val="both"/>
        <w:rPr>
          <w:bCs/>
        </w:rPr>
      </w:pPr>
      <w:r w:rsidRPr="005D325F">
        <w:rPr>
          <w:bCs/>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438B6" w:rsidRPr="005D325F" w:rsidRDefault="004438B6" w:rsidP="004438B6">
      <w:pPr>
        <w:autoSpaceDE w:val="0"/>
        <w:autoSpaceDN w:val="0"/>
        <w:adjustRightInd w:val="0"/>
        <w:ind w:firstLine="709"/>
        <w:jc w:val="both"/>
        <w:rPr>
          <w:bCs/>
        </w:rPr>
      </w:pPr>
      <w:r w:rsidRPr="005D325F">
        <w:rPr>
          <w:bCs/>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438B6" w:rsidRPr="005D325F" w:rsidRDefault="004438B6" w:rsidP="004438B6">
      <w:pPr>
        <w:autoSpaceDE w:val="0"/>
        <w:autoSpaceDN w:val="0"/>
        <w:adjustRightInd w:val="0"/>
        <w:ind w:firstLine="709"/>
        <w:jc w:val="both"/>
        <w:rPr>
          <w:bCs/>
        </w:rPr>
      </w:pPr>
      <w:r w:rsidRPr="005D325F">
        <w:rPr>
          <w:bCs/>
        </w:rPr>
        <w:t xml:space="preserve">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4438B6" w:rsidRPr="005D325F" w:rsidRDefault="004438B6" w:rsidP="004438B6">
      <w:pPr>
        <w:autoSpaceDE w:val="0"/>
        <w:autoSpaceDN w:val="0"/>
        <w:adjustRightInd w:val="0"/>
        <w:ind w:firstLine="709"/>
        <w:jc w:val="both"/>
        <w:rPr>
          <w:bCs/>
        </w:rPr>
      </w:pPr>
      <w:proofErr w:type="spellStart"/>
      <w:r w:rsidRPr="005D325F">
        <w:rPr>
          <w:bCs/>
        </w:rPr>
        <w:t>д</w:t>
      </w:r>
      <w:proofErr w:type="spellEnd"/>
      <w:r w:rsidRPr="005D325F">
        <w:rPr>
          <w:bCs/>
        </w:rPr>
        <w:t>)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4438B6" w:rsidRPr="005D325F" w:rsidRDefault="004438B6" w:rsidP="004438B6">
      <w:pPr>
        <w:autoSpaceDE w:val="0"/>
        <w:autoSpaceDN w:val="0"/>
        <w:adjustRightInd w:val="0"/>
        <w:ind w:firstLine="709"/>
        <w:jc w:val="both"/>
        <w:rPr>
          <w:bCs/>
        </w:rPr>
      </w:pPr>
      <w:r w:rsidRPr="005D325F">
        <w:rPr>
          <w:bCs/>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4438B6" w:rsidRPr="005D325F" w:rsidRDefault="004438B6" w:rsidP="004438B6">
      <w:pPr>
        <w:autoSpaceDE w:val="0"/>
        <w:autoSpaceDN w:val="0"/>
        <w:adjustRightInd w:val="0"/>
        <w:ind w:firstLine="709"/>
        <w:jc w:val="both"/>
        <w:rPr>
          <w:bCs/>
        </w:rPr>
      </w:pPr>
      <w:r w:rsidRPr="005D325F">
        <w:rPr>
          <w:bCs/>
        </w:rPr>
        <w:t>ж) неполное заполнение полей в форме уведомления, в том числе в интерактивной форме уведомления на ЕПГУ;</w:t>
      </w:r>
    </w:p>
    <w:p w:rsidR="004438B6" w:rsidRPr="005D325F" w:rsidRDefault="004438B6" w:rsidP="004438B6">
      <w:pPr>
        <w:autoSpaceDE w:val="0"/>
        <w:autoSpaceDN w:val="0"/>
        <w:adjustRightInd w:val="0"/>
        <w:ind w:firstLine="709"/>
        <w:jc w:val="both"/>
        <w:rPr>
          <w:bCs/>
        </w:rPr>
      </w:pPr>
      <w:proofErr w:type="spellStart"/>
      <w:r w:rsidRPr="005D325F">
        <w:rPr>
          <w:bCs/>
        </w:rPr>
        <w:t>з</w:t>
      </w:r>
      <w:proofErr w:type="spellEnd"/>
      <w:r w:rsidRPr="005D325F">
        <w:rPr>
          <w:bCs/>
        </w:rPr>
        <w:t>) представление неполного комплекта документов, необходимых для предоставления услуги».</w:t>
      </w:r>
    </w:p>
    <w:p w:rsidR="004438B6" w:rsidRDefault="004438B6" w:rsidP="004438B6">
      <w:pPr>
        <w:autoSpaceDE w:val="0"/>
        <w:autoSpaceDN w:val="0"/>
        <w:adjustRightInd w:val="0"/>
        <w:ind w:firstLine="709"/>
        <w:jc w:val="both"/>
        <w:rPr>
          <w:bCs/>
        </w:rPr>
      </w:pPr>
      <w:r>
        <w:rPr>
          <w:bCs/>
        </w:rPr>
        <w:t>Результатом предоставления муниципальной услуги является:</w:t>
      </w:r>
    </w:p>
    <w:p w:rsidR="004438B6" w:rsidRPr="005D325F" w:rsidRDefault="004438B6" w:rsidP="004438B6">
      <w:pPr>
        <w:autoSpaceDE w:val="0"/>
        <w:autoSpaceDN w:val="0"/>
        <w:adjustRightInd w:val="0"/>
        <w:ind w:firstLine="709"/>
        <w:jc w:val="both"/>
        <w:rPr>
          <w:bCs/>
        </w:rPr>
      </w:pPr>
      <w:r w:rsidRPr="005D325F">
        <w:rPr>
          <w:bCs/>
        </w:rPr>
        <w:t>2.14. Решение об отказе в приеме документов, указанных в пункте 2.8 настоящего Административного регламента.</w:t>
      </w:r>
    </w:p>
    <w:p w:rsidR="004438B6" w:rsidRPr="005D325F" w:rsidRDefault="004438B6" w:rsidP="004438B6">
      <w:pPr>
        <w:autoSpaceDE w:val="0"/>
        <w:autoSpaceDN w:val="0"/>
        <w:adjustRightInd w:val="0"/>
        <w:ind w:firstLine="709"/>
        <w:jc w:val="both"/>
        <w:rPr>
          <w:bCs/>
        </w:rPr>
      </w:pPr>
      <w:r w:rsidRPr="005D325F">
        <w:rPr>
          <w:bCs/>
        </w:rPr>
        <w:t xml:space="preserve">2.15. </w:t>
      </w:r>
      <w:proofErr w:type="gramStart"/>
      <w:r w:rsidRPr="005D325F">
        <w:rPr>
          <w:bCs/>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roofErr w:type="gramEnd"/>
    </w:p>
    <w:p w:rsidR="004438B6" w:rsidRPr="005D325F" w:rsidRDefault="004438B6" w:rsidP="004438B6">
      <w:pPr>
        <w:autoSpaceDE w:val="0"/>
        <w:autoSpaceDN w:val="0"/>
        <w:adjustRightInd w:val="0"/>
        <w:ind w:firstLine="709"/>
        <w:jc w:val="both"/>
        <w:rPr>
          <w:bCs/>
        </w:rPr>
      </w:pPr>
      <w:r w:rsidRPr="005D325F">
        <w:rPr>
          <w:bCs/>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4438B6" w:rsidRPr="005D325F" w:rsidRDefault="004438B6" w:rsidP="004438B6">
      <w:pPr>
        <w:autoSpaceDE w:val="0"/>
        <w:autoSpaceDN w:val="0"/>
        <w:adjustRightInd w:val="0"/>
        <w:ind w:firstLine="709"/>
        <w:jc w:val="both"/>
        <w:rPr>
          <w:bCs/>
        </w:rPr>
      </w:pPr>
      <w:r w:rsidRPr="005D325F">
        <w:rPr>
          <w:bCs/>
        </w:rPr>
        <w:t xml:space="preserve">2.17. В соответствии с письмом </w:t>
      </w:r>
      <w:proofErr w:type="spellStart"/>
      <w:r w:rsidRPr="005D325F">
        <w:rPr>
          <w:bCs/>
        </w:rPr>
        <w:t>Минцифры</w:t>
      </w:r>
      <w:proofErr w:type="spellEnd"/>
      <w:r w:rsidRPr="005D325F">
        <w:rPr>
          <w:bCs/>
        </w:rPr>
        <w:t xml:space="preserve"> – указанный пункт исключить.</w:t>
      </w:r>
    </w:p>
    <w:p w:rsidR="004438B6" w:rsidRPr="005D325F" w:rsidRDefault="004438B6" w:rsidP="004438B6">
      <w:pPr>
        <w:autoSpaceDE w:val="0"/>
        <w:autoSpaceDN w:val="0"/>
        <w:adjustRightInd w:val="0"/>
        <w:ind w:firstLine="709"/>
        <w:jc w:val="both"/>
        <w:rPr>
          <w:bCs/>
        </w:rPr>
      </w:pPr>
      <w:r w:rsidRPr="005D325F">
        <w:rPr>
          <w:bCs/>
        </w:rPr>
        <w:t>2.18. Результатом предоставления услуги является:</w:t>
      </w:r>
    </w:p>
    <w:p w:rsidR="004438B6" w:rsidRPr="005D325F" w:rsidRDefault="004438B6" w:rsidP="004438B6">
      <w:pPr>
        <w:autoSpaceDE w:val="0"/>
        <w:autoSpaceDN w:val="0"/>
        <w:adjustRightInd w:val="0"/>
        <w:ind w:firstLine="709"/>
        <w:jc w:val="both"/>
        <w:rPr>
          <w:bCs/>
        </w:rPr>
      </w:pPr>
      <w:r w:rsidRPr="005D325F">
        <w:rPr>
          <w:bCs/>
        </w:rPr>
        <w:lastRenderedPageBreak/>
        <w:t>а) размещение этих уведомления и документов в информационной системе обеспечения градостроительной деятельности.</w:t>
      </w:r>
    </w:p>
    <w:p w:rsidR="004438B6" w:rsidRPr="005D325F" w:rsidRDefault="004438B6" w:rsidP="004438B6">
      <w:pPr>
        <w:autoSpaceDE w:val="0"/>
        <w:autoSpaceDN w:val="0"/>
        <w:adjustRightInd w:val="0"/>
        <w:ind w:firstLine="709"/>
        <w:jc w:val="both"/>
        <w:rPr>
          <w:bCs/>
        </w:rPr>
      </w:pPr>
      <w:r w:rsidRPr="005D325F">
        <w:rPr>
          <w:bCs/>
        </w:rPr>
        <w:t>В случае   обращения за услугой «Направление   уведомления о планируемом сносе объекта капитального строительства:</w:t>
      </w:r>
    </w:p>
    <w:p w:rsidR="004438B6" w:rsidRPr="005D325F" w:rsidRDefault="004438B6" w:rsidP="004438B6">
      <w:pPr>
        <w:autoSpaceDE w:val="0"/>
        <w:autoSpaceDN w:val="0"/>
        <w:adjustRightInd w:val="0"/>
        <w:ind w:firstLine="709"/>
        <w:jc w:val="both"/>
        <w:rPr>
          <w:bCs/>
        </w:rPr>
      </w:pPr>
      <w:r w:rsidRPr="005D325F">
        <w:rPr>
          <w:bCs/>
        </w:rPr>
        <w:t>1)</w:t>
      </w:r>
      <w:r w:rsidRPr="005D325F">
        <w:rPr>
          <w:bCs/>
        </w:rPr>
        <w:tab/>
        <w:t>извещение о приеме уведомления о планируемом сносе объекта капитального строительства;</w:t>
      </w:r>
    </w:p>
    <w:p w:rsidR="004438B6" w:rsidRPr="005D325F" w:rsidRDefault="004438B6" w:rsidP="004438B6">
      <w:pPr>
        <w:autoSpaceDE w:val="0"/>
        <w:autoSpaceDN w:val="0"/>
        <w:adjustRightInd w:val="0"/>
        <w:ind w:firstLine="709"/>
        <w:jc w:val="both"/>
        <w:rPr>
          <w:bCs/>
        </w:rPr>
      </w:pPr>
      <w:r w:rsidRPr="005D325F">
        <w:rPr>
          <w:bCs/>
        </w:rPr>
        <w:t>2)</w:t>
      </w:r>
      <w:r w:rsidRPr="005D325F">
        <w:rPr>
          <w:bCs/>
        </w:rPr>
        <w:tab/>
        <w:t>отказ в предоставлении услуги.</w:t>
      </w:r>
    </w:p>
    <w:p w:rsidR="004438B6" w:rsidRPr="005D325F" w:rsidRDefault="004438B6" w:rsidP="004438B6">
      <w:pPr>
        <w:autoSpaceDE w:val="0"/>
        <w:autoSpaceDN w:val="0"/>
        <w:adjustRightInd w:val="0"/>
        <w:ind w:firstLine="709"/>
        <w:jc w:val="both"/>
        <w:rPr>
          <w:bCs/>
        </w:rPr>
      </w:pPr>
      <w:r w:rsidRPr="005D325F">
        <w:rPr>
          <w:bCs/>
        </w:rPr>
        <w:t>В    случае обращения за услугой «Направление уведомления о завершении сноса объекта капитального строительства»:</w:t>
      </w:r>
    </w:p>
    <w:p w:rsidR="004438B6" w:rsidRPr="005D325F" w:rsidRDefault="004438B6" w:rsidP="004438B6">
      <w:pPr>
        <w:autoSpaceDE w:val="0"/>
        <w:autoSpaceDN w:val="0"/>
        <w:adjustRightInd w:val="0"/>
        <w:ind w:firstLine="709"/>
        <w:jc w:val="both"/>
        <w:rPr>
          <w:bCs/>
        </w:rPr>
      </w:pPr>
      <w:r w:rsidRPr="005D325F">
        <w:rPr>
          <w:bCs/>
        </w:rPr>
        <w:t>1)</w:t>
      </w:r>
      <w:r w:rsidRPr="005D325F">
        <w:rPr>
          <w:bCs/>
        </w:rPr>
        <w:tab/>
        <w:t>извещение о приеме уведомления о завершении сноса объекта</w:t>
      </w:r>
      <w:r>
        <w:rPr>
          <w:bCs/>
        </w:rPr>
        <w:t xml:space="preserve"> капитального    строительства</w:t>
      </w:r>
      <w:r w:rsidRPr="005D325F">
        <w:rPr>
          <w:bCs/>
        </w:rPr>
        <w:t>;</w:t>
      </w:r>
    </w:p>
    <w:p w:rsidR="004438B6" w:rsidRPr="005D325F" w:rsidRDefault="004438B6" w:rsidP="004438B6">
      <w:pPr>
        <w:autoSpaceDE w:val="0"/>
        <w:autoSpaceDN w:val="0"/>
        <w:adjustRightInd w:val="0"/>
        <w:ind w:firstLine="709"/>
        <w:jc w:val="both"/>
        <w:rPr>
          <w:bCs/>
        </w:rPr>
      </w:pPr>
      <w:r w:rsidRPr="005D325F">
        <w:rPr>
          <w:bCs/>
        </w:rPr>
        <w:t>2)</w:t>
      </w:r>
      <w:r>
        <w:rPr>
          <w:bCs/>
        </w:rPr>
        <w:tab/>
        <w:t>отказ в предоставлении услуги</w:t>
      </w:r>
      <w:r w:rsidRPr="005D325F">
        <w:rPr>
          <w:bCs/>
        </w:rPr>
        <w:t>.</w:t>
      </w:r>
    </w:p>
    <w:p w:rsidR="004438B6" w:rsidRPr="005D325F" w:rsidRDefault="004438B6" w:rsidP="004438B6">
      <w:pPr>
        <w:autoSpaceDE w:val="0"/>
        <w:autoSpaceDN w:val="0"/>
        <w:adjustRightInd w:val="0"/>
        <w:ind w:firstLine="709"/>
        <w:jc w:val="both"/>
        <w:rPr>
          <w:bCs/>
        </w:rPr>
      </w:pPr>
      <w:r w:rsidRPr="005D325F">
        <w:rPr>
          <w:bCs/>
        </w:rPr>
        <w:t>2.19.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438B6" w:rsidRPr="005D325F" w:rsidRDefault="004438B6" w:rsidP="004438B6">
      <w:pPr>
        <w:autoSpaceDE w:val="0"/>
        <w:autoSpaceDN w:val="0"/>
        <w:adjustRightInd w:val="0"/>
        <w:ind w:firstLine="709"/>
        <w:jc w:val="both"/>
        <w:rPr>
          <w:bCs/>
        </w:rPr>
      </w:pPr>
      <w:r w:rsidRPr="005D325F">
        <w:rPr>
          <w:bCs/>
        </w:rPr>
        <w:t>2.20. Предоставление услуги осуществляется без взимания платы.</w:t>
      </w:r>
    </w:p>
    <w:p w:rsidR="004438B6" w:rsidRPr="005D325F" w:rsidRDefault="004438B6" w:rsidP="004438B6">
      <w:pPr>
        <w:autoSpaceDE w:val="0"/>
        <w:autoSpaceDN w:val="0"/>
        <w:adjustRightInd w:val="0"/>
        <w:ind w:firstLine="709"/>
        <w:jc w:val="both"/>
        <w:rPr>
          <w:bCs/>
        </w:rPr>
      </w:pPr>
      <w:r w:rsidRPr="005D325F">
        <w:rPr>
          <w:bCs/>
        </w:rPr>
        <w:t>2.21. </w:t>
      </w:r>
      <w:proofErr w:type="gramStart"/>
      <w:r w:rsidRPr="005D325F">
        <w:rPr>
          <w:bCs/>
        </w:rPr>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roofErr w:type="gramEnd"/>
    </w:p>
    <w:p w:rsidR="004438B6" w:rsidRPr="005D325F" w:rsidRDefault="004438B6" w:rsidP="004438B6">
      <w:pPr>
        <w:autoSpaceDE w:val="0"/>
        <w:autoSpaceDN w:val="0"/>
        <w:adjustRightInd w:val="0"/>
        <w:ind w:firstLine="709"/>
        <w:jc w:val="both"/>
        <w:rPr>
          <w:bCs/>
        </w:rPr>
      </w:pPr>
      <w:r w:rsidRPr="005D325F">
        <w:rPr>
          <w:bCs/>
        </w:rP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4438B6" w:rsidRPr="005D325F" w:rsidRDefault="004438B6" w:rsidP="004438B6">
      <w:pPr>
        <w:autoSpaceDE w:val="0"/>
        <w:autoSpaceDN w:val="0"/>
        <w:adjustRightInd w:val="0"/>
        <w:ind w:firstLine="709"/>
        <w:jc w:val="both"/>
        <w:rPr>
          <w:bCs/>
        </w:rPr>
      </w:pPr>
      <w:r w:rsidRPr="005D325F">
        <w:rPr>
          <w:bCs/>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4438B6" w:rsidRPr="005D325F" w:rsidRDefault="004438B6" w:rsidP="004438B6">
      <w:pPr>
        <w:autoSpaceDE w:val="0"/>
        <w:autoSpaceDN w:val="0"/>
        <w:adjustRightInd w:val="0"/>
        <w:ind w:firstLine="709"/>
        <w:jc w:val="both"/>
        <w:rPr>
          <w:bCs/>
        </w:rPr>
      </w:pPr>
      <w:r w:rsidRPr="005D325F">
        <w:rPr>
          <w:bCs/>
        </w:rPr>
        <w:t>б) в электронной форме посредством электронной почты.</w:t>
      </w:r>
    </w:p>
    <w:p w:rsidR="004438B6" w:rsidRPr="005D325F" w:rsidRDefault="004438B6" w:rsidP="004438B6">
      <w:pPr>
        <w:autoSpaceDE w:val="0"/>
        <w:autoSpaceDN w:val="0"/>
        <w:adjustRightInd w:val="0"/>
        <w:ind w:firstLine="709"/>
        <w:jc w:val="both"/>
        <w:rPr>
          <w:bCs/>
        </w:rPr>
      </w:pPr>
      <w:proofErr w:type="gramStart"/>
      <w:r w:rsidRPr="005D325F">
        <w:rPr>
          <w:bCs/>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4438B6" w:rsidRPr="005D325F" w:rsidRDefault="004438B6" w:rsidP="004438B6">
      <w:pPr>
        <w:autoSpaceDE w:val="0"/>
        <w:autoSpaceDN w:val="0"/>
        <w:adjustRightInd w:val="0"/>
        <w:ind w:firstLine="709"/>
        <w:jc w:val="both"/>
        <w:rPr>
          <w:bCs/>
        </w:rPr>
      </w:pPr>
      <w:r w:rsidRPr="005D325F">
        <w:rPr>
          <w:bCs/>
        </w:rPr>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438B6" w:rsidRPr="005D325F" w:rsidRDefault="004438B6" w:rsidP="004438B6">
      <w:pPr>
        <w:autoSpaceDE w:val="0"/>
        <w:autoSpaceDN w:val="0"/>
        <w:adjustRightInd w:val="0"/>
        <w:ind w:firstLine="709"/>
        <w:jc w:val="both"/>
        <w:rPr>
          <w:bCs/>
        </w:rPr>
      </w:pPr>
      <w:r w:rsidRPr="005D325F">
        <w:t>2.22. Услуги, необходимые и обязательные для предоставления муниципальной услуги, отсутствуют.</w:t>
      </w:r>
    </w:p>
    <w:p w:rsidR="004438B6" w:rsidRPr="005D325F" w:rsidRDefault="004438B6" w:rsidP="004438B6">
      <w:pPr>
        <w:autoSpaceDE w:val="0"/>
        <w:autoSpaceDN w:val="0"/>
        <w:adjustRightInd w:val="0"/>
        <w:ind w:firstLine="709"/>
        <w:jc w:val="both"/>
        <w:rPr>
          <w:bCs/>
        </w:rPr>
      </w:pPr>
      <w:r w:rsidRPr="005D325F">
        <w:rPr>
          <w:bCs/>
        </w:rPr>
        <w:t>2.31. При предоставлении муниципальной услуги запрещается требовать от заявителя:</w:t>
      </w:r>
    </w:p>
    <w:p w:rsidR="004438B6" w:rsidRPr="005D325F" w:rsidRDefault="004438B6" w:rsidP="004438B6">
      <w:pPr>
        <w:autoSpaceDE w:val="0"/>
        <w:autoSpaceDN w:val="0"/>
        <w:adjustRightInd w:val="0"/>
        <w:ind w:firstLine="709"/>
        <w:jc w:val="both"/>
        <w:rPr>
          <w:bCs/>
        </w:rPr>
      </w:pPr>
      <w:r w:rsidRPr="005D325F">
        <w:rPr>
          <w:bC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38B6" w:rsidRPr="005D325F" w:rsidRDefault="004438B6" w:rsidP="004438B6">
      <w:pPr>
        <w:autoSpaceDE w:val="0"/>
        <w:autoSpaceDN w:val="0"/>
        <w:adjustRightInd w:val="0"/>
        <w:ind w:firstLine="709"/>
        <w:jc w:val="both"/>
        <w:rPr>
          <w:bCs/>
        </w:rPr>
      </w:pPr>
      <w:proofErr w:type="gramStart"/>
      <w:r w:rsidRPr="005D325F">
        <w:rPr>
          <w:bCs/>
        </w:rPr>
        <w:t xml:space="preserve">Представления документов и информации, которые в соответствии с нормативными правовыми актами Российской Федерации и </w:t>
      </w:r>
      <w:r w:rsidRPr="005D325F">
        <w:rPr>
          <w:bCs/>
          <w:iCs/>
        </w:rPr>
        <w:t xml:space="preserve">Иркутской области </w:t>
      </w:r>
      <w:r w:rsidRPr="005D325F">
        <w:rPr>
          <w:bCs/>
        </w:rPr>
        <w:t xml:space="preserve">муниципальными правовыми актами </w:t>
      </w:r>
      <w:r w:rsidRPr="005D325F">
        <w:rPr>
          <w:bCs/>
          <w:iCs/>
        </w:rPr>
        <w:t>Макаровского муниципального образования</w:t>
      </w:r>
      <w:r w:rsidRPr="005D325F">
        <w:rPr>
          <w:bCs/>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5D325F">
        <w:rPr>
          <w:bCs/>
        </w:rPr>
        <w:t xml:space="preserve"> от 27 июля 2010 года № 210-ФЗ «Об организации предоставления государственных и муниципальных услуг» (далее – Федеральный закон № 210-ФЗ);</w:t>
      </w:r>
    </w:p>
    <w:p w:rsidR="004438B6" w:rsidRPr="005D325F" w:rsidRDefault="004438B6" w:rsidP="004438B6">
      <w:pPr>
        <w:autoSpaceDE w:val="0"/>
        <w:autoSpaceDN w:val="0"/>
        <w:adjustRightInd w:val="0"/>
        <w:ind w:firstLine="709"/>
        <w:jc w:val="both"/>
        <w:rPr>
          <w:bCs/>
        </w:rPr>
      </w:pPr>
      <w:r w:rsidRPr="005D325F">
        <w:rPr>
          <w:bCs/>
        </w:rPr>
        <w:t xml:space="preserve">Представления документов и информации, отсутствие и (или) недостоверность которых </w:t>
      </w:r>
      <w:r w:rsidRPr="005D325F">
        <w:rPr>
          <w:bCs/>
        </w:rPr>
        <w:lastRenderedPageBreak/>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38B6" w:rsidRPr="005D325F" w:rsidRDefault="004438B6" w:rsidP="004438B6">
      <w:pPr>
        <w:autoSpaceDE w:val="0"/>
        <w:autoSpaceDN w:val="0"/>
        <w:adjustRightInd w:val="0"/>
        <w:ind w:firstLine="709"/>
        <w:jc w:val="both"/>
        <w:rPr>
          <w:bCs/>
        </w:rPr>
      </w:pPr>
      <w:r w:rsidRPr="005D325F">
        <w:rPr>
          <w:bCs/>
        </w:rPr>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4438B6" w:rsidRPr="005D325F" w:rsidRDefault="004438B6" w:rsidP="004438B6">
      <w:pPr>
        <w:autoSpaceDE w:val="0"/>
        <w:autoSpaceDN w:val="0"/>
        <w:adjustRightInd w:val="0"/>
        <w:ind w:firstLine="709"/>
        <w:jc w:val="both"/>
        <w:rPr>
          <w:bCs/>
        </w:rPr>
      </w:pPr>
      <w:r w:rsidRPr="005D325F">
        <w:rPr>
          <w:bCs/>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38B6" w:rsidRPr="005D325F" w:rsidRDefault="004438B6" w:rsidP="004438B6">
      <w:pPr>
        <w:autoSpaceDE w:val="0"/>
        <w:autoSpaceDN w:val="0"/>
        <w:adjustRightInd w:val="0"/>
        <w:ind w:firstLine="709"/>
        <w:jc w:val="both"/>
        <w:rPr>
          <w:bCs/>
        </w:rPr>
      </w:pPr>
      <w:r w:rsidRPr="005D325F">
        <w:rPr>
          <w:bC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38B6" w:rsidRPr="005D325F" w:rsidRDefault="004438B6" w:rsidP="004438B6">
      <w:pPr>
        <w:autoSpaceDE w:val="0"/>
        <w:autoSpaceDN w:val="0"/>
        <w:adjustRightInd w:val="0"/>
        <w:ind w:firstLine="709"/>
        <w:jc w:val="both"/>
        <w:rPr>
          <w:bCs/>
        </w:rPr>
      </w:pPr>
      <w:proofErr w:type="gramStart"/>
      <w:r w:rsidRPr="005D325F">
        <w:rPr>
          <w:bC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5D325F">
        <w:rPr>
          <w:bC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438B6" w:rsidRPr="005D325F" w:rsidRDefault="004438B6" w:rsidP="004438B6">
      <w:pPr>
        <w:widowControl w:val="0"/>
        <w:autoSpaceDE w:val="0"/>
        <w:autoSpaceDN w:val="0"/>
        <w:adjustRightInd w:val="0"/>
        <w:ind w:firstLine="709"/>
        <w:jc w:val="both"/>
      </w:pPr>
      <w:r w:rsidRPr="005D325F">
        <w:t xml:space="preserve">2.32. Местоположение административных зданий, в которых осуществляется прием </w:t>
      </w:r>
      <w:r w:rsidRPr="005D325F">
        <w:rPr>
          <w:bCs/>
        </w:rPr>
        <w:t>уведомлений о сносе, уведомлений о завершении сноса</w:t>
      </w:r>
      <w:r w:rsidRPr="005D325F">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438B6" w:rsidRPr="005D325F" w:rsidRDefault="004438B6" w:rsidP="004438B6">
      <w:pPr>
        <w:widowControl w:val="0"/>
        <w:tabs>
          <w:tab w:val="left" w:pos="567"/>
        </w:tabs>
        <w:ind w:firstLine="709"/>
        <w:contextualSpacing/>
        <w:jc w:val="both"/>
      </w:pPr>
      <w:r w:rsidRPr="005D325F">
        <w:t>В случае</w:t>
      </w:r>
      <w:proofErr w:type="gramStart"/>
      <w:r w:rsidRPr="005D325F">
        <w:t>,</w:t>
      </w:r>
      <w:proofErr w:type="gramEnd"/>
      <w:r w:rsidRPr="005D325F">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438B6" w:rsidRPr="005D325F" w:rsidRDefault="004438B6" w:rsidP="004438B6">
      <w:pPr>
        <w:widowControl w:val="0"/>
        <w:autoSpaceDE w:val="0"/>
        <w:autoSpaceDN w:val="0"/>
        <w:adjustRightInd w:val="0"/>
        <w:ind w:firstLine="709"/>
        <w:jc w:val="both"/>
        <w:rPr>
          <w:strike/>
        </w:rPr>
      </w:pPr>
      <w:r w:rsidRPr="005D325F">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438B6" w:rsidRPr="005D325F" w:rsidRDefault="004438B6" w:rsidP="004438B6">
      <w:pPr>
        <w:widowControl w:val="0"/>
        <w:autoSpaceDE w:val="0"/>
        <w:autoSpaceDN w:val="0"/>
        <w:adjustRightInd w:val="0"/>
        <w:ind w:firstLine="709"/>
        <w:jc w:val="both"/>
      </w:pPr>
      <w:r w:rsidRPr="005D325F">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438B6" w:rsidRPr="005D325F" w:rsidRDefault="004438B6" w:rsidP="004438B6">
      <w:pPr>
        <w:widowControl w:val="0"/>
        <w:autoSpaceDE w:val="0"/>
        <w:autoSpaceDN w:val="0"/>
        <w:adjustRightInd w:val="0"/>
        <w:ind w:firstLine="709"/>
        <w:jc w:val="both"/>
      </w:pPr>
      <w:r w:rsidRPr="005D325F">
        <w:t>Центральный вход в здание Уполномоченного органа должен быть оборудован информационной табличкой (вывеской), содержащей информацию:</w:t>
      </w:r>
    </w:p>
    <w:p w:rsidR="004438B6" w:rsidRPr="005D325F" w:rsidRDefault="004438B6" w:rsidP="004438B6">
      <w:pPr>
        <w:widowControl w:val="0"/>
        <w:tabs>
          <w:tab w:val="left" w:pos="567"/>
          <w:tab w:val="left" w:pos="1134"/>
        </w:tabs>
        <w:ind w:left="709"/>
        <w:contextualSpacing/>
        <w:jc w:val="both"/>
      </w:pPr>
      <w:r w:rsidRPr="005D325F">
        <w:t>наименование;</w:t>
      </w:r>
    </w:p>
    <w:p w:rsidR="004438B6" w:rsidRPr="005D325F" w:rsidRDefault="004438B6" w:rsidP="004438B6">
      <w:pPr>
        <w:widowControl w:val="0"/>
        <w:tabs>
          <w:tab w:val="left" w:pos="567"/>
          <w:tab w:val="left" w:pos="1134"/>
        </w:tabs>
        <w:ind w:left="709"/>
        <w:contextualSpacing/>
        <w:jc w:val="both"/>
      </w:pPr>
      <w:r w:rsidRPr="005D325F">
        <w:t>местонахождение и юридический адрес;</w:t>
      </w:r>
    </w:p>
    <w:p w:rsidR="004438B6" w:rsidRPr="005D325F" w:rsidRDefault="004438B6" w:rsidP="004438B6">
      <w:pPr>
        <w:widowControl w:val="0"/>
        <w:tabs>
          <w:tab w:val="left" w:pos="567"/>
          <w:tab w:val="left" w:pos="1134"/>
        </w:tabs>
        <w:ind w:left="709"/>
        <w:contextualSpacing/>
        <w:jc w:val="both"/>
      </w:pPr>
      <w:r w:rsidRPr="005D325F">
        <w:t>режим работы;</w:t>
      </w:r>
    </w:p>
    <w:p w:rsidR="004438B6" w:rsidRPr="005D325F" w:rsidRDefault="004438B6" w:rsidP="004438B6">
      <w:pPr>
        <w:widowControl w:val="0"/>
        <w:tabs>
          <w:tab w:val="left" w:pos="567"/>
          <w:tab w:val="left" w:pos="1134"/>
        </w:tabs>
        <w:ind w:left="709"/>
        <w:contextualSpacing/>
        <w:jc w:val="both"/>
      </w:pPr>
      <w:r w:rsidRPr="005D325F">
        <w:t>график приема;</w:t>
      </w:r>
    </w:p>
    <w:p w:rsidR="004438B6" w:rsidRPr="005D325F" w:rsidRDefault="004438B6" w:rsidP="004438B6">
      <w:pPr>
        <w:widowControl w:val="0"/>
        <w:tabs>
          <w:tab w:val="left" w:pos="567"/>
          <w:tab w:val="left" w:pos="1134"/>
        </w:tabs>
        <w:ind w:left="709"/>
        <w:contextualSpacing/>
        <w:jc w:val="both"/>
      </w:pPr>
      <w:r w:rsidRPr="005D325F">
        <w:t>номера телефонов для справок.</w:t>
      </w:r>
    </w:p>
    <w:p w:rsidR="004438B6" w:rsidRPr="005D325F" w:rsidRDefault="004438B6" w:rsidP="004438B6">
      <w:pPr>
        <w:widowControl w:val="0"/>
        <w:autoSpaceDE w:val="0"/>
        <w:autoSpaceDN w:val="0"/>
        <w:adjustRightInd w:val="0"/>
        <w:ind w:firstLine="709"/>
        <w:jc w:val="both"/>
      </w:pPr>
      <w:r w:rsidRPr="005D325F">
        <w:t>Помещения, в которых предоставляется муниципальная услуга, должны соответствовать санитарно-эпидемиологическим правилам и нормативам.</w:t>
      </w:r>
    </w:p>
    <w:p w:rsidR="004438B6" w:rsidRPr="005D325F" w:rsidRDefault="004438B6" w:rsidP="004438B6">
      <w:pPr>
        <w:widowControl w:val="0"/>
        <w:autoSpaceDE w:val="0"/>
        <w:autoSpaceDN w:val="0"/>
        <w:adjustRightInd w:val="0"/>
        <w:ind w:firstLine="709"/>
        <w:jc w:val="both"/>
      </w:pPr>
      <w:r w:rsidRPr="005D325F">
        <w:t>Помещения, в которых предоставляется муниципальная услуга, оснащаются:</w:t>
      </w:r>
    </w:p>
    <w:p w:rsidR="004438B6" w:rsidRPr="005D325F" w:rsidRDefault="004438B6" w:rsidP="004438B6">
      <w:pPr>
        <w:widowControl w:val="0"/>
        <w:autoSpaceDE w:val="0"/>
        <w:autoSpaceDN w:val="0"/>
        <w:adjustRightInd w:val="0"/>
        <w:ind w:firstLine="709"/>
        <w:jc w:val="both"/>
      </w:pPr>
      <w:r w:rsidRPr="005D325F">
        <w:t>противопожарной системой и средствами пожаротушения;</w:t>
      </w:r>
    </w:p>
    <w:p w:rsidR="004438B6" w:rsidRPr="005D325F" w:rsidRDefault="004438B6" w:rsidP="004438B6">
      <w:pPr>
        <w:widowControl w:val="0"/>
        <w:autoSpaceDE w:val="0"/>
        <w:autoSpaceDN w:val="0"/>
        <w:adjustRightInd w:val="0"/>
        <w:ind w:firstLine="709"/>
        <w:jc w:val="both"/>
      </w:pPr>
      <w:r w:rsidRPr="005D325F">
        <w:t>системой оповещения о возникновении чрезвычайной ситуации;</w:t>
      </w:r>
    </w:p>
    <w:p w:rsidR="004438B6" w:rsidRPr="005D325F" w:rsidRDefault="004438B6" w:rsidP="004438B6">
      <w:pPr>
        <w:widowControl w:val="0"/>
        <w:autoSpaceDE w:val="0"/>
        <w:autoSpaceDN w:val="0"/>
        <w:adjustRightInd w:val="0"/>
        <w:ind w:firstLine="709"/>
        <w:jc w:val="both"/>
      </w:pPr>
      <w:r w:rsidRPr="005D325F">
        <w:lastRenderedPageBreak/>
        <w:t>средствами оказания первой медицинской помощи;</w:t>
      </w:r>
    </w:p>
    <w:p w:rsidR="004438B6" w:rsidRPr="005D325F" w:rsidRDefault="004438B6" w:rsidP="004438B6">
      <w:pPr>
        <w:widowControl w:val="0"/>
        <w:autoSpaceDE w:val="0"/>
        <w:autoSpaceDN w:val="0"/>
        <w:adjustRightInd w:val="0"/>
        <w:ind w:firstLine="709"/>
        <w:jc w:val="both"/>
      </w:pPr>
      <w:r w:rsidRPr="005D325F">
        <w:t>туалетными комнатами для посетителей.</w:t>
      </w:r>
    </w:p>
    <w:p w:rsidR="004438B6" w:rsidRPr="005D325F" w:rsidRDefault="004438B6" w:rsidP="004438B6">
      <w:pPr>
        <w:widowControl w:val="0"/>
        <w:autoSpaceDE w:val="0"/>
        <w:autoSpaceDN w:val="0"/>
        <w:adjustRightInd w:val="0"/>
        <w:ind w:firstLine="709"/>
        <w:jc w:val="both"/>
      </w:pPr>
      <w:r w:rsidRPr="005D325F">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438B6" w:rsidRPr="005D325F" w:rsidRDefault="004438B6" w:rsidP="004438B6">
      <w:pPr>
        <w:widowControl w:val="0"/>
        <w:autoSpaceDE w:val="0"/>
        <w:autoSpaceDN w:val="0"/>
        <w:adjustRightInd w:val="0"/>
        <w:ind w:firstLine="709"/>
        <w:jc w:val="both"/>
      </w:pPr>
      <w:r w:rsidRPr="005D325F">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438B6" w:rsidRPr="005D325F" w:rsidRDefault="004438B6" w:rsidP="004438B6">
      <w:pPr>
        <w:widowControl w:val="0"/>
        <w:autoSpaceDE w:val="0"/>
        <w:autoSpaceDN w:val="0"/>
        <w:adjustRightInd w:val="0"/>
        <w:ind w:firstLine="709"/>
        <w:jc w:val="both"/>
      </w:pPr>
      <w:r w:rsidRPr="005D325F">
        <w:t>Места для заполнения заявлений оборудуются стульями, столами (стойками), бланками заявлений, письменными принадлежностями.</w:t>
      </w:r>
    </w:p>
    <w:p w:rsidR="004438B6" w:rsidRPr="005D325F" w:rsidRDefault="004438B6" w:rsidP="004438B6">
      <w:pPr>
        <w:widowControl w:val="0"/>
        <w:autoSpaceDE w:val="0"/>
        <w:autoSpaceDN w:val="0"/>
        <w:adjustRightInd w:val="0"/>
        <w:ind w:firstLine="709"/>
        <w:jc w:val="both"/>
      </w:pPr>
      <w:r w:rsidRPr="005D325F">
        <w:t>Места приема Заявителей оборудуются информационными табличками (вывесками) с указанием:</w:t>
      </w:r>
    </w:p>
    <w:p w:rsidR="004438B6" w:rsidRPr="005D325F" w:rsidRDefault="004438B6" w:rsidP="004438B6">
      <w:pPr>
        <w:widowControl w:val="0"/>
        <w:autoSpaceDE w:val="0"/>
        <w:autoSpaceDN w:val="0"/>
        <w:adjustRightInd w:val="0"/>
        <w:ind w:firstLine="709"/>
        <w:jc w:val="both"/>
      </w:pPr>
      <w:r w:rsidRPr="005D325F">
        <w:t>номера кабинета и наименования отдела;</w:t>
      </w:r>
    </w:p>
    <w:p w:rsidR="004438B6" w:rsidRPr="005D325F" w:rsidRDefault="004438B6" w:rsidP="004438B6">
      <w:pPr>
        <w:widowControl w:val="0"/>
        <w:autoSpaceDE w:val="0"/>
        <w:autoSpaceDN w:val="0"/>
        <w:adjustRightInd w:val="0"/>
        <w:ind w:firstLine="709"/>
        <w:jc w:val="both"/>
      </w:pPr>
      <w:r w:rsidRPr="005D325F">
        <w:t>фамилии, имени и отчества (последнее – при наличии), должности ответственного лица за прием документов;</w:t>
      </w:r>
    </w:p>
    <w:p w:rsidR="004438B6" w:rsidRPr="005D325F" w:rsidRDefault="004438B6" w:rsidP="004438B6">
      <w:pPr>
        <w:widowControl w:val="0"/>
        <w:autoSpaceDE w:val="0"/>
        <w:autoSpaceDN w:val="0"/>
        <w:adjustRightInd w:val="0"/>
        <w:ind w:firstLine="709"/>
        <w:jc w:val="both"/>
      </w:pPr>
      <w:r w:rsidRPr="005D325F">
        <w:t>графика приема Заявителей.</w:t>
      </w:r>
    </w:p>
    <w:p w:rsidR="004438B6" w:rsidRPr="005D325F" w:rsidRDefault="004438B6" w:rsidP="004438B6">
      <w:pPr>
        <w:widowControl w:val="0"/>
        <w:autoSpaceDE w:val="0"/>
        <w:autoSpaceDN w:val="0"/>
        <w:adjustRightInd w:val="0"/>
        <w:ind w:firstLine="709"/>
        <w:jc w:val="both"/>
      </w:pPr>
      <w:r w:rsidRPr="005D325F">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438B6" w:rsidRPr="005D325F" w:rsidRDefault="004438B6" w:rsidP="004438B6">
      <w:pPr>
        <w:widowControl w:val="0"/>
        <w:autoSpaceDE w:val="0"/>
        <w:autoSpaceDN w:val="0"/>
        <w:adjustRightInd w:val="0"/>
        <w:ind w:firstLine="709"/>
        <w:jc w:val="both"/>
      </w:pPr>
      <w:r w:rsidRPr="005D325F">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438B6" w:rsidRPr="005D325F" w:rsidRDefault="004438B6" w:rsidP="004438B6">
      <w:pPr>
        <w:widowControl w:val="0"/>
        <w:autoSpaceDE w:val="0"/>
        <w:autoSpaceDN w:val="0"/>
        <w:adjustRightInd w:val="0"/>
        <w:ind w:firstLine="709"/>
        <w:jc w:val="both"/>
      </w:pPr>
      <w:r w:rsidRPr="005D325F">
        <w:t>При предоставлении муниципальной услуги инвалидам обеспечиваются:</w:t>
      </w:r>
    </w:p>
    <w:p w:rsidR="004438B6" w:rsidRPr="005D325F" w:rsidRDefault="004438B6" w:rsidP="004438B6">
      <w:pPr>
        <w:widowControl w:val="0"/>
        <w:autoSpaceDE w:val="0"/>
        <w:autoSpaceDN w:val="0"/>
        <w:adjustRightInd w:val="0"/>
        <w:ind w:firstLine="709"/>
        <w:jc w:val="both"/>
      </w:pPr>
      <w:r w:rsidRPr="005D325F">
        <w:t>возможность беспрепятственного доступа к объекту (зданию, помещению), в котором предоставляется муниципальная услуга;</w:t>
      </w:r>
    </w:p>
    <w:p w:rsidR="004438B6" w:rsidRPr="005D325F" w:rsidRDefault="004438B6" w:rsidP="004438B6">
      <w:pPr>
        <w:widowControl w:val="0"/>
        <w:autoSpaceDE w:val="0"/>
        <w:autoSpaceDN w:val="0"/>
        <w:adjustRightInd w:val="0"/>
        <w:ind w:firstLine="709"/>
        <w:jc w:val="both"/>
      </w:pPr>
      <w:r w:rsidRPr="005D325F">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438B6" w:rsidRPr="005D325F" w:rsidRDefault="004438B6" w:rsidP="004438B6">
      <w:pPr>
        <w:widowControl w:val="0"/>
        <w:autoSpaceDE w:val="0"/>
        <w:autoSpaceDN w:val="0"/>
        <w:adjustRightInd w:val="0"/>
        <w:ind w:firstLine="709"/>
        <w:jc w:val="both"/>
      </w:pPr>
      <w:r w:rsidRPr="005D325F">
        <w:t>сопровождение инвалидов, имеющих стойкие расстройства функции зрения и самостоятельного передвижения;</w:t>
      </w:r>
    </w:p>
    <w:p w:rsidR="004438B6" w:rsidRPr="005D325F" w:rsidRDefault="004438B6" w:rsidP="004438B6">
      <w:pPr>
        <w:widowControl w:val="0"/>
        <w:autoSpaceDE w:val="0"/>
        <w:autoSpaceDN w:val="0"/>
        <w:adjustRightInd w:val="0"/>
        <w:ind w:firstLine="709"/>
        <w:jc w:val="both"/>
      </w:pPr>
      <w:r w:rsidRPr="005D325F">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438B6" w:rsidRPr="005D325F" w:rsidRDefault="004438B6" w:rsidP="004438B6">
      <w:pPr>
        <w:widowControl w:val="0"/>
        <w:autoSpaceDE w:val="0"/>
        <w:autoSpaceDN w:val="0"/>
        <w:adjustRightInd w:val="0"/>
        <w:ind w:firstLine="709"/>
        <w:jc w:val="both"/>
      </w:pPr>
      <w:r w:rsidRPr="005D325F">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438B6" w:rsidRPr="005D325F" w:rsidRDefault="004438B6" w:rsidP="004438B6">
      <w:pPr>
        <w:widowControl w:val="0"/>
        <w:autoSpaceDE w:val="0"/>
        <w:autoSpaceDN w:val="0"/>
        <w:adjustRightInd w:val="0"/>
        <w:ind w:firstLine="709"/>
        <w:jc w:val="both"/>
      </w:pPr>
      <w:r w:rsidRPr="005D325F">
        <w:t xml:space="preserve">допуск </w:t>
      </w:r>
      <w:proofErr w:type="spellStart"/>
      <w:r w:rsidRPr="005D325F">
        <w:t>сурдопереводчика</w:t>
      </w:r>
      <w:proofErr w:type="spellEnd"/>
      <w:r w:rsidRPr="005D325F">
        <w:t xml:space="preserve"> и </w:t>
      </w:r>
      <w:proofErr w:type="spellStart"/>
      <w:r w:rsidRPr="005D325F">
        <w:t>тифлосурдопереводчика</w:t>
      </w:r>
      <w:proofErr w:type="spellEnd"/>
      <w:r w:rsidRPr="005D325F">
        <w:t>;</w:t>
      </w:r>
    </w:p>
    <w:p w:rsidR="004438B6" w:rsidRPr="005D325F" w:rsidRDefault="004438B6" w:rsidP="004438B6">
      <w:pPr>
        <w:widowControl w:val="0"/>
        <w:autoSpaceDE w:val="0"/>
        <w:autoSpaceDN w:val="0"/>
        <w:adjustRightInd w:val="0"/>
        <w:ind w:firstLine="709"/>
        <w:jc w:val="both"/>
        <w:rPr>
          <w:strike/>
        </w:rPr>
      </w:pPr>
      <w:r w:rsidRPr="005D325F">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5D325F">
        <w:t>муниципальная</w:t>
      </w:r>
      <w:proofErr w:type="gramEnd"/>
      <w:r w:rsidRPr="005D325F">
        <w:t xml:space="preserve"> услуги;</w:t>
      </w:r>
    </w:p>
    <w:p w:rsidR="004438B6" w:rsidRPr="005D325F" w:rsidRDefault="004438B6" w:rsidP="004438B6">
      <w:pPr>
        <w:widowControl w:val="0"/>
        <w:autoSpaceDE w:val="0"/>
        <w:autoSpaceDN w:val="0"/>
        <w:adjustRightInd w:val="0"/>
        <w:ind w:firstLine="709"/>
        <w:jc w:val="both"/>
      </w:pPr>
      <w:r w:rsidRPr="005D325F">
        <w:t>оказание инвалидам помощи в преодолении барьеров, мешающих получению ими государственных и муниципальных услуг наравне с другими лицами.</w:t>
      </w:r>
    </w:p>
    <w:p w:rsidR="004438B6" w:rsidRPr="005D325F" w:rsidRDefault="004438B6" w:rsidP="004438B6">
      <w:pPr>
        <w:autoSpaceDE w:val="0"/>
        <w:autoSpaceDN w:val="0"/>
        <w:adjustRightInd w:val="0"/>
        <w:ind w:firstLine="709"/>
        <w:jc w:val="both"/>
        <w:rPr>
          <w:bCs/>
        </w:rPr>
      </w:pPr>
      <w:r w:rsidRPr="005D325F">
        <w:rPr>
          <w:bCs/>
        </w:rPr>
        <w:t>2.33. Основными показателями доступности предоставления государственной (муниципальной) услуги являются:</w:t>
      </w:r>
    </w:p>
    <w:p w:rsidR="004438B6" w:rsidRPr="005D325F" w:rsidRDefault="004438B6" w:rsidP="004438B6">
      <w:pPr>
        <w:autoSpaceDE w:val="0"/>
        <w:autoSpaceDN w:val="0"/>
        <w:adjustRightInd w:val="0"/>
        <w:ind w:firstLine="709"/>
        <w:jc w:val="both"/>
        <w:rPr>
          <w:bCs/>
        </w:rPr>
      </w:pPr>
      <w:r w:rsidRPr="005D325F">
        <w:rPr>
          <w:bC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438B6" w:rsidRPr="005D325F" w:rsidRDefault="004438B6" w:rsidP="004438B6">
      <w:pPr>
        <w:autoSpaceDE w:val="0"/>
        <w:autoSpaceDN w:val="0"/>
        <w:adjustRightInd w:val="0"/>
        <w:ind w:firstLine="709"/>
        <w:jc w:val="both"/>
        <w:rPr>
          <w:bCs/>
        </w:rPr>
      </w:pPr>
      <w:r w:rsidRPr="005D325F">
        <w:rPr>
          <w:bCs/>
        </w:rPr>
        <w:t>возможность получения заявителем уведомлений о предоставлении муниципальной услуги с помощью ЕПГУ,</w:t>
      </w:r>
      <w:r w:rsidRPr="005D325F">
        <w:t xml:space="preserve"> </w:t>
      </w:r>
      <w:r w:rsidRPr="005D325F">
        <w:rPr>
          <w:bCs/>
        </w:rPr>
        <w:t>регионального портала;</w:t>
      </w:r>
    </w:p>
    <w:p w:rsidR="004438B6" w:rsidRPr="005D325F" w:rsidRDefault="004438B6" w:rsidP="004438B6">
      <w:pPr>
        <w:autoSpaceDE w:val="0"/>
        <w:autoSpaceDN w:val="0"/>
        <w:adjustRightInd w:val="0"/>
        <w:ind w:firstLine="709"/>
        <w:jc w:val="both"/>
        <w:rPr>
          <w:bCs/>
        </w:rPr>
      </w:pPr>
      <w:r w:rsidRPr="005D325F">
        <w:rPr>
          <w:bC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438B6" w:rsidRPr="005D325F" w:rsidRDefault="004438B6" w:rsidP="004438B6">
      <w:pPr>
        <w:autoSpaceDE w:val="0"/>
        <w:autoSpaceDN w:val="0"/>
        <w:adjustRightInd w:val="0"/>
        <w:ind w:firstLine="709"/>
        <w:jc w:val="both"/>
        <w:rPr>
          <w:bCs/>
        </w:rPr>
      </w:pPr>
      <w:r w:rsidRPr="005D325F">
        <w:rPr>
          <w:bCs/>
        </w:rPr>
        <w:t>2.34. Основными показателями качества предоставления муниципальной услуги являются:</w:t>
      </w:r>
    </w:p>
    <w:p w:rsidR="004438B6" w:rsidRPr="005D325F" w:rsidRDefault="004438B6" w:rsidP="004438B6">
      <w:pPr>
        <w:autoSpaceDE w:val="0"/>
        <w:autoSpaceDN w:val="0"/>
        <w:adjustRightInd w:val="0"/>
        <w:ind w:firstLine="709"/>
        <w:jc w:val="both"/>
        <w:rPr>
          <w:bCs/>
        </w:rPr>
      </w:pPr>
      <w:r w:rsidRPr="005D325F">
        <w:rPr>
          <w:bCs/>
        </w:rPr>
        <w:t xml:space="preserve">своевременность предоставления муниципальной услуги в соответствии со стандартом </w:t>
      </w:r>
      <w:r w:rsidRPr="005D325F">
        <w:rPr>
          <w:bCs/>
        </w:rPr>
        <w:lastRenderedPageBreak/>
        <w:t>ее предоставления, установленным настоящим Административным регламентом;</w:t>
      </w:r>
    </w:p>
    <w:p w:rsidR="004438B6" w:rsidRPr="005D325F" w:rsidRDefault="004438B6" w:rsidP="004438B6">
      <w:pPr>
        <w:autoSpaceDE w:val="0"/>
        <w:autoSpaceDN w:val="0"/>
        <w:adjustRightInd w:val="0"/>
        <w:ind w:firstLine="709"/>
        <w:jc w:val="both"/>
        <w:rPr>
          <w:bCs/>
        </w:rPr>
      </w:pPr>
      <w:r w:rsidRPr="005D325F">
        <w:rPr>
          <w:bCs/>
        </w:rPr>
        <w:t>минимально возможное количество взаимодействий гражданина с должностными лицами, участвующими в предоставлении муниципальной услуги;</w:t>
      </w:r>
    </w:p>
    <w:p w:rsidR="004438B6" w:rsidRPr="005D325F" w:rsidRDefault="004438B6" w:rsidP="004438B6">
      <w:pPr>
        <w:autoSpaceDE w:val="0"/>
        <w:autoSpaceDN w:val="0"/>
        <w:adjustRightInd w:val="0"/>
        <w:ind w:firstLine="709"/>
        <w:jc w:val="both"/>
        <w:rPr>
          <w:bCs/>
        </w:rPr>
      </w:pPr>
      <w:r w:rsidRPr="005D325F">
        <w:rPr>
          <w:bCs/>
        </w:rPr>
        <w:t>отсутствие обоснованных жалоб на действия (бездействие) сотрудников и их некорректное (невнимательное) отношение к заявителям;</w:t>
      </w:r>
    </w:p>
    <w:p w:rsidR="004438B6" w:rsidRPr="005D325F" w:rsidRDefault="004438B6" w:rsidP="004438B6">
      <w:pPr>
        <w:autoSpaceDE w:val="0"/>
        <w:autoSpaceDN w:val="0"/>
        <w:adjustRightInd w:val="0"/>
        <w:ind w:firstLine="709"/>
        <w:jc w:val="both"/>
        <w:rPr>
          <w:bCs/>
        </w:rPr>
      </w:pPr>
      <w:r w:rsidRPr="005D325F">
        <w:rPr>
          <w:bCs/>
        </w:rPr>
        <w:t>отсутствие нарушений установленных сроков в процессе предоставления муниципальной услуги;</w:t>
      </w:r>
    </w:p>
    <w:p w:rsidR="004438B6" w:rsidRPr="005D325F" w:rsidRDefault="004438B6" w:rsidP="004438B6">
      <w:pPr>
        <w:autoSpaceDE w:val="0"/>
        <w:autoSpaceDN w:val="0"/>
        <w:adjustRightInd w:val="0"/>
        <w:ind w:firstLine="709"/>
        <w:jc w:val="both"/>
        <w:rPr>
          <w:bCs/>
        </w:rPr>
      </w:pPr>
      <w:r w:rsidRPr="005D325F">
        <w:rPr>
          <w:bCs/>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5D325F">
        <w:rPr>
          <w:bCs/>
        </w:rPr>
        <w:t>итогам</w:t>
      </w:r>
      <w:proofErr w:type="gramEnd"/>
      <w:r w:rsidRPr="005D325F">
        <w:rPr>
          <w:bCs/>
        </w:rPr>
        <w:t xml:space="preserve"> рассмотрения которых вынесены решения об удовлетворении (частичном удовлетворении) требований заявителей.</w:t>
      </w:r>
    </w:p>
    <w:p w:rsidR="004438B6" w:rsidRPr="005D325F" w:rsidRDefault="004438B6" w:rsidP="004438B6">
      <w:pPr>
        <w:widowControl w:val="0"/>
        <w:autoSpaceDE w:val="0"/>
        <w:autoSpaceDN w:val="0"/>
        <w:adjustRightInd w:val="0"/>
        <w:ind w:firstLine="709"/>
        <w:jc w:val="both"/>
      </w:pPr>
    </w:p>
    <w:p w:rsidR="004438B6" w:rsidRPr="005D325F" w:rsidRDefault="004438B6" w:rsidP="004438B6">
      <w:pPr>
        <w:widowControl w:val="0"/>
        <w:autoSpaceDE w:val="0"/>
        <w:autoSpaceDN w:val="0"/>
        <w:adjustRightInd w:val="0"/>
        <w:ind w:firstLine="709"/>
        <w:jc w:val="both"/>
      </w:pPr>
      <w:r w:rsidRPr="005D325F">
        <w:rPr>
          <w:lang w:val="en-US"/>
        </w:rPr>
        <w:t>III</w:t>
      </w:r>
      <w:r w:rsidRPr="005D325F">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438B6" w:rsidRPr="005D325F" w:rsidRDefault="004438B6" w:rsidP="004438B6">
      <w:pPr>
        <w:widowControl w:val="0"/>
        <w:autoSpaceDE w:val="0"/>
        <w:autoSpaceDN w:val="0"/>
        <w:adjustRightInd w:val="0"/>
        <w:ind w:firstLine="709"/>
        <w:jc w:val="both"/>
      </w:pPr>
    </w:p>
    <w:p w:rsidR="004438B6" w:rsidRPr="005D325F" w:rsidRDefault="004438B6" w:rsidP="004438B6">
      <w:pPr>
        <w:widowControl w:val="0"/>
        <w:tabs>
          <w:tab w:val="left" w:pos="567"/>
        </w:tabs>
        <w:ind w:firstLine="709"/>
        <w:contextualSpacing/>
        <w:jc w:val="both"/>
      </w:pPr>
      <w:r w:rsidRPr="005D325F">
        <w:t>3.1. Предоставление государственной услуги включает в себя следующие административные процедуры:</w:t>
      </w:r>
    </w:p>
    <w:p w:rsidR="004438B6" w:rsidRPr="005D325F" w:rsidRDefault="004438B6" w:rsidP="004438B6">
      <w:pPr>
        <w:widowControl w:val="0"/>
        <w:tabs>
          <w:tab w:val="left" w:pos="567"/>
        </w:tabs>
        <w:ind w:firstLine="709"/>
        <w:contextualSpacing/>
        <w:jc w:val="both"/>
      </w:pPr>
      <w:r w:rsidRPr="005D325F">
        <w:t>1)</w:t>
      </w:r>
      <w:r w:rsidRPr="005D325F">
        <w:tab/>
        <w:t>проверка документов и регистрация заявления;</w:t>
      </w:r>
    </w:p>
    <w:p w:rsidR="004438B6" w:rsidRPr="005D325F" w:rsidRDefault="004438B6" w:rsidP="004438B6">
      <w:pPr>
        <w:widowControl w:val="0"/>
        <w:tabs>
          <w:tab w:val="left" w:pos="567"/>
        </w:tabs>
        <w:ind w:firstLine="709"/>
        <w:contextualSpacing/>
        <w:jc w:val="both"/>
      </w:pPr>
      <w:r w:rsidRPr="005D325F">
        <w:t>2)</w:t>
      </w:r>
      <w:r w:rsidRPr="005D325F">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438B6" w:rsidRPr="005D325F" w:rsidRDefault="004438B6" w:rsidP="004438B6">
      <w:pPr>
        <w:widowControl w:val="0"/>
        <w:tabs>
          <w:tab w:val="left" w:pos="567"/>
        </w:tabs>
        <w:ind w:firstLine="709"/>
        <w:contextualSpacing/>
        <w:jc w:val="both"/>
      </w:pPr>
      <w:r w:rsidRPr="005D325F">
        <w:t>3)</w:t>
      </w:r>
      <w:r w:rsidRPr="005D325F">
        <w:tab/>
        <w:t>рассмотрение документов и сведений;</w:t>
      </w:r>
    </w:p>
    <w:p w:rsidR="004438B6" w:rsidRPr="005D325F" w:rsidRDefault="004438B6" w:rsidP="004438B6">
      <w:pPr>
        <w:widowControl w:val="0"/>
        <w:tabs>
          <w:tab w:val="left" w:pos="567"/>
        </w:tabs>
        <w:ind w:firstLine="709"/>
        <w:contextualSpacing/>
        <w:jc w:val="both"/>
      </w:pPr>
      <w:r w:rsidRPr="005D325F">
        <w:t>4)</w:t>
      </w:r>
      <w:r w:rsidRPr="005D325F">
        <w:tab/>
        <w:t>принятие решения;</w:t>
      </w:r>
    </w:p>
    <w:p w:rsidR="004438B6" w:rsidRPr="005D325F" w:rsidRDefault="004438B6" w:rsidP="004438B6">
      <w:pPr>
        <w:widowControl w:val="0"/>
        <w:tabs>
          <w:tab w:val="left" w:pos="567"/>
        </w:tabs>
        <w:ind w:firstLine="709"/>
        <w:contextualSpacing/>
        <w:jc w:val="both"/>
      </w:pPr>
      <w:r w:rsidRPr="005D325F">
        <w:t>5)</w:t>
      </w:r>
      <w:r w:rsidRPr="005D325F">
        <w:tab/>
        <w:t>выдача результата;</w:t>
      </w:r>
    </w:p>
    <w:p w:rsidR="004438B6" w:rsidRPr="005D325F" w:rsidRDefault="004438B6" w:rsidP="004438B6">
      <w:pPr>
        <w:widowControl w:val="0"/>
        <w:tabs>
          <w:tab w:val="left" w:pos="567"/>
        </w:tabs>
        <w:ind w:firstLine="709"/>
        <w:contextualSpacing/>
        <w:jc w:val="both"/>
      </w:pPr>
      <w:r w:rsidRPr="005D325F">
        <w:t>6)</w:t>
      </w:r>
      <w:r w:rsidRPr="005D325F">
        <w:tab/>
        <w:t>внесение результата государственной услуги в реестр юридически значимых записей.</w:t>
      </w:r>
    </w:p>
    <w:p w:rsidR="004438B6" w:rsidRPr="005D325F" w:rsidRDefault="004438B6" w:rsidP="004438B6">
      <w:pPr>
        <w:widowControl w:val="0"/>
        <w:tabs>
          <w:tab w:val="left" w:pos="567"/>
        </w:tabs>
        <w:ind w:firstLine="709"/>
        <w:contextualSpacing/>
        <w:jc w:val="both"/>
      </w:pPr>
      <w:r w:rsidRPr="005D325F">
        <w:t>В приложениях к типовому административному регламенту предлагаем предусмотреть формы документов согласно приложению.</w:t>
      </w:r>
    </w:p>
    <w:p w:rsidR="004438B6" w:rsidRPr="005D325F" w:rsidRDefault="004438B6" w:rsidP="004438B6">
      <w:pPr>
        <w:widowControl w:val="0"/>
        <w:tabs>
          <w:tab w:val="left" w:pos="567"/>
        </w:tabs>
        <w:ind w:firstLine="709"/>
        <w:contextualSpacing/>
        <w:jc w:val="both"/>
        <w:rPr>
          <w:bCs/>
        </w:rPr>
      </w:pPr>
      <w:r w:rsidRPr="005D325F">
        <w:t xml:space="preserve">прием, проверка документов и регистрация </w:t>
      </w:r>
      <w:r w:rsidRPr="005D325F">
        <w:rPr>
          <w:bCs/>
        </w:rPr>
        <w:t>уведомления о планируемом сносе, уведомления о завершении сноса;</w:t>
      </w:r>
    </w:p>
    <w:p w:rsidR="004438B6" w:rsidRPr="005D325F" w:rsidRDefault="004438B6" w:rsidP="004438B6">
      <w:pPr>
        <w:widowControl w:val="0"/>
        <w:tabs>
          <w:tab w:val="left" w:pos="567"/>
        </w:tabs>
        <w:ind w:firstLine="709"/>
        <w:contextualSpacing/>
        <w:jc w:val="both"/>
      </w:pPr>
      <w:r w:rsidRPr="005D325F">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438B6" w:rsidRPr="005D325F" w:rsidRDefault="004438B6" w:rsidP="004438B6">
      <w:pPr>
        <w:widowControl w:val="0"/>
        <w:tabs>
          <w:tab w:val="left" w:pos="567"/>
        </w:tabs>
        <w:ind w:firstLine="709"/>
        <w:contextualSpacing/>
        <w:jc w:val="both"/>
      </w:pPr>
      <w:r w:rsidRPr="005D325F">
        <w:t>рассмотрение документов и сведений;</w:t>
      </w:r>
    </w:p>
    <w:p w:rsidR="004438B6" w:rsidRPr="005D325F" w:rsidRDefault="004438B6" w:rsidP="004438B6">
      <w:pPr>
        <w:widowControl w:val="0"/>
        <w:tabs>
          <w:tab w:val="left" w:pos="567"/>
        </w:tabs>
        <w:ind w:firstLine="709"/>
        <w:contextualSpacing/>
        <w:jc w:val="both"/>
      </w:pPr>
      <w:r w:rsidRPr="005D325F">
        <w:t>принятие решения;</w:t>
      </w:r>
    </w:p>
    <w:p w:rsidR="004438B6" w:rsidRPr="005D325F" w:rsidRDefault="004438B6" w:rsidP="004438B6">
      <w:pPr>
        <w:widowControl w:val="0"/>
        <w:tabs>
          <w:tab w:val="left" w:pos="567"/>
        </w:tabs>
        <w:ind w:firstLine="709"/>
        <w:contextualSpacing/>
        <w:jc w:val="both"/>
      </w:pPr>
      <w:r w:rsidRPr="005D325F">
        <w:t xml:space="preserve">выдача результата. </w:t>
      </w:r>
    </w:p>
    <w:p w:rsidR="004438B6" w:rsidRPr="005D325F" w:rsidRDefault="004438B6" w:rsidP="004438B6">
      <w:pPr>
        <w:autoSpaceDE w:val="0"/>
        <w:autoSpaceDN w:val="0"/>
        <w:adjustRightInd w:val="0"/>
        <w:ind w:firstLine="709"/>
        <w:jc w:val="both"/>
      </w:pPr>
      <w:r w:rsidRPr="005D325F">
        <w:t>3.2. При предоставлении муниципальной услуги в электронной форме заявителю обеспечиваются:</w:t>
      </w:r>
    </w:p>
    <w:p w:rsidR="004438B6" w:rsidRPr="005D325F" w:rsidRDefault="004438B6" w:rsidP="004438B6">
      <w:pPr>
        <w:widowControl w:val="0"/>
        <w:autoSpaceDE w:val="0"/>
        <w:autoSpaceDN w:val="0"/>
        <w:adjustRightInd w:val="0"/>
        <w:ind w:firstLine="709"/>
        <w:jc w:val="both"/>
      </w:pPr>
      <w:r w:rsidRPr="005D325F">
        <w:t>получение информации о порядке и сроках предоставления муниципальной услуги;</w:t>
      </w:r>
    </w:p>
    <w:p w:rsidR="004438B6" w:rsidRPr="005D325F" w:rsidRDefault="004438B6" w:rsidP="004438B6">
      <w:pPr>
        <w:widowControl w:val="0"/>
        <w:autoSpaceDE w:val="0"/>
        <w:autoSpaceDN w:val="0"/>
        <w:adjustRightInd w:val="0"/>
        <w:ind w:firstLine="709"/>
        <w:jc w:val="both"/>
      </w:pPr>
      <w:r w:rsidRPr="005D325F">
        <w:t xml:space="preserve">формирование </w:t>
      </w:r>
      <w:r w:rsidRPr="005D325F">
        <w:rPr>
          <w:bCs/>
        </w:rPr>
        <w:t>уведомления о сносе, уведомления о завершении сноса</w:t>
      </w:r>
      <w:r w:rsidRPr="005D325F">
        <w:t>;</w:t>
      </w:r>
    </w:p>
    <w:p w:rsidR="004438B6" w:rsidRPr="005D325F" w:rsidRDefault="004438B6" w:rsidP="004438B6">
      <w:pPr>
        <w:widowControl w:val="0"/>
        <w:autoSpaceDE w:val="0"/>
        <w:autoSpaceDN w:val="0"/>
        <w:adjustRightInd w:val="0"/>
        <w:ind w:firstLine="709"/>
        <w:jc w:val="both"/>
      </w:pPr>
      <w:r w:rsidRPr="005D325F">
        <w:t xml:space="preserve">прием и регистрация Уполномоченным органом </w:t>
      </w:r>
      <w:r w:rsidRPr="005D325F">
        <w:rPr>
          <w:bCs/>
        </w:rPr>
        <w:t>уведомления о сносе, уведомления о завершении сноса</w:t>
      </w:r>
      <w:r w:rsidRPr="005D325F">
        <w:t xml:space="preserve"> и иных документов, необходимых для предоставления муниципальной услуги; </w:t>
      </w:r>
    </w:p>
    <w:p w:rsidR="004438B6" w:rsidRPr="005D325F" w:rsidRDefault="004438B6" w:rsidP="004438B6">
      <w:pPr>
        <w:widowControl w:val="0"/>
        <w:autoSpaceDE w:val="0"/>
        <w:autoSpaceDN w:val="0"/>
        <w:adjustRightInd w:val="0"/>
        <w:ind w:firstLine="709"/>
        <w:jc w:val="both"/>
      </w:pPr>
      <w:r w:rsidRPr="005D325F">
        <w:t xml:space="preserve">получение результата предоставления муниципальной услуги; </w:t>
      </w:r>
    </w:p>
    <w:p w:rsidR="004438B6" w:rsidRPr="005D325F" w:rsidRDefault="004438B6" w:rsidP="004438B6">
      <w:pPr>
        <w:widowControl w:val="0"/>
        <w:autoSpaceDE w:val="0"/>
        <w:autoSpaceDN w:val="0"/>
        <w:adjustRightInd w:val="0"/>
        <w:ind w:firstLine="709"/>
        <w:jc w:val="both"/>
      </w:pPr>
      <w:r w:rsidRPr="005D325F">
        <w:t xml:space="preserve">получение сведений о ходе рассмотрения </w:t>
      </w:r>
      <w:r w:rsidRPr="005D325F">
        <w:rPr>
          <w:bCs/>
        </w:rPr>
        <w:t>уведомления о сносе, уведомления о завершении сноса</w:t>
      </w:r>
      <w:r w:rsidRPr="005D325F">
        <w:t>;</w:t>
      </w:r>
    </w:p>
    <w:p w:rsidR="004438B6" w:rsidRPr="005D325F" w:rsidRDefault="004438B6" w:rsidP="004438B6">
      <w:pPr>
        <w:autoSpaceDE w:val="0"/>
        <w:autoSpaceDN w:val="0"/>
        <w:adjustRightInd w:val="0"/>
        <w:ind w:firstLine="709"/>
        <w:jc w:val="both"/>
      </w:pPr>
      <w:r w:rsidRPr="005D325F">
        <w:t>осуществление оценки качества предоставления муниципальной услуги;</w:t>
      </w:r>
    </w:p>
    <w:p w:rsidR="004438B6" w:rsidRPr="005D325F" w:rsidRDefault="004438B6" w:rsidP="004438B6">
      <w:pPr>
        <w:autoSpaceDE w:val="0"/>
        <w:autoSpaceDN w:val="0"/>
        <w:adjustRightInd w:val="0"/>
        <w:ind w:firstLine="709"/>
        <w:jc w:val="both"/>
      </w:pPr>
      <w:r w:rsidRPr="005D325F">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438B6" w:rsidRPr="005D325F" w:rsidRDefault="004438B6" w:rsidP="004438B6">
      <w:pPr>
        <w:widowControl w:val="0"/>
        <w:autoSpaceDE w:val="0"/>
        <w:autoSpaceDN w:val="0"/>
        <w:adjustRightInd w:val="0"/>
        <w:ind w:firstLine="709"/>
        <w:jc w:val="both"/>
      </w:pPr>
      <w:r w:rsidRPr="005D325F">
        <w:t>3.3. Формирование уведомления о планируемом сносе, уведомления о завершении сноса.</w:t>
      </w:r>
    </w:p>
    <w:p w:rsidR="004438B6" w:rsidRPr="005D325F" w:rsidRDefault="004438B6" w:rsidP="004438B6">
      <w:pPr>
        <w:widowControl w:val="0"/>
        <w:autoSpaceDE w:val="0"/>
        <w:autoSpaceDN w:val="0"/>
        <w:adjustRightInd w:val="0"/>
        <w:ind w:firstLine="709"/>
        <w:jc w:val="both"/>
      </w:pPr>
      <w:r w:rsidRPr="005D325F">
        <w:t xml:space="preserve">Формирование </w:t>
      </w:r>
      <w:r w:rsidRPr="005D325F">
        <w:rPr>
          <w:bCs/>
        </w:rPr>
        <w:t xml:space="preserve">уведомления о сносе, уведомления о завершении сноса </w:t>
      </w:r>
      <w:r w:rsidRPr="005D325F">
        <w:t xml:space="preserve">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w:t>
      </w:r>
      <w:r w:rsidRPr="005D325F">
        <w:rPr>
          <w:bCs/>
        </w:rPr>
        <w:t xml:space="preserve">уведомления о сносе, уведомления о завершении сноса </w:t>
      </w:r>
      <w:r w:rsidRPr="005D325F">
        <w:t>в какой-либо иной форме.</w:t>
      </w:r>
    </w:p>
    <w:p w:rsidR="004438B6" w:rsidRPr="005D325F" w:rsidRDefault="004438B6" w:rsidP="004438B6">
      <w:pPr>
        <w:widowControl w:val="0"/>
        <w:autoSpaceDE w:val="0"/>
        <w:autoSpaceDN w:val="0"/>
        <w:adjustRightInd w:val="0"/>
        <w:ind w:firstLine="709"/>
        <w:jc w:val="both"/>
      </w:pPr>
      <w:r w:rsidRPr="005D325F">
        <w:lastRenderedPageBreak/>
        <w:t xml:space="preserve">Форматно-логическая проверка сформированного </w:t>
      </w:r>
      <w:r w:rsidRPr="005D325F">
        <w:rPr>
          <w:bCs/>
        </w:rPr>
        <w:t>уведомления об окончании строительства</w:t>
      </w:r>
      <w:r w:rsidRPr="005D325F">
        <w:t xml:space="preserve"> осуществляется после заполнения заявителем каждого из полей электронной формы </w:t>
      </w:r>
      <w:r w:rsidRPr="005D325F">
        <w:rPr>
          <w:bCs/>
        </w:rPr>
        <w:t>уведомления о сносе, уведомления о завершении сноса</w:t>
      </w:r>
      <w:r w:rsidRPr="005D325F">
        <w:t xml:space="preserve">. При выявлении некорректно заполненного поля электронной формы </w:t>
      </w:r>
      <w:r w:rsidRPr="005D325F">
        <w:rPr>
          <w:bCs/>
        </w:rPr>
        <w:t>уведомления о сносе, уведомления о завершении сноса</w:t>
      </w:r>
      <w:r w:rsidRPr="005D325F" w:rsidDel="0050003A">
        <w:t xml:space="preserve"> </w:t>
      </w:r>
      <w:r w:rsidRPr="005D325F">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5D325F">
        <w:rPr>
          <w:bCs/>
        </w:rPr>
        <w:t>уведомления о сносе, уведомления о завершении сноса</w:t>
      </w:r>
      <w:r w:rsidRPr="005D325F">
        <w:t>.</w:t>
      </w:r>
    </w:p>
    <w:p w:rsidR="004438B6" w:rsidRPr="005D325F" w:rsidRDefault="004438B6" w:rsidP="004438B6">
      <w:pPr>
        <w:widowControl w:val="0"/>
        <w:autoSpaceDE w:val="0"/>
        <w:autoSpaceDN w:val="0"/>
        <w:adjustRightInd w:val="0"/>
        <w:ind w:firstLine="709"/>
        <w:jc w:val="both"/>
      </w:pPr>
      <w:r w:rsidRPr="005D325F">
        <w:t>При формировании уведомления о сносе, уведомления о завершении сноса заявителю обеспечивается:</w:t>
      </w:r>
    </w:p>
    <w:p w:rsidR="004438B6" w:rsidRPr="005D325F" w:rsidRDefault="004438B6" w:rsidP="004438B6">
      <w:pPr>
        <w:widowControl w:val="0"/>
        <w:autoSpaceDE w:val="0"/>
        <w:autoSpaceDN w:val="0"/>
        <w:adjustRightInd w:val="0"/>
        <w:ind w:firstLine="709"/>
        <w:jc w:val="both"/>
      </w:pPr>
      <w:r w:rsidRPr="005D325F">
        <w:t xml:space="preserve">а) возможность копирования и сохранения </w:t>
      </w:r>
      <w:r w:rsidRPr="005D325F">
        <w:rPr>
          <w:bCs/>
        </w:rPr>
        <w:t>уведомления о сносе, уведомления о завершении сноса</w:t>
      </w:r>
      <w:r w:rsidRPr="005D325F">
        <w:t xml:space="preserve"> и иных документов, указанных в Административном регламенте, необходимых для предоставления муниципальной услуги;</w:t>
      </w:r>
    </w:p>
    <w:p w:rsidR="004438B6" w:rsidRPr="005D325F" w:rsidRDefault="004438B6" w:rsidP="004438B6">
      <w:pPr>
        <w:widowControl w:val="0"/>
        <w:autoSpaceDE w:val="0"/>
        <w:autoSpaceDN w:val="0"/>
        <w:adjustRightInd w:val="0"/>
        <w:ind w:firstLine="709"/>
        <w:jc w:val="both"/>
      </w:pPr>
      <w:r w:rsidRPr="005D325F">
        <w:t xml:space="preserve">б) возможность печати на бумажном носителе копии электронной формы </w:t>
      </w:r>
      <w:r w:rsidRPr="005D325F">
        <w:rPr>
          <w:bCs/>
        </w:rPr>
        <w:t>уведомления о сносе, уведомления о завершении сноса</w:t>
      </w:r>
      <w:r w:rsidRPr="005D325F">
        <w:t xml:space="preserve">; </w:t>
      </w:r>
    </w:p>
    <w:p w:rsidR="004438B6" w:rsidRPr="005D325F" w:rsidRDefault="004438B6" w:rsidP="004438B6">
      <w:pPr>
        <w:widowControl w:val="0"/>
        <w:autoSpaceDE w:val="0"/>
        <w:autoSpaceDN w:val="0"/>
        <w:adjustRightInd w:val="0"/>
        <w:ind w:firstLine="709"/>
        <w:jc w:val="both"/>
      </w:pPr>
      <w:proofErr w:type="gramStart"/>
      <w:r w:rsidRPr="005D325F">
        <w:t xml:space="preserve">в) сохранение ранее введенных в электронную </w:t>
      </w:r>
      <w:r w:rsidRPr="005D325F">
        <w:rPr>
          <w:bCs/>
        </w:rPr>
        <w:t xml:space="preserve">уведомления о сносе, уведомления о завершении сноса </w:t>
      </w:r>
      <w:r w:rsidRPr="005D325F">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5D325F">
        <w:rPr>
          <w:bCs/>
        </w:rPr>
        <w:t>уведомления о сносе, уведомления о завершении сноса</w:t>
      </w:r>
      <w:r w:rsidRPr="005D325F">
        <w:t>;</w:t>
      </w:r>
      <w:proofErr w:type="gramEnd"/>
    </w:p>
    <w:p w:rsidR="004438B6" w:rsidRPr="005D325F" w:rsidRDefault="004438B6" w:rsidP="004438B6">
      <w:pPr>
        <w:widowControl w:val="0"/>
        <w:autoSpaceDE w:val="0"/>
        <w:autoSpaceDN w:val="0"/>
        <w:adjustRightInd w:val="0"/>
        <w:ind w:firstLine="709"/>
        <w:jc w:val="both"/>
      </w:pPr>
      <w:r w:rsidRPr="005D325F">
        <w:t xml:space="preserve">г) заполнение полей электронной формы </w:t>
      </w:r>
      <w:r w:rsidRPr="005D325F">
        <w:rPr>
          <w:bCs/>
        </w:rPr>
        <w:t xml:space="preserve">уведомления о сносе, уведомления о завершении сноса </w:t>
      </w:r>
      <w:r w:rsidRPr="005D325F">
        <w:t>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4438B6" w:rsidRPr="005D325F" w:rsidRDefault="004438B6" w:rsidP="004438B6">
      <w:pPr>
        <w:widowControl w:val="0"/>
        <w:autoSpaceDE w:val="0"/>
        <w:autoSpaceDN w:val="0"/>
        <w:adjustRightInd w:val="0"/>
        <w:ind w:firstLine="709"/>
        <w:jc w:val="both"/>
      </w:pPr>
      <w:proofErr w:type="spellStart"/>
      <w:r w:rsidRPr="005D325F">
        <w:t>д</w:t>
      </w:r>
      <w:proofErr w:type="spellEnd"/>
      <w:r w:rsidRPr="005D325F">
        <w:t xml:space="preserve">) возможность вернуться на любой из этапов заполнения электронной формы </w:t>
      </w:r>
      <w:r w:rsidRPr="005D325F">
        <w:rPr>
          <w:bCs/>
        </w:rPr>
        <w:t xml:space="preserve">уведомления о сносе, уведомления о завершении сноса </w:t>
      </w:r>
      <w:r w:rsidRPr="005D325F">
        <w:t>без потери ранее введенной информации;</w:t>
      </w:r>
    </w:p>
    <w:p w:rsidR="004438B6" w:rsidRPr="005D325F" w:rsidRDefault="004438B6" w:rsidP="004438B6">
      <w:pPr>
        <w:widowControl w:val="0"/>
        <w:autoSpaceDE w:val="0"/>
        <w:autoSpaceDN w:val="0"/>
        <w:adjustRightInd w:val="0"/>
        <w:ind w:firstLine="709"/>
        <w:jc w:val="both"/>
      </w:pPr>
      <w:r w:rsidRPr="005D325F">
        <w:t xml:space="preserve">е) возможность доступа заявителя на ЕПГУ, региональном портале, к ранее поданным им </w:t>
      </w:r>
      <w:r w:rsidRPr="005D325F">
        <w:rPr>
          <w:bCs/>
        </w:rPr>
        <w:t xml:space="preserve">уведомлением о сносе, уведомлением о завершении сноса </w:t>
      </w:r>
      <w:r w:rsidRPr="005D325F">
        <w:t>в течение не менее одного года, а также к частично сформированным уведомлениям – в течение не менее 3 месяцев.</w:t>
      </w:r>
    </w:p>
    <w:p w:rsidR="004438B6" w:rsidRPr="005D325F" w:rsidRDefault="004438B6" w:rsidP="004438B6">
      <w:pPr>
        <w:widowControl w:val="0"/>
        <w:autoSpaceDE w:val="0"/>
        <w:autoSpaceDN w:val="0"/>
        <w:adjustRightInd w:val="0"/>
        <w:ind w:firstLine="709"/>
        <w:jc w:val="both"/>
      </w:pPr>
      <w:r w:rsidRPr="005D325F">
        <w:t xml:space="preserve">Сформированное и подписанное </w:t>
      </w:r>
      <w:r w:rsidRPr="005D325F">
        <w:rPr>
          <w:bCs/>
        </w:rPr>
        <w:t xml:space="preserve">уведомления о сносе, уведомления о завершении сноса </w:t>
      </w:r>
      <w:r w:rsidRPr="005D325F">
        <w:t>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4438B6" w:rsidRPr="005D325F" w:rsidRDefault="004438B6" w:rsidP="004438B6">
      <w:pPr>
        <w:autoSpaceDE w:val="0"/>
        <w:autoSpaceDN w:val="0"/>
        <w:adjustRightInd w:val="0"/>
        <w:ind w:firstLine="709"/>
        <w:jc w:val="both"/>
      </w:pPr>
      <w:r w:rsidRPr="005D325F">
        <w:t xml:space="preserve">3.4. Уполномоченный орган обеспечивает в срок не позднее 1 рабочего дня с момента подачи </w:t>
      </w:r>
      <w:r w:rsidRPr="005D325F">
        <w:rPr>
          <w:bCs/>
        </w:rPr>
        <w:t xml:space="preserve">уведомления о сносе, уведомления о завершении сноса </w:t>
      </w:r>
      <w:r w:rsidRPr="005D325F">
        <w:t>на ЕПГУ, региональный портал, а в случае его поступления в нерабочий или праздничный день, – в следующий за ним первый рабочий день:</w:t>
      </w:r>
    </w:p>
    <w:p w:rsidR="004438B6" w:rsidRPr="005D325F" w:rsidRDefault="004438B6" w:rsidP="004438B6">
      <w:pPr>
        <w:autoSpaceDE w:val="0"/>
        <w:autoSpaceDN w:val="0"/>
        <w:adjustRightInd w:val="0"/>
        <w:ind w:firstLine="709"/>
        <w:jc w:val="both"/>
      </w:pPr>
      <w:r w:rsidRPr="005D325F">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Pr="005D325F">
        <w:rPr>
          <w:bCs/>
        </w:rPr>
        <w:t>уведомления о сносе, уведомления о завершении сноса</w:t>
      </w:r>
      <w:r w:rsidRPr="005D325F">
        <w:t>;</w:t>
      </w:r>
    </w:p>
    <w:p w:rsidR="004438B6" w:rsidRPr="005D325F" w:rsidRDefault="004438B6" w:rsidP="004438B6">
      <w:pPr>
        <w:autoSpaceDE w:val="0"/>
        <w:autoSpaceDN w:val="0"/>
        <w:adjustRightInd w:val="0"/>
        <w:ind w:firstLine="709"/>
        <w:jc w:val="both"/>
      </w:pPr>
      <w:r w:rsidRPr="005D325F">
        <w:t xml:space="preserve">б) регистрацию </w:t>
      </w:r>
      <w:r w:rsidRPr="005D325F">
        <w:rPr>
          <w:bCs/>
        </w:rPr>
        <w:t xml:space="preserve">уведомления о сносе, уведомления о завершении сноса </w:t>
      </w:r>
      <w:r w:rsidRPr="005D325F">
        <w:t xml:space="preserve">и направление заявителю уведомления о регистрации </w:t>
      </w:r>
      <w:r w:rsidRPr="005D325F">
        <w:rPr>
          <w:bCs/>
        </w:rPr>
        <w:t>уведомления о сносе, уведомления о завершении сноса</w:t>
      </w:r>
      <w:r w:rsidRPr="005D325F">
        <w:t xml:space="preserve"> либо об отказе в приеме документов, необходимых для предоставления муниципальной услуги. </w:t>
      </w:r>
    </w:p>
    <w:p w:rsidR="004438B6" w:rsidRPr="005D325F" w:rsidRDefault="004438B6" w:rsidP="004438B6">
      <w:pPr>
        <w:autoSpaceDE w:val="0"/>
        <w:autoSpaceDN w:val="0"/>
        <w:adjustRightInd w:val="0"/>
        <w:ind w:firstLine="709"/>
        <w:jc w:val="both"/>
      </w:pPr>
      <w:r w:rsidRPr="005D325F">
        <w:t xml:space="preserve">3.5. </w:t>
      </w:r>
      <w:proofErr w:type="gramStart"/>
      <w:r w:rsidRPr="005D325F">
        <w:t xml:space="preserve">Электронное </w:t>
      </w:r>
      <w:r w:rsidRPr="005D325F">
        <w:rPr>
          <w:bCs/>
        </w:rPr>
        <w:t xml:space="preserve">уведомления о сносе, уведомления о завершении сноса </w:t>
      </w:r>
      <w:r w:rsidRPr="005D325F">
        <w:t xml:space="preserve">становится доступным для должностного лица Уполномоченного органа, ответственного за прием и регистрацию </w:t>
      </w:r>
      <w:r w:rsidRPr="005D325F">
        <w:rPr>
          <w:bCs/>
        </w:rPr>
        <w:t xml:space="preserve">уведомления о сносе, уведомления о завершении сноса </w:t>
      </w:r>
      <w:r w:rsidRPr="005D325F">
        <w:t>(далее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roofErr w:type="gramEnd"/>
    </w:p>
    <w:p w:rsidR="004438B6" w:rsidRPr="005D325F" w:rsidRDefault="004438B6" w:rsidP="004438B6">
      <w:pPr>
        <w:widowControl w:val="0"/>
        <w:autoSpaceDE w:val="0"/>
        <w:autoSpaceDN w:val="0"/>
        <w:adjustRightInd w:val="0"/>
        <w:ind w:firstLine="709"/>
        <w:jc w:val="both"/>
      </w:pPr>
      <w:r w:rsidRPr="005D325F">
        <w:t>Ответственное должностное лицо:</w:t>
      </w:r>
    </w:p>
    <w:p w:rsidR="004438B6" w:rsidRPr="005D325F" w:rsidRDefault="004438B6" w:rsidP="004438B6">
      <w:pPr>
        <w:widowControl w:val="0"/>
        <w:autoSpaceDE w:val="0"/>
        <w:autoSpaceDN w:val="0"/>
        <w:adjustRightInd w:val="0"/>
        <w:ind w:firstLine="709"/>
        <w:jc w:val="both"/>
      </w:pPr>
      <w:r w:rsidRPr="005D325F">
        <w:t xml:space="preserve">проверяет наличие электронных </w:t>
      </w:r>
      <w:r w:rsidRPr="005D325F">
        <w:rPr>
          <w:bCs/>
        </w:rPr>
        <w:t>уведомлений о сносе, уведомлений о завершении сноса</w:t>
      </w:r>
      <w:r w:rsidRPr="005D325F">
        <w:t>, поступивших с ЕПГУ, регионального портала, с периодом не реже 2 раз в день;</w:t>
      </w:r>
    </w:p>
    <w:p w:rsidR="004438B6" w:rsidRPr="005D325F" w:rsidRDefault="004438B6" w:rsidP="004438B6">
      <w:pPr>
        <w:widowControl w:val="0"/>
        <w:autoSpaceDE w:val="0"/>
        <w:autoSpaceDN w:val="0"/>
        <w:adjustRightInd w:val="0"/>
        <w:ind w:firstLine="709"/>
        <w:jc w:val="both"/>
      </w:pPr>
      <w:r w:rsidRPr="005D325F">
        <w:t xml:space="preserve">рассматривает поступившие </w:t>
      </w:r>
      <w:r w:rsidRPr="005D325F">
        <w:rPr>
          <w:bCs/>
        </w:rPr>
        <w:t xml:space="preserve">уведомления о сносе, уведомления о завершении сноса </w:t>
      </w:r>
      <w:r w:rsidRPr="005D325F">
        <w:t>и приложенные образы документов (документы);</w:t>
      </w:r>
    </w:p>
    <w:p w:rsidR="004438B6" w:rsidRPr="005D325F" w:rsidRDefault="004438B6" w:rsidP="004438B6">
      <w:pPr>
        <w:widowControl w:val="0"/>
        <w:autoSpaceDE w:val="0"/>
        <w:autoSpaceDN w:val="0"/>
        <w:adjustRightInd w:val="0"/>
        <w:ind w:firstLine="709"/>
        <w:jc w:val="both"/>
      </w:pPr>
      <w:r w:rsidRPr="005D325F">
        <w:t>производит действия в соответствии с пунктом 3.4 настоящего Административного регламента.</w:t>
      </w:r>
    </w:p>
    <w:p w:rsidR="004438B6" w:rsidRPr="005D325F" w:rsidRDefault="004438B6" w:rsidP="004438B6">
      <w:pPr>
        <w:widowControl w:val="0"/>
        <w:autoSpaceDE w:val="0"/>
        <w:autoSpaceDN w:val="0"/>
        <w:adjustRightInd w:val="0"/>
        <w:ind w:firstLine="709"/>
        <w:jc w:val="both"/>
      </w:pPr>
      <w:r w:rsidRPr="005D325F">
        <w:t xml:space="preserve">3.6. Заявителю в качестве результата предоставления муниципальной услуги обеспечивается возможность получения документа: </w:t>
      </w:r>
    </w:p>
    <w:p w:rsidR="004438B6" w:rsidRPr="005D325F" w:rsidRDefault="004438B6" w:rsidP="004438B6">
      <w:pPr>
        <w:autoSpaceDE w:val="0"/>
        <w:autoSpaceDN w:val="0"/>
        <w:adjustRightInd w:val="0"/>
        <w:ind w:firstLine="709"/>
        <w:jc w:val="both"/>
        <w:rPr>
          <w:bCs/>
        </w:rPr>
      </w:pPr>
      <w:r w:rsidRPr="005D325F">
        <w:rPr>
          <w:bCs/>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4438B6" w:rsidRPr="005D325F" w:rsidRDefault="004438B6" w:rsidP="004438B6">
      <w:pPr>
        <w:widowControl w:val="0"/>
        <w:autoSpaceDE w:val="0"/>
        <w:autoSpaceDN w:val="0"/>
        <w:adjustRightInd w:val="0"/>
        <w:ind w:firstLine="709"/>
        <w:jc w:val="both"/>
        <w:rPr>
          <w:bCs/>
        </w:rPr>
      </w:pPr>
      <w:r w:rsidRPr="005D325F">
        <w:rPr>
          <w:bC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438B6" w:rsidRPr="005D325F" w:rsidRDefault="004438B6" w:rsidP="004438B6">
      <w:pPr>
        <w:widowControl w:val="0"/>
        <w:autoSpaceDE w:val="0"/>
        <w:autoSpaceDN w:val="0"/>
        <w:adjustRightInd w:val="0"/>
        <w:ind w:firstLine="709"/>
        <w:jc w:val="both"/>
      </w:pPr>
      <w:r w:rsidRPr="005D325F">
        <w:t xml:space="preserve">3.7. Получение информации о ходе рассмотрения </w:t>
      </w:r>
      <w:r w:rsidRPr="005D325F">
        <w:rPr>
          <w:bCs/>
        </w:rPr>
        <w:t>уведомления о сносе, уведомления о завершении сноса,</w:t>
      </w:r>
      <w:r w:rsidRPr="005D325F">
        <w:t xml:space="preserve">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w:t>
      </w:r>
      <w:r w:rsidRPr="005D325F">
        <w:rPr>
          <w:bCs/>
        </w:rPr>
        <w:t>уведомления о сносе, уведомления о завершении сноса</w:t>
      </w:r>
      <w:r w:rsidRPr="005D325F">
        <w:t>, а также информацию о дальнейших действиях в личном кабинете по собственной инициативе, в любое время.</w:t>
      </w:r>
    </w:p>
    <w:p w:rsidR="004438B6" w:rsidRPr="005D325F" w:rsidRDefault="004438B6" w:rsidP="004438B6">
      <w:pPr>
        <w:widowControl w:val="0"/>
        <w:autoSpaceDE w:val="0"/>
        <w:autoSpaceDN w:val="0"/>
        <w:adjustRightInd w:val="0"/>
        <w:ind w:firstLine="709"/>
        <w:jc w:val="both"/>
      </w:pPr>
      <w:r w:rsidRPr="005D325F">
        <w:t>При предоставлении муниципальной услуги в электронной форме заявителю направляется:</w:t>
      </w:r>
    </w:p>
    <w:p w:rsidR="004438B6" w:rsidRPr="005D325F" w:rsidRDefault="004438B6" w:rsidP="004438B6">
      <w:pPr>
        <w:widowControl w:val="0"/>
        <w:autoSpaceDE w:val="0"/>
        <w:autoSpaceDN w:val="0"/>
        <w:adjustRightInd w:val="0"/>
        <w:ind w:firstLine="709"/>
        <w:jc w:val="both"/>
      </w:pPr>
      <w:proofErr w:type="gramStart"/>
      <w:r w:rsidRPr="005D325F">
        <w:t xml:space="preserve">а) уведомление о приеме и регистрации </w:t>
      </w:r>
      <w:r w:rsidRPr="005D325F">
        <w:rPr>
          <w:bCs/>
        </w:rPr>
        <w:t>уведомления о сносе, уведомления о завершении сноса</w:t>
      </w:r>
      <w:r w:rsidRPr="005D325F">
        <w:t xml:space="preserve"> и иных документов, необходимых для предоставления муниципальной услуги, содержащее сведения о факте приема </w:t>
      </w:r>
      <w:r w:rsidRPr="005D325F">
        <w:rPr>
          <w:bCs/>
        </w:rPr>
        <w:t xml:space="preserve">уведомления о сносе, уведомления о завершении сноса </w:t>
      </w:r>
      <w:r w:rsidRPr="005D325F">
        <w:t>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муниципальной услуги либо мотивированный отказ</w:t>
      </w:r>
      <w:proofErr w:type="gramEnd"/>
      <w:r w:rsidRPr="005D325F">
        <w:t xml:space="preserve"> в приеме документов, необходимых для предоставления муниципальной услуги;</w:t>
      </w:r>
    </w:p>
    <w:p w:rsidR="004438B6" w:rsidRPr="005D325F" w:rsidRDefault="004438B6" w:rsidP="004438B6">
      <w:pPr>
        <w:widowControl w:val="0"/>
        <w:autoSpaceDE w:val="0"/>
        <w:autoSpaceDN w:val="0"/>
        <w:adjustRightInd w:val="0"/>
        <w:ind w:firstLine="709"/>
        <w:jc w:val="both"/>
      </w:pPr>
      <w:r w:rsidRPr="005D325F">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438B6" w:rsidRPr="005D325F" w:rsidRDefault="004438B6" w:rsidP="004438B6">
      <w:pPr>
        <w:autoSpaceDE w:val="0"/>
        <w:autoSpaceDN w:val="0"/>
        <w:adjustRightInd w:val="0"/>
        <w:ind w:firstLine="709"/>
        <w:jc w:val="both"/>
      </w:pPr>
      <w:r w:rsidRPr="005D325F">
        <w:t>3.8. Оценка качества предоставления муниципальной услуги.</w:t>
      </w:r>
    </w:p>
    <w:p w:rsidR="004438B6" w:rsidRPr="005D325F" w:rsidRDefault="004438B6" w:rsidP="004438B6">
      <w:pPr>
        <w:autoSpaceDE w:val="0"/>
        <w:autoSpaceDN w:val="0"/>
        <w:adjustRightInd w:val="0"/>
        <w:ind w:firstLine="709"/>
        <w:jc w:val="both"/>
        <w:rPr>
          <w:color w:val="FF0000"/>
          <w:highlight w:val="yellow"/>
        </w:rPr>
      </w:pPr>
      <w:proofErr w:type="gramStart"/>
      <w:r w:rsidRPr="005D325F">
        <w:t xml:space="preserve">Оценка качества предоставления муниципальной услуги осуществляется в соответствии с </w:t>
      </w:r>
      <w:hyperlink r:id="rId45" w:history="1">
        <w:r w:rsidRPr="005D325F">
          <w:t>Правилами</w:t>
        </w:r>
      </w:hyperlink>
      <w:r w:rsidRPr="005D325F">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5D325F">
        <w:t xml:space="preserve"> </w:t>
      </w:r>
      <w:proofErr w:type="gramStart"/>
      <w:r w:rsidRPr="005D325F">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5D325F">
        <w:t xml:space="preserve"> решений о досрочном прекращении исполнения соответствующими руководителями своих должностных обязанностей».</w:t>
      </w:r>
    </w:p>
    <w:p w:rsidR="004438B6" w:rsidRPr="005D325F" w:rsidRDefault="004438B6" w:rsidP="004438B6">
      <w:pPr>
        <w:widowControl w:val="0"/>
        <w:autoSpaceDE w:val="0"/>
        <w:autoSpaceDN w:val="0"/>
        <w:adjustRightInd w:val="0"/>
        <w:ind w:firstLine="709"/>
        <w:jc w:val="both"/>
      </w:pPr>
      <w:r w:rsidRPr="005D325F">
        <w:t xml:space="preserve">3.9. </w:t>
      </w:r>
      <w:proofErr w:type="gramStart"/>
      <w:r w:rsidRPr="005D325F">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5D325F">
        <w:t xml:space="preserve"> муниципальных услуг.</w:t>
      </w:r>
    </w:p>
    <w:p w:rsidR="004438B6" w:rsidRPr="005D325F" w:rsidRDefault="004438B6" w:rsidP="004438B6">
      <w:pPr>
        <w:jc w:val="both"/>
      </w:pPr>
    </w:p>
    <w:p w:rsidR="004438B6" w:rsidRPr="005D325F" w:rsidRDefault="004438B6" w:rsidP="004438B6">
      <w:pPr>
        <w:widowControl w:val="0"/>
        <w:autoSpaceDE w:val="0"/>
        <w:autoSpaceDN w:val="0"/>
        <w:adjustRightInd w:val="0"/>
        <w:ind w:firstLine="709"/>
        <w:jc w:val="both"/>
      </w:pPr>
      <w:r w:rsidRPr="005D325F">
        <w:rPr>
          <w:lang w:val="en-US"/>
        </w:rPr>
        <w:t>IV</w:t>
      </w:r>
      <w:r w:rsidRPr="005D325F">
        <w:t>. Формы контроля за исполнением административного регламента</w:t>
      </w:r>
    </w:p>
    <w:p w:rsidR="004438B6" w:rsidRPr="005D325F" w:rsidRDefault="004438B6" w:rsidP="004438B6">
      <w:pPr>
        <w:widowControl w:val="0"/>
        <w:autoSpaceDE w:val="0"/>
        <w:autoSpaceDN w:val="0"/>
        <w:adjustRightInd w:val="0"/>
        <w:ind w:firstLine="709"/>
        <w:jc w:val="both"/>
      </w:pPr>
    </w:p>
    <w:p w:rsidR="004438B6" w:rsidRPr="005D325F" w:rsidRDefault="004438B6" w:rsidP="004438B6">
      <w:pPr>
        <w:autoSpaceDE w:val="0"/>
        <w:autoSpaceDN w:val="0"/>
        <w:adjustRightInd w:val="0"/>
        <w:ind w:firstLine="540"/>
        <w:jc w:val="both"/>
      </w:pPr>
      <w:r w:rsidRPr="005D325F">
        <w:t xml:space="preserve">4.1. Текущий </w:t>
      </w:r>
      <w:proofErr w:type="gramStart"/>
      <w:r w:rsidRPr="005D325F">
        <w:t>контроль за</w:t>
      </w:r>
      <w:proofErr w:type="gramEnd"/>
      <w:r w:rsidRPr="005D325F">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w:t>
      </w:r>
      <w:r w:rsidRPr="005D325F">
        <w:lastRenderedPageBreak/>
        <w:t>лицами Администрации (Уполномоченного органа), уполномоченными на осуществление контроля за предоставлением муниципальной услуги.</w:t>
      </w:r>
    </w:p>
    <w:p w:rsidR="004438B6" w:rsidRPr="005D325F" w:rsidRDefault="004438B6" w:rsidP="004438B6">
      <w:pPr>
        <w:autoSpaceDE w:val="0"/>
        <w:autoSpaceDN w:val="0"/>
        <w:adjustRightInd w:val="0"/>
        <w:ind w:firstLine="540"/>
        <w:jc w:val="both"/>
      </w:pPr>
      <w:r w:rsidRPr="005D325F">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438B6" w:rsidRPr="005D325F" w:rsidRDefault="004438B6" w:rsidP="004438B6">
      <w:pPr>
        <w:autoSpaceDE w:val="0"/>
        <w:autoSpaceDN w:val="0"/>
        <w:adjustRightInd w:val="0"/>
        <w:ind w:firstLine="540"/>
        <w:jc w:val="both"/>
      </w:pPr>
      <w:r w:rsidRPr="005D325F">
        <w:t>Текущий контроль осуществляется путем проведения проверок:</w:t>
      </w:r>
    </w:p>
    <w:p w:rsidR="004438B6" w:rsidRPr="005D325F" w:rsidRDefault="004438B6" w:rsidP="004438B6">
      <w:pPr>
        <w:autoSpaceDE w:val="0"/>
        <w:autoSpaceDN w:val="0"/>
        <w:adjustRightInd w:val="0"/>
        <w:ind w:firstLine="540"/>
        <w:jc w:val="both"/>
      </w:pPr>
      <w:r w:rsidRPr="005D325F">
        <w:t>решений о предоставлении (об отказе в предоставлении) муниципальной услуги;</w:t>
      </w:r>
    </w:p>
    <w:p w:rsidR="004438B6" w:rsidRPr="005D325F" w:rsidRDefault="004438B6" w:rsidP="004438B6">
      <w:pPr>
        <w:autoSpaceDE w:val="0"/>
        <w:autoSpaceDN w:val="0"/>
        <w:adjustRightInd w:val="0"/>
        <w:ind w:firstLine="540"/>
        <w:jc w:val="both"/>
      </w:pPr>
      <w:r w:rsidRPr="005D325F">
        <w:t>выявления и устранения нарушений прав граждан;</w:t>
      </w:r>
    </w:p>
    <w:p w:rsidR="004438B6" w:rsidRPr="005D325F" w:rsidRDefault="004438B6" w:rsidP="004438B6">
      <w:pPr>
        <w:autoSpaceDE w:val="0"/>
        <w:autoSpaceDN w:val="0"/>
        <w:adjustRightInd w:val="0"/>
        <w:ind w:firstLine="540"/>
        <w:jc w:val="both"/>
      </w:pPr>
      <w:r w:rsidRPr="005D325F">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438B6" w:rsidRPr="005D325F" w:rsidRDefault="004438B6" w:rsidP="004438B6">
      <w:pPr>
        <w:autoSpaceDE w:val="0"/>
        <w:autoSpaceDN w:val="0"/>
        <w:adjustRightInd w:val="0"/>
        <w:ind w:firstLine="540"/>
        <w:jc w:val="both"/>
      </w:pPr>
      <w:r w:rsidRPr="005D325F">
        <w:t xml:space="preserve">4.2. </w:t>
      </w:r>
      <w:proofErr w:type="gramStart"/>
      <w:r w:rsidRPr="005D325F">
        <w:t>Контроль за</w:t>
      </w:r>
      <w:proofErr w:type="gramEnd"/>
      <w:r w:rsidRPr="005D325F">
        <w:t xml:space="preserve"> полнотой и качеством предоставления муниципальной услуги включает в себя проведение плановых и внеплановых проверок.</w:t>
      </w:r>
    </w:p>
    <w:p w:rsidR="004438B6" w:rsidRPr="005D325F" w:rsidRDefault="004438B6" w:rsidP="004438B6">
      <w:pPr>
        <w:autoSpaceDE w:val="0"/>
        <w:autoSpaceDN w:val="0"/>
        <w:adjustRightInd w:val="0"/>
        <w:ind w:firstLine="540"/>
        <w:jc w:val="both"/>
      </w:pPr>
      <w:r w:rsidRPr="005D325F">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438B6" w:rsidRPr="005D325F" w:rsidRDefault="004438B6" w:rsidP="004438B6">
      <w:pPr>
        <w:autoSpaceDE w:val="0"/>
        <w:autoSpaceDN w:val="0"/>
        <w:adjustRightInd w:val="0"/>
        <w:ind w:firstLine="540"/>
        <w:jc w:val="both"/>
      </w:pPr>
      <w:r w:rsidRPr="005D325F">
        <w:t>соблюдение сроков предоставления муниципальной услуги;</w:t>
      </w:r>
    </w:p>
    <w:p w:rsidR="004438B6" w:rsidRPr="005D325F" w:rsidRDefault="004438B6" w:rsidP="004438B6">
      <w:pPr>
        <w:autoSpaceDE w:val="0"/>
        <w:autoSpaceDN w:val="0"/>
        <w:adjustRightInd w:val="0"/>
        <w:ind w:firstLine="540"/>
        <w:jc w:val="both"/>
      </w:pPr>
      <w:r w:rsidRPr="005D325F">
        <w:t>соблюдение положений настоящего Административного регламента;</w:t>
      </w:r>
    </w:p>
    <w:p w:rsidR="004438B6" w:rsidRPr="005D325F" w:rsidRDefault="004438B6" w:rsidP="004438B6">
      <w:pPr>
        <w:autoSpaceDE w:val="0"/>
        <w:autoSpaceDN w:val="0"/>
        <w:adjustRightInd w:val="0"/>
        <w:ind w:firstLine="540"/>
        <w:jc w:val="both"/>
      </w:pPr>
      <w:r w:rsidRPr="005D325F">
        <w:t>правильность и обоснованность принятого решения об отказе в предоставлении муниципальной услуги.</w:t>
      </w:r>
    </w:p>
    <w:p w:rsidR="004438B6" w:rsidRPr="005D325F" w:rsidRDefault="004438B6" w:rsidP="004438B6">
      <w:pPr>
        <w:autoSpaceDE w:val="0"/>
        <w:autoSpaceDN w:val="0"/>
        <w:adjustRightInd w:val="0"/>
        <w:ind w:firstLine="540"/>
        <w:jc w:val="both"/>
      </w:pPr>
      <w:r w:rsidRPr="005D325F">
        <w:t>Основанием для проведения внеплановых проверок являются:</w:t>
      </w:r>
    </w:p>
    <w:p w:rsidR="004438B6" w:rsidRPr="005D325F" w:rsidRDefault="004438B6" w:rsidP="004438B6">
      <w:pPr>
        <w:autoSpaceDE w:val="0"/>
        <w:autoSpaceDN w:val="0"/>
        <w:adjustRightInd w:val="0"/>
        <w:ind w:firstLine="540"/>
        <w:jc w:val="both"/>
        <w:rPr>
          <w:iCs/>
        </w:rPr>
      </w:pPr>
      <w:r w:rsidRPr="005D325F">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5D325F">
        <w:rPr>
          <w:iCs/>
        </w:rPr>
        <w:t xml:space="preserve">Иркутской области </w:t>
      </w:r>
      <w:r w:rsidRPr="005D325F">
        <w:t xml:space="preserve"> и нормативных правовых актов органов местного самоуправления </w:t>
      </w:r>
      <w:r w:rsidRPr="005D325F">
        <w:rPr>
          <w:iCs/>
        </w:rPr>
        <w:t>Макаровского муниципального образования</w:t>
      </w:r>
      <w:proofErr w:type="gramStart"/>
      <w:r w:rsidRPr="005D325F">
        <w:rPr>
          <w:iCs/>
        </w:rPr>
        <w:t xml:space="preserve"> ;</w:t>
      </w:r>
      <w:proofErr w:type="gramEnd"/>
    </w:p>
    <w:p w:rsidR="004438B6" w:rsidRPr="005D325F" w:rsidRDefault="004438B6" w:rsidP="004438B6">
      <w:pPr>
        <w:autoSpaceDE w:val="0"/>
        <w:autoSpaceDN w:val="0"/>
        <w:adjustRightInd w:val="0"/>
        <w:ind w:firstLine="540"/>
        <w:jc w:val="both"/>
      </w:pPr>
      <w:r w:rsidRPr="005D325F">
        <w:t>обращения граждан и юридических лиц на нарушения законодательства, в том числе на качество предоставления муниципальной услуги.</w:t>
      </w:r>
    </w:p>
    <w:p w:rsidR="004438B6" w:rsidRPr="005D325F" w:rsidRDefault="004438B6" w:rsidP="004438B6">
      <w:pPr>
        <w:autoSpaceDE w:val="0"/>
        <w:autoSpaceDN w:val="0"/>
        <w:adjustRightInd w:val="0"/>
        <w:ind w:firstLine="540"/>
        <w:jc w:val="both"/>
        <w:rPr>
          <w:iCs/>
        </w:rPr>
      </w:pPr>
      <w:r w:rsidRPr="005D325F">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5D325F">
        <w:rPr>
          <w:iCs/>
        </w:rPr>
        <w:t xml:space="preserve">Иркутской области </w:t>
      </w:r>
      <w:r w:rsidRPr="005D325F">
        <w:t xml:space="preserve"> и нормативных правовых актов органов местного самоуправления </w:t>
      </w:r>
      <w:r w:rsidRPr="005D325F">
        <w:rPr>
          <w:iCs/>
        </w:rPr>
        <w:t xml:space="preserve">Макаровского муниципального образования </w:t>
      </w:r>
      <w:r w:rsidRPr="005D325F">
        <w:t>осуществляется привлечение виновных лиц к ответственности в соответствии с законодательством Российской Федерации.</w:t>
      </w:r>
    </w:p>
    <w:p w:rsidR="004438B6" w:rsidRPr="005D325F" w:rsidRDefault="004438B6" w:rsidP="004438B6">
      <w:pPr>
        <w:autoSpaceDE w:val="0"/>
        <w:autoSpaceDN w:val="0"/>
        <w:adjustRightInd w:val="0"/>
        <w:ind w:firstLine="540"/>
        <w:jc w:val="both"/>
      </w:pPr>
      <w:r w:rsidRPr="005D325F">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438B6" w:rsidRPr="005D325F" w:rsidRDefault="004438B6" w:rsidP="004438B6">
      <w:pPr>
        <w:autoSpaceDE w:val="0"/>
        <w:autoSpaceDN w:val="0"/>
        <w:adjustRightInd w:val="0"/>
        <w:ind w:firstLine="540"/>
        <w:jc w:val="both"/>
      </w:pPr>
      <w:r w:rsidRPr="005D325F">
        <w:t xml:space="preserve">4.6. Граждане, их объединения и организации имеют право осуществлять </w:t>
      </w:r>
      <w:proofErr w:type="gramStart"/>
      <w:r w:rsidRPr="005D325F">
        <w:t>контроль за</w:t>
      </w:r>
      <w:proofErr w:type="gramEnd"/>
      <w:r w:rsidRPr="005D325F">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438B6" w:rsidRPr="005D325F" w:rsidRDefault="004438B6" w:rsidP="004438B6">
      <w:pPr>
        <w:autoSpaceDE w:val="0"/>
        <w:autoSpaceDN w:val="0"/>
        <w:adjustRightInd w:val="0"/>
        <w:ind w:firstLine="540"/>
        <w:jc w:val="both"/>
      </w:pPr>
      <w:r w:rsidRPr="005D325F">
        <w:t>Граждане, их объединения и организации также имеют право:</w:t>
      </w:r>
    </w:p>
    <w:p w:rsidR="004438B6" w:rsidRPr="005D325F" w:rsidRDefault="004438B6" w:rsidP="004438B6">
      <w:pPr>
        <w:autoSpaceDE w:val="0"/>
        <w:autoSpaceDN w:val="0"/>
        <w:adjustRightInd w:val="0"/>
        <w:ind w:firstLine="540"/>
        <w:jc w:val="both"/>
      </w:pPr>
      <w:r w:rsidRPr="005D325F">
        <w:t>направлять замечания и предложения по улучшению доступности и качества предоставления муниципальной услуги;</w:t>
      </w:r>
    </w:p>
    <w:p w:rsidR="004438B6" w:rsidRPr="005D325F" w:rsidRDefault="004438B6" w:rsidP="004438B6">
      <w:pPr>
        <w:autoSpaceDE w:val="0"/>
        <w:autoSpaceDN w:val="0"/>
        <w:adjustRightInd w:val="0"/>
        <w:ind w:firstLine="540"/>
        <w:jc w:val="both"/>
      </w:pPr>
      <w:r w:rsidRPr="005D325F">
        <w:t>вносить предложения о мерах по устранению нарушений настоящего Административного регламента.</w:t>
      </w:r>
    </w:p>
    <w:p w:rsidR="004438B6" w:rsidRPr="005D325F" w:rsidRDefault="004438B6" w:rsidP="004438B6">
      <w:pPr>
        <w:autoSpaceDE w:val="0"/>
        <w:autoSpaceDN w:val="0"/>
        <w:adjustRightInd w:val="0"/>
        <w:ind w:firstLine="540"/>
        <w:jc w:val="both"/>
      </w:pPr>
      <w:r w:rsidRPr="005D325F">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438B6" w:rsidRPr="005D325F" w:rsidRDefault="004438B6" w:rsidP="004438B6">
      <w:pPr>
        <w:autoSpaceDE w:val="0"/>
        <w:autoSpaceDN w:val="0"/>
        <w:adjustRightInd w:val="0"/>
        <w:ind w:firstLine="540"/>
        <w:jc w:val="both"/>
      </w:pPr>
      <w:r w:rsidRPr="005D325F">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438B6" w:rsidRPr="005D325F" w:rsidRDefault="004438B6" w:rsidP="004438B6">
      <w:pPr>
        <w:autoSpaceDE w:val="0"/>
        <w:autoSpaceDN w:val="0"/>
        <w:adjustRightInd w:val="0"/>
        <w:ind w:firstLine="709"/>
        <w:jc w:val="both"/>
      </w:pPr>
    </w:p>
    <w:p w:rsidR="004438B6" w:rsidRPr="005D325F" w:rsidRDefault="004438B6" w:rsidP="004438B6">
      <w:pPr>
        <w:widowControl w:val="0"/>
        <w:autoSpaceDE w:val="0"/>
        <w:autoSpaceDN w:val="0"/>
        <w:adjustRightInd w:val="0"/>
        <w:ind w:firstLine="709"/>
        <w:jc w:val="both"/>
        <w:outlineLvl w:val="1"/>
      </w:pPr>
      <w:r w:rsidRPr="005D325F">
        <w:rPr>
          <w:lang w:val="en-US"/>
        </w:rPr>
        <w:t>V</w:t>
      </w:r>
      <w:r w:rsidRPr="005D325F">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438B6" w:rsidRPr="005D325F" w:rsidRDefault="004438B6" w:rsidP="004438B6">
      <w:pPr>
        <w:autoSpaceDE w:val="0"/>
        <w:autoSpaceDN w:val="0"/>
        <w:adjustRightInd w:val="0"/>
        <w:ind w:firstLine="709"/>
        <w:jc w:val="both"/>
      </w:pPr>
      <w:r w:rsidRPr="005D325F">
        <w:t xml:space="preserve">5.1. </w:t>
      </w:r>
      <w:proofErr w:type="gramStart"/>
      <w:r w:rsidRPr="005D325F">
        <w:t xml:space="preserve">Заявитель имеет право на обжалование решения и (или) действий (бездействия) </w:t>
      </w:r>
      <w:r w:rsidRPr="005D325F">
        <w:lastRenderedPageBreak/>
        <w:t>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D325F">
        <w:rPr>
          <w:bCs/>
        </w:rPr>
        <w:t xml:space="preserve"> </w:t>
      </w:r>
      <w:r w:rsidRPr="005D325F">
        <w:t>в досудебном (внесудебном) порядке (далее – жалоба).</w:t>
      </w:r>
      <w:proofErr w:type="gramEnd"/>
    </w:p>
    <w:p w:rsidR="004438B6" w:rsidRPr="005D325F" w:rsidRDefault="004438B6" w:rsidP="004438B6">
      <w:pPr>
        <w:autoSpaceDE w:val="0"/>
        <w:autoSpaceDN w:val="0"/>
        <w:adjustRightInd w:val="0"/>
        <w:ind w:firstLine="709"/>
        <w:jc w:val="both"/>
        <w:rPr>
          <w:bCs/>
        </w:rPr>
      </w:pPr>
      <w:r w:rsidRPr="005D325F">
        <w:rPr>
          <w:bC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438B6" w:rsidRPr="005D325F" w:rsidRDefault="004438B6" w:rsidP="004438B6">
      <w:pPr>
        <w:autoSpaceDE w:val="0"/>
        <w:autoSpaceDN w:val="0"/>
        <w:adjustRightInd w:val="0"/>
        <w:ind w:firstLine="709"/>
        <w:jc w:val="both"/>
        <w:rPr>
          <w:bCs/>
        </w:rPr>
      </w:pPr>
      <w:proofErr w:type="gramStart"/>
      <w:r w:rsidRPr="005D325F">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4438B6" w:rsidRPr="005D325F" w:rsidRDefault="004438B6" w:rsidP="004438B6">
      <w:pPr>
        <w:autoSpaceDE w:val="0"/>
        <w:autoSpaceDN w:val="0"/>
        <w:adjustRightInd w:val="0"/>
        <w:ind w:firstLine="709"/>
        <w:jc w:val="both"/>
        <w:rPr>
          <w:bCs/>
        </w:rPr>
      </w:pPr>
      <w:r w:rsidRPr="005D325F">
        <w:rPr>
          <w:bCs/>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438B6" w:rsidRPr="005D325F" w:rsidRDefault="004438B6" w:rsidP="004438B6">
      <w:pPr>
        <w:autoSpaceDE w:val="0"/>
        <w:autoSpaceDN w:val="0"/>
        <w:adjustRightInd w:val="0"/>
        <w:ind w:firstLine="709"/>
        <w:jc w:val="both"/>
        <w:rPr>
          <w:bCs/>
        </w:rPr>
      </w:pPr>
      <w:r w:rsidRPr="005D325F">
        <w:rPr>
          <w:bCs/>
        </w:rPr>
        <w:t>к руководителю многофункционального центра – на решения и действия (бездействие) работника многофункционального центра;</w:t>
      </w:r>
    </w:p>
    <w:p w:rsidR="004438B6" w:rsidRPr="005D325F" w:rsidRDefault="004438B6" w:rsidP="004438B6">
      <w:pPr>
        <w:autoSpaceDE w:val="0"/>
        <w:autoSpaceDN w:val="0"/>
        <w:adjustRightInd w:val="0"/>
        <w:ind w:firstLine="709"/>
        <w:jc w:val="both"/>
        <w:rPr>
          <w:bCs/>
        </w:rPr>
      </w:pPr>
      <w:r w:rsidRPr="005D325F">
        <w:rPr>
          <w:bCs/>
        </w:rPr>
        <w:t>к учредителю многофункционального центра – на решение и действия (бездействие) многофункционального центра.</w:t>
      </w:r>
    </w:p>
    <w:p w:rsidR="004438B6" w:rsidRPr="005D325F" w:rsidRDefault="004438B6" w:rsidP="004438B6">
      <w:pPr>
        <w:autoSpaceDE w:val="0"/>
        <w:autoSpaceDN w:val="0"/>
        <w:adjustRightInd w:val="0"/>
        <w:ind w:firstLine="709"/>
        <w:jc w:val="both"/>
        <w:rPr>
          <w:bCs/>
        </w:rPr>
      </w:pPr>
      <w:r w:rsidRPr="005D325F">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438B6" w:rsidRPr="005D325F" w:rsidRDefault="004438B6" w:rsidP="004438B6">
      <w:pPr>
        <w:autoSpaceDE w:val="0"/>
        <w:autoSpaceDN w:val="0"/>
        <w:adjustRightInd w:val="0"/>
        <w:ind w:firstLine="709"/>
        <w:jc w:val="both"/>
        <w:rPr>
          <w:bCs/>
        </w:rPr>
      </w:pPr>
      <w:r w:rsidRPr="005D325F">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438B6" w:rsidRPr="005D325F" w:rsidRDefault="004438B6" w:rsidP="004438B6">
      <w:pPr>
        <w:autoSpaceDE w:val="0"/>
        <w:autoSpaceDN w:val="0"/>
        <w:adjustRightInd w:val="0"/>
        <w:ind w:firstLine="709"/>
        <w:jc w:val="both"/>
      </w:pPr>
      <w:r w:rsidRPr="005D325F">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438B6" w:rsidRPr="005D325F" w:rsidRDefault="004438B6" w:rsidP="004438B6">
      <w:pPr>
        <w:autoSpaceDE w:val="0"/>
        <w:autoSpaceDN w:val="0"/>
        <w:adjustRightInd w:val="0"/>
        <w:ind w:firstLine="709"/>
        <w:jc w:val="both"/>
      </w:pPr>
      <w:r w:rsidRPr="005D325F">
        <w:t xml:space="preserve">Федеральным </w:t>
      </w:r>
      <w:hyperlink r:id="rId46" w:history="1">
        <w:r w:rsidRPr="005D325F">
          <w:t>законом</w:t>
        </w:r>
      </w:hyperlink>
      <w:r w:rsidRPr="005D325F">
        <w:t xml:space="preserve"> «Об организации предоставления государственных и муниципальных услуг»;</w:t>
      </w:r>
    </w:p>
    <w:p w:rsidR="004438B6" w:rsidRPr="005D325F" w:rsidRDefault="00C81216" w:rsidP="004438B6">
      <w:pPr>
        <w:autoSpaceDE w:val="0"/>
        <w:autoSpaceDN w:val="0"/>
        <w:adjustRightInd w:val="0"/>
        <w:ind w:firstLine="709"/>
        <w:jc w:val="both"/>
      </w:pPr>
      <w:hyperlink r:id="rId47" w:history="1">
        <w:r w:rsidR="004438B6" w:rsidRPr="005D325F">
          <w:t>постановлением</w:t>
        </w:r>
      </w:hyperlink>
      <w:r w:rsidR="004438B6" w:rsidRPr="005D325F">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438B6" w:rsidRPr="005D325F" w:rsidRDefault="004438B6" w:rsidP="004438B6">
      <w:pPr>
        <w:autoSpaceDE w:val="0"/>
        <w:autoSpaceDN w:val="0"/>
        <w:adjustRightInd w:val="0"/>
        <w:ind w:firstLine="709"/>
        <w:jc w:val="both"/>
      </w:pPr>
    </w:p>
    <w:p w:rsidR="00A0216D" w:rsidRDefault="00A0216D" w:rsidP="00A0216D">
      <w:pPr>
        <w:pStyle w:val="a4"/>
        <w:jc w:val="center"/>
        <w:rPr>
          <w:b/>
        </w:rPr>
      </w:pPr>
      <w:r>
        <w:rPr>
          <w:b/>
        </w:rPr>
        <w:t>РОССИЙСКАЯ ФЕДЕРАЦИЯ</w:t>
      </w:r>
    </w:p>
    <w:p w:rsidR="00A0216D" w:rsidRDefault="00A0216D" w:rsidP="00A0216D">
      <w:pPr>
        <w:pStyle w:val="a4"/>
        <w:jc w:val="center"/>
        <w:rPr>
          <w:b/>
        </w:rPr>
      </w:pPr>
      <w:r>
        <w:rPr>
          <w:b/>
        </w:rPr>
        <w:t>ИРКУТСКАЯ ОБЛАСТЬ</w:t>
      </w:r>
    </w:p>
    <w:p w:rsidR="00A0216D" w:rsidRDefault="00A0216D" w:rsidP="00A0216D">
      <w:pPr>
        <w:pStyle w:val="a4"/>
        <w:jc w:val="center"/>
        <w:rPr>
          <w:b/>
        </w:rPr>
      </w:pPr>
      <w:r>
        <w:rPr>
          <w:b/>
        </w:rPr>
        <w:t>КИРЕНСКИЙ РАЙОН</w:t>
      </w:r>
    </w:p>
    <w:p w:rsidR="00A0216D" w:rsidRDefault="00A0216D" w:rsidP="00A0216D">
      <w:pPr>
        <w:pStyle w:val="a4"/>
        <w:jc w:val="center"/>
        <w:rPr>
          <w:b/>
        </w:rPr>
      </w:pPr>
      <w:r>
        <w:rPr>
          <w:b/>
        </w:rPr>
        <w:t>МАКАРОВСКОЕ  МО</w:t>
      </w:r>
    </w:p>
    <w:p w:rsidR="00A0216D" w:rsidRDefault="00A0216D" w:rsidP="00A0216D">
      <w:pPr>
        <w:pStyle w:val="a4"/>
        <w:jc w:val="center"/>
        <w:rPr>
          <w:b/>
        </w:rPr>
      </w:pPr>
      <w:r>
        <w:rPr>
          <w:b/>
        </w:rPr>
        <w:t>АДМИНИСТРАЦИЯ</w:t>
      </w:r>
    </w:p>
    <w:p w:rsidR="00A0216D" w:rsidRDefault="00A0216D" w:rsidP="00A0216D">
      <w:pPr>
        <w:pStyle w:val="a4"/>
        <w:jc w:val="center"/>
        <w:rPr>
          <w:b/>
        </w:rPr>
      </w:pPr>
      <w:r>
        <w:rPr>
          <w:b/>
        </w:rPr>
        <w:t>Макаровского сельского поселения</w:t>
      </w:r>
    </w:p>
    <w:p w:rsidR="00A0216D" w:rsidRDefault="00A0216D" w:rsidP="00A0216D">
      <w:pPr>
        <w:pStyle w:val="a4"/>
        <w:jc w:val="center"/>
        <w:rPr>
          <w:b/>
        </w:rPr>
      </w:pPr>
      <w:r>
        <w:rPr>
          <w:b/>
        </w:rPr>
        <w:t>Постановление № 79</w:t>
      </w:r>
    </w:p>
    <w:p w:rsidR="00A0216D" w:rsidRDefault="00A0216D" w:rsidP="00A0216D">
      <w:pPr>
        <w:pStyle w:val="a4"/>
      </w:pPr>
      <w:r>
        <w:t xml:space="preserve">от 18 октября 2022 </w:t>
      </w:r>
      <w:r>
        <w:tab/>
        <w:t xml:space="preserve">                                                                                                 с. Макарово</w:t>
      </w:r>
    </w:p>
    <w:p w:rsidR="00A0216D" w:rsidRDefault="00A0216D" w:rsidP="00A0216D">
      <w:pPr>
        <w:pStyle w:val="8"/>
        <w:jc w:val="both"/>
        <w:rPr>
          <w:rFonts w:ascii="Times New Roman" w:hAnsi="Times New Roman"/>
          <w:b/>
          <w:sz w:val="24"/>
          <w:szCs w:val="24"/>
        </w:rPr>
      </w:pPr>
    </w:p>
    <w:p w:rsidR="00A0216D" w:rsidRPr="00A0216D" w:rsidRDefault="00A0216D" w:rsidP="00A0216D">
      <w:pPr>
        <w:pStyle w:val="a4"/>
        <w:jc w:val="both"/>
        <w:rPr>
          <w:b/>
        </w:rPr>
      </w:pPr>
      <w:r w:rsidRPr="00A0216D">
        <w:rPr>
          <w:b/>
        </w:rPr>
        <w:t>Об утверждении Административного регламента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A0216D" w:rsidRDefault="00A0216D" w:rsidP="00A0216D">
      <w:pPr>
        <w:pStyle w:val="a4"/>
        <w:jc w:val="both"/>
      </w:pPr>
    </w:p>
    <w:p w:rsidR="00A0216D" w:rsidRPr="00DE5060" w:rsidRDefault="00A0216D" w:rsidP="00A0216D">
      <w:pPr>
        <w:pStyle w:val="a4"/>
        <w:jc w:val="both"/>
      </w:pPr>
      <w:r w:rsidRPr="00DE5060">
        <w:t>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разработке административного регламента, администрация Макаровского муниципального образования поселение ПОСТАНОВЛЯЕТ:</w:t>
      </w:r>
    </w:p>
    <w:p w:rsidR="00A0216D" w:rsidRPr="00DE5060" w:rsidRDefault="00A0216D" w:rsidP="00A0216D">
      <w:pPr>
        <w:pStyle w:val="a4"/>
        <w:jc w:val="both"/>
      </w:pPr>
    </w:p>
    <w:p w:rsidR="00A0216D" w:rsidRPr="00DE5060" w:rsidRDefault="00A0216D" w:rsidP="00A0216D">
      <w:pPr>
        <w:pStyle w:val="a4"/>
        <w:jc w:val="both"/>
      </w:pPr>
      <w:r w:rsidRPr="00DE5060">
        <w:t xml:space="preserve">1.Утвердить Административный регламент предоставления муниципальной услуги «Оформление свидетельств об осуществлении перевозок по маршруту регулярных перевозок и </w:t>
      </w:r>
      <w:r w:rsidRPr="00DE5060">
        <w:lastRenderedPageBreak/>
        <w:t>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A0216D" w:rsidRPr="00DE5060" w:rsidRDefault="00A0216D" w:rsidP="00A0216D">
      <w:pPr>
        <w:pStyle w:val="a4"/>
        <w:jc w:val="both"/>
      </w:pPr>
      <w:r w:rsidRPr="00DE5060">
        <w:t xml:space="preserve">2. Опубликовать настоящее постановление в периодическом печатном издании «Информационный Вестник Макаровского сельского поселения» и </w:t>
      </w:r>
      <w:r w:rsidRPr="00DE5060">
        <w:rPr>
          <w:rStyle w:val="affa"/>
        </w:rPr>
        <w:t>на</w:t>
      </w:r>
      <w:r w:rsidRPr="00DE5060">
        <w:rPr>
          <w:rStyle w:val="affa"/>
          <w:color w:val="3C3C3C"/>
        </w:rPr>
        <w:t xml:space="preserve"> </w:t>
      </w:r>
      <w:r w:rsidRPr="00DE5060">
        <w:t>официальном сайте администрации Киренского муниципального района в разделе «Поселения района» (</w:t>
      </w:r>
      <w:hyperlink r:id="rId48" w:history="1">
        <w:r w:rsidRPr="00DE5060">
          <w:rPr>
            <w:rStyle w:val="ac"/>
          </w:rPr>
          <w:t>http://kirenskrn.irkobl.ru</w:t>
        </w:r>
      </w:hyperlink>
      <w:r w:rsidRPr="00DE5060">
        <w:t>) в информационн</w:t>
      </w:r>
      <w:proofErr w:type="gramStart"/>
      <w:r w:rsidRPr="00DE5060">
        <w:t>о-</w:t>
      </w:r>
      <w:proofErr w:type="gramEnd"/>
      <w:r w:rsidRPr="00DE5060">
        <w:t xml:space="preserve"> телекоммуникационной сети «Интернет» </w:t>
      </w:r>
    </w:p>
    <w:p w:rsidR="00A0216D" w:rsidRPr="00DE5060" w:rsidRDefault="00A0216D" w:rsidP="00A0216D">
      <w:pPr>
        <w:pStyle w:val="a4"/>
        <w:jc w:val="both"/>
      </w:pPr>
      <w:r w:rsidRPr="00DE5060">
        <w:t xml:space="preserve">3. </w:t>
      </w:r>
      <w:proofErr w:type="gramStart"/>
      <w:r w:rsidRPr="00DE5060">
        <w:t>Контроль за</w:t>
      </w:r>
      <w:proofErr w:type="gramEnd"/>
      <w:r w:rsidRPr="00DE5060">
        <w:t xml:space="preserve"> исполнением данного постановления  оставляю за собой. </w:t>
      </w:r>
    </w:p>
    <w:p w:rsidR="00A0216D" w:rsidRPr="00DE5060" w:rsidRDefault="00A0216D" w:rsidP="00A0216D"/>
    <w:p w:rsidR="00A0216D" w:rsidRPr="00DE5060" w:rsidRDefault="00A0216D" w:rsidP="00A0216D">
      <w:pPr>
        <w:pStyle w:val="a4"/>
        <w:jc w:val="both"/>
      </w:pPr>
      <w:r w:rsidRPr="00DE5060">
        <w:t xml:space="preserve">Глава Макаровского </w:t>
      </w:r>
    </w:p>
    <w:p w:rsidR="00A0216D" w:rsidRPr="00DE5060" w:rsidRDefault="00A0216D" w:rsidP="00A0216D">
      <w:pPr>
        <w:pStyle w:val="a4"/>
        <w:jc w:val="both"/>
      </w:pPr>
      <w:r w:rsidRPr="00DE5060">
        <w:t xml:space="preserve">муниципального образования        </w:t>
      </w:r>
      <w:r w:rsidRPr="00DE5060">
        <w:softHyphen/>
      </w:r>
      <w:r w:rsidRPr="00DE5060">
        <w:softHyphen/>
      </w:r>
      <w:r w:rsidRPr="00DE5060">
        <w:softHyphen/>
      </w:r>
      <w:r w:rsidRPr="00DE5060">
        <w:softHyphen/>
      </w:r>
      <w:r w:rsidRPr="00DE5060">
        <w:softHyphen/>
      </w:r>
      <w:r w:rsidRPr="00DE5060">
        <w:softHyphen/>
      </w:r>
      <w:r w:rsidRPr="00DE5060">
        <w:softHyphen/>
      </w:r>
      <w:r w:rsidRPr="00DE5060">
        <w:softHyphen/>
      </w:r>
      <w:r w:rsidRPr="00DE5060">
        <w:softHyphen/>
      </w:r>
      <w:r w:rsidRPr="00DE5060">
        <w:softHyphen/>
      </w:r>
    </w:p>
    <w:p w:rsidR="00A0216D" w:rsidRDefault="00A0216D" w:rsidP="00A0216D">
      <w:pPr>
        <w:pStyle w:val="a4"/>
      </w:pPr>
      <w:r>
        <w:t xml:space="preserve">   О.В.Ярыгина</w:t>
      </w:r>
    </w:p>
    <w:p w:rsidR="00A0216D" w:rsidRPr="00DE5060" w:rsidRDefault="00A0216D" w:rsidP="00A0216D">
      <w:pPr>
        <w:pStyle w:val="a4"/>
        <w:jc w:val="right"/>
      </w:pPr>
      <w:r w:rsidRPr="00DE5060">
        <w:t>Утверждены</w:t>
      </w:r>
    </w:p>
    <w:p w:rsidR="00A0216D" w:rsidRPr="00DE5060" w:rsidRDefault="00A0216D" w:rsidP="00A0216D">
      <w:pPr>
        <w:pStyle w:val="a4"/>
        <w:jc w:val="right"/>
      </w:pPr>
      <w:r w:rsidRPr="00DE5060">
        <w:t>постановлением администрации </w:t>
      </w:r>
    </w:p>
    <w:p w:rsidR="00A0216D" w:rsidRDefault="00A0216D" w:rsidP="00A0216D">
      <w:pPr>
        <w:pStyle w:val="a4"/>
        <w:jc w:val="right"/>
      </w:pPr>
      <w:r w:rsidRPr="00DE5060">
        <w:t xml:space="preserve"> Макаровс</w:t>
      </w:r>
      <w:r>
        <w:t>кого муниципального образования</w:t>
      </w:r>
    </w:p>
    <w:p w:rsidR="00A0216D" w:rsidRDefault="00A0216D" w:rsidP="00A0216D">
      <w:pPr>
        <w:pStyle w:val="a4"/>
        <w:jc w:val="right"/>
      </w:pPr>
      <w:r w:rsidRPr="00DE5060">
        <w:t> от «</w:t>
      </w:r>
      <w:r>
        <w:t>18</w:t>
      </w:r>
      <w:r w:rsidRPr="00DE5060">
        <w:t>»</w:t>
      </w:r>
      <w:r>
        <w:t>октября 2022</w:t>
      </w:r>
      <w:r w:rsidRPr="00DE5060">
        <w:t xml:space="preserve"> г.  </w:t>
      </w:r>
      <w:r w:rsidRPr="00584A01">
        <w:t>№</w:t>
      </w:r>
      <w:r>
        <w:t>79</w:t>
      </w:r>
    </w:p>
    <w:p w:rsidR="00A0216D" w:rsidRDefault="00A0216D" w:rsidP="00A0216D">
      <w:pPr>
        <w:pStyle w:val="a4"/>
        <w:jc w:val="right"/>
      </w:pPr>
    </w:p>
    <w:p w:rsidR="00A0216D" w:rsidRPr="00A0216D" w:rsidRDefault="00A0216D" w:rsidP="00A0216D">
      <w:pPr>
        <w:pStyle w:val="a4"/>
        <w:jc w:val="center"/>
        <w:rPr>
          <w:b/>
        </w:rPr>
      </w:pPr>
      <w:r w:rsidRPr="00A0216D">
        <w:rPr>
          <w:b/>
        </w:rPr>
        <w:t>Административный регламент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A0216D" w:rsidRDefault="00A0216D" w:rsidP="00A0216D">
      <w:pPr>
        <w:pStyle w:val="a4"/>
        <w:jc w:val="center"/>
      </w:pPr>
    </w:p>
    <w:p w:rsidR="00A0216D" w:rsidRPr="00DE5060" w:rsidRDefault="00A0216D" w:rsidP="00A0216D">
      <w:pPr>
        <w:pStyle w:val="a4"/>
      </w:pPr>
      <w:r>
        <w:t>1.</w:t>
      </w:r>
      <w:r w:rsidRPr="00DE5060">
        <w:t>Общие положения</w:t>
      </w:r>
    </w:p>
    <w:p w:rsidR="00A0216D" w:rsidRPr="00DE5060" w:rsidRDefault="00A0216D" w:rsidP="00A0216D">
      <w:pPr>
        <w:pStyle w:val="a4"/>
      </w:pPr>
      <w:r w:rsidRPr="00DE5060">
        <w:t>Предмет регулирования Административного регламента</w:t>
      </w:r>
    </w:p>
    <w:p w:rsidR="00A0216D" w:rsidRPr="00DE5060" w:rsidRDefault="00A0216D" w:rsidP="00A0216D">
      <w:pPr>
        <w:pStyle w:val="a4"/>
        <w:jc w:val="both"/>
      </w:pPr>
      <w:proofErr w:type="gramStart"/>
      <w:r w:rsidRPr="00DE5060">
        <w:t>1.1 Административный регламент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«Оформление свидетельств об осуществлении перевозок по маршруту регулярных перевозок и карт</w:t>
      </w:r>
      <w:proofErr w:type="gramEnd"/>
      <w:r w:rsidRPr="00DE5060">
        <w:t xml:space="preserve">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(далее - муниципальная услуга).</w:t>
      </w:r>
    </w:p>
    <w:p w:rsidR="00A0216D" w:rsidRPr="00DE5060" w:rsidRDefault="00A0216D" w:rsidP="00A0216D">
      <w:pPr>
        <w:pStyle w:val="a4"/>
        <w:jc w:val="both"/>
      </w:pPr>
      <w:r w:rsidRPr="00DE5060">
        <w:t>Круг Заявителей</w:t>
      </w:r>
    </w:p>
    <w:p w:rsidR="00A0216D" w:rsidRPr="00DE5060" w:rsidRDefault="00A0216D" w:rsidP="00A0216D">
      <w:pPr>
        <w:pStyle w:val="a4"/>
        <w:jc w:val="both"/>
      </w:pPr>
      <w:r w:rsidRPr="00DE5060">
        <w:t>1.2 Заявителями на получение муниципальной услуги являются юридические лица, индивидуальные предприниматели или уполномоченные участники договора простого товарищества, имеющие право (лицензию) на осуществление автомобильных пассажирских перевозок на территории Российской Федерации (далее — Заявитель).</w:t>
      </w:r>
    </w:p>
    <w:p w:rsidR="00A0216D" w:rsidRPr="00DE5060" w:rsidRDefault="00A0216D" w:rsidP="00A0216D">
      <w:pPr>
        <w:pStyle w:val="a4"/>
        <w:jc w:val="both"/>
      </w:pPr>
      <w:r w:rsidRPr="00DE5060">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0216D" w:rsidRPr="00DE5060" w:rsidRDefault="00A0216D" w:rsidP="00A0216D">
      <w:pPr>
        <w:pStyle w:val="a4"/>
        <w:jc w:val="both"/>
      </w:pPr>
      <w:r w:rsidRPr="00DE5060">
        <w:t>Требования к порядку информирования о предоставлении муниципальной услуги</w:t>
      </w:r>
    </w:p>
    <w:p w:rsidR="00A0216D" w:rsidRPr="00DE5060" w:rsidRDefault="00A0216D" w:rsidP="00A0216D">
      <w:pPr>
        <w:pStyle w:val="a4"/>
        <w:jc w:val="both"/>
      </w:pPr>
      <w:r w:rsidRPr="00DE5060">
        <w:t>1.4 Информирование о порядке предоставления муниципальной услуги осуществляется:</w:t>
      </w:r>
    </w:p>
    <w:p w:rsidR="00A0216D" w:rsidRPr="00DE5060" w:rsidRDefault="00A0216D" w:rsidP="00A0216D">
      <w:pPr>
        <w:pStyle w:val="a4"/>
        <w:jc w:val="both"/>
      </w:pPr>
      <w:r w:rsidRPr="00DE5060">
        <w:t xml:space="preserve">непосредственно при личном приеме Заявителя в </w:t>
      </w:r>
      <w:r>
        <w:t xml:space="preserve">Администрацию Макаровского муниципального образования </w:t>
      </w:r>
      <w:r w:rsidRPr="00DE5060">
        <w:t>(далее - Уполномоченный орган) или МФЦ предоставления государственных и муниципальных услуг (далее — МФЦ);</w:t>
      </w:r>
    </w:p>
    <w:p w:rsidR="00A0216D" w:rsidRPr="00DE5060" w:rsidRDefault="00A0216D" w:rsidP="00A0216D">
      <w:pPr>
        <w:pStyle w:val="a4"/>
        <w:jc w:val="both"/>
      </w:pPr>
      <w:r w:rsidRPr="00DE5060">
        <w:t>по номерам телефонов в Уполномоченном органе или МФЦ;</w:t>
      </w:r>
    </w:p>
    <w:p w:rsidR="00A0216D" w:rsidRPr="00DE5060" w:rsidRDefault="00A0216D" w:rsidP="00A0216D">
      <w:pPr>
        <w:pStyle w:val="a4"/>
        <w:jc w:val="both"/>
      </w:pPr>
      <w:r w:rsidRPr="00DE5060">
        <w:t>З) письменно, в том числе посредством электронной почты, факсимильной связи;</w:t>
      </w:r>
    </w:p>
    <w:p w:rsidR="00A0216D" w:rsidRPr="00DE5060" w:rsidRDefault="00A0216D" w:rsidP="00A0216D">
      <w:pPr>
        <w:pStyle w:val="a4"/>
        <w:jc w:val="both"/>
      </w:pPr>
      <w:r w:rsidRPr="00DE5060">
        <w:t>посредством размещения в открытой и доступной форме информации:</w:t>
      </w:r>
    </w:p>
    <w:p w:rsidR="00A0216D" w:rsidRDefault="00A0216D" w:rsidP="00A0216D">
      <w:pPr>
        <w:pStyle w:val="a4"/>
        <w:jc w:val="both"/>
      </w:pPr>
      <w:r w:rsidRPr="00DE5060">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A0216D" w:rsidRDefault="00A0216D" w:rsidP="00A0216D">
      <w:pPr>
        <w:pStyle w:val="a4"/>
        <w:jc w:val="both"/>
      </w:pPr>
      <w:r w:rsidRPr="00DE5060">
        <w:t xml:space="preserve">на официальном сайте Уполномоченного органа </w:t>
      </w:r>
      <w:hyperlink r:id="rId49" w:history="1">
        <w:r w:rsidRPr="00DE5060">
          <w:rPr>
            <w:rStyle w:val="ac"/>
          </w:rPr>
          <w:t>http://kirenskrn.irkobl.ru</w:t>
        </w:r>
      </w:hyperlink>
      <w:r>
        <w:t>;</w:t>
      </w:r>
    </w:p>
    <w:p w:rsidR="00A0216D" w:rsidRPr="00DE5060" w:rsidRDefault="00A0216D" w:rsidP="00A0216D">
      <w:pPr>
        <w:pStyle w:val="a4"/>
        <w:jc w:val="both"/>
      </w:pPr>
      <w:r w:rsidRPr="00DE5060">
        <w:t>посредством размещения информации на информационных стендах Уполномоченного органа или МФЦ.</w:t>
      </w:r>
    </w:p>
    <w:p w:rsidR="00A0216D" w:rsidRPr="00DE5060" w:rsidRDefault="00A0216D" w:rsidP="00A0216D">
      <w:pPr>
        <w:pStyle w:val="a4"/>
        <w:jc w:val="both"/>
      </w:pPr>
      <w:proofErr w:type="gramStart"/>
      <w:r w:rsidRPr="00DE5060">
        <w:t xml:space="preserve">Информирование осуществляется по вопросам, касающимся: способов подачи заявления о предоставлении муниципальной услуги; адресов Уполномоченного органа и МФЦ, обращение </w:t>
      </w:r>
      <w:r w:rsidRPr="00DE5060">
        <w:lastRenderedPageBreak/>
        <w:t>в которые необходимо для предоставления муниципальной услуги; справочной информации о работе Уполномоченного органа (структурных подразделений Уполномоченного органа;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roofErr w:type="gramEnd"/>
      <w:r w:rsidRPr="00DE5060">
        <w:t xml:space="preserve"> </w:t>
      </w:r>
      <w:proofErr w:type="gramStart"/>
      <w:r w:rsidRPr="00DE5060">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 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roofErr w:type="gramEnd"/>
    </w:p>
    <w:p w:rsidR="00A0216D" w:rsidRPr="00DE5060" w:rsidRDefault="00A0216D" w:rsidP="00A0216D">
      <w:pPr>
        <w:pStyle w:val="a4"/>
        <w:jc w:val="both"/>
      </w:pPr>
      <w:r w:rsidRPr="00DE5060">
        <w:t xml:space="preserve">Получение информации по вопросам предоставления муниципальной услуги и </w:t>
      </w:r>
      <w:proofErr w:type="gramStart"/>
      <w:r w:rsidRPr="00DE5060">
        <w:t>услуг</w:t>
      </w:r>
      <w:proofErr w:type="gramEnd"/>
      <w:r w:rsidRPr="00DE5060">
        <w:t xml:space="preserve"> которые являются необходимыми и обязательными для предоставления муниципальной услуги осуществляется бесплатно.</w:t>
      </w:r>
    </w:p>
    <w:p w:rsidR="00A0216D" w:rsidRPr="00DE5060" w:rsidRDefault="00A0216D" w:rsidP="00A0216D">
      <w:pPr>
        <w:pStyle w:val="a4"/>
        <w:jc w:val="both"/>
      </w:pPr>
      <w:r w:rsidRPr="00DE5060">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DE5060">
        <w:t>обратившихся</w:t>
      </w:r>
      <w:proofErr w:type="gramEnd"/>
      <w:r w:rsidRPr="00DE5060">
        <w:t xml:space="preserve"> по интересующим вопросам.</w:t>
      </w:r>
    </w:p>
    <w:p w:rsidR="00A0216D" w:rsidRPr="00DE5060" w:rsidRDefault="00A0216D" w:rsidP="00A0216D">
      <w:pPr>
        <w:pStyle w:val="a4"/>
        <w:jc w:val="both"/>
      </w:pPr>
      <w:r w:rsidRPr="00DE5060">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0216D" w:rsidRPr="00DE5060" w:rsidRDefault="00A0216D" w:rsidP="00A0216D">
      <w:pPr>
        <w:pStyle w:val="a4"/>
        <w:jc w:val="both"/>
      </w:pPr>
      <w:r w:rsidRPr="00DE5060">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0216D" w:rsidRPr="00DE5060" w:rsidRDefault="00A0216D" w:rsidP="00A0216D">
      <w:pPr>
        <w:pStyle w:val="a4"/>
        <w:jc w:val="both"/>
      </w:pPr>
      <w:r w:rsidRPr="00DE5060">
        <w:t>Если подготовка ответа требует продолжительного времени, он предлагает Заявителю один из следующих вариантов дальнейших действии: изложить обращение в письменной форме; назначить другое время для консультаций.</w:t>
      </w:r>
    </w:p>
    <w:p w:rsidR="00A0216D" w:rsidRPr="00DE5060" w:rsidRDefault="00A0216D" w:rsidP="00A0216D">
      <w:pPr>
        <w:pStyle w:val="a4"/>
        <w:jc w:val="both"/>
      </w:pPr>
      <w:r w:rsidRPr="00DE5060">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0216D" w:rsidRPr="00DE5060" w:rsidRDefault="00A0216D" w:rsidP="00A0216D">
      <w:pPr>
        <w:pStyle w:val="a4"/>
        <w:jc w:val="both"/>
      </w:pPr>
      <w:r w:rsidRPr="00DE5060">
        <w:t>Продолжительность информирования по телефону не должна превышать 10 минут.</w:t>
      </w:r>
    </w:p>
    <w:p w:rsidR="00A0216D" w:rsidRDefault="00A0216D" w:rsidP="00A0216D">
      <w:pPr>
        <w:pStyle w:val="a4"/>
        <w:jc w:val="both"/>
      </w:pPr>
      <w:r w:rsidRPr="00DE5060">
        <w:t xml:space="preserve">Информирование осуществляется в соответствии с графиком приема граждан. </w:t>
      </w:r>
    </w:p>
    <w:p w:rsidR="00A0216D" w:rsidRPr="00DE5060" w:rsidRDefault="00A0216D" w:rsidP="00A0216D">
      <w:pPr>
        <w:pStyle w:val="a4"/>
        <w:jc w:val="both"/>
      </w:pPr>
      <w:r w:rsidRPr="00DE5060">
        <w:t>1.7</w:t>
      </w:r>
      <w:proofErr w:type="gramStart"/>
      <w:r w:rsidRPr="00DE5060">
        <w:t xml:space="preserve"> П</w:t>
      </w:r>
      <w:proofErr w:type="gramEnd"/>
      <w:r w:rsidRPr="00DE5060">
        <w:t xml:space="preserve">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DE5060">
          <w:t>2006 г</w:t>
        </w:r>
      </w:smartTag>
      <w:r w:rsidRPr="00DE5060">
        <w:t>. № 59-ФЗ «О порядке рассмотрения обращений граждан Российской Федерации» (далее — Федеральный закон N59-ФЗ).</w:t>
      </w:r>
    </w:p>
    <w:p w:rsidR="00A0216D" w:rsidRPr="00DE5060" w:rsidRDefault="00A0216D" w:rsidP="00A0216D">
      <w:pPr>
        <w:pStyle w:val="a4"/>
        <w:jc w:val="both"/>
      </w:pPr>
      <w:r w:rsidRPr="00DE5060">
        <w:t>1.8</w:t>
      </w:r>
      <w:proofErr w:type="gramStart"/>
      <w:r w:rsidRPr="00DE5060">
        <w:t xml:space="preserve"> Н</w:t>
      </w:r>
      <w:proofErr w:type="gramEnd"/>
      <w:r w:rsidRPr="00DE5060">
        <w:t>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0216D" w:rsidRPr="00DE5060" w:rsidRDefault="00A0216D" w:rsidP="00A0216D">
      <w:pPr>
        <w:pStyle w:val="a4"/>
        <w:jc w:val="both"/>
      </w:pPr>
      <w:proofErr w:type="gramStart"/>
      <w:r w:rsidRPr="00DE5060">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0216D" w:rsidRPr="00DE5060" w:rsidRDefault="00A0216D" w:rsidP="00A0216D">
      <w:pPr>
        <w:pStyle w:val="a4"/>
        <w:jc w:val="both"/>
      </w:pPr>
      <w:r w:rsidRPr="00DE5060">
        <w:t>1.9</w:t>
      </w:r>
      <w:proofErr w:type="gramStart"/>
      <w:r w:rsidRPr="00DE5060">
        <w:t xml:space="preserve"> Н</w:t>
      </w:r>
      <w:proofErr w:type="gramEnd"/>
      <w:r w:rsidRPr="00DE5060">
        <w:t>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A0216D" w:rsidRPr="00DE5060" w:rsidRDefault="00A0216D" w:rsidP="00A0216D">
      <w:pPr>
        <w:pStyle w:val="a4"/>
        <w:jc w:val="both"/>
      </w:pPr>
      <w:proofErr w:type="gramStart"/>
      <w:r w:rsidRPr="00DE5060">
        <w:t xml:space="preserve">о месте нахождения и графике работы Уполномоченного органа </w:t>
      </w:r>
      <w:proofErr w:type="spellStart"/>
      <w:r w:rsidRPr="00DE5060">
        <w:t>иих</w:t>
      </w:r>
      <w:proofErr w:type="spellEnd"/>
      <w:r w:rsidRPr="00DE5060">
        <w:t xml:space="preserve"> структурных подразделении, ответственных за предоставление муниципальной услуги, а также МФЦ; 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DE5060">
        <w:t>телефона-автоинформатора</w:t>
      </w:r>
      <w:proofErr w:type="spellEnd"/>
      <w:r w:rsidRPr="00DE5060">
        <w:t xml:space="preserve"> (при </w:t>
      </w:r>
      <w:r w:rsidRPr="00DE5060">
        <w:lastRenderedPageBreak/>
        <w:t>наличии); адрес официального сайта, а также электронной почты и (или) формы обратной связи Уполномоченного органа в сети «Интернет».</w:t>
      </w:r>
      <w:proofErr w:type="gramEnd"/>
    </w:p>
    <w:p w:rsidR="00A0216D" w:rsidRPr="00DE5060" w:rsidRDefault="00A0216D" w:rsidP="00A0216D">
      <w:pPr>
        <w:pStyle w:val="a4"/>
        <w:jc w:val="both"/>
      </w:pPr>
      <w:r w:rsidRPr="00DE5060">
        <w:t>1.10</w:t>
      </w:r>
      <w:proofErr w:type="gramStart"/>
      <w:r w:rsidRPr="00DE5060">
        <w:t xml:space="preserve"> В</w:t>
      </w:r>
      <w:proofErr w:type="gramEnd"/>
      <w:r w:rsidRPr="00DE5060">
        <w:t xml:space="preserve"> залах ожидания Уполномоченного органа размещаются нормативные правовые акты, регулирующие порядок предоставления муниципальной услуги, в</w:t>
      </w:r>
      <w:r>
        <w:t xml:space="preserve"> </w:t>
      </w:r>
      <w:r w:rsidRPr="00DE5060">
        <w:t>том числе Административный регламент, которые по требованию заявителя предоставляются ему для ознакомления.</w:t>
      </w:r>
    </w:p>
    <w:p w:rsidR="00A0216D" w:rsidRPr="00DE5060" w:rsidRDefault="00A0216D" w:rsidP="00A0216D">
      <w:pPr>
        <w:pStyle w:val="a4"/>
        <w:jc w:val="both"/>
      </w:pPr>
      <w:r w:rsidRPr="00DE5060">
        <w:t>1.11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A0216D" w:rsidRDefault="00A0216D" w:rsidP="00A0216D">
      <w:pPr>
        <w:pStyle w:val="a4"/>
        <w:jc w:val="both"/>
      </w:pPr>
      <w:r w:rsidRPr="00DE5060">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0216D" w:rsidRPr="00DE5060" w:rsidRDefault="00A0216D" w:rsidP="00A0216D">
      <w:pPr>
        <w:pStyle w:val="a4"/>
        <w:jc w:val="both"/>
      </w:pPr>
      <w:r>
        <w:t>2</w:t>
      </w:r>
      <w:r w:rsidRPr="00DE5060">
        <w:t>. Стандарт предоставления муниципальной услуги</w:t>
      </w:r>
    </w:p>
    <w:p w:rsidR="00A0216D" w:rsidRPr="00DE5060" w:rsidRDefault="00A0216D" w:rsidP="00A0216D">
      <w:pPr>
        <w:pStyle w:val="a4"/>
        <w:jc w:val="both"/>
      </w:pPr>
      <w:r w:rsidRPr="00DE5060">
        <w:t>Наименование муниципальной услуги</w:t>
      </w:r>
    </w:p>
    <w:p w:rsidR="00A0216D" w:rsidRPr="00DE5060" w:rsidRDefault="00A0216D" w:rsidP="00A0216D">
      <w:pPr>
        <w:pStyle w:val="a4"/>
        <w:jc w:val="both"/>
      </w:pPr>
      <w:r w:rsidRPr="00DE5060">
        <w:t>2.1. Муниципальная услуга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t xml:space="preserve"> На территории Макаровского муниципального образования</w:t>
      </w:r>
    </w:p>
    <w:p w:rsidR="00A0216D" w:rsidRPr="00DE5060" w:rsidRDefault="00A0216D" w:rsidP="00A0216D">
      <w:pPr>
        <w:pStyle w:val="a4"/>
        <w:jc w:val="both"/>
      </w:pPr>
      <w:r w:rsidRPr="00DE5060">
        <w:t>2.2. Муниципальная услуга предоставляется Уполномоченным органом.</w:t>
      </w:r>
    </w:p>
    <w:p w:rsidR="00A0216D" w:rsidRPr="00DE5060" w:rsidRDefault="00A0216D" w:rsidP="00A0216D">
      <w:pPr>
        <w:pStyle w:val="a4"/>
        <w:jc w:val="both"/>
      </w:pPr>
      <w:r w:rsidRPr="00DE5060">
        <w:t>2.3. В предоставлении муниципальной услуги принимают участие Уполномоченные органы (МФЦ при наличии соответствующего соглашения о взаимодействии)</w:t>
      </w:r>
    </w:p>
    <w:p w:rsidR="00A0216D" w:rsidRPr="00DE5060" w:rsidRDefault="00A0216D" w:rsidP="00A0216D">
      <w:pPr>
        <w:pStyle w:val="a4"/>
        <w:jc w:val="both"/>
      </w:pPr>
      <w:r w:rsidRPr="00DE5060">
        <w:t xml:space="preserve">При предоставлении муниципальной услуги Уполномоченный орган взаимодействует </w:t>
      </w:r>
      <w:proofErr w:type="gramStart"/>
      <w:r w:rsidRPr="00DE5060">
        <w:t>с</w:t>
      </w:r>
      <w:proofErr w:type="gramEnd"/>
      <w:r w:rsidRPr="00DE5060">
        <w:t>:</w:t>
      </w:r>
    </w:p>
    <w:p w:rsidR="00A0216D" w:rsidRPr="00DE5060" w:rsidRDefault="00A0216D" w:rsidP="00A0216D">
      <w:pPr>
        <w:pStyle w:val="a4"/>
        <w:jc w:val="both"/>
      </w:pPr>
      <w:r w:rsidRPr="00DE5060">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A0216D" w:rsidRPr="00DE5060" w:rsidRDefault="00A0216D" w:rsidP="00A0216D">
      <w:pPr>
        <w:pStyle w:val="a4"/>
        <w:jc w:val="both"/>
      </w:pPr>
      <w:r w:rsidRPr="00DE5060">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0216D" w:rsidRPr="00DE5060" w:rsidRDefault="00A0216D" w:rsidP="00A0216D">
      <w:pPr>
        <w:pStyle w:val="a4"/>
        <w:jc w:val="both"/>
      </w:pPr>
      <w:r w:rsidRPr="00DE5060">
        <w:t>Описание результата предоставления муниципальной услуги</w:t>
      </w:r>
    </w:p>
    <w:p w:rsidR="00A0216D" w:rsidRPr="00DE5060" w:rsidRDefault="00A0216D" w:rsidP="00A0216D">
      <w:pPr>
        <w:pStyle w:val="a4"/>
        <w:jc w:val="both"/>
      </w:pPr>
      <w:r w:rsidRPr="00DE5060">
        <w:t>2.5. Результатом предоставления муниципальной услуги является:</w:t>
      </w:r>
    </w:p>
    <w:p w:rsidR="00A0216D" w:rsidRPr="00DE5060" w:rsidRDefault="00A0216D" w:rsidP="00A0216D">
      <w:pPr>
        <w:pStyle w:val="a4"/>
        <w:jc w:val="both"/>
      </w:pPr>
      <w:r w:rsidRPr="00DE5060">
        <w:t>2.5.1. Решение о предоставлении муниципальной услуги с выдачей:</w:t>
      </w:r>
    </w:p>
    <w:p w:rsidR="00A0216D" w:rsidRPr="00DE5060" w:rsidRDefault="00A0216D" w:rsidP="00A0216D">
      <w:pPr>
        <w:pStyle w:val="a4"/>
        <w:jc w:val="both"/>
      </w:pPr>
      <w:r w:rsidRPr="00DE5060">
        <w:t>2.5.1.1. свидетельства об осуществлении перевозок по маршруту регулярных перевозок, согласно приложению 1 к приказу 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w:t>
      </w:r>
    </w:p>
    <w:p w:rsidR="00A0216D" w:rsidRPr="00DE5060" w:rsidRDefault="00A0216D" w:rsidP="00A0216D">
      <w:pPr>
        <w:pStyle w:val="a4"/>
        <w:jc w:val="both"/>
      </w:pPr>
      <w:r w:rsidRPr="00DE5060">
        <w:t xml:space="preserve">2.5.12. карты маршрута регулярных перевозок на каждое транспортное средство согласно приложению 1 к приказу Минтранса России от10.11.2015 № 332 «Об утверждении </w:t>
      </w:r>
      <w:proofErr w:type="gramStart"/>
      <w:r w:rsidRPr="00DE5060">
        <w:t>формы бланка карты маршрута регулярных перевозок</w:t>
      </w:r>
      <w:proofErr w:type="gramEnd"/>
      <w:r w:rsidRPr="00DE5060">
        <w:t xml:space="preserve"> и порядка его заполнения».</w:t>
      </w:r>
    </w:p>
    <w:p w:rsidR="00A0216D" w:rsidRPr="00DE5060" w:rsidRDefault="00A0216D" w:rsidP="00A0216D">
      <w:pPr>
        <w:pStyle w:val="a4"/>
        <w:jc w:val="both"/>
      </w:pPr>
      <w:r w:rsidRPr="00DE5060">
        <w:t>2.52. Решение об отказе в предоставлении муниципальной услуги.</w:t>
      </w:r>
    </w:p>
    <w:p w:rsidR="00A0216D" w:rsidRPr="00DE5060" w:rsidRDefault="00A0216D" w:rsidP="00A0216D">
      <w:pPr>
        <w:pStyle w:val="a4"/>
        <w:jc w:val="both"/>
      </w:pPr>
      <w:r w:rsidRPr="00DE5060">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0216D" w:rsidRPr="00DE5060" w:rsidRDefault="00A0216D" w:rsidP="00A0216D">
      <w:pPr>
        <w:pStyle w:val="a4"/>
        <w:jc w:val="both"/>
      </w:pPr>
      <w:r w:rsidRPr="00DE5060">
        <w:t xml:space="preserve">2.6. </w:t>
      </w:r>
      <w:proofErr w:type="gramStart"/>
      <w:r w:rsidRPr="00DE5060">
        <w:t>Уполномоченный орган в течение 10 календарных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2.5 Административного регламента.</w:t>
      </w:r>
      <w:proofErr w:type="gramEnd"/>
    </w:p>
    <w:p w:rsidR="00A0216D" w:rsidRPr="00DE5060" w:rsidRDefault="00A0216D" w:rsidP="00A0216D">
      <w:pPr>
        <w:pStyle w:val="a4"/>
        <w:jc w:val="both"/>
      </w:pPr>
      <w:r w:rsidRPr="00DE5060">
        <w:t>Срок выдачи свидетельства, переоформления разрешения, прекращения действия свидетельства не может превышать 10 календарных дней.</w:t>
      </w:r>
    </w:p>
    <w:p w:rsidR="00A0216D" w:rsidRPr="00DE5060" w:rsidRDefault="00A0216D" w:rsidP="00A0216D">
      <w:pPr>
        <w:pStyle w:val="a4"/>
        <w:jc w:val="both"/>
      </w:pPr>
      <w:r w:rsidRPr="00DE5060">
        <w:t xml:space="preserve">2.7. Срок выдачи (либо через МФЦ) заявителю документа, подтверждающего принятие </w:t>
      </w:r>
      <w:r w:rsidRPr="00DE5060">
        <w:lastRenderedPageBreak/>
        <w:t xml:space="preserve">решения о предоставлении (отказе в предоставлении) муниципальной услуги, не должен превышать </w:t>
      </w:r>
      <w:r>
        <w:t xml:space="preserve">3 </w:t>
      </w:r>
      <w:r w:rsidRPr="00DE5060">
        <w:t>рабочих дней со дня принятия соответствующего решения.</w:t>
      </w:r>
    </w:p>
    <w:p w:rsidR="00A0216D" w:rsidRPr="00DE5060" w:rsidRDefault="00A0216D" w:rsidP="00A0216D">
      <w:pPr>
        <w:pStyle w:val="a4"/>
        <w:jc w:val="both"/>
      </w:pPr>
      <w:r w:rsidRPr="00DE5060">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A0216D" w:rsidRPr="00DE5060" w:rsidRDefault="00A0216D" w:rsidP="00A0216D">
      <w:pPr>
        <w:pStyle w:val="a4"/>
        <w:jc w:val="both"/>
      </w:pPr>
      <w:r w:rsidRPr="00DE5060">
        <w:t xml:space="preserve">Нормативные правовые акты, регулирующие предоставление </w:t>
      </w:r>
      <w:r>
        <w:rPr>
          <w:noProof/>
        </w:rPr>
        <w:drawing>
          <wp:inline distT="0" distB="0" distL="0" distR="0">
            <wp:extent cx="9525" cy="9525"/>
            <wp:effectExtent l="19050" t="0" r="9525" b="0"/>
            <wp:docPr id="1" name="Picture 8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5"/>
                    <pic:cNvPicPr>
                      <a:picLocks noChangeAspect="1" noChangeArrowheads="1"/>
                    </pic:cNvPicPr>
                  </pic:nvPicPr>
                  <pic:blipFill>
                    <a:blip r:embed="rId5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5060">
        <w:t>муниципальной услуги</w:t>
      </w:r>
    </w:p>
    <w:p w:rsidR="00A0216D" w:rsidRPr="00DE5060" w:rsidRDefault="00A0216D" w:rsidP="00A0216D">
      <w:pPr>
        <w:pStyle w:val="a4"/>
        <w:jc w:val="both"/>
      </w:pPr>
      <w:r w:rsidRPr="00DE5060">
        <w:t>2.8. Перечень нормативных правовых актов, регулирующих предоставление муниципальной услуги:</w:t>
      </w:r>
    </w:p>
    <w:p w:rsidR="00A0216D" w:rsidRDefault="00A0216D" w:rsidP="00A0216D">
      <w:pPr>
        <w:pStyle w:val="a4"/>
        <w:jc w:val="both"/>
        <w:rPr>
          <w:noProof/>
        </w:rPr>
      </w:pPr>
      <w:r w:rsidRPr="00DE5060">
        <w:t>—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584A01">
        <w:rPr>
          <w:noProof/>
        </w:rPr>
        <w:t xml:space="preserve"> </w:t>
      </w:r>
    </w:p>
    <w:p w:rsidR="00A0216D" w:rsidRDefault="00A0216D" w:rsidP="00A0216D">
      <w:pPr>
        <w:pStyle w:val="a4"/>
        <w:jc w:val="both"/>
      </w:pPr>
      <w:r>
        <w:rPr>
          <w:noProof/>
        </w:rPr>
        <w:drawing>
          <wp:inline distT="0" distB="0" distL="0" distR="0">
            <wp:extent cx="95250" cy="19050"/>
            <wp:effectExtent l="19050" t="0" r="0" b="0"/>
            <wp:docPr id="2" name="Picture 10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4"/>
                    <pic:cNvPicPr>
                      <a:picLocks noChangeAspect="1" noChangeArrowheads="1"/>
                    </pic:cNvPicPr>
                  </pic:nvPicPr>
                  <pic:blipFill>
                    <a:blip r:embed="rId51" cstate="print"/>
                    <a:srcRect/>
                    <a:stretch>
                      <a:fillRect/>
                    </a:stretch>
                  </pic:blipFill>
                  <pic:spPr bwMode="auto">
                    <a:xfrm>
                      <a:off x="0" y="0"/>
                      <a:ext cx="95250" cy="19050"/>
                    </a:xfrm>
                    <a:prstGeom prst="rect">
                      <a:avLst/>
                    </a:prstGeom>
                    <a:noFill/>
                    <a:ln w="9525">
                      <a:noFill/>
                      <a:miter lim="800000"/>
                      <a:headEnd/>
                      <a:tailEnd/>
                    </a:ln>
                  </pic:spPr>
                </pic:pic>
              </a:graphicData>
            </a:graphic>
          </wp:inline>
        </w:drawing>
      </w:r>
      <w:r w:rsidRPr="00DE5060">
        <w:t xml:space="preserve"> приказ 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 </w:t>
      </w:r>
    </w:p>
    <w:p w:rsidR="00A0216D" w:rsidRDefault="00A0216D" w:rsidP="00A0216D">
      <w:pPr>
        <w:pStyle w:val="a4"/>
        <w:jc w:val="both"/>
      </w:pPr>
      <w:r>
        <w:rPr>
          <w:noProof/>
        </w:rPr>
        <w:drawing>
          <wp:inline distT="0" distB="0" distL="0" distR="0">
            <wp:extent cx="95250" cy="19050"/>
            <wp:effectExtent l="19050" t="0" r="0" b="0"/>
            <wp:docPr id="3" name="Picture 10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5"/>
                    <pic:cNvPicPr>
                      <a:picLocks noChangeAspect="1" noChangeArrowheads="1"/>
                    </pic:cNvPicPr>
                  </pic:nvPicPr>
                  <pic:blipFill>
                    <a:blip r:embed="rId52" cstate="print"/>
                    <a:srcRect/>
                    <a:stretch>
                      <a:fillRect/>
                    </a:stretch>
                  </pic:blipFill>
                  <pic:spPr bwMode="auto">
                    <a:xfrm>
                      <a:off x="0" y="0"/>
                      <a:ext cx="95250" cy="19050"/>
                    </a:xfrm>
                    <a:prstGeom prst="rect">
                      <a:avLst/>
                    </a:prstGeom>
                    <a:noFill/>
                    <a:ln w="9525">
                      <a:noFill/>
                      <a:miter lim="800000"/>
                      <a:headEnd/>
                      <a:tailEnd/>
                    </a:ln>
                  </pic:spPr>
                </pic:pic>
              </a:graphicData>
            </a:graphic>
          </wp:inline>
        </w:drawing>
      </w:r>
      <w:r w:rsidRPr="00DE5060">
        <w:t xml:space="preserve"> приказ Минтранса России от 10.11.2015 № 332 «Об утверждении </w:t>
      </w:r>
      <w:proofErr w:type="gramStart"/>
      <w:r w:rsidRPr="00DE5060">
        <w:t>формы бланка карты маршрута регулярных перевозок</w:t>
      </w:r>
      <w:proofErr w:type="gramEnd"/>
      <w:r w:rsidRPr="00DE5060">
        <w:t xml:space="preserve"> и порядка его заполнения»; </w:t>
      </w:r>
    </w:p>
    <w:p w:rsidR="00A0216D" w:rsidRPr="00DE5060" w:rsidRDefault="00A0216D" w:rsidP="00A0216D">
      <w:pPr>
        <w:pStyle w:val="a4"/>
        <w:jc w:val="both"/>
      </w:pPr>
      <w:r>
        <w:rPr>
          <w:noProof/>
        </w:rPr>
        <w:drawing>
          <wp:inline distT="0" distB="0" distL="0" distR="0">
            <wp:extent cx="95250" cy="19050"/>
            <wp:effectExtent l="19050" t="0" r="0" b="0"/>
            <wp:docPr id="4" name="Picture 10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6"/>
                    <pic:cNvPicPr>
                      <a:picLocks noChangeAspect="1" noChangeArrowheads="1"/>
                    </pic:cNvPicPr>
                  </pic:nvPicPr>
                  <pic:blipFill>
                    <a:blip r:embed="rId53" cstate="print"/>
                    <a:srcRect/>
                    <a:stretch>
                      <a:fillRect/>
                    </a:stretch>
                  </pic:blipFill>
                  <pic:spPr bwMode="auto">
                    <a:xfrm>
                      <a:off x="0" y="0"/>
                      <a:ext cx="95250" cy="19050"/>
                    </a:xfrm>
                    <a:prstGeom prst="rect">
                      <a:avLst/>
                    </a:prstGeom>
                    <a:noFill/>
                    <a:ln w="9525">
                      <a:noFill/>
                      <a:miter lim="800000"/>
                      <a:headEnd/>
                      <a:tailEnd/>
                    </a:ln>
                  </pic:spPr>
                </pic:pic>
              </a:graphicData>
            </a:graphic>
          </wp:inline>
        </w:drawing>
      </w:r>
      <w:r w:rsidRPr="00DE5060">
        <w:t xml:space="preserve"> приказ Минтранса России от 10.11.2015 № 333 «Об утверждении формы заявления об установлении или изменении межрегионального маршрута регулярных перевозок».</w:t>
      </w:r>
    </w:p>
    <w:p w:rsidR="00A0216D" w:rsidRPr="00DE5060" w:rsidRDefault="00A0216D" w:rsidP="00A0216D">
      <w:pPr>
        <w:pStyle w:val="a4"/>
        <w:jc w:val="both"/>
      </w:pPr>
      <w:r w:rsidRPr="00DE5060">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0216D" w:rsidRPr="00DE5060" w:rsidRDefault="00A0216D" w:rsidP="00A0216D">
      <w:pPr>
        <w:pStyle w:val="a4"/>
        <w:jc w:val="both"/>
      </w:pPr>
      <w:r w:rsidRPr="00DE5060">
        <w:t>2.9. Для получения муниципальной услуги Заявитель представляет:</w:t>
      </w:r>
    </w:p>
    <w:p w:rsidR="00A0216D" w:rsidRPr="00DE5060" w:rsidRDefault="00A0216D" w:rsidP="00A0216D">
      <w:pPr>
        <w:pStyle w:val="a4"/>
        <w:jc w:val="both"/>
      </w:pPr>
      <w:r>
        <w:t xml:space="preserve">2.9.1. </w:t>
      </w:r>
      <w:r w:rsidRPr="00DE5060">
        <w:t>Письменное заявление на оформление (выдачу) свидетельств и карт об осуществлении перевозок по маршруту регулярных перевозок;</w:t>
      </w:r>
    </w:p>
    <w:p w:rsidR="00A0216D" w:rsidRPr="00DE5060" w:rsidRDefault="00A0216D" w:rsidP="00A0216D">
      <w:pPr>
        <w:pStyle w:val="a4"/>
        <w:jc w:val="both"/>
      </w:pPr>
      <w:r w:rsidRPr="00DE5060">
        <w:t>2.92. Письменное заявление на переоформление свидетельств и карт об осуществлении перевозок по маршруту регулярных перевозок;</w:t>
      </w:r>
    </w:p>
    <w:p w:rsidR="00A0216D" w:rsidRPr="00DE5060" w:rsidRDefault="00A0216D" w:rsidP="00A0216D">
      <w:pPr>
        <w:pStyle w:val="a4"/>
        <w:jc w:val="both"/>
      </w:pPr>
      <w:r w:rsidRPr="00DE5060">
        <w:t>29.3. Письменное заявление на прекращение действия свидетельств и карт об осуществлении перевозок по маршруту регулярных перевозок.</w:t>
      </w:r>
    </w:p>
    <w:p w:rsidR="00A0216D" w:rsidRPr="00DE5060" w:rsidRDefault="00A0216D" w:rsidP="00A0216D">
      <w:pPr>
        <w:pStyle w:val="a4"/>
        <w:jc w:val="both"/>
      </w:pPr>
      <w:r w:rsidRPr="00DE5060">
        <w:t>29.4.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A0216D" w:rsidRPr="00DE5060" w:rsidRDefault="00A0216D" w:rsidP="00A0216D">
      <w:pPr>
        <w:pStyle w:val="a4"/>
        <w:jc w:val="both"/>
      </w:pPr>
      <w:r w:rsidRPr="00DE5060">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E5060">
        <w:t>ии и ау</w:t>
      </w:r>
      <w:proofErr w:type="gramEnd"/>
      <w:r w:rsidRPr="00DE5060">
        <w:t>тентификации (далее — ЕСИА).</w:t>
      </w:r>
    </w:p>
    <w:p w:rsidR="00A0216D" w:rsidRPr="00DE5060" w:rsidRDefault="00A0216D" w:rsidP="00A0216D">
      <w:pPr>
        <w:pStyle w:val="a4"/>
        <w:jc w:val="both"/>
      </w:pPr>
      <w:r w:rsidRPr="00DE5060">
        <w:t>В случае</w:t>
      </w:r>
      <w:proofErr w:type="gramStart"/>
      <w:r w:rsidRPr="00DE5060">
        <w:t>,</w:t>
      </w:r>
      <w:proofErr w:type="gramEnd"/>
      <w:r w:rsidRPr="00DE5060">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A0216D" w:rsidRPr="00DE5060" w:rsidRDefault="00A0216D" w:rsidP="00A0216D">
      <w:pPr>
        <w:pStyle w:val="a4"/>
        <w:jc w:val="both"/>
      </w:pPr>
      <w:r w:rsidRPr="00DE5060">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A0216D" w:rsidRPr="00DE5060" w:rsidRDefault="00A0216D" w:rsidP="00A0216D">
      <w:pPr>
        <w:pStyle w:val="a4"/>
        <w:jc w:val="both"/>
      </w:pPr>
      <w:r w:rsidRPr="00DE5060">
        <w:t xml:space="preserve">В случае если документ, подтверждающий полномочия заявителя </w:t>
      </w:r>
      <w:proofErr w:type="gramStart"/>
      <w:r w:rsidRPr="00DE5060">
        <w:t>выдано индивидуальным предпринимателем должен</w:t>
      </w:r>
      <w:proofErr w:type="gramEnd"/>
      <w:r w:rsidRPr="00DE5060">
        <w:t xml:space="preserve"> быть подписан усиленной квалификационной электронной подписью индивидуального предпринимателя.</w:t>
      </w:r>
    </w:p>
    <w:p w:rsidR="00A0216D" w:rsidRPr="00DE5060" w:rsidRDefault="00A0216D" w:rsidP="00A0216D">
      <w:pPr>
        <w:pStyle w:val="a4"/>
        <w:jc w:val="both"/>
      </w:pPr>
      <w:r w:rsidRPr="00DE5060">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w:t>
      </w:r>
      <w:r>
        <w:t xml:space="preserve"> подписанный простой электронной</w:t>
      </w:r>
      <w:r w:rsidRPr="00DE5060">
        <w:t xml:space="preserve"> подписью.</w:t>
      </w:r>
    </w:p>
    <w:p w:rsidR="00A0216D" w:rsidRPr="00DE5060" w:rsidRDefault="00A0216D" w:rsidP="00A0216D">
      <w:pPr>
        <w:pStyle w:val="a4"/>
        <w:jc w:val="both"/>
      </w:pPr>
      <w:r>
        <w:t xml:space="preserve">29.5. </w:t>
      </w:r>
      <w:r w:rsidRPr="00DE5060">
        <w:t>Копии документов транспортных средств (паспорт транспортного средства или свидетельство о регистрации транспортного средства), с использованием которого планируется перевозка пассажиров;</w:t>
      </w:r>
    </w:p>
    <w:p w:rsidR="00A0216D" w:rsidRPr="00DE5060" w:rsidRDefault="00A0216D" w:rsidP="00A0216D">
      <w:pPr>
        <w:pStyle w:val="a4"/>
        <w:jc w:val="both"/>
      </w:pPr>
      <w:r w:rsidRPr="00DE5060">
        <w:t>29.6. Копию документа, подтверждающего право владения транспортным средством, если оно не является собственностью перевозчика;</w:t>
      </w:r>
    </w:p>
    <w:p w:rsidR="00A0216D" w:rsidRPr="00DE5060" w:rsidRDefault="00A0216D" w:rsidP="00A0216D">
      <w:pPr>
        <w:pStyle w:val="a4"/>
        <w:jc w:val="both"/>
      </w:pPr>
      <w:r w:rsidRPr="00DE5060">
        <w:t xml:space="preserve">29.7. Документы, подтверждающие наличие лицензии на осуществление деятельности по перевозкам пассажиров в случае, если наличие указанной лицензии предусмотрено </w:t>
      </w:r>
      <w:r w:rsidRPr="00DE5060">
        <w:lastRenderedPageBreak/>
        <w:t>законодательством Российской Федерации;</w:t>
      </w:r>
    </w:p>
    <w:p w:rsidR="00A0216D" w:rsidRPr="00DE5060" w:rsidRDefault="00A0216D" w:rsidP="00A0216D">
      <w:pPr>
        <w:pStyle w:val="a4"/>
        <w:jc w:val="both"/>
      </w:pPr>
      <w:r w:rsidRPr="00DE5060">
        <w:t>29.8. Договор простого товарищества в письменной форме (для участников договора простого товарищества).</w:t>
      </w:r>
    </w:p>
    <w:p w:rsidR="00A0216D" w:rsidRPr="00DE5060" w:rsidRDefault="00A0216D" w:rsidP="00A0216D">
      <w:pPr>
        <w:pStyle w:val="a4"/>
        <w:jc w:val="both"/>
      </w:pPr>
      <w:r w:rsidRPr="00DE5060">
        <w:t xml:space="preserve">29.9. . </w:t>
      </w:r>
      <w:proofErr w:type="gramStart"/>
      <w:r w:rsidRPr="00DE5060">
        <w:t>Копию ранее выданного свидетельства и (или) карт маршрута (оригинал предоставляется в Управление экономического развития при получении новой карты маршрута) (предоставляются в случае переоформления свидетельств и (или) карт маршрута регулярных перевозок.</w:t>
      </w:r>
      <w:proofErr w:type="gramEnd"/>
    </w:p>
    <w:p w:rsidR="00A0216D" w:rsidRPr="00DE5060" w:rsidRDefault="00A0216D" w:rsidP="00A0216D">
      <w:pPr>
        <w:pStyle w:val="a4"/>
        <w:jc w:val="both"/>
      </w:pPr>
      <w:r w:rsidRPr="00DE5060">
        <w:t>2.10. Ответственность за достоверность представленных документов несет заявитель.</w:t>
      </w:r>
    </w:p>
    <w:p w:rsidR="00A0216D" w:rsidRPr="00DE5060" w:rsidRDefault="00A0216D" w:rsidP="00A0216D">
      <w:pPr>
        <w:pStyle w:val="a4"/>
        <w:jc w:val="both"/>
      </w:pPr>
      <w:r w:rsidRPr="00DE5060">
        <w:t>2.11.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rsidR="00A0216D" w:rsidRPr="00DE5060" w:rsidRDefault="00A0216D" w:rsidP="00A0216D">
      <w:pPr>
        <w:pStyle w:val="a4"/>
        <w:jc w:val="both"/>
      </w:pPr>
      <w:r w:rsidRPr="00DE5060">
        <w:t>2.12.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0216D" w:rsidRPr="00DE5060" w:rsidRDefault="00A0216D" w:rsidP="00A0216D">
      <w:pPr>
        <w:pStyle w:val="a4"/>
        <w:jc w:val="both"/>
      </w:pPr>
      <w:r w:rsidRPr="00DE5060">
        <w:t>В заявлении также указывается один из следующих способов направления результата предоставления муниципальной услуги:</w:t>
      </w:r>
    </w:p>
    <w:p w:rsidR="00A0216D" w:rsidRPr="00DE5060" w:rsidRDefault="00A0216D" w:rsidP="00A0216D">
      <w:pPr>
        <w:pStyle w:val="a4"/>
        <w:jc w:val="both"/>
      </w:pPr>
      <w:r w:rsidRPr="00DE5060">
        <w:t>в форме электронного документа в личном кабинете на ЕПГУ; дополнительно на бумажном носителе в виде распечатанного экземпляра электронного документа в Уполномоченном органе, МФЦ;</w:t>
      </w:r>
    </w:p>
    <w:p w:rsidR="00A0216D" w:rsidRPr="00DE5060" w:rsidRDefault="00A0216D" w:rsidP="00A0216D">
      <w:pPr>
        <w:pStyle w:val="a4"/>
        <w:jc w:val="both"/>
      </w:pPr>
      <w:r w:rsidRPr="00DE5060">
        <w:t>2.13. 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0216D" w:rsidRPr="00DE5060" w:rsidRDefault="00A0216D" w:rsidP="00A0216D">
      <w:pPr>
        <w:pStyle w:val="a4"/>
        <w:jc w:val="both"/>
      </w:pPr>
      <w:r w:rsidRPr="00DE5060">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0216D" w:rsidRPr="00DE5060" w:rsidRDefault="00A0216D" w:rsidP="00A0216D">
      <w:pPr>
        <w:pStyle w:val="a4"/>
        <w:jc w:val="both"/>
      </w:pPr>
      <w:r w:rsidRPr="00DE5060">
        <w:t>2.14.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не требуется.</w:t>
      </w:r>
      <w:r>
        <w:rPr>
          <w:noProof/>
        </w:rPr>
        <w:drawing>
          <wp:inline distT="0" distB="0" distL="0" distR="0">
            <wp:extent cx="9525" cy="9525"/>
            <wp:effectExtent l="19050" t="0" r="9525" b="0"/>
            <wp:docPr id="5" name="Picture 15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2"/>
                    <pic:cNvPicPr>
                      <a:picLocks noChangeAspect="1" noChangeArrowheads="1"/>
                    </pic:cNvPicPr>
                  </pic:nvPicPr>
                  <pic:blipFill>
                    <a:blip r:embed="rId5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0216D" w:rsidRPr="00DE5060" w:rsidRDefault="00A0216D" w:rsidP="00A0216D">
      <w:pPr>
        <w:pStyle w:val="a4"/>
        <w:jc w:val="both"/>
      </w:pPr>
      <w:r w:rsidRPr="00DE5060">
        <w:t>2.15. При предоставлении муниципальной услуги запрещается требовать от заявителя:</w:t>
      </w:r>
    </w:p>
    <w:p w:rsidR="00A0216D" w:rsidRPr="00DE5060" w:rsidRDefault="00A0216D" w:rsidP="00A0216D">
      <w:pPr>
        <w:pStyle w:val="a4"/>
        <w:jc w:val="both"/>
      </w:pPr>
      <w:r w:rsidRPr="00DE5060">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216D" w:rsidRPr="00DE5060" w:rsidRDefault="00A0216D" w:rsidP="00A0216D">
      <w:pPr>
        <w:pStyle w:val="a4"/>
        <w:jc w:val="both"/>
      </w:pPr>
      <w:proofErr w:type="gramStart"/>
      <w:r w:rsidRPr="00DE5060">
        <w:t>Представления документов и информации, которые в соответствии с нормативными правовыми актами Российской Федерации и</w:t>
      </w:r>
      <w:r>
        <w:t xml:space="preserve"> Иркутской области</w:t>
      </w:r>
      <w:r w:rsidRPr="00DE5060">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w:t>
      </w:r>
      <w:r>
        <w:t>закона</w:t>
      </w:r>
      <w:r w:rsidRPr="00DE5060">
        <w:rPr>
          <w:noProof/>
        </w:rPr>
        <w:t xml:space="preserve"> </w:t>
      </w:r>
      <w:r>
        <w:rPr>
          <w:noProof/>
        </w:rPr>
        <w:drawing>
          <wp:inline distT="0" distB="0" distL="0" distR="0">
            <wp:extent cx="9525" cy="9525"/>
            <wp:effectExtent l="19050" t="0" r="9525" b="0"/>
            <wp:docPr id="6" name="Picture 15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3"/>
                    <pic:cNvPicPr>
                      <a:picLocks noChangeAspect="1" noChangeArrowheads="1"/>
                    </pic:cNvPicPr>
                  </pic:nvPicPr>
                  <pic:blipFill>
                    <a:blip r:embed="rId55"/>
                    <a:srcRect/>
                    <a:stretch>
                      <a:fillRect/>
                    </a:stretch>
                  </pic:blipFill>
                  <pic:spPr bwMode="auto">
                    <a:xfrm>
                      <a:off x="0" y="0"/>
                      <a:ext cx="9525" cy="9525"/>
                    </a:xfrm>
                    <a:prstGeom prst="rect">
                      <a:avLst/>
                    </a:prstGeom>
                    <a:noFill/>
                    <a:ln w="9525">
                      <a:noFill/>
                      <a:miter lim="800000"/>
                      <a:headEnd/>
                      <a:tailEnd/>
                    </a:ln>
                  </pic:spPr>
                </pic:pic>
              </a:graphicData>
            </a:graphic>
          </wp:inline>
        </w:drawing>
      </w:r>
      <w:r>
        <w:t xml:space="preserve">от 27.07.2010 </w:t>
      </w:r>
      <w:r w:rsidRPr="00DE5060">
        <w:t>№ 210-ФЗ (далее — Федеральный закон</w:t>
      </w:r>
      <w:proofErr w:type="gramEnd"/>
      <w:r w:rsidRPr="00DE5060">
        <w:t xml:space="preserve"> № </w:t>
      </w:r>
      <w:proofErr w:type="gramStart"/>
      <w:r w:rsidRPr="00DE5060">
        <w:t>210-ФЗ).</w:t>
      </w:r>
      <w:proofErr w:type="gramEnd"/>
    </w:p>
    <w:p w:rsidR="00A0216D" w:rsidRPr="00DE5060" w:rsidRDefault="00A0216D" w:rsidP="00A0216D">
      <w:pPr>
        <w:pStyle w:val="a4"/>
        <w:jc w:val="both"/>
      </w:pPr>
      <w:r w:rsidRPr="00DE5060">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216D" w:rsidRPr="00DE5060" w:rsidRDefault="00A0216D" w:rsidP="00A0216D">
      <w:pPr>
        <w:pStyle w:val="a4"/>
        <w:jc w:val="both"/>
      </w:pPr>
      <w:proofErr w:type="gramStart"/>
      <w:r w:rsidRPr="00DE5060">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r w:rsidRPr="00DE5060">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w:t>
      </w:r>
      <w:r w:rsidRPr="00DE5060">
        <w:lastRenderedPageBreak/>
        <w:t xml:space="preserve">предоставлении муниципальной услуги; </w:t>
      </w:r>
      <w:proofErr w:type="gramStart"/>
      <w:r w:rsidRPr="00DE5060">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w:t>
      </w:r>
      <w:proofErr w:type="gramEnd"/>
      <w:r w:rsidRPr="00DE5060">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0216D" w:rsidRPr="00DE5060" w:rsidRDefault="00A0216D" w:rsidP="00A0216D">
      <w:pPr>
        <w:pStyle w:val="a4"/>
        <w:jc w:val="both"/>
      </w:pPr>
      <w:r w:rsidRPr="00DE5060">
        <w:t>Исчерпывающий перечень оснований для отказа в приеме документов, необходимых для предоставления муниципальной услуги</w:t>
      </w:r>
    </w:p>
    <w:p w:rsidR="00A0216D" w:rsidRPr="00DE5060" w:rsidRDefault="00A0216D" w:rsidP="00A0216D">
      <w:pPr>
        <w:pStyle w:val="a4"/>
        <w:jc w:val="both"/>
      </w:pPr>
      <w:r w:rsidRPr="00DE5060">
        <w:t>2.16. Основаниями для отказа в приеме к рассмотрению документов, необходимых для предоставления муниципальной услуги, являются:</w:t>
      </w:r>
    </w:p>
    <w:p w:rsidR="00A0216D" w:rsidRPr="00DE5060" w:rsidRDefault="00A0216D" w:rsidP="00A0216D">
      <w:pPr>
        <w:pStyle w:val="a4"/>
        <w:jc w:val="both"/>
      </w:pPr>
      <w:r w:rsidRPr="00DE5060">
        <w:t>2.16.1. Представление заявителем неполного комплекта документов, необходимых в соответствии с Федеральным законом №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A0216D" w:rsidRPr="00DE5060" w:rsidRDefault="00A0216D" w:rsidP="00A0216D">
      <w:pPr>
        <w:pStyle w:val="a4"/>
        <w:jc w:val="both"/>
      </w:pPr>
      <w:r w:rsidRPr="00DE5060">
        <w:t>2.16.2.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A0216D" w:rsidRPr="00DE5060" w:rsidRDefault="00A0216D" w:rsidP="00A0216D">
      <w:pPr>
        <w:pStyle w:val="a4"/>
        <w:jc w:val="both"/>
      </w:pPr>
      <w:r w:rsidRPr="00DE5060">
        <w:t>2.16.3. В представленных заявителем документах содержатся противоречивые или недостоверные сведения;</w:t>
      </w:r>
    </w:p>
    <w:p w:rsidR="00A0216D" w:rsidRPr="00DE5060" w:rsidRDefault="00A0216D" w:rsidP="00A0216D">
      <w:pPr>
        <w:pStyle w:val="a4"/>
        <w:jc w:val="both"/>
      </w:pPr>
      <w:r w:rsidRPr="00DE5060">
        <w:t>2.16.4. Заявитель не относится к кругу лиц, имеющих право на получение муниципальной услуги;</w:t>
      </w:r>
    </w:p>
    <w:p w:rsidR="00A0216D" w:rsidRPr="00DE5060" w:rsidRDefault="00A0216D" w:rsidP="00A0216D">
      <w:pPr>
        <w:pStyle w:val="a4"/>
        <w:jc w:val="both"/>
      </w:pPr>
      <w:r w:rsidRPr="00DE5060">
        <w:t>2.16.5. Запрос подан неуполномоченным лицом;</w:t>
      </w:r>
    </w:p>
    <w:p w:rsidR="00A0216D" w:rsidRPr="00DE5060" w:rsidRDefault="00A0216D" w:rsidP="00A0216D">
      <w:pPr>
        <w:pStyle w:val="a4"/>
        <w:jc w:val="both"/>
      </w:pPr>
      <w:r w:rsidRPr="00DE5060">
        <w:t>2.16.6.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A0216D" w:rsidRPr="00DE5060" w:rsidRDefault="00A0216D" w:rsidP="00A0216D">
      <w:pPr>
        <w:pStyle w:val="a4"/>
        <w:jc w:val="both"/>
      </w:pPr>
      <w:r w:rsidRPr="00DE5060">
        <w:t>2.16.7.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0216D" w:rsidRPr="00DE5060" w:rsidRDefault="00A0216D" w:rsidP="00A0216D">
      <w:pPr>
        <w:pStyle w:val="a4"/>
        <w:jc w:val="both"/>
      </w:pPr>
      <w:r w:rsidRPr="00DE5060">
        <w:t>2.16.8.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A0216D" w:rsidRPr="00DE5060" w:rsidRDefault="00A0216D" w:rsidP="00A0216D">
      <w:pPr>
        <w:pStyle w:val="a4"/>
        <w:jc w:val="both"/>
      </w:pPr>
      <w:r w:rsidRPr="00DE5060">
        <w:t>2.16.9.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0216D" w:rsidRPr="00DE5060" w:rsidRDefault="00A0216D" w:rsidP="00A0216D">
      <w:pPr>
        <w:pStyle w:val="a4"/>
        <w:jc w:val="both"/>
      </w:pPr>
      <w:r w:rsidRPr="00DE5060">
        <w:t xml:space="preserve">2.16.10. Несоблюдение установленных статьей 11 Федерального закона от 6 апреля </w:t>
      </w:r>
      <w:smartTag w:uri="urn:schemas-microsoft-com:office:smarttags" w:element="metricconverter">
        <w:smartTagPr>
          <w:attr w:name="ProductID" w:val="2011 г"/>
        </w:smartTagPr>
        <w:r w:rsidRPr="00DE5060">
          <w:t>2011 г</w:t>
        </w:r>
      </w:smartTag>
      <w:r w:rsidRPr="00DE5060">
        <w:t>. № 63-ФЗ «Об электронной подписи» условий признания действительности усиленной квалифицированной электронной подписи.</w:t>
      </w:r>
    </w:p>
    <w:p w:rsidR="00A0216D" w:rsidRPr="00DE5060" w:rsidRDefault="00A0216D" w:rsidP="00A0216D">
      <w:pPr>
        <w:pStyle w:val="a4"/>
        <w:jc w:val="both"/>
      </w:pPr>
      <w:r w:rsidRPr="00DE5060">
        <w:t>Исчерпывающий перечень оснований для приостановления или отказа в предоставлении муниципальной услуги</w:t>
      </w:r>
    </w:p>
    <w:p w:rsidR="00A0216D" w:rsidRPr="00DE5060" w:rsidRDefault="00A0216D" w:rsidP="00A0216D">
      <w:pPr>
        <w:pStyle w:val="a4"/>
        <w:jc w:val="both"/>
      </w:pPr>
      <w:r w:rsidRPr="00DE5060">
        <w:t>2.17. Оснований для приостановления предоставления муниципальной услуги законодательством Российской Федерации не предусмотрено.</w:t>
      </w:r>
    </w:p>
    <w:p w:rsidR="00A0216D" w:rsidRPr="00DE5060" w:rsidRDefault="00A0216D" w:rsidP="00A0216D">
      <w:pPr>
        <w:pStyle w:val="a4"/>
        <w:jc w:val="both"/>
      </w:pPr>
      <w:r w:rsidRPr="00DE5060">
        <w:t>2.18. Основания для отказа в предоставлении муниципальной услуги:</w:t>
      </w:r>
    </w:p>
    <w:p w:rsidR="00A0216D" w:rsidRPr="00DE5060" w:rsidRDefault="00A0216D" w:rsidP="00A0216D">
      <w:pPr>
        <w:pStyle w:val="a4"/>
        <w:jc w:val="both"/>
      </w:pPr>
      <w:r w:rsidRPr="00DE5060">
        <w:t>2.18.1. Представление заявителем документов, не соответствующих требованиям правовых актов для предоставления муниципальной услуги, а также документов, срок действия которых истек на момент подачи запроса;</w:t>
      </w:r>
    </w:p>
    <w:p w:rsidR="00A0216D" w:rsidRDefault="00A0216D" w:rsidP="00A0216D">
      <w:pPr>
        <w:pStyle w:val="a4"/>
        <w:jc w:val="both"/>
      </w:pPr>
      <w:r w:rsidRPr="00DE5060">
        <w:t>2.18.2. Несоответствие последовательности действий заявителя настоящему Административному регламенту, Порядку установления, изменения и отмены муниципальных маршрутов регулярных перевозок</w:t>
      </w:r>
      <w:r>
        <w:t>.</w:t>
      </w:r>
    </w:p>
    <w:p w:rsidR="00A0216D" w:rsidRPr="00DE5060" w:rsidRDefault="00A0216D" w:rsidP="00A0216D">
      <w:pPr>
        <w:pStyle w:val="a4"/>
        <w:jc w:val="both"/>
      </w:pPr>
      <w:r w:rsidRPr="00DE5060">
        <w:t>2.18.3. Несоответствие оформления и содержания комплекта документов требованиям пунктов 2.9-2.12. настоящего Административного регламента;</w:t>
      </w:r>
    </w:p>
    <w:p w:rsidR="00A0216D" w:rsidRPr="00DE5060" w:rsidRDefault="00A0216D" w:rsidP="00A0216D">
      <w:pPr>
        <w:pStyle w:val="a4"/>
        <w:jc w:val="both"/>
      </w:pPr>
      <w:r w:rsidRPr="00DE5060">
        <w:t xml:space="preserve">2.18.4. На момент обращения действие свидетельства прекращено </w:t>
      </w:r>
      <w:r>
        <w:t>в соответствии с частями 1, 2, 3</w:t>
      </w:r>
      <w:r w:rsidRPr="00DE5060">
        <w:t xml:space="preserve"> статьи 29 Федерального закона № 220-ФЗ;</w:t>
      </w:r>
    </w:p>
    <w:p w:rsidR="00A0216D" w:rsidRPr="00DE5060" w:rsidRDefault="00A0216D" w:rsidP="00A0216D">
      <w:pPr>
        <w:pStyle w:val="a4"/>
        <w:jc w:val="both"/>
      </w:pPr>
      <w:r w:rsidRPr="00DE5060">
        <w:t xml:space="preserve">2.18.5. Реорганизация юридического лица осуществлена не в форме преобразования либо </w:t>
      </w:r>
      <w:r w:rsidRPr="00DE5060">
        <w:lastRenderedPageBreak/>
        <w:t>государственная регистрация юридического лица, создаваемого в результате реорганизации в форме преобразования, не осуществлена;</w:t>
      </w:r>
    </w:p>
    <w:p w:rsidR="00A0216D" w:rsidRPr="00DE5060" w:rsidRDefault="00A0216D" w:rsidP="00A0216D">
      <w:pPr>
        <w:pStyle w:val="a4"/>
        <w:jc w:val="both"/>
      </w:pPr>
      <w:r w:rsidRPr="00DE5060">
        <w:t>2.18.6. Отсутствие в Едином государственном реестре юридических лиц сведений об изменении наименования и (или) адреса места нахождения юридического лица;</w:t>
      </w:r>
    </w:p>
    <w:p w:rsidR="00A0216D" w:rsidRPr="00DE5060" w:rsidRDefault="00A0216D" w:rsidP="00A0216D">
      <w:pPr>
        <w:pStyle w:val="a4"/>
        <w:jc w:val="both"/>
      </w:pPr>
      <w:r w:rsidRPr="00DE5060">
        <w:t>2.18.7. Отсутствие в Едином государственном реестре индивидуальных предпринимателей сведений об изменении места жительства индивидуального предпринимателя;</w:t>
      </w:r>
    </w:p>
    <w:p w:rsidR="00A0216D" w:rsidRPr="00DE5060" w:rsidRDefault="00A0216D" w:rsidP="00A0216D">
      <w:pPr>
        <w:pStyle w:val="a4"/>
        <w:jc w:val="both"/>
      </w:pPr>
      <w:r w:rsidRPr="00DE5060">
        <w:t>2.18.8. Несоблюдение установленного порядка изменения маршрута регулярных перевозок;</w:t>
      </w:r>
    </w:p>
    <w:p w:rsidR="00A0216D" w:rsidRPr="00DE5060" w:rsidRDefault="00A0216D" w:rsidP="00A0216D">
      <w:pPr>
        <w:pStyle w:val="a4"/>
        <w:jc w:val="both"/>
      </w:pPr>
      <w:r w:rsidRPr="00DE5060">
        <w:t>2.18.9. Несоблюдение установленного порядка изменения класса или характеристик транспортного средства;</w:t>
      </w:r>
    </w:p>
    <w:p w:rsidR="00A0216D" w:rsidRPr="00DE5060" w:rsidRDefault="00A0216D" w:rsidP="00A0216D">
      <w:pPr>
        <w:pStyle w:val="a4"/>
        <w:jc w:val="both"/>
      </w:pPr>
      <w:r w:rsidRPr="00DE5060">
        <w:t>2.18.10. Установлено, что ранее свидетельство об осуществлении перевозок/карта маршрута не выдавались;</w:t>
      </w:r>
    </w:p>
    <w:p w:rsidR="00A0216D" w:rsidRPr="00DE5060" w:rsidRDefault="00A0216D" w:rsidP="00A0216D">
      <w:pPr>
        <w:pStyle w:val="a4"/>
        <w:jc w:val="both"/>
      </w:pPr>
      <w:r w:rsidRPr="00DE5060">
        <w:t xml:space="preserve">2.18.11. Обращение за прекращением действия свидетельства об осуществлении перевозок </w:t>
      </w:r>
      <w:proofErr w:type="gramStart"/>
      <w:r w:rsidRPr="00DE5060">
        <w:t>ранее</w:t>
      </w:r>
      <w:proofErr w:type="gramEnd"/>
      <w:r w:rsidRPr="00DE5060">
        <w:t xml:space="preserve"> чем через тридцать дней с даты начала осуществления перевозок;</w:t>
      </w:r>
    </w:p>
    <w:p w:rsidR="00A0216D" w:rsidRPr="00DE5060" w:rsidRDefault="00A0216D" w:rsidP="00A0216D">
      <w:pPr>
        <w:pStyle w:val="a4"/>
        <w:jc w:val="both"/>
      </w:pPr>
      <w:r w:rsidRPr="00DE5060">
        <w:t>2.18.12.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0216D" w:rsidRPr="00DE5060" w:rsidRDefault="00A0216D" w:rsidP="00A0216D">
      <w:pPr>
        <w:pStyle w:val="a4"/>
        <w:jc w:val="both"/>
      </w:pPr>
      <w:r w:rsidRPr="00DE5060">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0216D" w:rsidRPr="00DE5060" w:rsidRDefault="00A0216D" w:rsidP="00A0216D">
      <w:pPr>
        <w:pStyle w:val="a4"/>
        <w:jc w:val="both"/>
      </w:pPr>
      <w:r w:rsidRPr="00DE5060">
        <w:t>2.19. Услуги, необходимые и обязательные для предоставления муниципальной услуги, отсутствуют.</w:t>
      </w:r>
    </w:p>
    <w:p w:rsidR="00A0216D" w:rsidRPr="00DE5060" w:rsidRDefault="00A0216D" w:rsidP="00A0216D">
      <w:pPr>
        <w:pStyle w:val="a4"/>
        <w:jc w:val="both"/>
      </w:pPr>
      <w:r w:rsidRPr="00DE5060">
        <w:t>Порядок, размер и основания взимания государственной пошлины или иной оплаты, взимаемой за предоставление муниципальной услуги</w:t>
      </w:r>
    </w:p>
    <w:p w:rsidR="00A0216D" w:rsidRPr="00DE5060" w:rsidRDefault="00A0216D" w:rsidP="00A0216D">
      <w:pPr>
        <w:pStyle w:val="a4"/>
        <w:jc w:val="both"/>
      </w:pPr>
      <w:r w:rsidRPr="00DE5060">
        <w:t>2.20. Предоставление муниципальной услуги осуществляется без взимания го</w:t>
      </w:r>
      <w:r>
        <w:t>сударственной</w:t>
      </w:r>
      <w:r w:rsidRPr="00DE5060">
        <w:t xml:space="preserve"> пошлины или и</w:t>
      </w:r>
      <w:r>
        <w:t xml:space="preserve"> ной</w:t>
      </w:r>
      <w:r w:rsidRPr="00DE5060">
        <w:t xml:space="preserve"> платы.</w:t>
      </w:r>
    </w:p>
    <w:p w:rsidR="00A0216D" w:rsidRPr="00DE5060" w:rsidRDefault="00A0216D" w:rsidP="00A0216D">
      <w:pPr>
        <w:pStyle w:val="a4"/>
        <w:jc w:val="both"/>
      </w:pPr>
      <w:r w:rsidRPr="00DE5060">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t>о методике расчета размера такой</w:t>
      </w:r>
      <w:r w:rsidRPr="00DE5060">
        <w:t xml:space="preserve"> платы</w:t>
      </w:r>
    </w:p>
    <w:p w:rsidR="00A0216D" w:rsidRPr="00DE5060" w:rsidRDefault="00A0216D" w:rsidP="00A0216D">
      <w:pPr>
        <w:pStyle w:val="a4"/>
        <w:jc w:val="both"/>
      </w:pPr>
      <w:r w:rsidRPr="00DE5060">
        <w:t>2.21. Услуги, необходимые и обязательные для предоставления муниципальной услуги, отсутствуют.</w:t>
      </w:r>
    </w:p>
    <w:p w:rsidR="00A0216D" w:rsidRPr="00DE5060" w:rsidRDefault="00A0216D" w:rsidP="00A0216D">
      <w:pPr>
        <w:pStyle w:val="a4"/>
        <w:jc w:val="both"/>
      </w:pPr>
      <w:r w:rsidRPr="00DE5060">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0216D" w:rsidRPr="00DE5060" w:rsidRDefault="00A0216D" w:rsidP="00A0216D">
      <w:pPr>
        <w:pStyle w:val="a4"/>
        <w:jc w:val="both"/>
      </w:pPr>
      <w:r w:rsidRPr="00DE5060">
        <w:t>2.22.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A0216D" w:rsidRPr="00DE5060" w:rsidRDefault="00A0216D" w:rsidP="00A0216D">
      <w:pPr>
        <w:pStyle w:val="a4"/>
        <w:jc w:val="both"/>
      </w:pPr>
      <w:r w:rsidRPr="00DE5060">
        <w:t>Срок и порядок регистрации запроса заявителя о предоставлении муниципальной услуги, в том числе в электронной форме</w:t>
      </w:r>
    </w:p>
    <w:p w:rsidR="00A0216D" w:rsidRPr="00DE5060" w:rsidRDefault="00A0216D" w:rsidP="00A0216D">
      <w:pPr>
        <w:pStyle w:val="a4"/>
        <w:jc w:val="both"/>
      </w:pPr>
      <w:r w:rsidRPr="00DE5060">
        <w:t>2.23.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A0216D" w:rsidRPr="00DE5060" w:rsidRDefault="00A0216D" w:rsidP="00A0216D">
      <w:pPr>
        <w:pStyle w:val="a4"/>
        <w:jc w:val="both"/>
      </w:pPr>
      <w:proofErr w:type="gramStart"/>
      <w:r w:rsidRPr="00DE5060">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у.</w:t>
      </w:r>
      <w:proofErr w:type="gramEnd"/>
    </w:p>
    <w:p w:rsidR="00A0216D" w:rsidRPr="00DE5060" w:rsidRDefault="00A0216D" w:rsidP="00A0216D">
      <w:pPr>
        <w:pStyle w:val="a4"/>
        <w:jc w:val="both"/>
      </w:pPr>
      <w:r w:rsidRPr="00DE5060">
        <w:t>Требования к помещениям, в которых предоставляется муниципальная услуга</w:t>
      </w:r>
    </w:p>
    <w:p w:rsidR="00A0216D" w:rsidRPr="00DE5060" w:rsidRDefault="00A0216D" w:rsidP="00A0216D">
      <w:pPr>
        <w:pStyle w:val="a4"/>
        <w:jc w:val="both"/>
      </w:pPr>
      <w:r w:rsidRPr="00DE5060">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0216D" w:rsidRPr="00DE5060" w:rsidRDefault="00A0216D" w:rsidP="00A0216D">
      <w:pPr>
        <w:pStyle w:val="a4"/>
        <w:jc w:val="both"/>
      </w:pPr>
      <w:r w:rsidRPr="00DE5060">
        <w:t>В случае</w:t>
      </w:r>
      <w:proofErr w:type="gramStart"/>
      <w:r w:rsidRPr="00DE5060">
        <w:t>,</w:t>
      </w:r>
      <w:proofErr w:type="gramEnd"/>
      <w:r w:rsidRPr="00DE5060">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w:t>
      </w:r>
      <w:r>
        <w:t>й) с заявителей</w:t>
      </w:r>
      <w:r w:rsidRPr="00DE5060">
        <w:t xml:space="preserve"> плата не взимается.</w:t>
      </w:r>
    </w:p>
    <w:p w:rsidR="00A0216D" w:rsidRPr="00DE5060" w:rsidRDefault="00A0216D" w:rsidP="00A0216D">
      <w:pPr>
        <w:pStyle w:val="a4"/>
        <w:jc w:val="both"/>
      </w:pPr>
      <w:r w:rsidRPr="00DE5060">
        <w:t xml:space="preserve">Для парковки специальных автотранспортных средств инвалидов на стоянке (парковке) </w:t>
      </w:r>
      <w:r w:rsidRPr="00DE5060">
        <w:lastRenderedPageBreak/>
        <w:t>выделяется не менее 1094 мест (но не менее одного места) для бесплатной парковки транспортных с</w:t>
      </w:r>
      <w:r>
        <w:t xml:space="preserve">редств, управляемых инвалидами </w:t>
      </w:r>
      <w:r>
        <w:rPr>
          <w:lang w:val="en-US"/>
        </w:rPr>
        <w:t>I</w:t>
      </w:r>
      <w:r w:rsidRPr="00DE5060">
        <w:t xml:space="preserve">, </w:t>
      </w:r>
      <w:proofErr w:type="gramStart"/>
      <w:r w:rsidRPr="00DE5060">
        <w:t>П</w:t>
      </w:r>
      <w:proofErr w:type="gramEnd"/>
      <w:r w:rsidRPr="00DE5060">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t xml:space="preserve"> </w:t>
      </w:r>
      <w:r w:rsidRPr="00DE5060">
        <w:t>инвалидов.</w:t>
      </w:r>
    </w:p>
    <w:p w:rsidR="00A0216D" w:rsidRPr="00DE5060" w:rsidRDefault="00A0216D" w:rsidP="00A0216D">
      <w:pPr>
        <w:pStyle w:val="a4"/>
        <w:jc w:val="both"/>
      </w:pPr>
      <w:r w:rsidRPr="00DE5060">
        <w:t>В целях обеспечения беспр</w:t>
      </w:r>
      <w:r>
        <w:t>епятственного доступа заявителей</w:t>
      </w:r>
      <w:r w:rsidRPr="00DE5060">
        <w:t>,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w:t>
      </w:r>
      <w:r>
        <w:t>ятственный</w:t>
      </w:r>
      <w:r w:rsidRPr="00DE5060">
        <w:t xml:space="preserve"> доступ и передвижение инвалидов, в соответствии с законодательством Российской Федерации о социальной защите инвалидов.</w:t>
      </w:r>
    </w:p>
    <w:p w:rsidR="00A0216D" w:rsidRPr="00DE5060" w:rsidRDefault="00A0216D" w:rsidP="00A0216D">
      <w:pPr>
        <w:pStyle w:val="a4"/>
        <w:jc w:val="both"/>
      </w:pPr>
      <w:r w:rsidRPr="00DE5060">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rsidR="00A0216D" w:rsidRPr="00DE5060" w:rsidRDefault="00A0216D" w:rsidP="00A0216D">
      <w:pPr>
        <w:pStyle w:val="a4"/>
        <w:jc w:val="both"/>
      </w:pPr>
      <w:r w:rsidRPr="00DE5060">
        <w:t>Помещения, в которых предоставляется муниципальная услуга, должны соответствовать санитарно-эпидемиологическим правилам и нормативам.</w:t>
      </w:r>
    </w:p>
    <w:p w:rsidR="00A0216D" w:rsidRPr="00DE5060" w:rsidRDefault="00A0216D" w:rsidP="00A0216D">
      <w:pPr>
        <w:pStyle w:val="a4"/>
        <w:jc w:val="both"/>
      </w:pPr>
      <w:r w:rsidRPr="00DE5060">
        <w:t>Помещения, в которых предоставляется муниципальная услуга, оснащаются: противопожарной системой и ср</w:t>
      </w:r>
      <w:r>
        <w:t>едствами пожаротушения; системой</w:t>
      </w:r>
      <w:r w:rsidRPr="00DE5060">
        <w:t xml:space="preserve"> оповещения о возникновении чрезвычайной ситуации; средствами оказания первой медицинской помощи; туалетными комнатами для посети</w:t>
      </w:r>
      <w:r>
        <w:t>телей</w:t>
      </w:r>
      <w:r w:rsidRPr="00DE5060">
        <w:t>.</w:t>
      </w:r>
    </w:p>
    <w:p w:rsidR="00A0216D" w:rsidRPr="00DE5060" w:rsidRDefault="00A0216D" w:rsidP="00A0216D">
      <w:pPr>
        <w:pStyle w:val="a4"/>
        <w:jc w:val="both"/>
      </w:pPr>
      <w:r w:rsidRPr="00DE5060">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0216D" w:rsidRPr="00DE5060" w:rsidRDefault="00A0216D" w:rsidP="00A0216D">
      <w:pPr>
        <w:pStyle w:val="a4"/>
        <w:jc w:val="both"/>
      </w:pPr>
      <w:r w:rsidRPr="00DE5060">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0216D" w:rsidRPr="00DE5060" w:rsidRDefault="00A0216D" w:rsidP="00A0216D">
      <w:pPr>
        <w:pStyle w:val="a4"/>
        <w:jc w:val="both"/>
      </w:pPr>
      <w:r w:rsidRPr="00DE5060">
        <w:t>Места для заполнения заявлений оборудуются стульями, столами (стойками), бланками заявлений, письменными принадлежностями.</w:t>
      </w:r>
    </w:p>
    <w:p w:rsidR="00A0216D" w:rsidRPr="00DE5060" w:rsidRDefault="00A0216D" w:rsidP="00A0216D">
      <w:pPr>
        <w:pStyle w:val="a4"/>
        <w:jc w:val="both"/>
      </w:pPr>
      <w:r w:rsidRPr="00DE5060">
        <w:t>Места приема Заявителей оборудуются информационными табличками (вывесками) с указанием:</w:t>
      </w:r>
    </w:p>
    <w:p w:rsidR="00A0216D" w:rsidRPr="00DE5060" w:rsidRDefault="00A0216D" w:rsidP="00A0216D">
      <w:pPr>
        <w:pStyle w:val="a4"/>
        <w:jc w:val="both"/>
      </w:pPr>
      <w:r w:rsidRPr="00DE5060">
        <w:t>номера кабинета и наименования отдела; фамилии, имени и отчества (последнее при наличии), должности ответственного лица за прием документов; графика приема Заявителей.</w:t>
      </w:r>
    </w:p>
    <w:p w:rsidR="00A0216D" w:rsidRPr="00DE5060" w:rsidRDefault="00A0216D" w:rsidP="00A0216D">
      <w:pPr>
        <w:pStyle w:val="a4"/>
        <w:jc w:val="both"/>
      </w:pPr>
      <w:r w:rsidRPr="00DE5060">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0216D" w:rsidRPr="00DE5060" w:rsidRDefault="00A0216D" w:rsidP="00A0216D">
      <w:pPr>
        <w:pStyle w:val="a4"/>
        <w:jc w:val="both"/>
      </w:pPr>
      <w:r w:rsidRPr="00DE5060">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0216D" w:rsidRPr="00DE5060" w:rsidRDefault="00A0216D" w:rsidP="00A0216D">
      <w:pPr>
        <w:pStyle w:val="a4"/>
        <w:jc w:val="both"/>
      </w:pPr>
      <w:r w:rsidRPr="00DE5060">
        <w:t>При предоставлении муниципальной услуги инвалидам обеспечиваются:</w:t>
      </w:r>
    </w:p>
    <w:p w:rsidR="00A0216D" w:rsidRPr="00DE5060" w:rsidRDefault="00A0216D" w:rsidP="00A0216D">
      <w:pPr>
        <w:pStyle w:val="a4"/>
        <w:jc w:val="both"/>
      </w:pPr>
      <w:proofErr w:type="gramStart"/>
      <w:r w:rsidRPr="00DE5060">
        <w:t>возможность беспрепятственного доступа к объекту (зданию, помещению), в котором предоставляется муниципальная услуга;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roofErr w:type="gramEnd"/>
      <w:r w:rsidRPr="00DE5060">
        <w:t xml:space="preserve">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E5060">
        <w:t>сурдопереводчика</w:t>
      </w:r>
      <w:proofErr w:type="spellEnd"/>
      <w:r w:rsidRPr="00DE5060">
        <w:t xml:space="preserve"> и </w:t>
      </w:r>
      <w:proofErr w:type="spellStart"/>
      <w:r w:rsidRPr="00DE5060">
        <w:t>тифлосурдопереводчика</w:t>
      </w:r>
      <w:proofErr w:type="spellEnd"/>
      <w:r w:rsidRPr="00DE5060">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DE5060">
        <w:t>муниципальная</w:t>
      </w:r>
      <w:proofErr w:type="gramEnd"/>
      <w:r w:rsidRPr="00DE5060">
        <w:t xml:space="preserve"> услуги; оказание инвалидам помощи в преодолении барьеров, мешающих получению ими государственных и муниципальных услуг наравне с другими лицами.</w:t>
      </w:r>
    </w:p>
    <w:p w:rsidR="00A0216D" w:rsidRPr="00DE5060" w:rsidRDefault="00A0216D" w:rsidP="00A0216D">
      <w:pPr>
        <w:pStyle w:val="a4"/>
        <w:jc w:val="both"/>
      </w:pPr>
      <w:r w:rsidRPr="00DE5060">
        <w:t>Показатели доступности и качества муниципальной услуги</w:t>
      </w:r>
    </w:p>
    <w:p w:rsidR="00A0216D" w:rsidRPr="00DE5060" w:rsidRDefault="00A0216D" w:rsidP="00A0216D">
      <w:pPr>
        <w:pStyle w:val="a4"/>
        <w:jc w:val="both"/>
      </w:pPr>
      <w:r w:rsidRPr="00DE5060">
        <w:t>2.25. Основными показателями доступности предоставления муниципальной услуги являются:</w:t>
      </w:r>
    </w:p>
    <w:p w:rsidR="00A0216D" w:rsidRPr="00DE5060" w:rsidRDefault="00A0216D" w:rsidP="00A0216D">
      <w:pPr>
        <w:pStyle w:val="a4"/>
        <w:jc w:val="both"/>
      </w:pPr>
      <w:proofErr w:type="gramStart"/>
      <w:r w:rsidRPr="00DE5060">
        <w:lastRenderedPageBreak/>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возможность получения заявителем уведомлении о предоставлении муниципальной услуги с помощью ЕПГУ;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noProof/>
        </w:rPr>
        <w:drawing>
          <wp:inline distT="0" distB="0" distL="0" distR="0">
            <wp:extent cx="9525" cy="9525"/>
            <wp:effectExtent l="19050" t="0" r="9525" b="0"/>
            <wp:docPr id="7" name="Picture 2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42"/>
                    <pic:cNvPicPr>
                      <a:picLocks noChangeAspect="1" noChangeArrowheads="1"/>
                    </pic:cNvPicPr>
                  </pic:nvPicPr>
                  <pic:blipFill>
                    <a:blip r:embed="rId5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gramEnd"/>
    </w:p>
    <w:p w:rsidR="00A0216D" w:rsidRPr="00DE5060" w:rsidRDefault="00A0216D" w:rsidP="00A0216D">
      <w:pPr>
        <w:pStyle w:val="a4"/>
        <w:jc w:val="both"/>
      </w:pPr>
      <w:r w:rsidRPr="00DE5060">
        <w:t>2.26. Основными показателями качества предоставления муниципальной услуги являются:</w:t>
      </w:r>
    </w:p>
    <w:p w:rsidR="00A0216D" w:rsidRPr="00DE5060" w:rsidRDefault="00A0216D" w:rsidP="00A0216D">
      <w:pPr>
        <w:pStyle w:val="a4"/>
        <w:jc w:val="both"/>
      </w:pPr>
      <w:proofErr w:type="gramStart"/>
      <w:r w:rsidRPr="00DE5060">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минимально возможное количество взаимодействий гражданина</w:t>
      </w:r>
      <w:r>
        <w:t xml:space="preserve"> </w:t>
      </w:r>
      <w:r w:rsidRPr="00DE5060">
        <w:t>с должностными лицами, участвующими в предоставлении муниципальной услуги; отсутствие обоснованных жалоб на действия (бездействие) сотрудников и их некорректное (невнимательное) отношение к заявителям; отсутствие нарушений установленных сроков в процессе предоставления муниципальной услуги;</w:t>
      </w:r>
      <w:proofErr w:type="gramEnd"/>
      <w:r w:rsidRPr="00DE5060">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DE5060">
        <w:t>итогам</w:t>
      </w:r>
      <w:proofErr w:type="gramEnd"/>
      <w:r w:rsidRPr="00DE5060">
        <w:t xml:space="preserve"> рассмотрения которых вынесены решения об удовлетворении (частичном удовл</w:t>
      </w:r>
      <w:r>
        <w:t>етворении) требований заявителей</w:t>
      </w:r>
      <w:r w:rsidRPr="00DE5060">
        <w:t>.</w:t>
      </w:r>
    </w:p>
    <w:p w:rsidR="00A0216D" w:rsidRPr="00DE5060" w:rsidRDefault="00A0216D" w:rsidP="00A0216D">
      <w:pPr>
        <w:pStyle w:val="a4"/>
        <w:jc w:val="both"/>
      </w:pPr>
      <w:r w:rsidRPr="00DE5060">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0216D" w:rsidRPr="00DE5060" w:rsidRDefault="00A0216D" w:rsidP="00A0216D">
      <w:pPr>
        <w:pStyle w:val="a4"/>
        <w:jc w:val="both"/>
      </w:pPr>
      <w:r w:rsidRPr="00DE5060">
        <w:t xml:space="preserve">2.27. Предоставление муниципальной услуги по экстерриториальному </w:t>
      </w:r>
      <w:r>
        <w:rPr>
          <w:noProof/>
        </w:rPr>
        <w:drawing>
          <wp:inline distT="0" distB="0" distL="0" distR="0">
            <wp:extent cx="9525" cy="9525"/>
            <wp:effectExtent l="19050" t="0" r="9525" b="0"/>
            <wp:docPr id="8" name="Picture 25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94"/>
                    <pic:cNvPicPr>
                      <a:picLocks noChangeAspect="1" noChangeArrowheads="1"/>
                    </pic:cNvPicPr>
                  </pic:nvPicPr>
                  <pic:blipFill>
                    <a:blip r:embed="rId5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5060">
        <w:t>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A0216D" w:rsidRPr="00DE5060" w:rsidRDefault="00A0216D" w:rsidP="00A0216D">
      <w:pPr>
        <w:pStyle w:val="a4"/>
        <w:jc w:val="both"/>
      </w:pPr>
      <w:r w:rsidRPr="00DE5060">
        <w:t>2.28. Заявителям обеспечивается возможность представления заявления и прилагаемых документов в форме электронных документов посредством ЕПГУ.</w:t>
      </w:r>
    </w:p>
    <w:p w:rsidR="00A0216D" w:rsidRPr="00DE5060" w:rsidRDefault="00A0216D" w:rsidP="00A0216D">
      <w:pPr>
        <w:pStyle w:val="a4"/>
        <w:jc w:val="both"/>
      </w:pPr>
      <w:r w:rsidRPr="00DE5060">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0216D" w:rsidRPr="00DE5060" w:rsidRDefault="00A0216D" w:rsidP="00A0216D">
      <w:pPr>
        <w:pStyle w:val="a4"/>
        <w:jc w:val="both"/>
      </w:pPr>
      <w:r w:rsidRPr="00DE5060">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0216D" w:rsidRPr="00DE5060" w:rsidRDefault="00A0216D" w:rsidP="00A0216D">
      <w:pPr>
        <w:pStyle w:val="a4"/>
        <w:jc w:val="both"/>
      </w:pPr>
      <w:r w:rsidRPr="00DE5060">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w:t>
      </w:r>
      <w:r>
        <w:t>окумента, подписанного усиленной</w:t>
      </w:r>
      <w:r w:rsidRPr="00DE5060">
        <w:t xml:space="preserve">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0216D" w:rsidRPr="00DE5060" w:rsidRDefault="00A0216D" w:rsidP="00A0216D">
      <w:pPr>
        <w:pStyle w:val="a4"/>
        <w:jc w:val="both"/>
      </w:pPr>
      <w:r w:rsidRPr="00DE5060">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предусмотренном пунктом 6.4 настоящего Административного регламента.</w:t>
      </w:r>
    </w:p>
    <w:p w:rsidR="00A0216D" w:rsidRPr="00DE5060" w:rsidRDefault="00A0216D" w:rsidP="00A0216D">
      <w:pPr>
        <w:pStyle w:val="a4"/>
        <w:jc w:val="both"/>
      </w:pPr>
      <w:r w:rsidRPr="00DE5060">
        <w:t>2.29. Электронные документы представляются в следующих форматах:</w:t>
      </w:r>
    </w:p>
    <w:p w:rsidR="00A0216D" w:rsidRPr="00DE5060" w:rsidRDefault="00A0216D" w:rsidP="00A0216D">
      <w:pPr>
        <w:pStyle w:val="a4"/>
        <w:jc w:val="both"/>
      </w:pPr>
      <w:r w:rsidRPr="00DE5060">
        <w:t xml:space="preserve">а) </w:t>
      </w:r>
      <w:proofErr w:type="spellStart"/>
      <w:r w:rsidRPr="00DE5060">
        <w:t>xml</w:t>
      </w:r>
      <w:proofErr w:type="spellEnd"/>
      <w:r w:rsidRPr="00DE5060">
        <w:t xml:space="preserve"> - для формализованных документов;</w:t>
      </w:r>
    </w:p>
    <w:p w:rsidR="00A0216D" w:rsidRPr="00DE5060" w:rsidRDefault="00A0216D" w:rsidP="00A0216D">
      <w:pPr>
        <w:pStyle w:val="a4"/>
        <w:jc w:val="both"/>
      </w:pPr>
      <w:r w:rsidRPr="00DE5060">
        <w:t xml:space="preserve">б) </w:t>
      </w:r>
      <w:proofErr w:type="spellStart"/>
      <w:r w:rsidRPr="00DE5060">
        <w:t>doc</w:t>
      </w:r>
      <w:proofErr w:type="spellEnd"/>
      <w:r w:rsidRPr="00DE5060">
        <w:t xml:space="preserve">, </w:t>
      </w:r>
      <w:proofErr w:type="spellStart"/>
      <w:r w:rsidRPr="00DE5060">
        <w:t>docx</w:t>
      </w:r>
      <w:proofErr w:type="spellEnd"/>
      <w:r w:rsidRPr="00DE5060">
        <w:t xml:space="preserve">, </w:t>
      </w:r>
      <w:proofErr w:type="spellStart"/>
      <w:r w:rsidRPr="00DE5060">
        <w:t>odt</w:t>
      </w:r>
      <w:proofErr w:type="spellEnd"/>
      <w:r w:rsidRPr="00DE5060">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0216D" w:rsidRPr="00DE5060" w:rsidRDefault="00A0216D" w:rsidP="00A0216D">
      <w:pPr>
        <w:pStyle w:val="a4"/>
        <w:jc w:val="both"/>
      </w:pPr>
      <w:r w:rsidRPr="00DE5060">
        <w:t xml:space="preserve">в) </w:t>
      </w:r>
      <w:proofErr w:type="spellStart"/>
      <w:r w:rsidRPr="00DE5060">
        <w:t>xls</w:t>
      </w:r>
      <w:proofErr w:type="spellEnd"/>
      <w:r w:rsidRPr="00DE5060">
        <w:t xml:space="preserve">, </w:t>
      </w:r>
      <w:proofErr w:type="spellStart"/>
      <w:r w:rsidRPr="00DE5060">
        <w:t>xlsx</w:t>
      </w:r>
      <w:proofErr w:type="spellEnd"/>
      <w:r w:rsidRPr="00DE5060">
        <w:t xml:space="preserve">, </w:t>
      </w:r>
      <w:proofErr w:type="spellStart"/>
      <w:r w:rsidRPr="00DE5060">
        <w:t>ods</w:t>
      </w:r>
      <w:proofErr w:type="spellEnd"/>
      <w:r w:rsidRPr="00DE5060">
        <w:t xml:space="preserve"> - для документов, содержащих расчеты;</w:t>
      </w:r>
    </w:p>
    <w:p w:rsidR="00A0216D" w:rsidRPr="00DE5060" w:rsidRDefault="00A0216D" w:rsidP="00A0216D">
      <w:pPr>
        <w:pStyle w:val="a4"/>
        <w:jc w:val="both"/>
      </w:pPr>
      <w:r w:rsidRPr="00DE5060">
        <w:t xml:space="preserve">г) </w:t>
      </w:r>
      <w:proofErr w:type="spellStart"/>
      <w:r w:rsidRPr="00DE5060">
        <w:t>pdf</w:t>
      </w:r>
      <w:proofErr w:type="spellEnd"/>
      <w:r w:rsidRPr="00DE5060">
        <w:t xml:space="preserve">, </w:t>
      </w:r>
      <w:proofErr w:type="spellStart"/>
      <w:r w:rsidRPr="00DE5060">
        <w:t>jpg</w:t>
      </w:r>
      <w:proofErr w:type="spellEnd"/>
      <w:r w:rsidRPr="00DE5060">
        <w:t xml:space="preserve">, </w:t>
      </w:r>
      <w:proofErr w:type="spellStart"/>
      <w:r w:rsidRPr="00DE5060">
        <w:t>jpeg</w:t>
      </w:r>
      <w:proofErr w:type="spellEnd"/>
      <w:r w:rsidRPr="00DE5060">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0216D" w:rsidRPr="00DE5060" w:rsidRDefault="00A0216D" w:rsidP="00A0216D">
      <w:pPr>
        <w:pStyle w:val="a4"/>
        <w:jc w:val="both"/>
      </w:pPr>
      <w:r w:rsidRPr="00DE5060">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E5060">
        <w:t>dpi</w:t>
      </w:r>
      <w:proofErr w:type="spellEnd"/>
      <w:r w:rsidRPr="00DE5060">
        <w:t xml:space="preserve"> (масштаб 1: 1) с использованием следующих режимов:</w:t>
      </w:r>
    </w:p>
    <w:p w:rsidR="00A0216D" w:rsidRPr="00DE5060" w:rsidRDefault="00A0216D" w:rsidP="00A0216D">
      <w:pPr>
        <w:pStyle w:val="a4"/>
        <w:jc w:val="both"/>
      </w:pPr>
      <w:r w:rsidRPr="00DE5060">
        <w:t xml:space="preserve">«черно-белый» (при отсутствии в документе графических изображений и (или) цветного </w:t>
      </w:r>
      <w:r w:rsidRPr="00DE5060">
        <w:lastRenderedPageBreak/>
        <w:t>текста);</w:t>
      </w:r>
    </w:p>
    <w:p w:rsidR="00A0216D" w:rsidRPr="00DE5060" w:rsidRDefault="00A0216D" w:rsidP="00A0216D">
      <w:pPr>
        <w:pStyle w:val="a4"/>
        <w:jc w:val="both"/>
      </w:pPr>
      <w:r w:rsidRPr="00DE5060">
        <w:t>«оттенки серого» (при наличии в документе графических изображений, отличных от цветного графического изображения);</w:t>
      </w:r>
    </w:p>
    <w:p w:rsidR="00A0216D" w:rsidRPr="00DE5060" w:rsidRDefault="00A0216D" w:rsidP="00A0216D">
      <w:pPr>
        <w:pStyle w:val="a4"/>
        <w:jc w:val="both"/>
      </w:pPr>
      <w:r w:rsidRPr="00DE5060">
        <w:t xml:space="preserve">«цветной» или «режим полной цветопередачи» (при наличии в документе цветных графических изображений либо цветного текста); </w:t>
      </w:r>
      <w:r>
        <w:rPr>
          <w:noProof/>
        </w:rPr>
        <w:drawing>
          <wp:inline distT="0" distB="0" distL="0" distR="0">
            <wp:extent cx="47625" cy="19050"/>
            <wp:effectExtent l="19050" t="0" r="9525" b="0"/>
            <wp:docPr id="9" name="Picture 27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88"/>
                    <pic:cNvPicPr>
                      <a:picLocks noChangeAspect="1" noChangeArrowheads="1"/>
                    </pic:cNvPicPr>
                  </pic:nvPicPr>
                  <pic:blipFill>
                    <a:blip r:embed="rId57" cstate="print"/>
                    <a:srcRect/>
                    <a:stretch>
                      <a:fillRect/>
                    </a:stretch>
                  </pic:blipFill>
                  <pic:spPr bwMode="auto">
                    <a:xfrm>
                      <a:off x="0" y="0"/>
                      <a:ext cx="47625" cy="19050"/>
                    </a:xfrm>
                    <a:prstGeom prst="rect">
                      <a:avLst/>
                    </a:prstGeom>
                    <a:noFill/>
                    <a:ln w="9525">
                      <a:noFill/>
                      <a:miter lim="800000"/>
                      <a:headEnd/>
                      <a:tailEnd/>
                    </a:ln>
                  </pic:spPr>
                </pic:pic>
              </a:graphicData>
            </a:graphic>
          </wp:inline>
        </w:drawing>
      </w:r>
      <w:r w:rsidRPr="00DE5060">
        <w:t xml:space="preserve"> сохранением всех аутентичных признаков подлинности, а именно: графической подписи лица, печати, углового штампа бланка;</w:t>
      </w:r>
    </w:p>
    <w:p w:rsidR="00A0216D" w:rsidRPr="00DE5060" w:rsidRDefault="00A0216D" w:rsidP="00A0216D">
      <w:pPr>
        <w:pStyle w:val="a4"/>
        <w:jc w:val="both"/>
      </w:pPr>
      <w:r w:rsidRPr="00DE5060">
        <w:t>количество файлов должно соответствовать количеству документов, каждый из которых содержит текстовую и (или) графическую информацию. Электронные документы должны обеспечивать:</w:t>
      </w:r>
    </w:p>
    <w:p w:rsidR="00A0216D" w:rsidRPr="00DE5060" w:rsidRDefault="00A0216D" w:rsidP="00A0216D">
      <w:pPr>
        <w:pStyle w:val="a4"/>
        <w:jc w:val="both"/>
      </w:pPr>
      <w:r w:rsidRPr="00DE5060">
        <w:t xml:space="preserve">возможность идентифицировать документ и количество листов в документе; </w:t>
      </w:r>
      <w:r>
        <w:rPr>
          <w:noProof/>
        </w:rPr>
        <w:drawing>
          <wp:inline distT="0" distB="0" distL="0" distR="0">
            <wp:extent cx="47625" cy="19050"/>
            <wp:effectExtent l="19050" t="0" r="9525" b="0"/>
            <wp:docPr id="10" name="Picture 27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90"/>
                    <pic:cNvPicPr>
                      <a:picLocks noChangeAspect="1" noChangeArrowheads="1"/>
                    </pic:cNvPicPr>
                  </pic:nvPicPr>
                  <pic:blipFill>
                    <a:blip r:embed="rId58" cstate="print"/>
                    <a:srcRect/>
                    <a:stretch>
                      <a:fillRect/>
                    </a:stretch>
                  </pic:blipFill>
                  <pic:spPr bwMode="auto">
                    <a:xfrm>
                      <a:off x="0" y="0"/>
                      <a:ext cx="47625" cy="19050"/>
                    </a:xfrm>
                    <a:prstGeom prst="rect">
                      <a:avLst/>
                    </a:prstGeom>
                    <a:noFill/>
                    <a:ln w="9525">
                      <a:noFill/>
                      <a:miter lim="800000"/>
                      <a:headEnd/>
                      <a:tailEnd/>
                    </a:ln>
                  </pic:spPr>
                </pic:pic>
              </a:graphicData>
            </a:graphic>
          </wp:inline>
        </w:drawing>
      </w:r>
      <w:r w:rsidRPr="00DE5060">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0216D" w:rsidRPr="00DE5060" w:rsidRDefault="00A0216D" w:rsidP="00A0216D">
      <w:pPr>
        <w:pStyle w:val="a4"/>
        <w:jc w:val="both"/>
      </w:pPr>
      <w:r w:rsidRPr="00DE5060">
        <w:t xml:space="preserve">Документы, подлежащие представлению в форматах </w:t>
      </w:r>
      <w:proofErr w:type="spellStart"/>
      <w:r w:rsidRPr="00DE5060">
        <w:t>xls</w:t>
      </w:r>
      <w:proofErr w:type="spellEnd"/>
      <w:r w:rsidRPr="00DE5060">
        <w:t xml:space="preserve">, </w:t>
      </w:r>
      <w:proofErr w:type="spellStart"/>
      <w:r w:rsidRPr="00DE5060">
        <w:t>xlsx</w:t>
      </w:r>
      <w:proofErr w:type="spellEnd"/>
      <w:r w:rsidRPr="00DE5060">
        <w:t xml:space="preserve"> или </w:t>
      </w:r>
      <w:proofErr w:type="spellStart"/>
      <w:r w:rsidRPr="00DE5060">
        <w:t>ods</w:t>
      </w:r>
      <w:proofErr w:type="spellEnd"/>
      <w:r w:rsidRPr="00DE5060">
        <w:t>, формируются в виде отдельного электронного документа.</w:t>
      </w:r>
    </w:p>
    <w:p w:rsidR="00A0216D" w:rsidRPr="00DE5060" w:rsidRDefault="00A0216D" w:rsidP="00A0216D">
      <w:pPr>
        <w:pStyle w:val="a4"/>
        <w:jc w:val="both"/>
      </w:pPr>
      <w:r w:rsidRPr="00DE5060">
        <w:t>Ш.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0216D" w:rsidRPr="00DE5060" w:rsidRDefault="00A0216D" w:rsidP="00A0216D">
      <w:pPr>
        <w:pStyle w:val="a4"/>
        <w:jc w:val="both"/>
      </w:pPr>
      <w:r w:rsidRPr="00DE5060">
        <w:t>Исчерпывающий перечень административных процедур</w:t>
      </w:r>
    </w:p>
    <w:p w:rsidR="00A0216D" w:rsidRPr="00DE5060" w:rsidRDefault="00A0216D" w:rsidP="00A0216D">
      <w:pPr>
        <w:pStyle w:val="a4"/>
        <w:jc w:val="both"/>
      </w:pPr>
      <w:r w:rsidRPr="00DE5060">
        <w:t>3.1. Предоставление муниципальной услуги включает в себя следующие административные процедуры:</w:t>
      </w:r>
    </w:p>
    <w:p w:rsidR="00A0216D" w:rsidRPr="00DE5060" w:rsidRDefault="00A0216D" w:rsidP="00A0216D">
      <w:pPr>
        <w:pStyle w:val="a4"/>
        <w:jc w:val="both"/>
      </w:pPr>
      <w:r w:rsidRPr="00DE5060">
        <w:t>проверка документов и регистрация заявления; получение</w:t>
      </w:r>
      <w:r w:rsidRPr="00DE5060">
        <w:tab/>
        <w:t>сведений</w:t>
      </w:r>
      <w:r w:rsidRPr="00DE5060">
        <w:tab/>
        <w:t>посредством Федеральной государственной информационной системы «Единая система межведомственного электронного взаимодействия» (далее — СМЭВ); рассмотрение документов и сведений; принятие решения;</w:t>
      </w:r>
    </w:p>
    <w:p w:rsidR="00A0216D" w:rsidRPr="00DE5060" w:rsidRDefault="00A0216D" w:rsidP="00A0216D">
      <w:pPr>
        <w:pStyle w:val="a4"/>
        <w:jc w:val="both"/>
      </w:pPr>
      <w:r w:rsidRPr="00DE5060">
        <w:t>выдача результата; внесение результата муниципальной услуги в реестр ю</w:t>
      </w:r>
      <w:r>
        <w:t>ридически значимых записей</w:t>
      </w:r>
      <w:r w:rsidRPr="00DE5060">
        <w:t>.</w:t>
      </w:r>
    </w:p>
    <w:p w:rsidR="00A0216D" w:rsidRPr="00DE5060" w:rsidRDefault="00A0216D" w:rsidP="00A0216D">
      <w:pPr>
        <w:pStyle w:val="a4"/>
        <w:jc w:val="both"/>
      </w:pPr>
      <w:r w:rsidRPr="00DE5060">
        <w:t>Перечень административных процедур (действий) при предоставлении муниципальной услуги услуг в электронной форме</w:t>
      </w:r>
    </w:p>
    <w:p w:rsidR="00A0216D" w:rsidRPr="00DE5060" w:rsidRDefault="00A0216D" w:rsidP="00A0216D">
      <w:pPr>
        <w:pStyle w:val="a4"/>
        <w:jc w:val="both"/>
      </w:pPr>
      <w:r w:rsidRPr="00DE5060">
        <w:t>3.2. При предоставлении муниципальной услуги в электронной форме заявителю обеспечиваются:</w:t>
      </w:r>
    </w:p>
    <w:p w:rsidR="00A0216D" w:rsidRPr="00DE5060" w:rsidRDefault="00A0216D" w:rsidP="00A0216D">
      <w:pPr>
        <w:pStyle w:val="a4"/>
        <w:jc w:val="both"/>
      </w:pPr>
      <w:r w:rsidRPr="00DE5060">
        <w:t>получение информации о порядке и сроках предоставления муниципальной услуги; формирование заявления; прием и регистрация Уполномоченным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0216D" w:rsidRPr="00DE5060" w:rsidRDefault="00A0216D" w:rsidP="00A0216D">
      <w:pPr>
        <w:pStyle w:val="a4"/>
        <w:jc w:val="both"/>
      </w:pPr>
      <w:r w:rsidRPr="00DE5060">
        <w:t>Порядок осуществления административных процедур (действий) в электронной форме</w:t>
      </w:r>
    </w:p>
    <w:p w:rsidR="00A0216D" w:rsidRPr="00DE5060" w:rsidRDefault="00A0216D" w:rsidP="00A0216D">
      <w:pPr>
        <w:pStyle w:val="a4"/>
        <w:jc w:val="both"/>
      </w:pPr>
      <w:r>
        <w:t xml:space="preserve">3.3. </w:t>
      </w:r>
      <w:r w:rsidRPr="00DE5060">
        <w:t>Формирование заявления.</w:t>
      </w:r>
    </w:p>
    <w:p w:rsidR="00A0216D" w:rsidRPr="00DE5060" w:rsidRDefault="00A0216D" w:rsidP="00A0216D">
      <w:pPr>
        <w:pStyle w:val="a4"/>
        <w:jc w:val="both"/>
      </w:pPr>
      <w:r w:rsidRPr="00DE5060">
        <w:t>Формирование</w:t>
      </w:r>
      <w:r w:rsidRPr="00DE5060">
        <w:tab/>
        <w:t>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0216D" w:rsidRPr="00DE5060" w:rsidRDefault="00A0216D" w:rsidP="00A0216D">
      <w:pPr>
        <w:pStyle w:val="a4"/>
        <w:jc w:val="both"/>
      </w:pPr>
      <w:r w:rsidRPr="00DE5060">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w:t>
      </w:r>
    </w:p>
    <w:p w:rsidR="00A0216D" w:rsidRPr="00DE5060" w:rsidRDefault="00A0216D" w:rsidP="00A0216D">
      <w:pPr>
        <w:pStyle w:val="a4"/>
        <w:jc w:val="both"/>
      </w:pPr>
      <w:r w:rsidRPr="00DE5060">
        <w:t>а) возможность копирования и сохранения заявления и иных документов, указанных в пунктах 2.9 2.12 настоящего Административного регламента, необходимых для предоставления муниципальной услуги;</w:t>
      </w:r>
    </w:p>
    <w:p w:rsidR="00A0216D" w:rsidRPr="00DE5060" w:rsidRDefault="00A0216D" w:rsidP="00A0216D">
      <w:pPr>
        <w:pStyle w:val="a4"/>
        <w:jc w:val="both"/>
      </w:pPr>
      <w:r w:rsidRPr="00DE5060">
        <w:t>б) возможность печати на бумажном носителе копии электронной формы заявления;</w:t>
      </w:r>
    </w:p>
    <w:p w:rsidR="00A0216D" w:rsidRPr="00DE5060" w:rsidRDefault="00A0216D" w:rsidP="00A0216D">
      <w:pPr>
        <w:pStyle w:val="a4"/>
        <w:jc w:val="both"/>
      </w:pPr>
      <w:r w:rsidRPr="00DE5060">
        <w:t xml:space="preserve">в) сохранение ранее введенных в электронную форму заявления значений в любой момент по </w:t>
      </w:r>
      <w:r w:rsidRPr="00DE5060">
        <w:lastRenderedPageBreak/>
        <w:t>желанию пользователя, в том числе при возникновении ошибок ввода и возврате для повторного ввода значений в электронную форму заявления;</w:t>
      </w:r>
    </w:p>
    <w:p w:rsidR="00A0216D" w:rsidRDefault="00A0216D" w:rsidP="00A0216D">
      <w:pPr>
        <w:pStyle w:val="a4"/>
        <w:jc w:val="both"/>
      </w:pPr>
      <w:r w:rsidRPr="00DE5060">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A0216D" w:rsidRPr="00DE5060" w:rsidRDefault="00A0216D" w:rsidP="00A0216D">
      <w:pPr>
        <w:pStyle w:val="a4"/>
        <w:jc w:val="both"/>
      </w:pPr>
      <w:proofErr w:type="spellStart"/>
      <w:r w:rsidRPr="00DE5060">
        <w:t>д</w:t>
      </w:r>
      <w:proofErr w:type="spellEnd"/>
      <w:r w:rsidRPr="00DE5060">
        <w:t xml:space="preserve">) возможность вернуться на любой из этапов заполнения электронной формы заявления без </w:t>
      </w:r>
      <w:proofErr w:type="gramStart"/>
      <w:r w:rsidRPr="00DE5060">
        <w:t>потери</w:t>
      </w:r>
      <w:proofErr w:type="gramEnd"/>
      <w:r w:rsidRPr="00DE5060">
        <w:t xml:space="preserve"> ранее введенной информации;</w:t>
      </w:r>
    </w:p>
    <w:p w:rsidR="00A0216D" w:rsidRPr="00DE5060" w:rsidRDefault="00A0216D" w:rsidP="00A0216D">
      <w:pPr>
        <w:pStyle w:val="a4"/>
        <w:jc w:val="both"/>
      </w:pPr>
      <w:r w:rsidRPr="00DE5060">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w:t>
      </w:r>
      <w:r>
        <w:rPr>
          <w:noProof/>
        </w:rPr>
        <w:drawing>
          <wp:inline distT="0" distB="0" distL="0" distR="0">
            <wp:extent cx="95250" cy="9525"/>
            <wp:effectExtent l="19050" t="0" r="0" b="0"/>
            <wp:docPr id="11" name="Picture 31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04"/>
                    <pic:cNvPicPr>
                      <a:picLocks noChangeAspect="1" noChangeArrowheads="1"/>
                    </pic:cNvPicPr>
                  </pic:nvPicPr>
                  <pic:blipFill>
                    <a:blip r:embed="rId59" cstate="print"/>
                    <a:srcRect/>
                    <a:stretch>
                      <a:fillRect/>
                    </a:stretch>
                  </pic:blipFill>
                  <pic:spPr bwMode="auto">
                    <a:xfrm>
                      <a:off x="0" y="0"/>
                      <a:ext cx="95250" cy="9525"/>
                    </a:xfrm>
                    <a:prstGeom prst="rect">
                      <a:avLst/>
                    </a:prstGeom>
                    <a:noFill/>
                    <a:ln w="9525">
                      <a:noFill/>
                      <a:miter lim="800000"/>
                      <a:headEnd/>
                      <a:tailEnd/>
                    </a:ln>
                  </pic:spPr>
                </pic:pic>
              </a:graphicData>
            </a:graphic>
          </wp:inline>
        </w:drawing>
      </w:r>
      <w:r w:rsidRPr="00DE5060">
        <w:t xml:space="preserve">в течение не менее </w:t>
      </w:r>
      <w:proofErr w:type="gramStart"/>
      <w:r w:rsidRPr="00DE5060">
        <w:t>З</w:t>
      </w:r>
      <w:proofErr w:type="gramEnd"/>
      <w:r w:rsidRPr="00DE5060">
        <w:t xml:space="preserve"> месяцев.</w:t>
      </w:r>
    </w:p>
    <w:p w:rsidR="00A0216D" w:rsidRPr="00DE5060" w:rsidRDefault="00A0216D" w:rsidP="00A0216D">
      <w:pPr>
        <w:pStyle w:val="a4"/>
        <w:jc w:val="both"/>
      </w:pPr>
      <w:r w:rsidRPr="00DE5060">
        <w:t xml:space="preserve">Сформированное и подписанное </w:t>
      </w:r>
      <w:proofErr w:type="gramStart"/>
      <w:r w:rsidRPr="00DE5060">
        <w:t>заявление</w:t>
      </w:r>
      <w:proofErr w:type="gramEnd"/>
      <w:r w:rsidRPr="00DE5060">
        <w:t xml:space="preserve"> и иные документы, необходимые для предоставления муниципальной услуги, направляются в Уполномоченный орган посредством ЕПГУ.</w:t>
      </w:r>
    </w:p>
    <w:p w:rsidR="00A0216D" w:rsidRPr="00DE5060" w:rsidRDefault="00A0216D" w:rsidP="00A0216D">
      <w:pPr>
        <w:pStyle w:val="a4"/>
        <w:jc w:val="both"/>
      </w:pPr>
      <w:r w:rsidRPr="00DE5060">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0216D" w:rsidRPr="00DE5060" w:rsidRDefault="00A0216D" w:rsidP="00A0216D">
      <w:pPr>
        <w:pStyle w:val="a4"/>
        <w:jc w:val="both"/>
      </w:pPr>
      <w:r w:rsidRPr="00DE5060">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0216D" w:rsidRPr="00DE5060" w:rsidRDefault="00A0216D" w:rsidP="00A0216D">
      <w:pPr>
        <w:pStyle w:val="a4"/>
        <w:jc w:val="both"/>
      </w:pPr>
      <w:r w:rsidRPr="00DE5060">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0216D" w:rsidRPr="00DE5060" w:rsidRDefault="00A0216D" w:rsidP="00A0216D">
      <w:pPr>
        <w:pStyle w:val="a4"/>
        <w:jc w:val="both"/>
      </w:pPr>
      <w:r w:rsidRPr="00DE5060">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w:t>
      </w:r>
      <w:r>
        <w:rPr>
          <w:noProof/>
        </w:rPr>
        <w:drawing>
          <wp:inline distT="0" distB="0" distL="0" distR="0">
            <wp:extent cx="95250" cy="9525"/>
            <wp:effectExtent l="19050" t="0" r="0" b="0"/>
            <wp:docPr id="12" name="Picture 31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05"/>
                    <pic:cNvPicPr>
                      <a:picLocks noChangeAspect="1" noChangeArrowheads="1"/>
                    </pic:cNvPicPr>
                  </pic:nvPicPr>
                  <pic:blipFill>
                    <a:blip r:embed="rId60" cstate="print"/>
                    <a:srcRect/>
                    <a:stretch>
                      <a:fillRect/>
                    </a:stretch>
                  </pic:blipFill>
                  <pic:spPr bwMode="auto">
                    <a:xfrm>
                      <a:off x="0" y="0"/>
                      <a:ext cx="95250" cy="9525"/>
                    </a:xfrm>
                    <a:prstGeom prst="rect">
                      <a:avLst/>
                    </a:prstGeom>
                    <a:noFill/>
                    <a:ln w="9525">
                      <a:noFill/>
                      <a:miter lim="800000"/>
                      <a:headEnd/>
                      <a:tailEnd/>
                    </a:ln>
                  </pic:spPr>
                </pic:pic>
              </a:graphicData>
            </a:graphic>
          </wp:inline>
        </w:drawing>
      </w:r>
      <w:r w:rsidRPr="00DE5060">
        <w:t xml:space="preserve">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0216D" w:rsidRPr="00DE5060" w:rsidRDefault="00A0216D" w:rsidP="00A0216D">
      <w:pPr>
        <w:pStyle w:val="a4"/>
        <w:jc w:val="both"/>
      </w:pPr>
      <w:r w:rsidRPr="00DE5060">
        <w:t>Ответственное должностное лицо:</w:t>
      </w:r>
    </w:p>
    <w:p w:rsidR="00A0216D" w:rsidRPr="00DE5060" w:rsidRDefault="00A0216D" w:rsidP="00A0216D">
      <w:pPr>
        <w:pStyle w:val="a4"/>
        <w:jc w:val="both"/>
      </w:pPr>
      <w:r w:rsidRPr="00DE5060">
        <w:t>проверяет наличие электронных заявлений, поступивших с ЕПГУ, с периодом не реже 2 раз в день; рассматривает поступившие заявления и приложенные образы документов (документы); производит действия в соответствии с пунктом 3.4 настоящего Административного регламента.</w:t>
      </w:r>
    </w:p>
    <w:p w:rsidR="00A0216D" w:rsidRPr="00DE5060" w:rsidRDefault="00A0216D" w:rsidP="00A0216D">
      <w:pPr>
        <w:pStyle w:val="a4"/>
        <w:jc w:val="both"/>
      </w:pPr>
      <w:r w:rsidRPr="00DE5060">
        <w:t>3.6. Заявителю в качестве результата предоставления муниципальной услуги обеспечивается возможность получения документа:</w:t>
      </w:r>
    </w:p>
    <w:p w:rsidR="00A0216D" w:rsidRPr="00DE5060" w:rsidRDefault="00A0216D" w:rsidP="00A0216D">
      <w:pPr>
        <w:pStyle w:val="a4"/>
        <w:jc w:val="both"/>
      </w:pPr>
      <w:r w:rsidRPr="00DE5060">
        <w:t>в форме электронного д</w:t>
      </w:r>
      <w:r>
        <w:t>окумента, подписанного усиленной</w:t>
      </w:r>
      <w:r w:rsidRPr="00DE5060">
        <w:t xml:space="preserve"> квалифицированной электронной подписью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w:t>
      </w:r>
      <w:proofErr w:type="gramStart"/>
      <w:r w:rsidRPr="00DE5060">
        <w:t>в</w:t>
      </w:r>
      <w:proofErr w:type="gramEnd"/>
      <w:r w:rsidRPr="00DE5060">
        <w:t xml:space="preserve"> мод.</w:t>
      </w:r>
    </w:p>
    <w:p w:rsidR="00A0216D" w:rsidRPr="00DE5060" w:rsidRDefault="00A0216D" w:rsidP="00A0216D">
      <w:pPr>
        <w:pStyle w:val="a4"/>
        <w:jc w:val="both"/>
      </w:pPr>
      <w:r w:rsidRPr="00DE5060">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0216D" w:rsidRPr="00DE5060" w:rsidRDefault="00A0216D" w:rsidP="00A0216D">
      <w:pPr>
        <w:pStyle w:val="a4"/>
        <w:jc w:val="both"/>
      </w:pPr>
      <w:r w:rsidRPr="00DE5060">
        <w:t>При предоставлении муниципальной услуги в электронной форме заявителю направляется:</w:t>
      </w:r>
    </w:p>
    <w:p w:rsidR="00A0216D" w:rsidRPr="00DE5060" w:rsidRDefault="00A0216D" w:rsidP="00A0216D">
      <w:pPr>
        <w:pStyle w:val="a4"/>
        <w:jc w:val="both"/>
      </w:pPr>
      <w:proofErr w:type="gramStart"/>
      <w:r w:rsidRPr="00DE5060">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0216D" w:rsidRPr="00DE5060" w:rsidRDefault="00A0216D" w:rsidP="00A0216D">
      <w:pPr>
        <w:pStyle w:val="a4"/>
        <w:jc w:val="both"/>
      </w:pPr>
      <w:r w:rsidRPr="00DE5060">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0216D" w:rsidRPr="00DE5060" w:rsidRDefault="00A0216D" w:rsidP="00A0216D">
      <w:pPr>
        <w:pStyle w:val="a4"/>
        <w:jc w:val="both"/>
      </w:pPr>
      <w:r w:rsidRPr="00DE5060">
        <w:t>3.8. Оценка качества предоставления муниципальной услуги.</w:t>
      </w:r>
    </w:p>
    <w:p w:rsidR="00A0216D" w:rsidRPr="00DE5060" w:rsidRDefault="00A0216D" w:rsidP="00A0216D">
      <w:pPr>
        <w:pStyle w:val="a4"/>
        <w:jc w:val="both"/>
      </w:pPr>
      <w:proofErr w:type="gramStart"/>
      <w:r w:rsidRPr="00DE5060">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w:t>
      </w:r>
      <w:r w:rsidRPr="00DE5060">
        <w:lastRenderedPageBreak/>
        <w:t>учетом качества предоставления ими государственных услуг, а также применения результатов указанной оценки как основания для принятия решении о досрочном прекращении исполнения соответствующими руководителям</w:t>
      </w:r>
      <w:r>
        <w:t>и своих должностных обязанностей</w:t>
      </w:r>
      <w:r w:rsidRPr="00DE5060">
        <w:t>, утвержденными постановлением Правительства Российской Федерации от 12 декабря 2012</w:t>
      </w:r>
      <w:proofErr w:type="gramEnd"/>
      <w:r w:rsidRPr="00DE5060">
        <w:t xml:space="preserve"> </w:t>
      </w:r>
      <w:proofErr w:type="gramStart"/>
      <w:r w:rsidRPr="00DE5060">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DE5060">
        <w:t xml:space="preserve"> о досрочном прекращении исполнения соответствующими руководителями своих должностных обязанностей».</w:t>
      </w:r>
    </w:p>
    <w:p w:rsidR="00A0216D" w:rsidRPr="00DE5060" w:rsidRDefault="00A0216D" w:rsidP="00A0216D">
      <w:pPr>
        <w:pStyle w:val="a4"/>
        <w:jc w:val="both"/>
      </w:pPr>
      <w:r w:rsidRPr="00DE5060">
        <w:t xml:space="preserve">3.9. </w:t>
      </w:r>
      <w:proofErr w:type="gramStart"/>
      <w:r w:rsidRPr="00DE5060">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E5060">
        <w:t xml:space="preserve"> муниципальных услуг.</w:t>
      </w:r>
    </w:p>
    <w:p w:rsidR="00A0216D" w:rsidRPr="00DE5060" w:rsidRDefault="00A0216D" w:rsidP="00A0216D">
      <w:pPr>
        <w:pStyle w:val="a4"/>
        <w:jc w:val="both"/>
      </w:pPr>
      <w:r w:rsidRPr="00DE5060">
        <w:t>Порядок исправления допущенных опечаток и ошибок в выданных в результате предоставления муниципальной услуги документах</w:t>
      </w:r>
    </w:p>
    <w:p w:rsidR="00A0216D" w:rsidRPr="00DE5060" w:rsidRDefault="00A0216D" w:rsidP="00A0216D">
      <w:pPr>
        <w:pStyle w:val="a4"/>
        <w:jc w:val="both"/>
      </w:pPr>
      <w:r w:rsidRPr="00DE5060">
        <w:t xml:space="preserve">3.10. </w:t>
      </w:r>
      <w:proofErr w:type="gramStart"/>
      <w:r w:rsidRPr="00DE5060">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A0216D" w:rsidRPr="00DE5060" w:rsidRDefault="00A0216D" w:rsidP="00A0216D">
      <w:pPr>
        <w:pStyle w:val="a4"/>
        <w:jc w:val="both"/>
      </w:pPr>
      <w:r w:rsidRPr="00DE5060">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0216D" w:rsidRPr="00DE5060" w:rsidRDefault="00A0216D" w:rsidP="00A0216D">
      <w:pPr>
        <w:pStyle w:val="a4"/>
        <w:jc w:val="both"/>
      </w:pPr>
      <w:r w:rsidRPr="00DE5060">
        <w:t>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0216D" w:rsidRPr="00DE5060" w:rsidRDefault="00A0216D" w:rsidP="00A0216D">
      <w:pPr>
        <w:pStyle w:val="a4"/>
        <w:jc w:val="both"/>
      </w:pPr>
      <w:r w:rsidRPr="00DE5060">
        <w:t>3.11.2. Уполномоченный орган при получении заявления, указанного в пункте 3.11.1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0216D" w:rsidRPr="00DE5060" w:rsidRDefault="00A0216D" w:rsidP="00A0216D">
      <w:pPr>
        <w:pStyle w:val="a4"/>
        <w:jc w:val="both"/>
      </w:pPr>
      <w:r w:rsidRPr="00DE5060">
        <w:t>3.11.3. Уполномоченный орган обеспечивает устранение опечаток и ошибок в документах, являющихся результатом предоставления муници</w:t>
      </w:r>
      <w:r>
        <w:t>пальной</w:t>
      </w:r>
      <w:r w:rsidRPr="00DE5060">
        <w:t xml:space="preserve"> услуги.</w:t>
      </w:r>
    </w:p>
    <w:p w:rsidR="00A0216D" w:rsidRPr="00DE5060" w:rsidRDefault="00A0216D" w:rsidP="00A0216D">
      <w:pPr>
        <w:pStyle w:val="a4"/>
        <w:jc w:val="both"/>
      </w:pPr>
      <w:r w:rsidRPr="00DE5060">
        <w:t>3.11.4. Срок устранения опечато</w:t>
      </w:r>
      <w:r>
        <w:t>к и ошибок не должен превышать 3</w:t>
      </w:r>
      <w:r w:rsidRPr="00DE5060">
        <w:t xml:space="preserve"> (трех) рабочих дней </w:t>
      </w:r>
      <w:proofErr w:type="gramStart"/>
      <w:r w:rsidRPr="00DE5060">
        <w:t>с даты регистрации</w:t>
      </w:r>
      <w:proofErr w:type="gramEnd"/>
      <w:r w:rsidRPr="00DE5060">
        <w:t xml:space="preserve"> заявления, указанн</w:t>
      </w:r>
      <w:r>
        <w:t>ого в подпункте 3.11.1 пункта 3</w:t>
      </w:r>
      <w:r w:rsidRPr="00DE5060">
        <w:t>.13 настоящего подраздела.</w:t>
      </w:r>
    </w:p>
    <w:p w:rsidR="00A0216D" w:rsidRPr="00DE5060" w:rsidRDefault="00A0216D" w:rsidP="00A0216D">
      <w:pPr>
        <w:pStyle w:val="a4"/>
        <w:jc w:val="both"/>
      </w:pPr>
      <w:r w:rsidRPr="00DE5060">
        <w:t xml:space="preserve">IV. Формы </w:t>
      </w:r>
      <w:proofErr w:type="gramStart"/>
      <w:r w:rsidRPr="00DE5060">
        <w:t>контроля за</w:t>
      </w:r>
      <w:proofErr w:type="gramEnd"/>
      <w:r w:rsidRPr="00DE5060">
        <w:t xml:space="preserve"> исполнением административного регламента</w:t>
      </w:r>
    </w:p>
    <w:p w:rsidR="00A0216D" w:rsidRPr="00DE5060" w:rsidRDefault="00A0216D" w:rsidP="00A0216D">
      <w:pPr>
        <w:pStyle w:val="a4"/>
        <w:jc w:val="both"/>
      </w:pPr>
      <w:r w:rsidRPr="00DE5060">
        <w:t xml:space="preserve">Порядок осуществления текущего контроля за соблюдением и исполнением ответственными должностными лицами </w:t>
      </w:r>
      <w:proofErr w:type="gramStart"/>
      <w:r w:rsidRPr="00DE5060">
        <w:t>положении</w:t>
      </w:r>
      <w:proofErr w:type="gramEnd"/>
      <w:r w:rsidRPr="00DE5060">
        <w:t xml:space="preserve">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0216D" w:rsidRPr="00DE5060" w:rsidRDefault="00A0216D" w:rsidP="00A0216D">
      <w:pPr>
        <w:pStyle w:val="a4"/>
        <w:jc w:val="both"/>
      </w:pPr>
      <w:r w:rsidRPr="00DE5060">
        <w:t xml:space="preserve">4.1. Текущий </w:t>
      </w:r>
      <w:proofErr w:type="gramStart"/>
      <w:r w:rsidRPr="00DE5060">
        <w:t>контроль за</w:t>
      </w:r>
      <w:proofErr w:type="gramEnd"/>
      <w:r w:rsidRPr="00DE5060">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w:t>
      </w:r>
      <w:r>
        <w:t>ги, осуществляется на постоянной</w:t>
      </w:r>
      <w:r w:rsidRPr="00DE5060">
        <w:t xml:space="preserve">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0216D" w:rsidRPr="00DE5060" w:rsidRDefault="00A0216D" w:rsidP="00A0216D">
      <w:pPr>
        <w:pStyle w:val="a4"/>
        <w:jc w:val="both"/>
      </w:pPr>
      <w:r w:rsidRPr="00DE5060">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0216D" w:rsidRPr="00DE5060" w:rsidRDefault="00A0216D" w:rsidP="00A0216D">
      <w:pPr>
        <w:pStyle w:val="a4"/>
        <w:jc w:val="both"/>
      </w:pPr>
      <w:r w:rsidRPr="00DE5060">
        <w:t>Текущий контроль осуществляется путем проведения проверок:</w:t>
      </w:r>
    </w:p>
    <w:p w:rsidR="00A0216D" w:rsidRPr="00DE5060" w:rsidRDefault="00A0216D" w:rsidP="00A0216D">
      <w:pPr>
        <w:pStyle w:val="a4"/>
        <w:jc w:val="both"/>
      </w:pPr>
      <w:r w:rsidRPr="00DE5060">
        <w:t>решений о предоставлении (об отказе в предоставлении) муниципальной услуги;</w:t>
      </w:r>
    </w:p>
    <w:p w:rsidR="00A0216D" w:rsidRPr="00DE5060" w:rsidRDefault="00A0216D" w:rsidP="00A0216D">
      <w:pPr>
        <w:pStyle w:val="a4"/>
        <w:jc w:val="both"/>
      </w:pPr>
      <w:r w:rsidRPr="00DE5060">
        <w:t>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0216D" w:rsidRPr="00DE5060" w:rsidRDefault="00A0216D" w:rsidP="00A0216D">
      <w:pPr>
        <w:pStyle w:val="a4"/>
        <w:jc w:val="both"/>
      </w:pPr>
      <w:r w:rsidRPr="00DE5060">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E5060">
        <w:t>контроля за</w:t>
      </w:r>
      <w:proofErr w:type="gramEnd"/>
      <w:r w:rsidRPr="00DE5060">
        <w:t xml:space="preserve"> полнотой и качеством предоставления муниципальной услуги</w:t>
      </w:r>
    </w:p>
    <w:p w:rsidR="00A0216D" w:rsidRPr="00DE5060" w:rsidRDefault="00A0216D" w:rsidP="00A0216D">
      <w:pPr>
        <w:pStyle w:val="a4"/>
        <w:jc w:val="both"/>
      </w:pPr>
      <w:r w:rsidRPr="00DE5060">
        <w:t xml:space="preserve">4.2. </w:t>
      </w:r>
      <w:proofErr w:type="gramStart"/>
      <w:r w:rsidRPr="00DE5060">
        <w:t>Контроль за</w:t>
      </w:r>
      <w:proofErr w:type="gramEnd"/>
      <w:r w:rsidRPr="00DE5060">
        <w:t xml:space="preserve"> полнотой и качеством предоставления муниципальной услуги включает в себя проведение плановых и внеплановых проверок.</w:t>
      </w:r>
    </w:p>
    <w:p w:rsidR="00A0216D" w:rsidRPr="00DE5060" w:rsidRDefault="00A0216D" w:rsidP="00A0216D">
      <w:pPr>
        <w:pStyle w:val="a4"/>
        <w:jc w:val="both"/>
      </w:pPr>
      <w:r w:rsidRPr="00DE5060">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0216D" w:rsidRPr="00DE5060" w:rsidRDefault="00A0216D" w:rsidP="00A0216D">
      <w:pPr>
        <w:pStyle w:val="a4"/>
        <w:jc w:val="both"/>
      </w:pPr>
      <w:r w:rsidRPr="00DE5060">
        <w:t xml:space="preserve">соблюдение сроков предоставления муниципальной услуги; </w:t>
      </w:r>
      <w:r>
        <w:rPr>
          <w:noProof/>
        </w:rPr>
        <w:drawing>
          <wp:inline distT="0" distB="0" distL="0" distR="0">
            <wp:extent cx="9525" cy="9525"/>
            <wp:effectExtent l="19050" t="0" r="9525" b="0"/>
            <wp:docPr id="13" name="Picture 37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56"/>
                    <pic:cNvPicPr>
                      <a:picLocks noChangeAspect="1" noChangeArrowheads="1"/>
                    </pic:cNvPicPr>
                  </pic:nvPicPr>
                  <pic:blipFill>
                    <a:blip r:embed="rId6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5060">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A0216D" w:rsidRPr="00DE5060" w:rsidRDefault="00A0216D" w:rsidP="00A0216D">
      <w:pPr>
        <w:pStyle w:val="a4"/>
        <w:jc w:val="both"/>
      </w:pPr>
      <w:r w:rsidRPr="00DE5060">
        <w:t>Основанием для проведения внеплановых проверок являются:</w:t>
      </w:r>
    </w:p>
    <w:p w:rsidR="00A0216D" w:rsidRPr="00DE5060" w:rsidRDefault="00A0216D" w:rsidP="00A0216D">
      <w:pPr>
        <w:pStyle w:val="a4"/>
        <w:jc w:val="both"/>
      </w:pPr>
      <w:r w:rsidRPr="00DE5060">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Российской Федерации и нормативных правовых актов органов местного самоуправления; обращения граждан и юридических лиц на нарушения законодательства, в том числе на качество предоставления муниципальной услуги.</w:t>
      </w:r>
    </w:p>
    <w:p w:rsidR="00A0216D" w:rsidRPr="00DE5060" w:rsidRDefault="00A0216D" w:rsidP="00A0216D">
      <w:pPr>
        <w:pStyle w:val="a4"/>
        <w:jc w:val="both"/>
      </w:pPr>
      <w:r w:rsidRPr="00DE5060">
        <w:t xml:space="preserve">Ответственность должностных лиц за решения и действия (бездействие), принимаемые (осуществляемые) ими в ходе </w:t>
      </w:r>
      <w:r>
        <w:rPr>
          <w:noProof/>
        </w:rPr>
        <w:drawing>
          <wp:inline distT="0" distB="0" distL="0" distR="0">
            <wp:extent cx="9525" cy="9525"/>
            <wp:effectExtent l="19050" t="0" r="9525" b="0"/>
            <wp:docPr id="14" name="Picture 37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57"/>
                    <pic:cNvPicPr>
                      <a:picLocks noChangeAspect="1" noChangeArrowheads="1"/>
                    </pic:cNvPicPr>
                  </pic:nvPicPr>
                  <pic:blipFill>
                    <a:blip r:embed="rId6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5060">
        <w:t>предоставления муниципальной услуги</w:t>
      </w:r>
    </w:p>
    <w:p w:rsidR="00A0216D" w:rsidRPr="00DE5060" w:rsidRDefault="00A0216D" w:rsidP="00A0216D">
      <w:pPr>
        <w:pStyle w:val="a4"/>
        <w:jc w:val="both"/>
      </w:pPr>
      <w:r w:rsidRPr="00DE5060">
        <w:t>4.4. По результатам проведенных проверок в случае выявления нарушений положении настоящего Административного регламента, нормативных правовых актов субъекта Российской Федерации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0216D" w:rsidRPr="00DE5060" w:rsidRDefault="00A0216D" w:rsidP="00A0216D">
      <w:pPr>
        <w:pStyle w:val="a4"/>
        <w:jc w:val="both"/>
      </w:pPr>
      <w:r w:rsidRPr="00DE5060">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0216D" w:rsidRPr="00DE5060" w:rsidRDefault="00A0216D" w:rsidP="00A0216D">
      <w:pPr>
        <w:pStyle w:val="a4"/>
        <w:jc w:val="both"/>
      </w:pPr>
      <w:r w:rsidRPr="00DE5060">
        <w:t xml:space="preserve">Требования к порядку и формам </w:t>
      </w:r>
      <w:proofErr w:type="gramStart"/>
      <w:r w:rsidRPr="00DE5060">
        <w:t>контроля за</w:t>
      </w:r>
      <w:proofErr w:type="gramEnd"/>
      <w:r w:rsidRPr="00DE5060">
        <w:t xml:space="preserve"> предоставлением муниципальной услуги, в том числе со стороны граждан, их объединений и организаций</w:t>
      </w:r>
    </w:p>
    <w:p w:rsidR="00A0216D" w:rsidRPr="00DE5060" w:rsidRDefault="00A0216D" w:rsidP="00A0216D">
      <w:pPr>
        <w:pStyle w:val="a4"/>
        <w:jc w:val="both"/>
      </w:pPr>
      <w:r w:rsidRPr="00DE5060">
        <w:t xml:space="preserve">4.5. Граждане, их объединения и организации имеют право осуществлять </w:t>
      </w:r>
      <w:proofErr w:type="gramStart"/>
      <w:r w:rsidRPr="00DE5060">
        <w:t>контроль за</w:t>
      </w:r>
      <w:proofErr w:type="gramEnd"/>
      <w:r w:rsidRPr="00DE5060">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0216D" w:rsidRPr="00DE5060" w:rsidRDefault="00A0216D" w:rsidP="00A0216D">
      <w:pPr>
        <w:pStyle w:val="a4"/>
        <w:jc w:val="both"/>
      </w:pPr>
      <w:r w:rsidRPr="00DE5060">
        <w:t>Граждане, их объединения и организации также имеют право:</w:t>
      </w:r>
    </w:p>
    <w:p w:rsidR="00A0216D" w:rsidRPr="00DE5060" w:rsidRDefault="00A0216D" w:rsidP="00A0216D">
      <w:pPr>
        <w:pStyle w:val="a4"/>
        <w:jc w:val="both"/>
      </w:pPr>
      <w:r w:rsidRPr="00DE5060">
        <w:t>направлять замечания и предложения по улучшению доступности и качества предоставления муниципальной услуги; вносить предложения о мерах по устранению нарушений настоящего Административного регламента.</w:t>
      </w:r>
    </w:p>
    <w:p w:rsidR="00A0216D" w:rsidRPr="00DE5060" w:rsidRDefault="00A0216D" w:rsidP="00A0216D">
      <w:pPr>
        <w:pStyle w:val="a4"/>
        <w:jc w:val="both"/>
      </w:pPr>
      <w:r w:rsidRPr="00DE5060">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0216D" w:rsidRPr="00DE5060" w:rsidRDefault="00A0216D" w:rsidP="00A0216D">
      <w:pPr>
        <w:pStyle w:val="a4"/>
        <w:jc w:val="both"/>
      </w:pPr>
      <w:r w:rsidRPr="00DE5060">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0216D" w:rsidRPr="00DE5060" w:rsidRDefault="00A0216D" w:rsidP="00A0216D">
      <w:pPr>
        <w:pStyle w:val="a4"/>
        <w:jc w:val="both"/>
      </w:pPr>
      <w:r w:rsidRPr="00DE5060">
        <w:t>V. Досудебный (внесудебный) порядок обжалования решений и действий</w:t>
      </w:r>
    </w:p>
    <w:p w:rsidR="00A0216D" w:rsidRPr="00DE5060" w:rsidRDefault="00A0216D" w:rsidP="00A0216D">
      <w:pPr>
        <w:pStyle w:val="a4"/>
        <w:jc w:val="both"/>
      </w:pPr>
      <w:r w:rsidRPr="00DE5060">
        <w:t>(бездействия) органов, осуществляющих государственный контроль (надзор), а также их должностных лиц</w:t>
      </w:r>
    </w:p>
    <w:p w:rsidR="00A0216D" w:rsidRPr="00DE5060" w:rsidRDefault="00A0216D" w:rsidP="00A0216D">
      <w:pPr>
        <w:pStyle w:val="a4"/>
        <w:jc w:val="both"/>
      </w:pPr>
      <w:r w:rsidRPr="00DE5060">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w:t>
      </w:r>
      <w:r>
        <w:rPr>
          <w:noProof/>
        </w:rPr>
        <w:drawing>
          <wp:inline distT="0" distB="0" distL="0" distR="0">
            <wp:extent cx="95250" cy="9525"/>
            <wp:effectExtent l="19050" t="0" r="0" b="0"/>
            <wp:docPr id="15" name="Picture 39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61"/>
                    <pic:cNvPicPr>
                      <a:picLocks noChangeAspect="1" noChangeArrowheads="1"/>
                    </pic:cNvPicPr>
                  </pic:nvPicPr>
                  <pic:blipFill>
                    <a:blip r:embed="rId63" cstate="print"/>
                    <a:srcRect/>
                    <a:stretch>
                      <a:fillRect/>
                    </a:stretch>
                  </pic:blipFill>
                  <pic:spPr bwMode="auto">
                    <a:xfrm>
                      <a:off x="0" y="0"/>
                      <a:ext cx="95250" cy="9525"/>
                    </a:xfrm>
                    <a:prstGeom prst="rect">
                      <a:avLst/>
                    </a:prstGeom>
                    <a:noFill/>
                    <a:ln w="9525">
                      <a:noFill/>
                      <a:miter lim="800000"/>
                      <a:headEnd/>
                      <a:tailEnd/>
                    </a:ln>
                  </pic:spPr>
                </pic:pic>
              </a:graphicData>
            </a:graphic>
          </wp:inline>
        </w:drawing>
      </w:r>
      <w:r w:rsidRPr="00DE5060">
        <w:t>жалоба).</w:t>
      </w:r>
    </w:p>
    <w:p w:rsidR="00A0216D" w:rsidRPr="00DE5060" w:rsidRDefault="00A0216D" w:rsidP="00A0216D">
      <w:pPr>
        <w:pStyle w:val="a4"/>
        <w:jc w:val="both"/>
      </w:pPr>
      <w:r w:rsidRPr="00DE5060">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0216D" w:rsidRPr="00DE5060" w:rsidRDefault="00A0216D" w:rsidP="00A0216D">
      <w:pPr>
        <w:pStyle w:val="a4"/>
        <w:jc w:val="both"/>
      </w:pPr>
      <w:r w:rsidRPr="00DE5060">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0216D" w:rsidRPr="00DE5060" w:rsidRDefault="00A0216D" w:rsidP="00A0216D">
      <w:pPr>
        <w:pStyle w:val="a4"/>
        <w:jc w:val="both"/>
      </w:pPr>
      <w:proofErr w:type="gramStart"/>
      <w:r w:rsidRPr="00DE5060">
        <w:t xml:space="preserve">в Уполномоченный орган — на решение и (или) действия (бездействие) должностного лица, </w:t>
      </w:r>
      <w:r w:rsidRPr="00DE5060">
        <w:lastRenderedPageBreak/>
        <w:t>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МФЦ — на решения и действия (бездействие) работника МФЦ;</w:t>
      </w:r>
      <w:proofErr w:type="gramEnd"/>
    </w:p>
    <w:p w:rsidR="00A0216D" w:rsidRPr="00DE5060" w:rsidRDefault="00A0216D" w:rsidP="00A0216D">
      <w:pPr>
        <w:pStyle w:val="a4"/>
        <w:jc w:val="both"/>
      </w:pPr>
      <w:r w:rsidRPr="00DE5060">
        <w:t>к учредителю МФЦ — на решение и действия (бездействие) МФЦ.</w:t>
      </w:r>
    </w:p>
    <w:p w:rsidR="00A0216D" w:rsidRPr="00DE5060" w:rsidRDefault="00A0216D" w:rsidP="00A0216D">
      <w:pPr>
        <w:pStyle w:val="a4"/>
        <w:jc w:val="both"/>
      </w:pPr>
      <w:r w:rsidRPr="00DE5060">
        <w:t>В Уполномоченном органе, МФЦ, у учредителя МФЦ определяются уполномоченные на рассмотрение жалоб должностные лица.</w:t>
      </w:r>
    </w:p>
    <w:p w:rsidR="00A0216D" w:rsidRPr="00DE5060" w:rsidRDefault="00A0216D" w:rsidP="00A0216D">
      <w:pPr>
        <w:pStyle w:val="a4"/>
        <w:jc w:val="both"/>
      </w:pPr>
      <w:r w:rsidRPr="00DE5060">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0216D" w:rsidRPr="00DE5060" w:rsidRDefault="00A0216D" w:rsidP="00A0216D">
      <w:pPr>
        <w:pStyle w:val="a4"/>
        <w:jc w:val="both"/>
      </w:pPr>
      <w:r w:rsidRPr="00DE5060">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0216D" w:rsidRPr="00DE5060" w:rsidRDefault="00A0216D" w:rsidP="00A0216D">
      <w:pPr>
        <w:pStyle w:val="a4"/>
        <w:jc w:val="both"/>
      </w:pPr>
      <w:r w:rsidRPr="00DE5060">
        <w:t xml:space="preserve">Перечень нормативных правовых актов, регулирующих порядок </w:t>
      </w:r>
      <w:proofErr w:type="gramStart"/>
      <w:r w:rsidRPr="00DE5060">
        <w:t>досудебного</w:t>
      </w:r>
      <w:proofErr w:type="gramEnd"/>
    </w:p>
    <w:p w:rsidR="00A0216D" w:rsidRPr="00DE5060" w:rsidRDefault="00A0216D" w:rsidP="00A0216D">
      <w:pPr>
        <w:pStyle w:val="a4"/>
        <w:jc w:val="both"/>
      </w:pPr>
      <w:proofErr w:type="gramStart"/>
      <w:r w:rsidRPr="00DE5060">
        <w:t>(внесудебного)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0216D" w:rsidRPr="00DE5060" w:rsidRDefault="00A0216D" w:rsidP="00A0216D">
      <w:pPr>
        <w:pStyle w:val="a4"/>
        <w:jc w:val="both"/>
      </w:pPr>
      <w:r>
        <w:rPr>
          <w:noProof/>
        </w:rPr>
        <w:drawing>
          <wp:anchor distT="0" distB="0" distL="114300" distR="114300" simplePos="0" relativeHeight="251660288" behindDoc="0" locked="0" layoutInCell="1" allowOverlap="0">
            <wp:simplePos x="0" y="0"/>
            <wp:positionH relativeFrom="page">
              <wp:posOffset>779780</wp:posOffset>
            </wp:positionH>
            <wp:positionV relativeFrom="page">
              <wp:posOffset>5522595</wp:posOffset>
            </wp:positionV>
            <wp:extent cx="6350" cy="6350"/>
            <wp:effectExtent l="0" t="0" r="0" b="0"/>
            <wp:wrapSquare wrapText="bothSides"/>
            <wp:docPr id="18" name="Picture 40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76"/>
                    <pic:cNvPicPr>
                      <a:picLocks noChangeAspect="1" noChangeArrowheads="1"/>
                    </pic:cNvPicPr>
                  </pic:nvPicPr>
                  <pic:blipFill>
                    <a:blip r:embed="rId64"/>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DE5060">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Федеральным законом № 210-ФЗ; </w:t>
      </w:r>
      <w:r>
        <w:rPr>
          <w:noProof/>
        </w:rPr>
        <w:drawing>
          <wp:inline distT="0" distB="0" distL="0" distR="0">
            <wp:extent cx="9525" cy="9525"/>
            <wp:effectExtent l="19050" t="0" r="9525" b="0"/>
            <wp:docPr id="16" name="Picture 40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75"/>
                    <pic:cNvPicPr>
                      <a:picLocks noChangeAspect="1" noChangeArrowheads="1"/>
                    </pic:cNvPicPr>
                  </pic:nvPicPr>
                  <pic:blipFill>
                    <a:blip r:embed="rId5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gramStart"/>
      <w:r w:rsidRPr="00DE5060">
        <w:t xml:space="preserve">постановлением Правительства Российской Федерации от 16 августа </w:t>
      </w:r>
      <w:smartTag w:uri="urn:schemas-microsoft-com:office:smarttags" w:element="metricconverter">
        <w:smartTagPr>
          <w:attr w:name="ProductID" w:val="2012 г"/>
        </w:smartTagPr>
        <w:r w:rsidRPr="00DE5060">
          <w:t>2012 г</w:t>
        </w:r>
      </w:smartTag>
      <w:r w:rsidRPr="00DE5060">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w:t>
      </w:r>
      <w:r>
        <w:rPr>
          <w:noProof/>
        </w:rPr>
        <w:drawing>
          <wp:inline distT="0" distB="0" distL="0" distR="0">
            <wp:extent cx="9525" cy="9525"/>
            <wp:effectExtent l="19050" t="0" r="9525" b="0"/>
            <wp:docPr id="17" name="Picture 40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77"/>
                    <pic:cNvPicPr>
                      <a:picLocks noChangeAspect="1" noChangeArrowheads="1"/>
                    </pic:cNvPicPr>
                  </pic:nvPicPr>
                  <pic:blipFill>
                    <a:blip r:embed="rId6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5060">
        <w:t>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DE5060">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МФЦ предоставления государственных и муниципальных услуг и их работников»;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B5F3D" w:rsidRPr="006B5F3D" w:rsidRDefault="006B5F3D" w:rsidP="006B5F3D">
      <w:pPr>
        <w:pStyle w:val="a4"/>
        <w:jc w:val="center"/>
        <w:rPr>
          <w:b/>
        </w:rPr>
      </w:pPr>
      <w:r w:rsidRPr="006B5F3D">
        <w:rPr>
          <w:b/>
        </w:rPr>
        <w:t>РОССИЙСКАЯ ФЕДЕРАЦИЯ</w:t>
      </w:r>
    </w:p>
    <w:p w:rsidR="006B5F3D" w:rsidRPr="006B5F3D" w:rsidRDefault="006B5F3D" w:rsidP="006B5F3D">
      <w:pPr>
        <w:pStyle w:val="a4"/>
        <w:jc w:val="center"/>
        <w:rPr>
          <w:b/>
        </w:rPr>
      </w:pPr>
      <w:r w:rsidRPr="006B5F3D">
        <w:rPr>
          <w:b/>
        </w:rPr>
        <w:t>ИРКУТСКАЯ ОБЛАСТЬ</w:t>
      </w:r>
    </w:p>
    <w:p w:rsidR="006B5F3D" w:rsidRPr="006B5F3D" w:rsidRDefault="006B5F3D" w:rsidP="006B5F3D">
      <w:pPr>
        <w:pStyle w:val="a4"/>
        <w:jc w:val="center"/>
        <w:rPr>
          <w:b/>
        </w:rPr>
      </w:pPr>
      <w:r w:rsidRPr="006B5F3D">
        <w:rPr>
          <w:b/>
        </w:rPr>
        <w:t>КИРЕНСКИЙ РАЙОН</w:t>
      </w:r>
    </w:p>
    <w:p w:rsidR="006B5F3D" w:rsidRPr="006B5F3D" w:rsidRDefault="006B5F3D" w:rsidP="006B5F3D">
      <w:pPr>
        <w:pStyle w:val="a4"/>
        <w:jc w:val="center"/>
        <w:rPr>
          <w:b/>
        </w:rPr>
      </w:pPr>
      <w:r w:rsidRPr="006B5F3D">
        <w:rPr>
          <w:b/>
        </w:rPr>
        <w:t>МАКАРОВСКОЕ  МО</w:t>
      </w:r>
    </w:p>
    <w:p w:rsidR="006B5F3D" w:rsidRPr="006B5F3D" w:rsidRDefault="006B5F3D" w:rsidP="006B5F3D">
      <w:pPr>
        <w:pStyle w:val="a4"/>
        <w:jc w:val="center"/>
        <w:rPr>
          <w:b/>
        </w:rPr>
      </w:pPr>
      <w:r w:rsidRPr="006B5F3D">
        <w:rPr>
          <w:b/>
        </w:rPr>
        <w:t>АДМИНИСТРАЦИЯ</w:t>
      </w:r>
    </w:p>
    <w:p w:rsidR="006B5F3D" w:rsidRPr="006B5F3D" w:rsidRDefault="006B5F3D" w:rsidP="006B5F3D">
      <w:pPr>
        <w:pStyle w:val="a4"/>
        <w:jc w:val="center"/>
        <w:rPr>
          <w:b/>
        </w:rPr>
      </w:pPr>
      <w:r w:rsidRPr="006B5F3D">
        <w:rPr>
          <w:b/>
        </w:rPr>
        <w:t>Макаровского сельского поселения</w:t>
      </w:r>
    </w:p>
    <w:p w:rsidR="006B5F3D" w:rsidRPr="006B5F3D" w:rsidRDefault="006B5F3D" w:rsidP="006B5F3D">
      <w:pPr>
        <w:pStyle w:val="a4"/>
        <w:jc w:val="center"/>
        <w:rPr>
          <w:b/>
        </w:rPr>
      </w:pPr>
      <w:r w:rsidRPr="006B5F3D">
        <w:rPr>
          <w:b/>
        </w:rPr>
        <w:t>Постановление №80</w:t>
      </w:r>
    </w:p>
    <w:p w:rsidR="006B5F3D" w:rsidRPr="006B5F3D" w:rsidRDefault="006B5F3D" w:rsidP="006B5F3D">
      <w:pPr>
        <w:pStyle w:val="a4"/>
        <w:jc w:val="both"/>
        <w:rPr>
          <w:b/>
        </w:rPr>
      </w:pPr>
      <w:r w:rsidRPr="006B5F3D">
        <w:t>от   20 октября 2022</w:t>
      </w:r>
      <w:r w:rsidRPr="006B5F3D">
        <w:tab/>
        <w:t xml:space="preserve">                                                                                                 с. Мака</w:t>
      </w:r>
      <w:r w:rsidRPr="006B5F3D">
        <w:rPr>
          <w:b/>
        </w:rPr>
        <w:t>рово</w:t>
      </w:r>
    </w:p>
    <w:p w:rsidR="006B5F3D" w:rsidRDefault="006B5F3D" w:rsidP="006B5F3D">
      <w:pPr>
        <w:pStyle w:val="a4"/>
        <w:jc w:val="both"/>
      </w:pPr>
      <w:r w:rsidRPr="006B5F3D">
        <w:t>Об утверждении Административного регламента предоставления муниципальной услуги</w:t>
      </w:r>
    </w:p>
    <w:p w:rsidR="006B5F3D" w:rsidRPr="006B5F3D" w:rsidRDefault="006B5F3D" w:rsidP="006B5F3D">
      <w:pPr>
        <w:pStyle w:val="a4"/>
        <w:jc w:val="both"/>
      </w:pPr>
      <w:r w:rsidRPr="006B5F3D">
        <w:t xml:space="preserve">«Установка информационной вывески, согласование </w:t>
      </w:r>
      <w:proofErr w:type="spellStart"/>
      <w:proofErr w:type="gramStart"/>
      <w:r w:rsidRPr="006B5F3D">
        <w:t>дизайн-проекта</w:t>
      </w:r>
      <w:proofErr w:type="spellEnd"/>
      <w:proofErr w:type="gramEnd"/>
      <w:r w:rsidRPr="006B5F3D">
        <w:t xml:space="preserve"> размещения вывески»</w:t>
      </w:r>
    </w:p>
    <w:p w:rsidR="006B5F3D" w:rsidRPr="006B5F3D" w:rsidRDefault="006B5F3D" w:rsidP="006B5F3D">
      <w:pPr>
        <w:pStyle w:val="a4"/>
        <w:jc w:val="both"/>
        <w:rPr>
          <w:bCs/>
          <w:color w:val="000000"/>
        </w:rPr>
      </w:pPr>
      <w:r w:rsidRPr="006B5F3D">
        <w:rPr>
          <w:bCs/>
          <w:color w:val="000000"/>
        </w:rPr>
        <w:t>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разработке административного регламента, администрация Макаровского муниципального образования поселение ПОСТАНОВЛЯЕТ:</w:t>
      </w:r>
    </w:p>
    <w:p w:rsidR="006B5F3D" w:rsidRPr="006B5F3D" w:rsidRDefault="006B5F3D" w:rsidP="006B5F3D">
      <w:pPr>
        <w:pStyle w:val="a4"/>
        <w:jc w:val="both"/>
      </w:pPr>
    </w:p>
    <w:p w:rsidR="006B5F3D" w:rsidRPr="006B5F3D" w:rsidRDefault="006B5F3D" w:rsidP="006B5F3D">
      <w:pPr>
        <w:pStyle w:val="a4"/>
        <w:jc w:val="both"/>
      </w:pPr>
      <w:r w:rsidRPr="006B5F3D">
        <w:t>1.Утвердить Административный регламент предоставления муниципальной услуги</w:t>
      </w:r>
    </w:p>
    <w:p w:rsidR="006B5F3D" w:rsidRPr="006B5F3D" w:rsidRDefault="006B5F3D" w:rsidP="006B5F3D">
      <w:pPr>
        <w:pStyle w:val="a4"/>
        <w:jc w:val="both"/>
      </w:pPr>
      <w:r w:rsidRPr="006B5F3D">
        <w:t xml:space="preserve"> «Установка информационной вывески, согласование </w:t>
      </w:r>
      <w:proofErr w:type="spellStart"/>
      <w:proofErr w:type="gramStart"/>
      <w:r w:rsidRPr="006B5F3D">
        <w:t>дизайн-проекта</w:t>
      </w:r>
      <w:proofErr w:type="spellEnd"/>
      <w:proofErr w:type="gramEnd"/>
      <w:r w:rsidRPr="006B5F3D">
        <w:t xml:space="preserve"> размещения вывески»</w:t>
      </w:r>
    </w:p>
    <w:p w:rsidR="006B5F3D" w:rsidRPr="006B5F3D" w:rsidRDefault="006B5F3D" w:rsidP="006B5F3D">
      <w:pPr>
        <w:pStyle w:val="a4"/>
        <w:jc w:val="both"/>
      </w:pPr>
      <w:r w:rsidRPr="006B5F3D">
        <w:t xml:space="preserve">2. Опубликовать настоящее постановление в периодическом печатном издании «Информационный Вестник Макаровского сельского поселения» и </w:t>
      </w:r>
      <w:r w:rsidRPr="006B5F3D">
        <w:rPr>
          <w:rStyle w:val="affa"/>
        </w:rPr>
        <w:t>на</w:t>
      </w:r>
      <w:r w:rsidRPr="006B5F3D">
        <w:rPr>
          <w:rStyle w:val="affa"/>
          <w:color w:val="3C3C3C"/>
        </w:rPr>
        <w:t xml:space="preserve"> </w:t>
      </w:r>
      <w:r w:rsidRPr="006B5F3D">
        <w:t>официальном сайте администрации Киренского муниципального района в разделе «Поселения района» (</w:t>
      </w:r>
      <w:hyperlink r:id="rId66" w:history="1">
        <w:r w:rsidRPr="006B5F3D">
          <w:rPr>
            <w:rStyle w:val="ac"/>
            <w:rFonts w:eastAsia="Calibri"/>
          </w:rPr>
          <w:t>http://kirenskrn.irkobl.ru</w:t>
        </w:r>
      </w:hyperlink>
      <w:r w:rsidRPr="006B5F3D">
        <w:t>) в информационн</w:t>
      </w:r>
      <w:proofErr w:type="gramStart"/>
      <w:r w:rsidRPr="006B5F3D">
        <w:t>о-</w:t>
      </w:r>
      <w:proofErr w:type="gramEnd"/>
      <w:r w:rsidRPr="006B5F3D">
        <w:t xml:space="preserve"> телекоммуникационной сети «Интернет» </w:t>
      </w:r>
    </w:p>
    <w:p w:rsidR="006B5F3D" w:rsidRPr="006B5F3D" w:rsidRDefault="006B5F3D" w:rsidP="006B5F3D">
      <w:pPr>
        <w:pStyle w:val="a4"/>
        <w:jc w:val="both"/>
      </w:pPr>
      <w:r w:rsidRPr="006B5F3D">
        <w:lastRenderedPageBreak/>
        <w:t xml:space="preserve">3. </w:t>
      </w:r>
      <w:proofErr w:type="gramStart"/>
      <w:r w:rsidRPr="006B5F3D">
        <w:t>Контроль за</w:t>
      </w:r>
      <w:proofErr w:type="gramEnd"/>
      <w:r w:rsidRPr="006B5F3D">
        <w:t xml:space="preserve"> исполнением данного постановления  оставляю за собой. </w:t>
      </w:r>
    </w:p>
    <w:p w:rsidR="006B5F3D" w:rsidRDefault="006B5F3D" w:rsidP="006B5F3D">
      <w:pPr>
        <w:pStyle w:val="a4"/>
        <w:jc w:val="both"/>
      </w:pPr>
    </w:p>
    <w:p w:rsidR="006B5F3D" w:rsidRPr="006B5F3D" w:rsidRDefault="006B5F3D" w:rsidP="006B5F3D">
      <w:pPr>
        <w:pStyle w:val="a4"/>
        <w:jc w:val="both"/>
      </w:pPr>
      <w:r w:rsidRPr="006B5F3D">
        <w:t xml:space="preserve">Глава Макаровского </w:t>
      </w:r>
    </w:p>
    <w:p w:rsidR="006B5F3D" w:rsidRPr="006B5F3D" w:rsidRDefault="006B5F3D" w:rsidP="006B5F3D">
      <w:pPr>
        <w:pStyle w:val="a4"/>
        <w:jc w:val="both"/>
      </w:pPr>
      <w:r w:rsidRPr="006B5F3D">
        <w:t xml:space="preserve">муниципального образования        </w:t>
      </w:r>
      <w:r w:rsidRPr="006B5F3D">
        <w:softHyphen/>
      </w:r>
      <w:r w:rsidRPr="006B5F3D">
        <w:softHyphen/>
      </w:r>
      <w:r w:rsidRPr="006B5F3D">
        <w:softHyphen/>
      </w:r>
      <w:r w:rsidRPr="006B5F3D">
        <w:softHyphen/>
      </w:r>
      <w:r w:rsidRPr="006B5F3D">
        <w:softHyphen/>
      </w:r>
      <w:r w:rsidRPr="006B5F3D">
        <w:softHyphen/>
      </w:r>
      <w:r w:rsidRPr="006B5F3D">
        <w:softHyphen/>
      </w:r>
      <w:r w:rsidRPr="006B5F3D">
        <w:softHyphen/>
      </w:r>
      <w:r w:rsidRPr="006B5F3D">
        <w:softHyphen/>
      </w:r>
      <w:r w:rsidRPr="006B5F3D">
        <w:softHyphen/>
      </w:r>
    </w:p>
    <w:p w:rsidR="006B5F3D" w:rsidRDefault="006B5F3D" w:rsidP="006B5F3D">
      <w:pPr>
        <w:pStyle w:val="a4"/>
      </w:pPr>
      <w:r w:rsidRPr="006B5F3D">
        <w:t xml:space="preserve">   О.В.Ярыгина</w:t>
      </w:r>
      <w:r w:rsidRPr="006B5F3D">
        <w:br/>
      </w:r>
    </w:p>
    <w:p w:rsidR="006B5F3D" w:rsidRDefault="006B5F3D" w:rsidP="006B5F3D">
      <w:pPr>
        <w:pStyle w:val="a4"/>
        <w:jc w:val="right"/>
      </w:pPr>
      <w:r>
        <w:t>Утверждены</w:t>
      </w:r>
    </w:p>
    <w:p w:rsidR="006B5F3D" w:rsidRPr="006B5F3D" w:rsidRDefault="006B5F3D" w:rsidP="006B5F3D">
      <w:pPr>
        <w:pStyle w:val="1b"/>
        <w:jc w:val="right"/>
        <w:rPr>
          <w:rFonts w:ascii="Times New Roman" w:hAnsi="Times New Roman"/>
        </w:rPr>
      </w:pPr>
      <w:r w:rsidRPr="006B5F3D">
        <w:rPr>
          <w:rFonts w:ascii="Times New Roman" w:hAnsi="Times New Roman"/>
        </w:rPr>
        <w:t>постановлением администрации </w:t>
      </w:r>
    </w:p>
    <w:p w:rsidR="006B5F3D" w:rsidRPr="006B5F3D" w:rsidRDefault="006B5F3D" w:rsidP="006B5F3D">
      <w:pPr>
        <w:pStyle w:val="a4"/>
        <w:jc w:val="right"/>
      </w:pPr>
      <w:r w:rsidRPr="006B5F3D">
        <w:t xml:space="preserve"> Макаровского муниципального образования</w:t>
      </w:r>
      <w:r w:rsidRPr="006B5F3D">
        <w:br/>
        <w:t xml:space="preserve"> от «20» октября 2022г.  №80 </w:t>
      </w:r>
    </w:p>
    <w:p w:rsidR="006B5F3D" w:rsidRPr="00A228FE" w:rsidRDefault="006B5F3D" w:rsidP="006B5F3D">
      <w:pPr>
        <w:pStyle w:val="a4"/>
        <w:jc w:val="center"/>
        <w:rPr>
          <w:b/>
        </w:rPr>
      </w:pPr>
      <w:r w:rsidRPr="00A228FE">
        <w:rPr>
          <w:b/>
        </w:rPr>
        <w:t>I. Общие положения</w:t>
      </w:r>
    </w:p>
    <w:p w:rsidR="006B5F3D" w:rsidRPr="00093085" w:rsidRDefault="006B5F3D" w:rsidP="006B5F3D">
      <w:pPr>
        <w:pStyle w:val="a4"/>
        <w:jc w:val="both"/>
      </w:pPr>
      <w:r w:rsidRPr="00093085">
        <w:t>1. Предмет регулирования Административного регламента</w:t>
      </w:r>
    </w:p>
    <w:p w:rsidR="006B5F3D" w:rsidRPr="00093085" w:rsidRDefault="006B5F3D" w:rsidP="006B5F3D">
      <w:pPr>
        <w:pStyle w:val="a4"/>
        <w:jc w:val="both"/>
      </w:pPr>
      <w:r w:rsidRPr="00093085">
        <w:t>1.1 Административный регламент предоставления муниципальной услуги</w:t>
      </w:r>
      <w:r>
        <w:t xml:space="preserve"> </w:t>
      </w:r>
      <w:r w:rsidRPr="00093085">
        <w:t xml:space="preserve">«Установка информационной вывески, согласование </w:t>
      </w:r>
      <w:proofErr w:type="spellStart"/>
      <w:proofErr w:type="gramStart"/>
      <w:r w:rsidRPr="00093085">
        <w:t>дизайн-проекта</w:t>
      </w:r>
      <w:proofErr w:type="spellEnd"/>
      <w:proofErr w:type="gramEnd"/>
      <w:r w:rsidRPr="00093085">
        <w:t xml:space="preserve"> размещения</w:t>
      </w:r>
      <w:r>
        <w:t xml:space="preserve"> </w:t>
      </w:r>
      <w:r w:rsidRPr="00093085">
        <w:t>вывески» разработан в целях повышения качества и доступности предоставления</w:t>
      </w:r>
      <w:r>
        <w:t xml:space="preserve"> </w:t>
      </w:r>
      <w:r w:rsidRPr="00093085">
        <w:t>муниципальной услуги, определяет стандарт, сроки и последовательность действий</w:t>
      </w:r>
      <w:r>
        <w:t xml:space="preserve"> </w:t>
      </w:r>
      <w:r w:rsidRPr="00093085">
        <w:t>(административных процедур) при осуществлении полномочий в Макаровском муниципальном образовании Киренского района Иркутской области</w:t>
      </w:r>
    </w:p>
    <w:p w:rsidR="006B5F3D" w:rsidRPr="00A228FE" w:rsidRDefault="006B5F3D" w:rsidP="006B5F3D">
      <w:pPr>
        <w:pStyle w:val="a4"/>
        <w:jc w:val="center"/>
        <w:rPr>
          <w:b/>
        </w:rPr>
      </w:pPr>
      <w:r w:rsidRPr="00A228FE">
        <w:rPr>
          <w:b/>
        </w:rPr>
        <w:t>2. Круг Заявителей</w:t>
      </w:r>
    </w:p>
    <w:p w:rsidR="006B5F3D" w:rsidRPr="00093085" w:rsidRDefault="006B5F3D" w:rsidP="006B5F3D">
      <w:pPr>
        <w:pStyle w:val="a4"/>
        <w:jc w:val="both"/>
      </w:pPr>
      <w:r w:rsidRPr="00093085">
        <w:t>2.1. Заявителями на получение муниципальной услуги являются</w:t>
      </w:r>
      <w:r>
        <w:t xml:space="preserve"> </w:t>
      </w:r>
      <w:r w:rsidRPr="00093085">
        <w:t>индивидуальные предприниматели и юридические лица (далее – Заявитель).</w:t>
      </w:r>
    </w:p>
    <w:p w:rsidR="006B5F3D" w:rsidRPr="00093085" w:rsidRDefault="006B5F3D" w:rsidP="006B5F3D">
      <w:pPr>
        <w:pStyle w:val="a4"/>
        <w:jc w:val="both"/>
      </w:pPr>
      <w:r w:rsidRPr="00093085">
        <w:t>2.2. Интересы заявителей, указанных в пункте 1.2 настоящего</w:t>
      </w:r>
      <w:r>
        <w:t xml:space="preserve"> </w:t>
      </w:r>
      <w:r w:rsidRPr="00093085">
        <w:t>Административного регламента, могут представлять лица, обладающие</w:t>
      </w:r>
      <w:r>
        <w:t xml:space="preserve"> </w:t>
      </w:r>
      <w:r w:rsidRPr="00093085">
        <w:t>соответствующими полномочиями (далее – представитель).</w:t>
      </w:r>
    </w:p>
    <w:p w:rsidR="006B5F3D" w:rsidRPr="00A228FE" w:rsidRDefault="006B5F3D" w:rsidP="006B5F3D">
      <w:pPr>
        <w:pStyle w:val="a4"/>
        <w:jc w:val="center"/>
        <w:rPr>
          <w:b/>
        </w:rPr>
      </w:pPr>
      <w:r w:rsidRPr="00A228FE">
        <w:rPr>
          <w:b/>
        </w:rPr>
        <w:t>3. Требования к порядку информирования о предоставлении</w:t>
      </w:r>
    </w:p>
    <w:p w:rsidR="006B5F3D" w:rsidRPr="00A228FE" w:rsidRDefault="006B5F3D" w:rsidP="006B5F3D">
      <w:pPr>
        <w:pStyle w:val="a4"/>
        <w:jc w:val="center"/>
        <w:rPr>
          <w:b/>
        </w:rPr>
      </w:pPr>
      <w:r w:rsidRPr="00A228FE">
        <w:rPr>
          <w:b/>
        </w:rPr>
        <w:t>муниципальной услуги</w:t>
      </w:r>
    </w:p>
    <w:p w:rsidR="006B5F3D" w:rsidRPr="00093085" w:rsidRDefault="006B5F3D" w:rsidP="006B5F3D">
      <w:pPr>
        <w:pStyle w:val="a4"/>
        <w:jc w:val="both"/>
      </w:pPr>
      <w:r w:rsidRPr="00093085">
        <w:t>3.1. Информирование о порядке предоставления муниципальной услуги</w:t>
      </w:r>
      <w:r>
        <w:t xml:space="preserve"> </w:t>
      </w:r>
      <w:r w:rsidRPr="00093085">
        <w:t>осуществляется:</w:t>
      </w:r>
    </w:p>
    <w:p w:rsidR="006B5F3D" w:rsidRPr="00093085" w:rsidRDefault="006B5F3D" w:rsidP="006B5F3D">
      <w:pPr>
        <w:pStyle w:val="a4"/>
        <w:jc w:val="both"/>
      </w:pPr>
      <w:r w:rsidRPr="00093085">
        <w:t xml:space="preserve">1) непосредственно при личном приеме заявителя в </w:t>
      </w:r>
      <w:r w:rsidRPr="00A228FE">
        <w:rPr>
          <w:iCs/>
        </w:rPr>
        <w:t>администрацию Макаровского сельского поселения</w:t>
      </w:r>
      <w:r w:rsidRPr="00093085">
        <w:rPr>
          <w:i/>
          <w:iCs/>
        </w:rPr>
        <w:t xml:space="preserve"> </w:t>
      </w:r>
      <w:r w:rsidRPr="00093085">
        <w:t xml:space="preserve"> (далее - Уполномоченный орган) или многофункциональном центре</w:t>
      </w:r>
      <w:r>
        <w:t xml:space="preserve"> </w:t>
      </w:r>
      <w:r w:rsidRPr="00093085">
        <w:t>предоставления государственных и муниципальных услуг (далее –</w:t>
      </w:r>
      <w:r>
        <w:t xml:space="preserve"> </w:t>
      </w:r>
      <w:r w:rsidRPr="00093085">
        <w:t>многофункциональный центр);</w:t>
      </w:r>
    </w:p>
    <w:p w:rsidR="006B5F3D" w:rsidRPr="00093085" w:rsidRDefault="006B5F3D" w:rsidP="006B5F3D">
      <w:pPr>
        <w:pStyle w:val="a4"/>
        <w:jc w:val="both"/>
      </w:pPr>
      <w:r w:rsidRPr="00093085">
        <w:t xml:space="preserve">2) по телефону </w:t>
      </w:r>
      <w:proofErr w:type="gramStart"/>
      <w:r w:rsidRPr="00093085">
        <w:t>Уполномоченном</w:t>
      </w:r>
      <w:proofErr w:type="gramEnd"/>
      <w:r w:rsidRPr="00093085">
        <w:t xml:space="preserve"> органе или многофункциональном центре;</w:t>
      </w:r>
    </w:p>
    <w:p w:rsidR="006B5F3D" w:rsidRPr="00093085" w:rsidRDefault="006B5F3D" w:rsidP="006B5F3D">
      <w:pPr>
        <w:pStyle w:val="a4"/>
        <w:jc w:val="both"/>
      </w:pPr>
      <w:r w:rsidRPr="00093085">
        <w:t>3) письменно, в том числе посредством электронной почты, факсимильной</w:t>
      </w:r>
      <w:r>
        <w:t xml:space="preserve"> </w:t>
      </w:r>
      <w:r w:rsidRPr="00093085">
        <w:t>связи;</w:t>
      </w:r>
    </w:p>
    <w:p w:rsidR="006B5F3D" w:rsidRDefault="006B5F3D" w:rsidP="006B5F3D">
      <w:pPr>
        <w:pStyle w:val="a4"/>
        <w:jc w:val="both"/>
      </w:pPr>
      <w:r w:rsidRPr="00093085">
        <w:t>4) посредством размещения в открытой и доступной форме информации:</w:t>
      </w:r>
      <w:r>
        <w:t xml:space="preserve"> </w:t>
      </w:r>
    </w:p>
    <w:p w:rsidR="006B5F3D" w:rsidRPr="00093085" w:rsidRDefault="006B5F3D" w:rsidP="006B5F3D">
      <w:pPr>
        <w:pStyle w:val="a4"/>
        <w:jc w:val="both"/>
      </w:pPr>
      <w:r w:rsidRPr="00093085">
        <w:t>в федеральной государственной информационной системе «Единый портал</w:t>
      </w:r>
    </w:p>
    <w:p w:rsidR="006B5F3D" w:rsidRPr="00093085" w:rsidRDefault="006B5F3D" w:rsidP="006B5F3D">
      <w:pPr>
        <w:pStyle w:val="a4"/>
        <w:jc w:val="both"/>
      </w:pPr>
      <w:r w:rsidRPr="00093085">
        <w:t>государственных и муниципальных услуг (функций)» (</w:t>
      </w:r>
      <w:hyperlink r:id="rId67" w:history="1">
        <w:r w:rsidRPr="00F25E85">
          <w:rPr>
            <w:rStyle w:val="ac"/>
            <w:rFonts w:eastAsia="Calibri"/>
            <w:lang w:eastAsia="en-US"/>
          </w:rPr>
          <w:t>https://www.gosuslugi.ru/</w:t>
        </w:r>
      </w:hyperlink>
      <w:r w:rsidRPr="00093085">
        <w:t>)</w:t>
      </w:r>
      <w:r>
        <w:t xml:space="preserve"> </w:t>
      </w:r>
      <w:r w:rsidRPr="00093085">
        <w:t>(далее – ЕПГУ);</w:t>
      </w:r>
    </w:p>
    <w:p w:rsidR="006B5F3D" w:rsidRPr="00093085" w:rsidRDefault="006B5F3D" w:rsidP="006B5F3D">
      <w:pPr>
        <w:pStyle w:val="a4"/>
        <w:jc w:val="both"/>
      </w:pPr>
      <w:r w:rsidRPr="00093085">
        <w:t xml:space="preserve">на официальном сайте Уполномоченного органа </w:t>
      </w:r>
      <w:hyperlink r:id="rId68" w:history="1">
        <w:r w:rsidRPr="00093085">
          <w:rPr>
            <w:rStyle w:val="ac"/>
            <w:rFonts w:eastAsia="Calibri"/>
          </w:rPr>
          <w:t>http://kirenskrn.irkobl.ru</w:t>
        </w:r>
      </w:hyperlink>
      <w:r w:rsidRPr="00093085">
        <w:t>;</w:t>
      </w:r>
    </w:p>
    <w:p w:rsidR="006B5F3D" w:rsidRPr="00093085" w:rsidRDefault="006B5F3D" w:rsidP="006B5F3D">
      <w:pPr>
        <w:pStyle w:val="a4"/>
        <w:jc w:val="both"/>
      </w:pPr>
      <w:r w:rsidRPr="00093085">
        <w:t>5) посредством размещения информации на информационных стендах</w:t>
      </w:r>
    </w:p>
    <w:p w:rsidR="006B5F3D" w:rsidRPr="00093085" w:rsidRDefault="006B5F3D" w:rsidP="006B5F3D">
      <w:pPr>
        <w:pStyle w:val="a4"/>
        <w:jc w:val="both"/>
      </w:pPr>
      <w:r w:rsidRPr="00093085">
        <w:t>Уполномоченного органа или многофункционального центра.</w:t>
      </w:r>
    </w:p>
    <w:p w:rsidR="006B5F3D" w:rsidRPr="00093085" w:rsidRDefault="006B5F3D" w:rsidP="006B5F3D">
      <w:pPr>
        <w:pStyle w:val="a4"/>
        <w:jc w:val="both"/>
      </w:pPr>
      <w:r w:rsidRPr="00093085">
        <w:t>3.2. Информирование осуществляется по вопросам, касающимся:</w:t>
      </w:r>
    </w:p>
    <w:p w:rsidR="006B5F3D" w:rsidRDefault="006B5F3D" w:rsidP="006B5F3D">
      <w:pPr>
        <w:pStyle w:val="a4"/>
        <w:jc w:val="both"/>
      </w:pPr>
      <w:r w:rsidRPr="00093085">
        <w:t>способов подачи заявления о предоставлении муниципальной услуги;</w:t>
      </w:r>
      <w:r>
        <w:t xml:space="preserve"> </w:t>
      </w:r>
    </w:p>
    <w:p w:rsidR="006B5F3D" w:rsidRPr="00093085" w:rsidRDefault="006B5F3D" w:rsidP="006B5F3D">
      <w:pPr>
        <w:pStyle w:val="a4"/>
        <w:jc w:val="both"/>
      </w:pPr>
      <w:r w:rsidRPr="00093085">
        <w:t>адресов Уполномоченного органа и многофункциональных центров,</w:t>
      </w:r>
      <w:r>
        <w:t xml:space="preserve"> </w:t>
      </w:r>
      <w:r w:rsidRPr="00093085">
        <w:t>обращение в которые необходимо для предоставления муниципальной услуги;</w:t>
      </w:r>
    </w:p>
    <w:p w:rsidR="006B5F3D" w:rsidRPr="00093085" w:rsidRDefault="006B5F3D" w:rsidP="006B5F3D">
      <w:pPr>
        <w:pStyle w:val="a4"/>
        <w:jc w:val="both"/>
      </w:pPr>
      <w:r w:rsidRPr="00093085">
        <w:t>справочной информации о работе Уполномоченного органа (структурных</w:t>
      </w:r>
      <w:r>
        <w:t xml:space="preserve"> </w:t>
      </w:r>
      <w:r w:rsidRPr="00093085">
        <w:t>подразделений Уполномоченного органа);</w:t>
      </w:r>
    </w:p>
    <w:p w:rsidR="006B5F3D" w:rsidRPr="00093085" w:rsidRDefault="006B5F3D" w:rsidP="006B5F3D">
      <w:pPr>
        <w:pStyle w:val="a4"/>
        <w:jc w:val="both"/>
      </w:pPr>
      <w:r w:rsidRPr="00093085">
        <w:t>документов, необходимых для предоставления муниципальной услуги и</w:t>
      </w:r>
      <w:r>
        <w:t xml:space="preserve"> </w:t>
      </w:r>
      <w:r w:rsidRPr="00093085">
        <w:t>услуг, которые являются необходимыми и обязательными для предоставления</w:t>
      </w:r>
      <w:r>
        <w:t xml:space="preserve"> </w:t>
      </w:r>
      <w:r w:rsidRPr="00093085">
        <w:t>муниципальной услуги;</w:t>
      </w:r>
    </w:p>
    <w:p w:rsidR="006B5F3D" w:rsidRPr="00093085" w:rsidRDefault="006B5F3D" w:rsidP="006B5F3D">
      <w:pPr>
        <w:pStyle w:val="a4"/>
        <w:jc w:val="both"/>
      </w:pPr>
      <w:r w:rsidRPr="00093085">
        <w:t>порядка и сроков предоставления муниципальной услуги;</w:t>
      </w:r>
    </w:p>
    <w:p w:rsidR="006B5F3D" w:rsidRPr="00093085" w:rsidRDefault="006B5F3D" w:rsidP="006B5F3D">
      <w:pPr>
        <w:pStyle w:val="a4"/>
        <w:jc w:val="both"/>
      </w:pPr>
      <w:r w:rsidRPr="00093085">
        <w:t>порядка получения сведений о ходе рассмотрения заявления предоставлении муниципальной услуги и о результатах предоставления</w:t>
      </w:r>
      <w:r>
        <w:t xml:space="preserve"> </w:t>
      </w:r>
      <w:r w:rsidRPr="00093085">
        <w:t>муниципальной услуги;</w:t>
      </w:r>
    </w:p>
    <w:p w:rsidR="006B5F3D" w:rsidRPr="00093085" w:rsidRDefault="006B5F3D" w:rsidP="006B5F3D">
      <w:pPr>
        <w:pStyle w:val="a4"/>
        <w:jc w:val="both"/>
      </w:pPr>
      <w:r w:rsidRPr="00093085">
        <w:t>по вопросам предоставления услуг, которые являются необходимыми и</w:t>
      </w:r>
      <w:r>
        <w:t xml:space="preserve"> </w:t>
      </w:r>
      <w:r w:rsidRPr="00093085">
        <w:t>обязательными для предоставления муниципальной услуги;</w:t>
      </w:r>
    </w:p>
    <w:p w:rsidR="006B5F3D" w:rsidRPr="00093085" w:rsidRDefault="006B5F3D" w:rsidP="006B5F3D">
      <w:pPr>
        <w:pStyle w:val="a4"/>
        <w:jc w:val="both"/>
      </w:pPr>
      <w:r w:rsidRPr="00093085">
        <w:t>порядка досудебного (внесудебного) обжалования действий (бездействия)</w:t>
      </w:r>
      <w:r>
        <w:t xml:space="preserve"> </w:t>
      </w:r>
      <w:r w:rsidRPr="00093085">
        <w:t>должностных лиц, и принимаемых ими решений при предоставлении</w:t>
      </w:r>
      <w:r>
        <w:t xml:space="preserve"> </w:t>
      </w:r>
      <w:r w:rsidRPr="00093085">
        <w:t>муниципальной услуги.</w:t>
      </w:r>
    </w:p>
    <w:p w:rsidR="006B5F3D" w:rsidRPr="00093085" w:rsidRDefault="006B5F3D" w:rsidP="006B5F3D">
      <w:pPr>
        <w:pStyle w:val="a4"/>
        <w:jc w:val="both"/>
      </w:pPr>
      <w:r w:rsidRPr="00093085">
        <w:t>Получение информации по вопросам предоставления муниципальной услуги</w:t>
      </w:r>
      <w:r>
        <w:t xml:space="preserve"> </w:t>
      </w:r>
      <w:r w:rsidRPr="00093085">
        <w:t xml:space="preserve">и услуг, которые </w:t>
      </w:r>
      <w:r w:rsidRPr="00093085">
        <w:lastRenderedPageBreak/>
        <w:t>являются необходимыми и обязательными для предоставления</w:t>
      </w:r>
      <w:r>
        <w:t xml:space="preserve"> </w:t>
      </w:r>
      <w:r w:rsidRPr="00093085">
        <w:t>муниципальной услуги осуществляется бесплатно.</w:t>
      </w:r>
    </w:p>
    <w:p w:rsidR="006B5F3D" w:rsidRPr="00093085" w:rsidRDefault="006B5F3D" w:rsidP="006B5F3D">
      <w:pPr>
        <w:pStyle w:val="a4"/>
        <w:jc w:val="both"/>
      </w:pPr>
      <w:r w:rsidRPr="00093085">
        <w:t>3.3. При устном обращении Заявителя (лично или по телефону) должностное</w:t>
      </w:r>
      <w:r>
        <w:t xml:space="preserve"> </w:t>
      </w:r>
      <w:r w:rsidRPr="00093085">
        <w:t>лицо Уполномоченного органа, работник многофункционального центра,</w:t>
      </w:r>
      <w:r>
        <w:t xml:space="preserve"> </w:t>
      </w:r>
      <w:r w:rsidRPr="00093085">
        <w:t>осуществляющий консультирование, подробно и в вежливой (корректной) форме</w:t>
      </w:r>
      <w:r>
        <w:t xml:space="preserve"> </w:t>
      </w:r>
      <w:r w:rsidRPr="00093085">
        <w:t xml:space="preserve">информирует </w:t>
      </w:r>
      <w:proofErr w:type="gramStart"/>
      <w:r w:rsidRPr="00093085">
        <w:t>обратившихся</w:t>
      </w:r>
      <w:proofErr w:type="gramEnd"/>
      <w:r w:rsidRPr="00093085">
        <w:t xml:space="preserve"> по интересующим вопросам.</w:t>
      </w:r>
    </w:p>
    <w:p w:rsidR="006B5F3D" w:rsidRPr="00093085" w:rsidRDefault="006B5F3D" w:rsidP="006B5F3D">
      <w:pPr>
        <w:pStyle w:val="a4"/>
        <w:jc w:val="both"/>
      </w:pPr>
      <w:r w:rsidRPr="00093085">
        <w:t>Ответ на телефонный звонок должен начинаться с информации о</w:t>
      </w:r>
      <w:r>
        <w:t xml:space="preserve"> </w:t>
      </w:r>
      <w:r w:rsidRPr="00093085">
        <w:t>наименовании органа, в который позвонил Заявитель, фамилии, имени, отчества</w:t>
      </w:r>
      <w:r>
        <w:t xml:space="preserve"> </w:t>
      </w:r>
      <w:r w:rsidRPr="00093085">
        <w:t>(последнее – при наличии) и должности специалиста, принявшего телефонный</w:t>
      </w:r>
      <w:r>
        <w:t xml:space="preserve"> </w:t>
      </w:r>
      <w:r w:rsidRPr="00093085">
        <w:t>звонок.</w:t>
      </w:r>
    </w:p>
    <w:p w:rsidR="006B5F3D" w:rsidRPr="00093085" w:rsidRDefault="006B5F3D" w:rsidP="006B5F3D">
      <w:pPr>
        <w:pStyle w:val="a4"/>
        <w:jc w:val="both"/>
      </w:pPr>
      <w:r w:rsidRPr="00093085">
        <w:t>Если должностное лицо Уполномоченного органа не может самостоятельно</w:t>
      </w:r>
      <w:r>
        <w:t xml:space="preserve"> </w:t>
      </w:r>
      <w:r w:rsidRPr="00093085">
        <w:t>дать ответ, телефонный звонок должен быть переадресован (переведен) на другое</w:t>
      </w:r>
      <w:r>
        <w:t xml:space="preserve"> </w:t>
      </w:r>
      <w:r w:rsidRPr="00093085">
        <w:t>должностное лицо или же обратившемуся лицу должен быть сообщен телефонный</w:t>
      </w:r>
      <w:r>
        <w:t xml:space="preserve"> </w:t>
      </w:r>
      <w:r w:rsidRPr="00093085">
        <w:t>номер, по которому можно будет получить необходимую информацию</w:t>
      </w:r>
      <w:r>
        <w:t xml:space="preserve">. </w:t>
      </w:r>
      <w:r w:rsidRPr="00093085">
        <w:t>Если подготовка ответа требует продолжительного времени, он предлагает</w:t>
      </w:r>
      <w:r>
        <w:t xml:space="preserve"> </w:t>
      </w:r>
      <w:r w:rsidRPr="00093085">
        <w:t>Заявителю один из следующих вариантов дальнейших действий:</w:t>
      </w:r>
    </w:p>
    <w:p w:rsidR="006B5F3D" w:rsidRPr="00093085" w:rsidRDefault="006B5F3D" w:rsidP="006B5F3D">
      <w:pPr>
        <w:pStyle w:val="a4"/>
        <w:jc w:val="both"/>
      </w:pPr>
      <w:r w:rsidRPr="00093085">
        <w:t>изложить обращение в письменной форме;</w:t>
      </w:r>
    </w:p>
    <w:p w:rsidR="006B5F3D" w:rsidRPr="00093085" w:rsidRDefault="006B5F3D" w:rsidP="006B5F3D">
      <w:pPr>
        <w:pStyle w:val="a4"/>
        <w:jc w:val="both"/>
      </w:pPr>
      <w:r w:rsidRPr="00093085">
        <w:t>назначить другое время для консультаций.</w:t>
      </w:r>
    </w:p>
    <w:p w:rsidR="006B5F3D" w:rsidRPr="00093085" w:rsidRDefault="006B5F3D" w:rsidP="006B5F3D">
      <w:pPr>
        <w:pStyle w:val="a4"/>
        <w:jc w:val="both"/>
      </w:pPr>
      <w:r w:rsidRPr="00093085">
        <w:t>Должностное лицо Уполномоченного органа не вправе осуществлять</w:t>
      </w:r>
      <w:r>
        <w:t xml:space="preserve"> </w:t>
      </w:r>
      <w:r w:rsidRPr="00093085">
        <w:t>информирование, выходящее за рамки стандартных процедур и условий</w:t>
      </w:r>
      <w:r>
        <w:t xml:space="preserve"> </w:t>
      </w:r>
      <w:r w:rsidRPr="00093085">
        <w:t>предоставления муниципальной услуги, и влияющее прямо или косвенно на</w:t>
      </w:r>
      <w:r>
        <w:t xml:space="preserve"> </w:t>
      </w:r>
      <w:r w:rsidRPr="00093085">
        <w:t>принимаемое решение.</w:t>
      </w:r>
      <w:r>
        <w:t xml:space="preserve"> </w:t>
      </w:r>
      <w:r w:rsidRPr="00093085">
        <w:t>Продолжительность информирования по телефону не должна превышать 10</w:t>
      </w:r>
      <w:r>
        <w:t xml:space="preserve"> </w:t>
      </w:r>
      <w:r w:rsidRPr="00093085">
        <w:t>минут.</w:t>
      </w:r>
      <w:r>
        <w:t xml:space="preserve"> </w:t>
      </w:r>
      <w:r w:rsidRPr="00093085">
        <w:t>Информирование осуществляется в соответствии с графиком приема</w:t>
      </w:r>
      <w:r>
        <w:t xml:space="preserve"> </w:t>
      </w:r>
      <w:r w:rsidRPr="00093085">
        <w:t>граждан.</w:t>
      </w:r>
    </w:p>
    <w:p w:rsidR="006B5F3D" w:rsidRPr="00093085" w:rsidRDefault="006B5F3D" w:rsidP="006B5F3D">
      <w:pPr>
        <w:pStyle w:val="a4"/>
        <w:jc w:val="both"/>
      </w:pPr>
      <w:r w:rsidRPr="00093085">
        <w:t>3.4. По письменному обращению должностное лицо Уполномоченного</w:t>
      </w:r>
      <w:r>
        <w:t xml:space="preserve"> </w:t>
      </w:r>
      <w:r w:rsidRPr="00093085">
        <w:t>органа, ответственный за предоставление муниципальной услуги, подробно в</w:t>
      </w:r>
      <w:r>
        <w:t xml:space="preserve"> </w:t>
      </w:r>
      <w:r w:rsidRPr="00093085">
        <w:t>письменной форме разъясняет гражданину сведения по вопросам, указанным в</w:t>
      </w:r>
      <w:r>
        <w:t xml:space="preserve"> </w:t>
      </w:r>
      <w:r w:rsidRPr="00093085">
        <w:t>пункте 3.2. настоящего Административного регламента в порядке, установленном</w:t>
      </w:r>
      <w:r>
        <w:t xml:space="preserve"> </w:t>
      </w:r>
      <w:r w:rsidRPr="00093085">
        <w:t xml:space="preserve">Федеральным законом от 2 мая </w:t>
      </w:r>
      <w:smartTag w:uri="urn:schemas-microsoft-com:office:smarttags" w:element="metricconverter">
        <w:smartTagPr>
          <w:attr w:name="ProductID" w:val="2006 г"/>
        </w:smartTagPr>
        <w:r w:rsidRPr="00093085">
          <w:t>2006 г</w:t>
        </w:r>
      </w:smartTag>
      <w:r w:rsidRPr="00093085">
        <w:t>. № 59-ФЗ «О порядке рассмотрения</w:t>
      </w:r>
      <w:r>
        <w:t xml:space="preserve"> </w:t>
      </w:r>
      <w:r w:rsidRPr="00093085">
        <w:t>обращений граждан Российской Федерации» (далее – Федеральный закон № 59-ФЗ).</w:t>
      </w:r>
    </w:p>
    <w:p w:rsidR="006B5F3D" w:rsidRPr="00093085" w:rsidRDefault="006B5F3D" w:rsidP="006B5F3D">
      <w:pPr>
        <w:pStyle w:val="a4"/>
        <w:jc w:val="both"/>
      </w:pPr>
      <w:r w:rsidRPr="00093085">
        <w:t>3.5. На ЕПГУ размещаются сведения, предусмотренные Положением о</w:t>
      </w:r>
      <w:r>
        <w:t xml:space="preserve"> </w:t>
      </w:r>
      <w:r w:rsidRPr="00093085">
        <w:t>федеральной государственной информационной системе «Федеральный реестр</w:t>
      </w:r>
      <w:r>
        <w:t xml:space="preserve"> </w:t>
      </w:r>
      <w:r w:rsidRPr="00093085">
        <w:t>государственных и муниципальных услуг (функций)», утвержденным</w:t>
      </w:r>
      <w:r>
        <w:t xml:space="preserve"> </w:t>
      </w:r>
      <w:r w:rsidRPr="00093085">
        <w:t>постановлением Правительства Российской Федерации от 24 октября 2011 года</w:t>
      </w:r>
      <w:r>
        <w:t xml:space="preserve"> </w:t>
      </w:r>
      <w:r w:rsidRPr="00093085">
        <w:t>№ 861.</w:t>
      </w:r>
    </w:p>
    <w:p w:rsidR="006B5F3D" w:rsidRPr="00093085" w:rsidRDefault="006B5F3D" w:rsidP="006B5F3D">
      <w:pPr>
        <w:pStyle w:val="a4"/>
        <w:jc w:val="both"/>
      </w:pPr>
      <w:proofErr w:type="gramStart"/>
      <w:r w:rsidRPr="00093085">
        <w:t>Доступ к информации о сроках и порядке предоставления муниципальной</w:t>
      </w:r>
      <w:r>
        <w:t xml:space="preserve"> </w:t>
      </w:r>
      <w:r w:rsidRPr="00093085">
        <w:t>услуги осуществляется без выполнения заявителем каких-либо требований, в том</w:t>
      </w:r>
      <w:r>
        <w:t xml:space="preserve"> </w:t>
      </w:r>
      <w:r w:rsidRPr="00093085">
        <w:t>числе без использования программного обеспечения, установка которого на</w:t>
      </w:r>
      <w:r>
        <w:t xml:space="preserve"> </w:t>
      </w:r>
      <w:r w:rsidRPr="00093085">
        <w:t>технические средства заявителя требует заключения лицензионного или иного</w:t>
      </w:r>
      <w:r>
        <w:t xml:space="preserve"> </w:t>
      </w:r>
      <w:r w:rsidRPr="00093085">
        <w:t>соглашения с правообладателем программного обеспечения, предусматривающего</w:t>
      </w:r>
      <w:r>
        <w:t xml:space="preserve"> </w:t>
      </w:r>
      <w:r w:rsidRPr="00093085">
        <w:t>взимание платы, регистрацию или авторизацию заявителя или предоставление им</w:t>
      </w:r>
      <w:r>
        <w:t xml:space="preserve"> </w:t>
      </w:r>
      <w:r w:rsidRPr="00093085">
        <w:t>персональных данных.</w:t>
      </w:r>
      <w:proofErr w:type="gramEnd"/>
    </w:p>
    <w:p w:rsidR="006B5F3D" w:rsidRDefault="006B5F3D" w:rsidP="006B5F3D">
      <w:pPr>
        <w:pStyle w:val="a4"/>
        <w:jc w:val="both"/>
      </w:pPr>
      <w:r w:rsidRPr="00093085">
        <w:t>3.6. На официальном сайте Уполномоченного органа, на стендах в местах</w:t>
      </w:r>
      <w:r>
        <w:t xml:space="preserve"> </w:t>
      </w:r>
      <w:r w:rsidRPr="00093085">
        <w:t>предоставления муниципальной услуги и услуг, которые являются необходимыми</w:t>
      </w:r>
      <w:r>
        <w:t xml:space="preserve"> </w:t>
      </w:r>
      <w:r w:rsidRPr="00093085">
        <w:t>и обязательными для предоставления муниципальной услуги, и в</w:t>
      </w:r>
      <w:r>
        <w:t xml:space="preserve"> </w:t>
      </w:r>
      <w:r w:rsidRPr="00093085">
        <w:t>многофункциональном центре размещается следующая справочная информация:</w:t>
      </w:r>
      <w:r>
        <w:t xml:space="preserve"> </w:t>
      </w:r>
    </w:p>
    <w:p w:rsidR="006B5F3D" w:rsidRPr="00093085" w:rsidRDefault="006B5F3D" w:rsidP="006B5F3D">
      <w:pPr>
        <w:pStyle w:val="a4"/>
        <w:jc w:val="both"/>
      </w:pPr>
      <w:r w:rsidRPr="00093085">
        <w:t>о месте нахождения и графике работы Уполномоченного органа и их</w:t>
      </w:r>
    </w:p>
    <w:p w:rsidR="006B5F3D" w:rsidRPr="00093085" w:rsidRDefault="006B5F3D" w:rsidP="006B5F3D">
      <w:pPr>
        <w:pStyle w:val="a4"/>
        <w:jc w:val="both"/>
      </w:pPr>
      <w:r w:rsidRPr="00093085">
        <w:t>структурных подразделений, ответственных за предоставление муниципальной</w:t>
      </w:r>
      <w:r>
        <w:t xml:space="preserve"> </w:t>
      </w:r>
      <w:r w:rsidRPr="00093085">
        <w:t>услуги, а также многофункциональных центров;</w:t>
      </w:r>
    </w:p>
    <w:p w:rsidR="006B5F3D" w:rsidRPr="00093085" w:rsidRDefault="006B5F3D" w:rsidP="006B5F3D">
      <w:pPr>
        <w:pStyle w:val="a4"/>
        <w:jc w:val="both"/>
      </w:pPr>
      <w:r w:rsidRPr="00093085">
        <w:t>справочные телефоны структурных подразделений Уполномоченного органа,</w:t>
      </w:r>
      <w:r>
        <w:t xml:space="preserve"> </w:t>
      </w:r>
      <w:r w:rsidRPr="00093085">
        <w:t>ответственных за предоставление муниципальной услуги, в том числе номер</w:t>
      </w:r>
      <w:r>
        <w:t xml:space="preserve"> </w:t>
      </w:r>
      <w:proofErr w:type="spellStart"/>
      <w:r w:rsidRPr="00093085">
        <w:t>телефона-автоинформатора</w:t>
      </w:r>
      <w:proofErr w:type="spellEnd"/>
      <w:r w:rsidRPr="00093085">
        <w:t xml:space="preserve"> (при наличии);</w:t>
      </w:r>
    </w:p>
    <w:p w:rsidR="006B5F3D" w:rsidRPr="00093085" w:rsidRDefault="006B5F3D" w:rsidP="006B5F3D">
      <w:pPr>
        <w:pStyle w:val="a4"/>
        <w:jc w:val="both"/>
      </w:pPr>
      <w:r w:rsidRPr="00093085">
        <w:t>адрес официального сайта, а также электронной почты и (или) формы</w:t>
      </w:r>
      <w:r>
        <w:t xml:space="preserve"> </w:t>
      </w:r>
      <w:r w:rsidRPr="00093085">
        <w:t>обратной связи Уполномоченного органа в сети «Интернет».</w:t>
      </w:r>
    </w:p>
    <w:p w:rsidR="006B5F3D" w:rsidRPr="00093085" w:rsidRDefault="006B5F3D" w:rsidP="006B5F3D">
      <w:pPr>
        <w:pStyle w:val="a4"/>
        <w:jc w:val="both"/>
      </w:pPr>
      <w:r w:rsidRPr="00093085">
        <w:t>3.7. В залах ожидания Уполномоченного органа размещаются нормативные</w:t>
      </w:r>
      <w:r>
        <w:t xml:space="preserve"> </w:t>
      </w:r>
      <w:r w:rsidRPr="00093085">
        <w:t>правовые акты, регулирующие порядок предоставления муниципальной услуги, в</w:t>
      </w:r>
      <w:r>
        <w:t xml:space="preserve"> </w:t>
      </w:r>
      <w:r w:rsidRPr="00093085">
        <w:t>том числе Административный регламент, которые по требованию заявителя</w:t>
      </w:r>
      <w:r>
        <w:t xml:space="preserve"> </w:t>
      </w:r>
      <w:r w:rsidRPr="00093085">
        <w:t>предоставляются ему для ознакомления.</w:t>
      </w:r>
    </w:p>
    <w:p w:rsidR="006B5F3D" w:rsidRPr="00093085" w:rsidRDefault="006B5F3D" w:rsidP="006B5F3D">
      <w:pPr>
        <w:pStyle w:val="a4"/>
        <w:jc w:val="both"/>
      </w:pPr>
      <w:r w:rsidRPr="00093085">
        <w:t>3.8. Размещение информации о порядке предоставления муниципальной</w:t>
      </w:r>
      <w:r>
        <w:t xml:space="preserve"> </w:t>
      </w:r>
      <w:r w:rsidRPr="00093085">
        <w:t>услуги на информационных стендах в помещении многофункционального центра</w:t>
      </w:r>
      <w:r>
        <w:t xml:space="preserve"> </w:t>
      </w:r>
      <w:r w:rsidRPr="00093085">
        <w:t xml:space="preserve">осуществляется в </w:t>
      </w:r>
      <w:r w:rsidRPr="00093085">
        <w:lastRenderedPageBreak/>
        <w:t>соответствии с соглашением, заключенным между</w:t>
      </w:r>
      <w:r>
        <w:t xml:space="preserve"> </w:t>
      </w:r>
      <w:r w:rsidRPr="00093085">
        <w:t>многофункциональным центром и Уполномоченным органом с учетом требований</w:t>
      </w:r>
      <w:r>
        <w:t xml:space="preserve"> </w:t>
      </w:r>
      <w:r w:rsidRPr="00093085">
        <w:t>к информированию, установленных Административным регламентом.</w:t>
      </w:r>
    </w:p>
    <w:p w:rsidR="006B5F3D" w:rsidRDefault="006B5F3D" w:rsidP="006B5F3D">
      <w:pPr>
        <w:pStyle w:val="a4"/>
        <w:jc w:val="both"/>
      </w:pPr>
      <w:r w:rsidRPr="00093085">
        <w:t>3.9. Информация о ходе рассмотрения заявления о предоставлении</w:t>
      </w:r>
      <w:r>
        <w:t xml:space="preserve"> </w:t>
      </w:r>
      <w:r w:rsidRPr="00093085">
        <w:t>муниципальной услуги и о результатах предоставления муниципальной услуги</w:t>
      </w:r>
      <w:r>
        <w:t xml:space="preserve"> </w:t>
      </w:r>
      <w:r w:rsidRPr="00093085">
        <w:t>может быть получена заявителем (его представителем) в личном кабинете на</w:t>
      </w:r>
      <w:r>
        <w:t xml:space="preserve"> </w:t>
      </w:r>
      <w:r w:rsidRPr="00093085">
        <w:t>ЕПГУ, а также в соответствующем структурном подразделении Уполномоченного</w:t>
      </w:r>
      <w:r>
        <w:t xml:space="preserve"> </w:t>
      </w:r>
      <w:r w:rsidRPr="00093085">
        <w:t>органа при обращении заявителя лично, по телефону посредством электронной</w:t>
      </w:r>
      <w:r>
        <w:t xml:space="preserve"> </w:t>
      </w:r>
      <w:r w:rsidRPr="00093085">
        <w:t>почты.</w:t>
      </w:r>
    </w:p>
    <w:p w:rsidR="006B5F3D" w:rsidRPr="00A228FE" w:rsidRDefault="006B5F3D" w:rsidP="006B5F3D">
      <w:pPr>
        <w:pStyle w:val="a4"/>
        <w:jc w:val="center"/>
      </w:pPr>
      <w:r w:rsidRPr="00093085">
        <w:rPr>
          <w:b/>
        </w:rPr>
        <w:t>II. Стандарт предоставления муниципальной услуги</w:t>
      </w:r>
    </w:p>
    <w:p w:rsidR="006B5F3D" w:rsidRPr="00093085" w:rsidRDefault="006B5F3D" w:rsidP="006B5F3D">
      <w:pPr>
        <w:pStyle w:val="a4"/>
        <w:jc w:val="both"/>
      </w:pPr>
      <w:r w:rsidRPr="00093085">
        <w:t>4. Наименование муниципальной услуги</w:t>
      </w:r>
    </w:p>
    <w:p w:rsidR="006B5F3D" w:rsidRPr="00093085" w:rsidRDefault="006B5F3D" w:rsidP="006B5F3D">
      <w:pPr>
        <w:pStyle w:val="a4"/>
        <w:jc w:val="both"/>
      </w:pPr>
      <w:r w:rsidRPr="00093085">
        <w:t xml:space="preserve">4.1. Муниципальная услуга «Установка информационной </w:t>
      </w:r>
      <w:proofErr w:type="spellStart"/>
      <w:r w:rsidRPr="00093085">
        <w:t>вывески</w:t>
      </w:r>
      <w:proofErr w:type="gramStart"/>
      <w:r w:rsidRPr="00093085">
        <w:t>,с</w:t>
      </w:r>
      <w:proofErr w:type="gramEnd"/>
      <w:r w:rsidRPr="00093085">
        <w:t>огласование</w:t>
      </w:r>
      <w:proofErr w:type="spellEnd"/>
      <w:r w:rsidRPr="00093085">
        <w:t xml:space="preserve"> </w:t>
      </w:r>
      <w:proofErr w:type="spellStart"/>
      <w:r w:rsidRPr="00093085">
        <w:t>дизайн-проекта</w:t>
      </w:r>
      <w:proofErr w:type="spellEnd"/>
      <w:r w:rsidRPr="00093085">
        <w:t xml:space="preserve"> размещения вывески»</w:t>
      </w:r>
    </w:p>
    <w:p w:rsidR="006B5F3D" w:rsidRPr="00093085" w:rsidRDefault="006B5F3D" w:rsidP="006B5F3D">
      <w:pPr>
        <w:pStyle w:val="a4"/>
        <w:jc w:val="both"/>
      </w:pPr>
      <w:r w:rsidRPr="00093085">
        <w:t>5. Наименование органа государственной власти, органа местного</w:t>
      </w:r>
      <w:r>
        <w:t xml:space="preserve"> </w:t>
      </w:r>
      <w:r w:rsidRPr="00093085">
        <w:t>самоуправления (организации), предоставляющего</w:t>
      </w:r>
      <w:r>
        <w:t xml:space="preserve"> </w:t>
      </w:r>
      <w:r w:rsidRPr="00093085">
        <w:t>муниципальную услугу</w:t>
      </w:r>
    </w:p>
    <w:p w:rsidR="006B5F3D" w:rsidRPr="00A228FE" w:rsidRDefault="006B5F3D" w:rsidP="006B5F3D">
      <w:pPr>
        <w:pStyle w:val="a4"/>
        <w:jc w:val="both"/>
      </w:pPr>
      <w:r w:rsidRPr="00093085">
        <w:t xml:space="preserve">5.1. Муниципальная услуга предоставляется Уполномоченным органом </w:t>
      </w:r>
      <w:proofErr w:type="gramStart"/>
      <w:r>
        <w:t>–</w:t>
      </w:r>
      <w:r w:rsidRPr="00A228FE">
        <w:rPr>
          <w:iCs/>
        </w:rPr>
        <w:t>А</w:t>
      </w:r>
      <w:proofErr w:type="gramEnd"/>
      <w:r w:rsidRPr="00A228FE">
        <w:rPr>
          <w:iCs/>
        </w:rPr>
        <w:t xml:space="preserve">дминистрацией Макаровского муниципального образования Киренского района Иркутской области </w:t>
      </w:r>
    </w:p>
    <w:p w:rsidR="006B5F3D" w:rsidRPr="00093085" w:rsidRDefault="006B5F3D" w:rsidP="006B5F3D">
      <w:pPr>
        <w:pStyle w:val="a4"/>
        <w:jc w:val="both"/>
      </w:pPr>
      <w:r w:rsidRPr="00093085">
        <w:t>5.2. В предоставлении муниципальной услуги принимают участие</w:t>
      </w:r>
      <w:r>
        <w:t xml:space="preserve"> </w:t>
      </w:r>
      <w:r w:rsidRPr="00093085">
        <w:t>Уполномоченные органы (многофункциональные центры при наличии</w:t>
      </w:r>
      <w:r>
        <w:t xml:space="preserve"> </w:t>
      </w:r>
      <w:r w:rsidRPr="00093085">
        <w:t>соответствующего соглашения о взаимодействии).</w:t>
      </w:r>
      <w:r>
        <w:t xml:space="preserve"> </w:t>
      </w:r>
      <w:r w:rsidRPr="00093085">
        <w:t>При предоставлении муниципальной услуги Уполномоченный орган</w:t>
      </w:r>
    </w:p>
    <w:p w:rsidR="006B5F3D" w:rsidRPr="00093085" w:rsidRDefault="006B5F3D" w:rsidP="006B5F3D">
      <w:pPr>
        <w:pStyle w:val="a4"/>
        <w:jc w:val="both"/>
      </w:pPr>
      <w:r w:rsidRPr="00093085">
        <w:t>взаимодействует с:</w:t>
      </w:r>
    </w:p>
    <w:p w:rsidR="006B5F3D" w:rsidRPr="00093085" w:rsidRDefault="006B5F3D" w:rsidP="006B5F3D">
      <w:pPr>
        <w:pStyle w:val="a4"/>
        <w:jc w:val="both"/>
      </w:pPr>
      <w:r w:rsidRPr="00093085">
        <w:t>- Управлением Федеральной налоговой службы России;</w:t>
      </w:r>
    </w:p>
    <w:p w:rsidR="006B5F3D" w:rsidRPr="00093085" w:rsidRDefault="006B5F3D" w:rsidP="006B5F3D">
      <w:pPr>
        <w:pStyle w:val="a4"/>
        <w:jc w:val="both"/>
      </w:pPr>
      <w:r w:rsidRPr="00093085">
        <w:t>- Управлением Федеральной службы государственной регистрации, кадастра</w:t>
      </w:r>
    </w:p>
    <w:p w:rsidR="006B5F3D" w:rsidRPr="00093085" w:rsidRDefault="006B5F3D" w:rsidP="006B5F3D">
      <w:pPr>
        <w:pStyle w:val="a4"/>
        <w:jc w:val="both"/>
      </w:pPr>
      <w:r w:rsidRPr="00093085">
        <w:t>и картографии.</w:t>
      </w:r>
    </w:p>
    <w:p w:rsidR="006B5F3D" w:rsidRPr="00093085" w:rsidRDefault="006B5F3D" w:rsidP="006B5F3D">
      <w:pPr>
        <w:pStyle w:val="a4"/>
        <w:jc w:val="both"/>
      </w:pPr>
      <w:r w:rsidRPr="00093085">
        <w:t>5.3. При предоставлении муниципальной услуги Уполномоченному органу</w:t>
      </w:r>
      <w:r>
        <w:t xml:space="preserve"> </w:t>
      </w:r>
      <w:r w:rsidRPr="00093085">
        <w:t>запрещается требовать от заявителя осуществления действий, в том числе</w:t>
      </w:r>
      <w:r>
        <w:t xml:space="preserve"> </w:t>
      </w:r>
      <w:r w:rsidRPr="00093085">
        <w:t>согласований, необходимых для получения муниципальной услуги и связанных с</w:t>
      </w:r>
      <w:r>
        <w:t xml:space="preserve"> </w:t>
      </w:r>
      <w:r w:rsidRPr="00093085">
        <w:t>обращением в иные государственные органы и организации, за исключением</w:t>
      </w:r>
      <w:r>
        <w:t xml:space="preserve"> </w:t>
      </w:r>
      <w:r w:rsidRPr="00093085">
        <w:t>получения услуг, включенных в перечень услуг, которые являются необходимыми</w:t>
      </w:r>
      <w:r>
        <w:t xml:space="preserve"> </w:t>
      </w:r>
      <w:r w:rsidRPr="00093085">
        <w:t>и обязательными для предоставления муниципальной услуги.</w:t>
      </w:r>
    </w:p>
    <w:p w:rsidR="006B5F3D" w:rsidRPr="00093085" w:rsidRDefault="006B5F3D" w:rsidP="006B5F3D">
      <w:pPr>
        <w:pStyle w:val="a4"/>
        <w:jc w:val="both"/>
      </w:pPr>
      <w:r w:rsidRPr="00093085">
        <w:t>6. Описание результата предоставления муниципальной услуги</w:t>
      </w:r>
    </w:p>
    <w:p w:rsidR="006B5F3D" w:rsidRPr="00093085" w:rsidRDefault="006B5F3D" w:rsidP="006B5F3D">
      <w:pPr>
        <w:pStyle w:val="a4"/>
        <w:jc w:val="both"/>
      </w:pPr>
      <w:r w:rsidRPr="00093085">
        <w:t>6.1. Результатом предоставления муниципальной услуги является:</w:t>
      </w:r>
    </w:p>
    <w:p w:rsidR="006B5F3D" w:rsidRPr="00093085" w:rsidRDefault="006B5F3D" w:rsidP="006B5F3D">
      <w:pPr>
        <w:pStyle w:val="a4"/>
        <w:jc w:val="both"/>
      </w:pPr>
      <w:r w:rsidRPr="00093085">
        <w:t>- уведомление о согласовании установки информационной вывески, дизай</w:t>
      </w:r>
      <w:proofErr w:type="gramStart"/>
      <w:r w:rsidRPr="00093085">
        <w:t>н-</w:t>
      </w:r>
      <w:proofErr w:type="gramEnd"/>
      <w:r>
        <w:t xml:space="preserve"> </w:t>
      </w:r>
      <w:r w:rsidRPr="00093085">
        <w:t>проекта размещения вывески;</w:t>
      </w:r>
    </w:p>
    <w:p w:rsidR="006B5F3D" w:rsidRPr="00093085" w:rsidRDefault="006B5F3D" w:rsidP="006B5F3D">
      <w:pPr>
        <w:pStyle w:val="a4"/>
        <w:jc w:val="both"/>
      </w:pPr>
      <w:r w:rsidRPr="00093085">
        <w:t>- отказ в предоставлении услуги.</w:t>
      </w:r>
    </w:p>
    <w:p w:rsidR="006B5F3D" w:rsidRPr="00093085" w:rsidRDefault="006B5F3D" w:rsidP="006B5F3D">
      <w:pPr>
        <w:pStyle w:val="a4"/>
        <w:jc w:val="both"/>
      </w:pPr>
      <w:r w:rsidRPr="00093085">
        <w:t>7. Срок предоставления муниципальной услуги, в том числе с учетом</w:t>
      </w:r>
      <w:r>
        <w:t xml:space="preserve"> </w:t>
      </w:r>
      <w:r w:rsidRPr="00093085">
        <w:t>необходимости обращения в организации, участвующие в предоставлении</w:t>
      </w:r>
      <w:r>
        <w:t xml:space="preserve"> </w:t>
      </w:r>
      <w:r w:rsidRPr="00093085">
        <w:t>муниципальной услуги, срок приостановления предоставления</w:t>
      </w:r>
      <w:r>
        <w:t xml:space="preserve"> </w:t>
      </w:r>
      <w:r w:rsidRPr="00093085">
        <w:t>муниципальной услуги, срок выдачи (направления) документов, являющихся</w:t>
      </w:r>
      <w:r>
        <w:t xml:space="preserve"> </w:t>
      </w:r>
      <w:r w:rsidRPr="00093085">
        <w:t>результатом предоставления муниципальной услуги</w:t>
      </w:r>
    </w:p>
    <w:p w:rsidR="006B5F3D" w:rsidRPr="00093085" w:rsidRDefault="006B5F3D" w:rsidP="006B5F3D">
      <w:pPr>
        <w:pStyle w:val="a4"/>
        <w:jc w:val="both"/>
      </w:pPr>
      <w:r w:rsidRPr="00093085">
        <w:t>7.1. Уполномоченный орган в течение 10 рабочих дней со дня регистрации</w:t>
      </w:r>
      <w:r>
        <w:t xml:space="preserve"> </w:t>
      </w:r>
      <w:r w:rsidRPr="00093085">
        <w:t>заявления и документов, необходимых для предоставления муниципальной услуги</w:t>
      </w:r>
      <w:r>
        <w:t xml:space="preserve"> </w:t>
      </w:r>
      <w:r w:rsidRPr="00093085">
        <w:t>в Уполномоченном органе, направляет заявителю способом указанном в заявлении</w:t>
      </w:r>
      <w:r>
        <w:t xml:space="preserve"> </w:t>
      </w:r>
      <w:r w:rsidRPr="00093085">
        <w:t>один из результатов, указанных в пункте 2.5 Административного регламента.</w:t>
      </w:r>
    </w:p>
    <w:p w:rsidR="006B5F3D" w:rsidRPr="00093085" w:rsidRDefault="006B5F3D" w:rsidP="006B5F3D">
      <w:pPr>
        <w:pStyle w:val="a4"/>
        <w:jc w:val="both"/>
      </w:pPr>
      <w:r w:rsidRPr="00093085">
        <w:t>8. Нормативные правовые акты, регулирующие предоставление</w:t>
      </w:r>
    </w:p>
    <w:p w:rsidR="006B5F3D" w:rsidRPr="00093085" w:rsidRDefault="006B5F3D" w:rsidP="006B5F3D">
      <w:pPr>
        <w:pStyle w:val="a4"/>
        <w:jc w:val="both"/>
      </w:pPr>
      <w:r w:rsidRPr="00093085">
        <w:t>муниципальной услуги</w:t>
      </w:r>
    </w:p>
    <w:p w:rsidR="006B5F3D" w:rsidRPr="00093085" w:rsidRDefault="006B5F3D" w:rsidP="006B5F3D">
      <w:pPr>
        <w:pStyle w:val="a4"/>
        <w:jc w:val="both"/>
      </w:pPr>
      <w:r w:rsidRPr="00093085">
        <w:t>8.1. Перечень нормативных правовых актов, регулирующих предоставление</w:t>
      </w:r>
      <w:r>
        <w:t xml:space="preserve"> </w:t>
      </w:r>
      <w:r w:rsidRPr="00093085">
        <w:t>муниципальной услуги (с указанием их реквизитов и источников официального</w:t>
      </w:r>
      <w:r>
        <w:t xml:space="preserve"> </w:t>
      </w:r>
      <w:r w:rsidRPr="00093085">
        <w:t>опубликования) в федеральной государственной информационной системе</w:t>
      </w:r>
      <w:r>
        <w:t xml:space="preserve"> </w:t>
      </w:r>
      <w:r w:rsidRPr="00093085">
        <w:t xml:space="preserve">«Федеральный реестр государственных и муниципальных услуг (функций)» и </w:t>
      </w:r>
      <w:proofErr w:type="gramStart"/>
      <w:r w:rsidRPr="00093085">
        <w:t>на</w:t>
      </w:r>
      <w:proofErr w:type="gramEnd"/>
    </w:p>
    <w:p w:rsidR="006B5F3D" w:rsidRPr="00093085" w:rsidRDefault="006B5F3D" w:rsidP="006B5F3D">
      <w:pPr>
        <w:pStyle w:val="a4"/>
        <w:jc w:val="both"/>
      </w:pPr>
      <w:r w:rsidRPr="00093085">
        <w:t>ЕПГУ.</w:t>
      </w:r>
    </w:p>
    <w:p w:rsidR="006B5F3D" w:rsidRPr="00A228FE" w:rsidRDefault="006B5F3D" w:rsidP="006B5F3D">
      <w:pPr>
        <w:pStyle w:val="a4"/>
        <w:jc w:val="center"/>
        <w:rPr>
          <w:b/>
        </w:rPr>
      </w:pPr>
      <w:r w:rsidRPr="00A228FE">
        <w:rPr>
          <w:b/>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w:t>
      </w:r>
      <w:r>
        <w:rPr>
          <w:b/>
        </w:rPr>
        <w:t xml:space="preserve"> </w:t>
      </w:r>
      <w:r w:rsidRPr="00A228FE">
        <w:rPr>
          <w:b/>
        </w:rPr>
        <w:t>форме, порядок их представления</w:t>
      </w:r>
    </w:p>
    <w:p w:rsidR="006B5F3D" w:rsidRPr="00093085" w:rsidRDefault="006B5F3D" w:rsidP="006B5F3D">
      <w:pPr>
        <w:pStyle w:val="a4"/>
        <w:jc w:val="both"/>
      </w:pPr>
      <w:r w:rsidRPr="00093085">
        <w:t>9.1. Для получения муниципальной услуги заявитель представляет:</w:t>
      </w:r>
    </w:p>
    <w:p w:rsidR="006B5F3D" w:rsidRPr="00093085" w:rsidRDefault="006B5F3D" w:rsidP="006B5F3D">
      <w:pPr>
        <w:pStyle w:val="a4"/>
        <w:jc w:val="both"/>
      </w:pPr>
      <w:r w:rsidRPr="00093085">
        <w:t>1) правоустанавливающий документ на объект, в котором размещается</w:t>
      </w:r>
    </w:p>
    <w:p w:rsidR="006B5F3D" w:rsidRPr="00093085" w:rsidRDefault="006B5F3D" w:rsidP="006B5F3D">
      <w:pPr>
        <w:pStyle w:val="a4"/>
        <w:jc w:val="both"/>
      </w:pPr>
      <w:r w:rsidRPr="00093085">
        <w:lastRenderedPageBreak/>
        <w:t>заявитель (в случае, если необходимые документы и сведения о правах на объект</w:t>
      </w:r>
      <w:r>
        <w:t xml:space="preserve"> </w:t>
      </w:r>
      <w:r w:rsidRPr="00093085">
        <w:t>отсутствуют в ЕГРН);</w:t>
      </w:r>
    </w:p>
    <w:p w:rsidR="006B5F3D" w:rsidRPr="00093085" w:rsidRDefault="006B5F3D" w:rsidP="006B5F3D">
      <w:pPr>
        <w:pStyle w:val="a4"/>
        <w:jc w:val="both"/>
      </w:pPr>
      <w:r w:rsidRPr="00093085">
        <w:t>2) согласие собственника (законного владельца) на размещение</w:t>
      </w:r>
      <w:r>
        <w:t xml:space="preserve"> </w:t>
      </w:r>
      <w:r w:rsidRPr="00093085">
        <w:t>информационной вывески (в случае, если для установки вывески используется</w:t>
      </w:r>
      <w:r>
        <w:t xml:space="preserve"> </w:t>
      </w:r>
      <w:r w:rsidRPr="00093085">
        <w:t>имущество иных лиц);</w:t>
      </w:r>
    </w:p>
    <w:p w:rsidR="006B5F3D" w:rsidRPr="00093085" w:rsidRDefault="006B5F3D" w:rsidP="006B5F3D">
      <w:pPr>
        <w:pStyle w:val="a4"/>
        <w:jc w:val="both"/>
      </w:pPr>
      <w:r w:rsidRPr="00093085">
        <w:t>3) дизайн-проект.</w:t>
      </w:r>
    </w:p>
    <w:p w:rsidR="006B5F3D" w:rsidRPr="00093085" w:rsidRDefault="006B5F3D" w:rsidP="006B5F3D">
      <w:pPr>
        <w:pStyle w:val="a4"/>
        <w:jc w:val="both"/>
      </w:pPr>
      <w:r w:rsidRPr="00093085">
        <w:t>При направлении заявления посредством ЕПГУ формирование заявления</w:t>
      </w:r>
      <w:r>
        <w:t xml:space="preserve"> </w:t>
      </w:r>
      <w:r w:rsidRPr="00093085">
        <w:t>осуществляется посредством заполнения интерактивной формы на ЕПГУ без</w:t>
      </w:r>
      <w:r>
        <w:t xml:space="preserve"> </w:t>
      </w:r>
      <w:r w:rsidRPr="00093085">
        <w:t>необходимости дополнительной подачи заявления в какой-либо иной форме.</w:t>
      </w:r>
    </w:p>
    <w:p w:rsidR="006B5F3D" w:rsidRPr="00093085" w:rsidRDefault="006B5F3D" w:rsidP="006B5F3D">
      <w:pPr>
        <w:pStyle w:val="a4"/>
        <w:jc w:val="both"/>
      </w:pPr>
      <w:r w:rsidRPr="00093085">
        <w:t>В заявлении также указывается один из следующих способов направления</w:t>
      </w:r>
      <w:r>
        <w:t xml:space="preserve"> </w:t>
      </w:r>
      <w:r w:rsidRPr="00093085">
        <w:t>результата предоставления муниципальной услуги:</w:t>
      </w:r>
    </w:p>
    <w:p w:rsidR="006B5F3D" w:rsidRPr="00093085" w:rsidRDefault="006B5F3D" w:rsidP="006B5F3D">
      <w:pPr>
        <w:pStyle w:val="a4"/>
        <w:jc w:val="both"/>
      </w:pPr>
      <w:r w:rsidRPr="00093085">
        <w:t>в форме электронного документа в личном кабинете на ЕПГУ;</w:t>
      </w:r>
    </w:p>
    <w:p w:rsidR="006B5F3D" w:rsidRPr="00093085" w:rsidRDefault="006B5F3D" w:rsidP="006B5F3D">
      <w:pPr>
        <w:pStyle w:val="a4"/>
        <w:jc w:val="both"/>
      </w:pPr>
      <w:r w:rsidRPr="00093085">
        <w:t>на бумажном носителе в виде распечатанного экземпляра электронного</w:t>
      </w:r>
      <w:r>
        <w:t xml:space="preserve"> </w:t>
      </w:r>
      <w:r w:rsidRPr="00093085">
        <w:t>документа в Уполномоченном органе, многофункциональном центре.</w:t>
      </w:r>
    </w:p>
    <w:p w:rsidR="006B5F3D" w:rsidRPr="00093085" w:rsidRDefault="006B5F3D" w:rsidP="006B5F3D">
      <w:pPr>
        <w:pStyle w:val="a4"/>
        <w:jc w:val="both"/>
      </w:pPr>
      <w:r w:rsidRPr="00093085">
        <w:t>9.1.1. Документ, удостоверяющий личность заявителя, представителя.</w:t>
      </w:r>
    </w:p>
    <w:p w:rsidR="006B5F3D" w:rsidRPr="00093085" w:rsidRDefault="006B5F3D" w:rsidP="006B5F3D">
      <w:pPr>
        <w:pStyle w:val="a4"/>
        <w:jc w:val="both"/>
      </w:pPr>
      <w:r w:rsidRPr="00093085">
        <w:t>В случае направления заявления посредством ЕПГУ сведения из документа,</w:t>
      </w:r>
      <w:r>
        <w:t xml:space="preserve"> </w:t>
      </w:r>
      <w:r w:rsidRPr="00093085">
        <w:t>удостоверяющего личность заявителя, представителя, проверяются при</w:t>
      </w:r>
      <w:r>
        <w:t xml:space="preserve"> </w:t>
      </w:r>
      <w:r w:rsidRPr="00093085">
        <w:t>подтверждении учетной записи в Единой системе идентификац</w:t>
      </w:r>
      <w:proofErr w:type="gramStart"/>
      <w:r w:rsidRPr="00093085">
        <w:t>ии и</w:t>
      </w:r>
      <w:r>
        <w:t xml:space="preserve"> </w:t>
      </w:r>
      <w:r w:rsidRPr="00093085">
        <w:t>ау</w:t>
      </w:r>
      <w:proofErr w:type="gramEnd"/>
      <w:r w:rsidRPr="00093085">
        <w:t>тентификации (далее – ЕСИА).</w:t>
      </w:r>
    </w:p>
    <w:p w:rsidR="006B5F3D" w:rsidRPr="00093085" w:rsidRDefault="006B5F3D" w:rsidP="006B5F3D">
      <w:pPr>
        <w:pStyle w:val="a4"/>
        <w:jc w:val="both"/>
      </w:pPr>
      <w:r w:rsidRPr="00093085">
        <w:t>В случае</w:t>
      </w:r>
      <w:proofErr w:type="gramStart"/>
      <w:r w:rsidRPr="00093085">
        <w:t>,</w:t>
      </w:r>
      <w:proofErr w:type="gramEnd"/>
      <w:r w:rsidRPr="00093085">
        <w:t xml:space="preserve"> если заявление подается представителем, дополнительно</w:t>
      </w:r>
      <w:r>
        <w:t xml:space="preserve"> </w:t>
      </w:r>
      <w:r w:rsidRPr="00093085">
        <w:t>предоставляется документ, подтверждающий полномочия представителя</w:t>
      </w:r>
      <w:r>
        <w:t xml:space="preserve"> </w:t>
      </w:r>
      <w:r w:rsidRPr="00093085">
        <w:t>действовать от имени заявителя.</w:t>
      </w:r>
    </w:p>
    <w:p w:rsidR="006B5F3D" w:rsidRPr="00093085" w:rsidRDefault="006B5F3D" w:rsidP="006B5F3D">
      <w:pPr>
        <w:pStyle w:val="a4"/>
        <w:jc w:val="both"/>
      </w:pPr>
      <w:r w:rsidRPr="00093085">
        <w:t>В случае если документ, подтверждающий полномочия заявителя выдан</w:t>
      </w:r>
      <w:r>
        <w:t xml:space="preserve"> </w:t>
      </w:r>
      <w:r w:rsidRPr="00093085">
        <w:t>юридическим лицом – должен быть подписан усиленной квалификационной</w:t>
      </w:r>
      <w:r>
        <w:t xml:space="preserve"> </w:t>
      </w:r>
      <w:r w:rsidRPr="00093085">
        <w:t>электронной подписью уполномоченного лица, выдавшего документ.</w:t>
      </w:r>
    </w:p>
    <w:p w:rsidR="006B5F3D" w:rsidRPr="00093085" w:rsidRDefault="006B5F3D" w:rsidP="006B5F3D">
      <w:pPr>
        <w:pStyle w:val="a4"/>
        <w:jc w:val="both"/>
      </w:pPr>
      <w:r w:rsidRPr="00093085">
        <w:t>В случае если документ, подтверждающий полномочия заявителя выдан</w:t>
      </w:r>
      <w:r>
        <w:t xml:space="preserve"> </w:t>
      </w:r>
      <w:r w:rsidRPr="00093085">
        <w:t>индивидуальным предпринимателем – должен быть подписан усиленной</w:t>
      </w:r>
      <w:r>
        <w:t xml:space="preserve"> </w:t>
      </w:r>
      <w:r w:rsidRPr="00093085">
        <w:t>квалификационной электронной подписью индивидуального предпринимателя.</w:t>
      </w:r>
    </w:p>
    <w:p w:rsidR="006B5F3D" w:rsidRPr="00093085" w:rsidRDefault="006B5F3D" w:rsidP="006B5F3D">
      <w:pPr>
        <w:pStyle w:val="a4"/>
        <w:jc w:val="both"/>
      </w:pPr>
      <w:r w:rsidRPr="00093085">
        <w:t>В случае если документ, подтверждающий полномочия заявителя выдан</w:t>
      </w:r>
      <w:r>
        <w:t xml:space="preserve"> </w:t>
      </w:r>
      <w:r w:rsidRPr="00093085">
        <w:t>нотариусом – должен быть подписан усиленной квалификационной электронной</w:t>
      </w:r>
      <w:r>
        <w:t xml:space="preserve"> </w:t>
      </w:r>
      <w:r w:rsidRPr="00093085">
        <w:t>подписью нотариуса, в иных случаях – подписанный простой электронной</w:t>
      </w:r>
      <w:r>
        <w:t xml:space="preserve"> </w:t>
      </w:r>
      <w:r w:rsidRPr="00093085">
        <w:t>подписью.</w:t>
      </w:r>
    </w:p>
    <w:p w:rsidR="006B5F3D" w:rsidRPr="00093085" w:rsidRDefault="006B5F3D" w:rsidP="006B5F3D">
      <w:pPr>
        <w:pStyle w:val="a4"/>
        <w:jc w:val="both"/>
      </w:pPr>
      <w:r w:rsidRPr="00093085">
        <w:t>9.1.2. Заявления и прилагаемые документы, указанные в пунктах 9-.9.1</w:t>
      </w:r>
      <w:r>
        <w:t xml:space="preserve"> </w:t>
      </w:r>
      <w:r w:rsidRPr="00093085">
        <w:t>Административного регламента направляются (подаются) в Уполномоченный</w:t>
      </w:r>
      <w:r>
        <w:t xml:space="preserve"> </w:t>
      </w:r>
      <w:r w:rsidRPr="00093085">
        <w:t>орган в электронной форме путем заполнения формы запроса через личный</w:t>
      </w:r>
      <w:r>
        <w:t xml:space="preserve"> </w:t>
      </w:r>
      <w:r w:rsidRPr="00093085">
        <w:t>кабинет на ЕПГУ.</w:t>
      </w:r>
    </w:p>
    <w:p w:rsidR="006B5F3D" w:rsidRPr="00093085" w:rsidRDefault="006B5F3D" w:rsidP="006B5F3D">
      <w:pPr>
        <w:pStyle w:val="a4"/>
        <w:jc w:val="center"/>
        <w:rPr>
          <w:b/>
          <w:bCs/>
        </w:rPr>
      </w:pPr>
      <w:r w:rsidRPr="00093085">
        <w:rPr>
          <w:b/>
          <w:bCs/>
        </w:rPr>
        <w:t>10.Исчерпывающий перечень документов, необходимых в соответствии</w:t>
      </w:r>
    </w:p>
    <w:p w:rsidR="006B5F3D" w:rsidRPr="00093085" w:rsidRDefault="006B5F3D" w:rsidP="006B5F3D">
      <w:pPr>
        <w:pStyle w:val="a4"/>
        <w:jc w:val="center"/>
        <w:rPr>
          <w:b/>
          <w:bCs/>
        </w:rPr>
      </w:pPr>
      <w:r w:rsidRPr="00093085">
        <w:rPr>
          <w:b/>
          <w:bCs/>
        </w:rPr>
        <w:t xml:space="preserve">с нормативными правовыми актами для предоставления </w:t>
      </w:r>
      <w:proofErr w:type="gramStart"/>
      <w:r w:rsidRPr="00093085">
        <w:rPr>
          <w:b/>
          <w:bCs/>
        </w:rPr>
        <w:t>муниципальной</w:t>
      </w:r>
      <w:proofErr w:type="gramEnd"/>
    </w:p>
    <w:p w:rsidR="006B5F3D" w:rsidRPr="00093085" w:rsidRDefault="006B5F3D" w:rsidP="006B5F3D">
      <w:pPr>
        <w:pStyle w:val="a4"/>
        <w:jc w:val="center"/>
        <w:rPr>
          <w:b/>
          <w:bCs/>
        </w:rPr>
      </w:pPr>
      <w:r w:rsidRPr="00093085">
        <w:rPr>
          <w:b/>
          <w:bCs/>
        </w:rPr>
        <w:t>услуги, которые находятся в распоряжении государственных органов, органов</w:t>
      </w:r>
    </w:p>
    <w:p w:rsidR="006B5F3D" w:rsidRPr="00093085" w:rsidRDefault="006B5F3D" w:rsidP="006B5F3D">
      <w:pPr>
        <w:pStyle w:val="a4"/>
        <w:jc w:val="center"/>
        <w:rPr>
          <w:b/>
          <w:bCs/>
        </w:rPr>
      </w:pPr>
      <w:r w:rsidRPr="00093085">
        <w:rPr>
          <w:b/>
          <w:bCs/>
        </w:rPr>
        <w:t>местного самоуправления и иных органов, участвующих в предоставлении</w:t>
      </w:r>
    </w:p>
    <w:p w:rsidR="006B5F3D" w:rsidRPr="00093085" w:rsidRDefault="006B5F3D" w:rsidP="006B5F3D">
      <w:pPr>
        <w:pStyle w:val="a4"/>
        <w:jc w:val="center"/>
      </w:pPr>
      <w:r w:rsidRPr="00093085">
        <w:rPr>
          <w:b/>
          <w:bCs/>
        </w:rPr>
        <w:t>государственных или муниципальных услуг</w:t>
      </w:r>
    </w:p>
    <w:p w:rsidR="006B5F3D" w:rsidRPr="00093085" w:rsidRDefault="006B5F3D" w:rsidP="006B5F3D">
      <w:pPr>
        <w:pStyle w:val="a4"/>
        <w:jc w:val="both"/>
      </w:pPr>
      <w:r w:rsidRPr="00093085">
        <w:t xml:space="preserve">10.1. При предоставлении муниципальной услуги запрещается требовать </w:t>
      </w:r>
      <w:proofErr w:type="gramStart"/>
      <w:r w:rsidRPr="00093085">
        <w:t>от</w:t>
      </w:r>
      <w:proofErr w:type="gramEnd"/>
    </w:p>
    <w:p w:rsidR="006B5F3D" w:rsidRPr="00093085" w:rsidRDefault="006B5F3D" w:rsidP="006B5F3D">
      <w:pPr>
        <w:pStyle w:val="a4"/>
        <w:jc w:val="both"/>
      </w:pPr>
      <w:r w:rsidRPr="00093085">
        <w:t>заявителя:</w:t>
      </w:r>
    </w:p>
    <w:p w:rsidR="006B5F3D" w:rsidRPr="00093085" w:rsidRDefault="006B5F3D" w:rsidP="006B5F3D">
      <w:pPr>
        <w:pStyle w:val="a4"/>
        <w:jc w:val="both"/>
      </w:pPr>
      <w:r w:rsidRPr="00093085">
        <w:t>10.1.1. Представления документов и информации или осуществления</w:t>
      </w:r>
      <w:r>
        <w:t xml:space="preserve"> </w:t>
      </w:r>
      <w:r w:rsidRPr="00093085">
        <w:t>действий, представление или осуществление которых не предусмотрено</w:t>
      </w:r>
      <w:r>
        <w:t xml:space="preserve"> </w:t>
      </w:r>
      <w:r w:rsidRPr="00093085">
        <w:t>нормативными правовыми актами, регулирующими отношения, возникающие в</w:t>
      </w:r>
      <w:r>
        <w:t xml:space="preserve"> </w:t>
      </w:r>
      <w:r w:rsidRPr="00093085">
        <w:t>связи с предоставлением муниципальной услуги.</w:t>
      </w:r>
    </w:p>
    <w:p w:rsidR="006B5F3D" w:rsidRPr="00A228FE" w:rsidRDefault="006B5F3D" w:rsidP="006B5F3D">
      <w:pPr>
        <w:pStyle w:val="a4"/>
        <w:jc w:val="both"/>
      </w:pPr>
      <w:r w:rsidRPr="00093085">
        <w:t>10.1.2. Представления документов и информации, которые в соответствии с</w:t>
      </w:r>
      <w:r>
        <w:t xml:space="preserve"> </w:t>
      </w:r>
      <w:r w:rsidRPr="00093085">
        <w:t>нормативными правовыми актами Российской Федерации и</w:t>
      </w:r>
      <w:r w:rsidRPr="00093085">
        <w:rPr>
          <w:i/>
          <w:iCs/>
        </w:rPr>
        <w:t xml:space="preserve"> </w:t>
      </w:r>
      <w:r w:rsidRPr="00A228FE">
        <w:rPr>
          <w:iCs/>
        </w:rPr>
        <w:t>Иркутской области</w:t>
      </w:r>
      <w:r w:rsidRPr="00A228FE">
        <w:t xml:space="preserve">, муниципальными правовыми актами </w:t>
      </w:r>
      <w:r w:rsidRPr="00A228FE">
        <w:rPr>
          <w:iCs/>
        </w:rPr>
        <w:t xml:space="preserve"> органов местного самоуправления Макаровского муниципального  образования </w:t>
      </w:r>
      <w:r w:rsidRPr="00A228FE">
        <w:t>находятся в распоряжении органов,</w:t>
      </w:r>
    </w:p>
    <w:p w:rsidR="006B5F3D" w:rsidRPr="00093085" w:rsidRDefault="006B5F3D" w:rsidP="006B5F3D">
      <w:pPr>
        <w:pStyle w:val="a4"/>
        <w:jc w:val="both"/>
      </w:pPr>
      <w:proofErr w:type="gramStart"/>
      <w:r w:rsidRPr="00093085">
        <w:t>предоставляющих муниципальную услугу, государственных органов, органов</w:t>
      </w:r>
      <w:r>
        <w:t xml:space="preserve"> </w:t>
      </w:r>
      <w:r w:rsidRPr="00093085">
        <w:t>местного самоуправления и (или) подведомственных государственным органам и</w:t>
      </w:r>
      <w:r>
        <w:t xml:space="preserve"> </w:t>
      </w:r>
      <w:r w:rsidRPr="00093085">
        <w:t>органам местного самоуправления организаций, участвующих в предоставлении</w:t>
      </w:r>
      <w:r>
        <w:t xml:space="preserve"> </w:t>
      </w:r>
      <w:r w:rsidRPr="00093085">
        <w:t>муниципальных услуг, за исключением документов, указанных в части 6 статьи 7</w:t>
      </w:r>
      <w:r>
        <w:t xml:space="preserve"> </w:t>
      </w:r>
      <w:r w:rsidRPr="00093085">
        <w:t>Федерального закона от 27 июля 2010 года № 210-ФЗ «Об организации</w:t>
      </w:r>
      <w:r>
        <w:t xml:space="preserve"> </w:t>
      </w:r>
      <w:r w:rsidRPr="00093085">
        <w:t>предоставления государственных и муниципальных услуг» (далее – Федеральный</w:t>
      </w:r>
      <w:r>
        <w:t xml:space="preserve"> </w:t>
      </w:r>
      <w:r w:rsidRPr="00093085">
        <w:t>закон № 210-ФЗ).</w:t>
      </w:r>
      <w:proofErr w:type="gramEnd"/>
    </w:p>
    <w:p w:rsidR="006B5F3D" w:rsidRDefault="006B5F3D" w:rsidP="006B5F3D">
      <w:pPr>
        <w:pStyle w:val="a4"/>
        <w:jc w:val="both"/>
      </w:pPr>
      <w:r w:rsidRPr="00093085">
        <w:t>10.1.3. Представления документов и информации, отсутствие и (или)</w:t>
      </w:r>
      <w:r>
        <w:t xml:space="preserve"> </w:t>
      </w:r>
      <w:r w:rsidRPr="00093085">
        <w:t>недостоверность которых не указывались при первоначальном отказе в приеме</w:t>
      </w:r>
      <w:r>
        <w:t xml:space="preserve"> </w:t>
      </w:r>
      <w:r w:rsidRPr="00093085">
        <w:t>документов, необходимых для предоставления муниципальной услуги, либо в</w:t>
      </w:r>
      <w:r>
        <w:t xml:space="preserve"> </w:t>
      </w:r>
      <w:r w:rsidRPr="00093085">
        <w:t>предоставлении муниципальной услуги, за исключением следующих случаев:</w:t>
      </w:r>
    </w:p>
    <w:p w:rsidR="006B5F3D" w:rsidRPr="00093085" w:rsidRDefault="006B5F3D" w:rsidP="006B5F3D">
      <w:pPr>
        <w:pStyle w:val="a4"/>
        <w:jc w:val="both"/>
      </w:pPr>
      <w:r w:rsidRPr="00093085">
        <w:lastRenderedPageBreak/>
        <w:t>изменение требований нормативных правовых актов, касающихся</w:t>
      </w:r>
      <w:r>
        <w:t xml:space="preserve"> </w:t>
      </w:r>
      <w:r w:rsidRPr="00093085">
        <w:t>предоставления муниципальной услуги, после первоначальной подачи заявления о</w:t>
      </w:r>
      <w:r>
        <w:t xml:space="preserve"> </w:t>
      </w:r>
      <w:r w:rsidRPr="00093085">
        <w:t>предоставлении муниципальной услуги;</w:t>
      </w:r>
    </w:p>
    <w:p w:rsidR="006B5F3D" w:rsidRPr="00093085" w:rsidRDefault="006B5F3D" w:rsidP="006B5F3D">
      <w:pPr>
        <w:pStyle w:val="a4"/>
        <w:jc w:val="both"/>
      </w:pPr>
      <w:r w:rsidRPr="00093085">
        <w:t>наличие ошибок в заявлении о предоставлении муниципальной услуги и</w:t>
      </w:r>
      <w:r>
        <w:t xml:space="preserve"> </w:t>
      </w:r>
      <w:r w:rsidRPr="00093085">
        <w:t>документах, поданных заявителем после первоначального отказа в приеме</w:t>
      </w:r>
      <w:r>
        <w:t xml:space="preserve"> </w:t>
      </w:r>
      <w:r w:rsidRPr="00093085">
        <w:t>документов, необходимых для предоставления муниципальной услуги, либо в</w:t>
      </w:r>
      <w:r>
        <w:t xml:space="preserve"> </w:t>
      </w:r>
      <w:r w:rsidRPr="00093085">
        <w:t>предоставлении муниципальной услуги и не включенных в представленный ранее</w:t>
      </w:r>
      <w:r>
        <w:t xml:space="preserve"> </w:t>
      </w:r>
      <w:r w:rsidRPr="00093085">
        <w:t>комплект документов;</w:t>
      </w:r>
    </w:p>
    <w:p w:rsidR="006B5F3D" w:rsidRPr="00093085" w:rsidRDefault="006B5F3D" w:rsidP="006B5F3D">
      <w:pPr>
        <w:pStyle w:val="a4"/>
        <w:jc w:val="both"/>
      </w:pPr>
      <w:r w:rsidRPr="00093085">
        <w:t>истечение срока действия документов или изменение информации после</w:t>
      </w:r>
      <w:r>
        <w:t xml:space="preserve"> </w:t>
      </w:r>
      <w:r w:rsidRPr="00093085">
        <w:t>первоначального отказа в приеме документов, необходимых для предоставления</w:t>
      </w:r>
      <w:r>
        <w:t xml:space="preserve"> </w:t>
      </w:r>
      <w:r w:rsidRPr="00093085">
        <w:t>муниципальной услуги, либо в предоставлении муниципальной услуги;</w:t>
      </w:r>
    </w:p>
    <w:p w:rsidR="006B5F3D" w:rsidRPr="00093085" w:rsidRDefault="006B5F3D" w:rsidP="006B5F3D">
      <w:pPr>
        <w:pStyle w:val="a4"/>
        <w:jc w:val="both"/>
      </w:pPr>
      <w:proofErr w:type="gramStart"/>
      <w:r w:rsidRPr="00093085">
        <w:t>выявление документально подтвержденного факта (признаков) ошибочного</w:t>
      </w:r>
      <w:r>
        <w:t xml:space="preserve"> </w:t>
      </w:r>
      <w:r w:rsidRPr="00093085">
        <w:t>или противоправного действия (бездействия) должностного лица</w:t>
      </w:r>
      <w:r>
        <w:t xml:space="preserve"> </w:t>
      </w:r>
      <w:r w:rsidRPr="00093085">
        <w:t>Уполномоченного органа, служащего, работника многофункционального центра,</w:t>
      </w:r>
      <w:r>
        <w:t xml:space="preserve"> </w:t>
      </w:r>
      <w:r w:rsidRPr="00093085">
        <w:t>работника организации, предусмотренной частью 1.1 статьи 16 Федерального</w:t>
      </w:r>
      <w:r>
        <w:t xml:space="preserve"> з</w:t>
      </w:r>
      <w:r w:rsidRPr="00093085">
        <w:t>акона № 210-ФЗ, при первоначальном отказе в приеме документов, необходимых</w:t>
      </w:r>
      <w:r>
        <w:t xml:space="preserve"> </w:t>
      </w:r>
      <w:r w:rsidRPr="00093085">
        <w:t>для предоставления муниципальной услуги, либо в предоставлении</w:t>
      </w:r>
      <w:r>
        <w:t xml:space="preserve"> </w:t>
      </w:r>
      <w:r w:rsidRPr="00093085">
        <w:t>муниципальной услуги, о чем в письменном виде за подписью руководителя</w:t>
      </w:r>
      <w:proofErr w:type="gramEnd"/>
    </w:p>
    <w:p w:rsidR="006B5F3D" w:rsidRPr="00093085" w:rsidRDefault="006B5F3D" w:rsidP="006B5F3D">
      <w:pPr>
        <w:pStyle w:val="a4"/>
        <w:jc w:val="both"/>
      </w:pPr>
      <w:r w:rsidRPr="00093085">
        <w:t>Уполномоченного органа, руководителя многофункционального центра при</w:t>
      </w:r>
      <w:r>
        <w:t xml:space="preserve"> </w:t>
      </w:r>
      <w:r w:rsidRPr="00093085">
        <w:t>первоначальном отказе в приеме документов, необходимых для предоставления</w:t>
      </w:r>
      <w:r>
        <w:t xml:space="preserve"> </w:t>
      </w:r>
      <w:r w:rsidRPr="00093085">
        <w:t>муниципальной услуги, либо руководителя организации, предусмотренной частью</w:t>
      </w:r>
      <w:r>
        <w:t xml:space="preserve"> </w:t>
      </w:r>
      <w:r w:rsidRPr="00093085">
        <w:t>1.1 статьи 16 Федерального закона № 210-ФЗ, уведомляется заявитель, а также</w:t>
      </w:r>
      <w:r>
        <w:t xml:space="preserve"> </w:t>
      </w:r>
      <w:r w:rsidRPr="00093085">
        <w:t>приносятся извинения за доставленные неудобства.</w:t>
      </w:r>
    </w:p>
    <w:p w:rsidR="006B5F3D" w:rsidRPr="00A228FE" w:rsidRDefault="006B5F3D" w:rsidP="006B5F3D">
      <w:pPr>
        <w:pStyle w:val="a4"/>
        <w:jc w:val="center"/>
        <w:rPr>
          <w:b/>
        </w:rPr>
      </w:pPr>
      <w:r w:rsidRPr="00A228FE">
        <w:rPr>
          <w:b/>
        </w:rPr>
        <w:t>11. Исчерпывающий перечень оснований для отказа в приеме документов,</w:t>
      </w:r>
    </w:p>
    <w:p w:rsidR="006B5F3D" w:rsidRPr="00A228FE" w:rsidRDefault="006B5F3D" w:rsidP="006B5F3D">
      <w:pPr>
        <w:pStyle w:val="a4"/>
        <w:jc w:val="center"/>
        <w:rPr>
          <w:b/>
        </w:rPr>
      </w:pPr>
      <w:proofErr w:type="gramStart"/>
      <w:r w:rsidRPr="00A228FE">
        <w:rPr>
          <w:b/>
        </w:rPr>
        <w:t>необходимых</w:t>
      </w:r>
      <w:proofErr w:type="gramEnd"/>
      <w:r w:rsidRPr="00A228FE">
        <w:rPr>
          <w:b/>
        </w:rPr>
        <w:t xml:space="preserve"> для предоставления муниципальной услуги</w:t>
      </w:r>
    </w:p>
    <w:p w:rsidR="006B5F3D" w:rsidRPr="00093085" w:rsidRDefault="006B5F3D" w:rsidP="006B5F3D">
      <w:pPr>
        <w:pStyle w:val="a4"/>
        <w:jc w:val="both"/>
      </w:pPr>
      <w:r w:rsidRPr="00093085">
        <w:t>11.1. Основаниями для отказа в приеме к рассмотрению документов,</w:t>
      </w:r>
      <w:r>
        <w:t xml:space="preserve"> </w:t>
      </w:r>
      <w:r w:rsidRPr="00093085">
        <w:t>необходимых для предоставления муниципальной услуги, являются:</w:t>
      </w:r>
    </w:p>
    <w:p w:rsidR="006B5F3D" w:rsidRPr="00093085" w:rsidRDefault="006B5F3D" w:rsidP="006B5F3D">
      <w:pPr>
        <w:pStyle w:val="a4"/>
        <w:jc w:val="both"/>
      </w:pPr>
      <w:r w:rsidRPr="00093085">
        <w:t>а) уведомление подано в орган муниципальной власти, орган местного</w:t>
      </w:r>
      <w:r>
        <w:t xml:space="preserve"> </w:t>
      </w:r>
      <w:r w:rsidRPr="00093085">
        <w:t>самоуправления или организацию, в полномочия которых не входит</w:t>
      </w:r>
      <w:r>
        <w:t xml:space="preserve"> </w:t>
      </w:r>
      <w:r w:rsidRPr="00093085">
        <w:t>предоставление услуги;</w:t>
      </w:r>
    </w:p>
    <w:p w:rsidR="006B5F3D" w:rsidRPr="00093085" w:rsidRDefault="006B5F3D" w:rsidP="006B5F3D">
      <w:pPr>
        <w:pStyle w:val="a4"/>
        <w:jc w:val="both"/>
      </w:pPr>
      <w:r w:rsidRPr="00093085">
        <w:t>б) неполное заполнение полей в форме уведомления, в том числе в</w:t>
      </w:r>
      <w:r>
        <w:t xml:space="preserve"> </w:t>
      </w:r>
      <w:r w:rsidRPr="00093085">
        <w:t>интерактивной форме уведомления на ЕПГУ;</w:t>
      </w:r>
    </w:p>
    <w:p w:rsidR="006B5F3D" w:rsidRPr="00093085" w:rsidRDefault="006B5F3D" w:rsidP="006B5F3D">
      <w:pPr>
        <w:pStyle w:val="a4"/>
        <w:jc w:val="both"/>
      </w:pPr>
      <w:r w:rsidRPr="00093085">
        <w:t>в) представление неполного комплекта документов, необходимых для</w:t>
      </w:r>
      <w:r>
        <w:t xml:space="preserve"> </w:t>
      </w:r>
      <w:r w:rsidRPr="00093085">
        <w:t>предоставления услуги;</w:t>
      </w:r>
    </w:p>
    <w:p w:rsidR="006B5F3D" w:rsidRPr="00093085" w:rsidRDefault="006B5F3D" w:rsidP="006B5F3D">
      <w:pPr>
        <w:pStyle w:val="a4"/>
        <w:jc w:val="both"/>
      </w:pPr>
      <w:r w:rsidRPr="00093085">
        <w:t>г) представленные документы утратили силу на момент обращения за</w:t>
      </w:r>
      <w:r>
        <w:t xml:space="preserve"> </w:t>
      </w:r>
      <w:r w:rsidRPr="00093085">
        <w:t>услугой;</w:t>
      </w:r>
    </w:p>
    <w:p w:rsidR="006B5F3D" w:rsidRPr="00093085" w:rsidRDefault="006B5F3D" w:rsidP="006B5F3D">
      <w:pPr>
        <w:pStyle w:val="a4"/>
        <w:jc w:val="both"/>
      </w:pPr>
      <w:proofErr w:type="spellStart"/>
      <w:r w:rsidRPr="00093085">
        <w:t>д</w:t>
      </w:r>
      <w:proofErr w:type="spellEnd"/>
      <w:r w:rsidRPr="00093085">
        <w:t>) представленные заявителем документы содержат подчистки и исправления</w:t>
      </w:r>
      <w:r>
        <w:t xml:space="preserve"> </w:t>
      </w:r>
      <w:r w:rsidRPr="00093085">
        <w:t>текста, не заверенные в порядке, установленном законодательством Российской</w:t>
      </w:r>
      <w:r>
        <w:t xml:space="preserve"> </w:t>
      </w:r>
      <w:r w:rsidRPr="00093085">
        <w:t>Федерации;</w:t>
      </w:r>
    </w:p>
    <w:p w:rsidR="006B5F3D" w:rsidRPr="00093085" w:rsidRDefault="006B5F3D" w:rsidP="006B5F3D">
      <w:pPr>
        <w:pStyle w:val="a4"/>
        <w:jc w:val="both"/>
      </w:pPr>
      <w:r w:rsidRPr="00093085">
        <w:t>е) документы содержат повреждения, наличие которых не позволяет в</w:t>
      </w:r>
      <w:r>
        <w:t xml:space="preserve"> </w:t>
      </w:r>
      <w:r w:rsidRPr="00093085">
        <w:t>полном объеме использовать информацию и сведения, содержащиеся в документах</w:t>
      </w:r>
      <w:r>
        <w:t xml:space="preserve"> </w:t>
      </w:r>
      <w:r w:rsidRPr="00093085">
        <w:t>для предоставления услуги;</w:t>
      </w:r>
    </w:p>
    <w:p w:rsidR="006B5F3D" w:rsidRPr="00093085" w:rsidRDefault="006B5F3D" w:rsidP="006B5F3D">
      <w:pPr>
        <w:pStyle w:val="a4"/>
        <w:jc w:val="both"/>
      </w:pPr>
      <w:r w:rsidRPr="00093085">
        <w:t>ж) документы, необходимые для предоставления услуги, поданы в</w:t>
      </w:r>
      <w:r>
        <w:t xml:space="preserve"> </w:t>
      </w:r>
      <w:r w:rsidRPr="00093085">
        <w:t>электронной форме с нарушением установленных требований;</w:t>
      </w:r>
    </w:p>
    <w:p w:rsidR="006B5F3D" w:rsidRPr="00093085" w:rsidRDefault="006B5F3D" w:rsidP="006B5F3D">
      <w:pPr>
        <w:pStyle w:val="a4"/>
        <w:jc w:val="both"/>
      </w:pPr>
      <w:proofErr w:type="spellStart"/>
      <w:r w:rsidRPr="00093085">
        <w:t>з</w:t>
      </w:r>
      <w:proofErr w:type="spellEnd"/>
      <w:r w:rsidRPr="00093085">
        <w:t>) выявлено несоблюдение установленных статьей 11 Федерального закона</w:t>
      </w:r>
      <w:r>
        <w:t xml:space="preserve"> </w:t>
      </w:r>
      <w:r w:rsidRPr="00093085">
        <w:t>от 6 апреля 2011 г. № 63-ФЗ «Об электронной подписи» условий признания</w:t>
      </w:r>
      <w:r>
        <w:t xml:space="preserve"> </w:t>
      </w:r>
      <w:r w:rsidRPr="00093085">
        <w:t>действительности усиленной квалифицированной электронной подписи.</w:t>
      </w:r>
    </w:p>
    <w:p w:rsidR="006B5F3D" w:rsidRPr="00A228FE" w:rsidRDefault="006B5F3D" w:rsidP="006B5F3D">
      <w:pPr>
        <w:pStyle w:val="a4"/>
        <w:jc w:val="center"/>
        <w:rPr>
          <w:b/>
        </w:rPr>
      </w:pPr>
      <w:r w:rsidRPr="00A228FE">
        <w:rPr>
          <w:b/>
        </w:rPr>
        <w:t>12. Исчерпывающий перечень оснований для приостановления или</w:t>
      </w:r>
    </w:p>
    <w:p w:rsidR="006B5F3D" w:rsidRPr="00A228FE" w:rsidRDefault="006B5F3D" w:rsidP="006B5F3D">
      <w:pPr>
        <w:pStyle w:val="a4"/>
        <w:jc w:val="center"/>
        <w:rPr>
          <w:b/>
        </w:rPr>
      </w:pPr>
      <w:r w:rsidRPr="00A228FE">
        <w:rPr>
          <w:b/>
        </w:rPr>
        <w:t>отказа в предоставлении муниципальной услуги</w:t>
      </w:r>
    </w:p>
    <w:p w:rsidR="006B5F3D" w:rsidRPr="00093085" w:rsidRDefault="006B5F3D" w:rsidP="006B5F3D">
      <w:pPr>
        <w:pStyle w:val="a4"/>
        <w:jc w:val="both"/>
      </w:pPr>
      <w:r w:rsidRPr="00093085">
        <w:t>12.1. Оснований для приостановления предоставления муниципальной</w:t>
      </w:r>
      <w:r>
        <w:t xml:space="preserve"> </w:t>
      </w:r>
      <w:r w:rsidRPr="00093085">
        <w:t>услуги законодательством Российской Федерации не предусмотрено.</w:t>
      </w:r>
    </w:p>
    <w:p w:rsidR="006B5F3D" w:rsidRPr="00093085" w:rsidRDefault="006B5F3D" w:rsidP="006B5F3D">
      <w:pPr>
        <w:pStyle w:val="a4"/>
        <w:jc w:val="both"/>
      </w:pPr>
      <w:r w:rsidRPr="00093085">
        <w:t>12.2. Основания для отказа в предоставлении муниципальной услуги:</w:t>
      </w:r>
    </w:p>
    <w:p w:rsidR="006B5F3D" w:rsidRPr="00093085" w:rsidRDefault="006B5F3D" w:rsidP="006B5F3D">
      <w:pPr>
        <w:pStyle w:val="a4"/>
        <w:jc w:val="both"/>
      </w:pPr>
      <w:r w:rsidRPr="00093085">
        <w:t>а) документы (сведения), представленные заявителем, противоречат</w:t>
      </w:r>
      <w:r>
        <w:t xml:space="preserve"> </w:t>
      </w:r>
      <w:r w:rsidRPr="00093085">
        <w:t>документам (сведениям), полученным в рамках межведомственного</w:t>
      </w:r>
      <w:r>
        <w:t xml:space="preserve"> </w:t>
      </w:r>
      <w:r w:rsidRPr="00093085">
        <w:t>взаимодействия;</w:t>
      </w:r>
    </w:p>
    <w:p w:rsidR="006B5F3D" w:rsidRPr="00093085" w:rsidRDefault="006B5F3D" w:rsidP="006B5F3D">
      <w:pPr>
        <w:pStyle w:val="a4"/>
        <w:jc w:val="both"/>
      </w:pPr>
      <w:r w:rsidRPr="00093085">
        <w:t>б) отсутствие согласия собственника (законного владельца) на размещение</w:t>
      </w:r>
      <w:r>
        <w:t xml:space="preserve"> </w:t>
      </w:r>
      <w:r w:rsidRPr="00093085">
        <w:t>информационной вывески;</w:t>
      </w:r>
    </w:p>
    <w:p w:rsidR="006B5F3D" w:rsidRPr="00093085" w:rsidRDefault="006B5F3D" w:rsidP="006B5F3D">
      <w:pPr>
        <w:pStyle w:val="a4"/>
        <w:jc w:val="both"/>
      </w:pPr>
      <w:r w:rsidRPr="00093085">
        <w:t xml:space="preserve">в) отсутствие у заявителя прав на товарный знак, указанный в </w:t>
      </w:r>
      <w:proofErr w:type="spellStart"/>
      <w:proofErr w:type="gramStart"/>
      <w:r w:rsidRPr="00093085">
        <w:t>дизайн-проекте</w:t>
      </w:r>
      <w:proofErr w:type="spellEnd"/>
      <w:proofErr w:type="gramEnd"/>
      <w:r>
        <w:t xml:space="preserve"> </w:t>
      </w:r>
      <w:r w:rsidRPr="00093085">
        <w:t>размещения вывески;</w:t>
      </w:r>
    </w:p>
    <w:p w:rsidR="006B5F3D" w:rsidRPr="00093085" w:rsidRDefault="006B5F3D" w:rsidP="006B5F3D">
      <w:pPr>
        <w:pStyle w:val="a4"/>
        <w:jc w:val="both"/>
      </w:pPr>
      <w:r w:rsidRPr="00093085">
        <w:t xml:space="preserve">г) несоответствие представленного заявителем </w:t>
      </w:r>
      <w:proofErr w:type="spellStart"/>
      <w:proofErr w:type="gramStart"/>
      <w:r w:rsidRPr="00093085">
        <w:t>дизайн-проекта</w:t>
      </w:r>
      <w:proofErr w:type="spellEnd"/>
      <w:proofErr w:type="gramEnd"/>
      <w:r w:rsidRPr="00093085">
        <w:t xml:space="preserve"> размещения</w:t>
      </w:r>
      <w:r>
        <w:t xml:space="preserve"> </w:t>
      </w:r>
      <w:r w:rsidRPr="00093085">
        <w:t>вывески требованиям правил размещения и содержания информационных вывесок.</w:t>
      </w:r>
    </w:p>
    <w:p w:rsidR="006B5F3D" w:rsidRPr="00A228FE" w:rsidRDefault="006B5F3D" w:rsidP="006B5F3D">
      <w:pPr>
        <w:pStyle w:val="a4"/>
        <w:jc w:val="center"/>
        <w:rPr>
          <w:b/>
        </w:rPr>
      </w:pPr>
      <w:r w:rsidRPr="00A228FE">
        <w:rPr>
          <w:b/>
        </w:rPr>
        <w:t>13.Перечень услуг, которые являются необходимыми и обязательными</w:t>
      </w:r>
    </w:p>
    <w:p w:rsidR="006B5F3D" w:rsidRPr="00A228FE" w:rsidRDefault="006B5F3D" w:rsidP="006B5F3D">
      <w:pPr>
        <w:pStyle w:val="a4"/>
        <w:jc w:val="center"/>
        <w:rPr>
          <w:b/>
        </w:rPr>
      </w:pPr>
      <w:r w:rsidRPr="00A228FE">
        <w:rPr>
          <w:b/>
        </w:rPr>
        <w:t>для предоставления муниципальной услуги, в том числе сведения о документе</w:t>
      </w:r>
    </w:p>
    <w:p w:rsidR="006B5F3D" w:rsidRPr="00A228FE" w:rsidRDefault="006B5F3D" w:rsidP="006B5F3D">
      <w:pPr>
        <w:pStyle w:val="a4"/>
        <w:jc w:val="center"/>
        <w:rPr>
          <w:b/>
        </w:rPr>
      </w:pPr>
      <w:r w:rsidRPr="00A228FE">
        <w:rPr>
          <w:b/>
        </w:rPr>
        <w:t xml:space="preserve">(документах), </w:t>
      </w:r>
      <w:proofErr w:type="gramStart"/>
      <w:r w:rsidRPr="00A228FE">
        <w:rPr>
          <w:b/>
        </w:rPr>
        <w:t>выдаваемом</w:t>
      </w:r>
      <w:proofErr w:type="gramEnd"/>
      <w:r w:rsidRPr="00A228FE">
        <w:rPr>
          <w:b/>
        </w:rPr>
        <w:t xml:space="preserve"> (выдаваемых) организациями, участвующими в</w:t>
      </w:r>
    </w:p>
    <w:p w:rsidR="006B5F3D" w:rsidRPr="00A228FE" w:rsidRDefault="006B5F3D" w:rsidP="006B5F3D">
      <w:pPr>
        <w:pStyle w:val="a4"/>
        <w:jc w:val="center"/>
        <w:rPr>
          <w:b/>
        </w:rPr>
      </w:pPr>
      <w:proofErr w:type="gramStart"/>
      <w:r w:rsidRPr="00A228FE">
        <w:rPr>
          <w:b/>
        </w:rPr>
        <w:lastRenderedPageBreak/>
        <w:t>предоставлении</w:t>
      </w:r>
      <w:proofErr w:type="gramEnd"/>
      <w:r w:rsidRPr="00A228FE">
        <w:rPr>
          <w:b/>
        </w:rPr>
        <w:t xml:space="preserve"> муниципальной услуги</w:t>
      </w:r>
    </w:p>
    <w:p w:rsidR="006B5F3D" w:rsidRPr="00093085" w:rsidRDefault="006B5F3D" w:rsidP="006B5F3D">
      <w:pPr>
        <w:pStyle w:val="a4"/>
        <w:jc w:val="both"/>
      </w:pPr>
      <w:r w:rsidRPr="00093085">
        <w:t>13.1. Услуги, необходимые и обязательные для предоставления</w:t>
      </w:r>
      <w:r>
        <w:t xml:space="preserve"> </w:t>
      </w:r>
      <w:r w:rsidRPr="00093085">
        <w:t>муниципальной услуги, отсутствуют.</w:t>
      </w:r>
    </w:p>
    <w:p w:rsidR="006B5F3D" w:rsidRPr="00093085" w:rsidRDefault="006B5F3D" w:rsidP="006B5F3D">
      <w:pPr>
        <w:pStyle w:val="a4"/>
        <w:jc w:val="both"/>
      </w:pPr>
      <w:r w:rsidRPr="00093085">
        <w:t>14. Порядок, размер и основания взимания государственной пошлины</w:t>
      </w:r>
      <w:r>
        <w:t xml:space="preserve"> </w:t>
      </w:r>
      <w:r w:rsidRPr="00093085">
        <w:t>или иной оплаты, взимаемой за предоставление муниципальной услуги</w:t>
      </w:r>
    </w:p>
    <w:p w:rsidR="006B5F3D" w:rsidRPr="00093085" w:rsidRDefault="006B5F3D" w:rsidP="006B5F3D">
      <w:pPr>
        <w:pStyle w:val="a4"/>
        <w:jc w:val="both"/>
      </w:pPr>
      <w:r w:rsidRPr="00093085">
        <w:t>14.1. Предоставление муниципальной услуги осуществляется бесплатно.</w:t>
      </w:r>
    </w:p>
    <w:p w:rsidR="006B5F3D" w:rsidRPr="005B627E" w:rsidRDefault="006B5F3D" w:rsidP="006B5F3D">
      <w:pPr>
        <w:pStyle w:val="a4"/>
        <w:jc w:val="center"/>
        <w:rPr>
          <w:b/>
        </w:rPr>
      </w:pPr>
      <w:r w:rsidRPr="005B627E">
        <w:rPr>
          <w:b/>
        </w:rPr>
        <w:t>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B5F3D" w:rsidRPr="00093085" w:rsidRDefault="006B5F3D" w:rsidP="006B5F3D">
      <w:pPr>
        <w:pStyle w:val="a4"/>
        <w:jc w:val="both"/>
      </w:pPr>
      <w:r w:rsidRPr="00093085">
        <w:t>15.1. Услуги, необходимые и обязательные для предоставления</w:t>
      </w:r>
      <w:r>
        <w:t xml:space="preserve"> </w:t>
      </w:r>
      <w:r w:rsidRPr="00093085">
        <w:t>муниципальной услуги, отсутствуют.</w:t>
      </w:r>
    </w:p>
    <w:p w:rsidR="006B5F3D" w:rsidRPr="005B627E" w:rsidRDefault="006B5F3D" w:rsidP="006B5F3D">
      <w:pPr>
        <w:pStyle w:val="a4"/>
        <w:jc w:val="center"/>
        <w:rPr>
          <w:b/>
        </w:rPr>
      </w:pPr>
      <w:r w:rsidRPr="005B627E">
        <w:rPr>
          <w:b/>
        </w:rPr>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B5F3D" w:rsidRPr="00093085" w:rsidRDefault="006B5F3D" w:rsidP="006B5F3D">
      <w:pPr>
        <w:pStyle w:val="a4"/>
        <w:jc w:val="both"/>
      </w:pPr>
      <w:r w:rsidRPr="00093085">
        <w:t>16.1. Максимальный срок ожидания в очереди при подаче запроса о</w:t>
      </w:r>
      <w:r>
        <w:t xml:space="preserve"> </w:t>
      </w:r>
      <w:r w:rsidRPr="00093085">
        <w:t>предоставлении муниципальной услуги и при получении результата</w:t>
      </w:r>
      <w:r>
        <w:t xml:space="preserve"> </w:t>
      </w:r>
      <w:r w:rsidRPr="00093085">
        <w:t>предоставления муниципальной услуги в Уполномоченном органе или</w:t>
      </w:r>
      <w:r>
        <w:t xml:space="preserve"> </w:t>
      </w:r>
      <w:r w:rsidRPr="00093085">
        <w:t>многофункциональном центре составляет не более 15 минут.</w:t>
      </w:r>
    </w:p>
    <w:p w:rsidR="006B5F3D" w:rsidRPr="005B627E" w:rsidRDefault="006B5F3D" w:rsidP="006B5F3D">
      <w:pPr>
        <w:pStyle w:val="a4"/>
        <w:jc w:val="center"/>
        <w:rPr>
          <w:b/>
        </w:rPr>
      </w:pPr>
      <w:r w:rsidRPr="005B627E">
        <w:rPr>
          <w:b/>
        </w:rPr>
        <w:t>17. Срок и порядок регистрации запроса заявителя о предоставлении</w:t>
      </w:r>
    </w:p>
    <w:p w:rsidR="006B5F3D" w:rsidRPr="005B627E" w:rsidRDefault="006B5F3D" w:rsidP="006B5F3D">
      <w:pPr>
        <w:pStyle w:val="a4"/>
        <w:jc w:val="center"/>
        <w:rPr>
          <w:b/>
        </w:rPr>
      </w:pPr>
      <w:r w:rsidRPr="005B627E">
        <w:rPr>
          <w:b/>
        </w:rPr>
        <w:t>муниципальной услуги, в том числе в электронной форме</w:t>
      </w:r>
    </w:p>
    <w:p w:rsidR="006B5F3D" w:rsidRPr="00093085" w:rsidRDefault="006B5F3D" w:rsidP="006B5F3D">
      <w:pPr>
        <w:pStyle w:val="a4"/>
        <w:jc w:val="both"/>
      </w:pPr>
      <w:r w:rsidRPr="00093085">
        <w:t xml:space="preserve">17.1. Срок регистрации заявления о предоставлении муниципальной услуги </w:t>
      </w:r>
      <w:proofErr w:type="gramStart"/>
      <w:r w:rsidRPr="00093085">
        <w:t>в</w:t>
      </w:r>
      <w:proofErr w:type="gramEnd"/>
    </w:p>
    <w:p w:rsidR="006B5F3D" w:rsidRPr="00093085" w:rsidRDefault="006B5F3D" w:rsidP="006B5F3D">
      <w:pPr>
        <w:pStyle w:val="a4"/>
        <w:jc w:val="both"/>
      </w:pPr>
      <w:proofErr w:type="gramStart"/>
      <w:r w:rsidRPr="00093085">
        <w:t>Уполномоченном</w:t>
      </w:r>
      <w:proofErr w:type="gramEnd"/>
      <w:r w:rsidRPr="00093085">
        <w:t xml:space="preserve"> органе в течение 1 рабочего дня со дня получения заявления и</w:t>
      </w:r>
    </w:p>
    <w:p w:rsidR="006B5F3D" w:rsidRPr="00093085" w:rsidRDefault="006B5F3D" w:rsidP="006B5F3D">
      <w:pPr>
        <w:pStyle w:val="a4"/>
        <w:jc w:val="both"/>
      </w:pPr>
      <w:r w:rsidRPr="00093085">
        <w:t>документов, необходимых для предоставления муниципальной услуги.</w:t>
      </w:r>
    </w:p>
    <w:p w:rsidR="006B5F3D" w:rsidRPr="00093085" w:rsidRDefault="006B5F3D" w:rsidP="006B5F3D">
      <w:pPr>
        <w:pStyle w:val="a4"/>
        <w:jc w:val="both"/>
      </w:pPr>
      <w:proofErr w:type="gramStart"/>
      <w:r w:rsidRPr="00093085">
        <w:t>В случае наличия оснований для отказа в приеме документов, необходимых</w:t>
      </w:r>
      <w:r>
        <w:t xml:space="preserve"> </w:t>
      </w:r>
      <w:r w:rsidRPr="00093085">
        <w:t>для предоставления муниципальной услуги, указанных в пункте 2.12 настоящего</w:t>
      </w:r>
      <w:r>
        <w:t xml:space="preserve"> </w:t>
      </w:r>
      <w:r w:rsidRPr="00093085">
        <w:t>Административного регламента, Уполномоченный орган не позднее следующего</w:t>
      </w:r>
      <w:r>
        <w:t xml:space="preserve"> </w:t>
      </w:r>
      <w:r w:rsidRPr="00093085">
        <w:t>за днем поступления заявления и документов, необходимых для предоставления</w:t>
      </w:r>
      <w:r>
        <w:t xml:space="preserve"> </w:t>
      </w:r>
      <w:r w:rsidRPr="00093085">
        <w:t>муниципальной услуги, рабочего дня, направляет Заявителю либо его</w:t>
      </w:r>
      <w:r>
        <w:t xml:space="preserve"> </w:t>
      </w:r>
      <w:r w:rsidRPr="00093085">
        <w:t>представителю решение об отказе в приеме документов, необходимых для</w:t>
      </w:r>
      <w:r>
        <w:t xml:space="preserve"> </w:t>
      </w:r>
      <w:r w:rsidRPr="00093085">
        <w:t>предоставления муниципальной услуги.</w:t>
      </w:r>
      <w:proofErr w:type="gramEnd"/>
    </w:p>
    <w:p w:rsidR="006B5F3D" w:rsidRPr="005B627E" w:rsidRDefault="006B5F3D" w:rsidP="006B5F3D">
      <w:pPr>
        <w:pStyle w:val="a4"/>
        <w:jc w:val="center"/>
        <w:rPr>
          <w:b/>
        </w:rPr>
      </w:pPr>
      <w:r w:rsidRPr="005B627E">
        <w:rPr>
          <w:b/>
        </w:rPr>
        <w:t xml:space="preserve">18. Требования к помещениям, в которых предоставляется </w:t>
      </w:r>
      <w:proofErr w:type="gramStart"/>
      <w:r w:rsidRPr="005B627E">
        <w:rPr>
          <w:b/>
        </w:rPr>
        <w:t>муниципальная</w:t>
      </w:r>
      <w:proofErr w:type="gramEnd"/>
    </w:p>
    <w:p w:rsidR="006B5F3D" w:rsidRPr="005B627E" w:rsidRDefault="006B5F3D" w:rsidP="006B5F3D">
      <w:pPr>
        <w:pStyle w:val="a4"/>
        <w:jc w:val="center"/>
        <w:rPr>
          <w:b/>
        </w:rPr>
      </w:pPr>
      <w:r w:rsidRPr="005B627E">
        <w:rPr>
          <w:b/>
        </w:rPr>
        <w:t>услуга</w:t>
      </w:r>
    </w:p>
    <w:p w:rsidR="006B5F3D" w:rsidRPr="00093085" w:rsidRDefault="006B5F3D" w:rsidP="006B5F3D">
      <w:pPr>
        <w:pStyle w:val="a4"/>
        <w:jc w:val="both"/>
      </w:pPr>
      <w:r w:rsidRPr="00093085">
        <w:t>18.1. Местоположение административных зданий, в которых осуществляется</w:t>
      </w:r>
      <w:r>
        <w:t xml:space="preserve"> </w:t>
      </w:r>
      <w:r w:rsidRPr="00093085">
        <w:t>прием заявлений и документов, необходимых для предоставления муниципальной</w:t>
      </w:r>
      <w:r>
        <w:t xml:space="preserve"> </w:t>
      </w:r>
      <w:r w:rsidRPr="00093085">
        <w:t>услуги, а также выдача результатов предоставления муниципальной услуги,</w:t>
      </w:r>
      <w:r>
        <w:t xml:space="preserve"> </w:t>
      </w:r>
      <w:r w:rsidRPr="00093085">
        <w:t>должно обеспечивать удобство для граждан с точки зрения пешеходной</w:t>
      </w:r>
      <w:r>
        <w:t xml:space="preserve"> </w:t>
      </w:r>
      <w:r w:rsidRPr="00093085">
        <w:t>доступности от остановок общественного транспорта.</w:t>
      </w:r>
    </w:p>
    <w:p w:rsidR="006B5F3D" w:rsidRPr="00093085" w:rsidRDefault="006B5F3D" w:rsidP="006B5F3D">
      <w:pPr>
        <w:pStyle w:val="a4"/>
        <w:jc w:val="both"/>
      </w:pPr>
      <w:r w:rsidRPr="00093085">
        <w:t>В случае</w:t>
      </w:r>
      <w:proofErr w:type="gramStart"/>
      <w:r w:rsidRPr="00093085">
        <w:t>,</w:t>
      </w:r>
      <w:proofErr w:type="gramEnd"/>
      <w:r w:rsidRPr="00093085">
        <w:t xml:space="preserve"> если имеется возможность организации стоянки (парковки) возле</w:t>
      </w:r>
      <w:r>
        <w:t xml:space="preserve"> </w:t>
      </w:r>
      <w:r w:rsidRPr="00093085">
        <w:t>здания (строения), в котором размещено помещение приема и выдачи документов,</w:t>
      </w:r>
      <w:r>
        <w:t xml:space="preserve"> </w:t>
      </w:r>
      <w:r w:rsidRPr="00093085">
        <w:t>организовывается стоянка (парковка) для личного автомобильного транспорта</w:t>
      </w:r>
      <w:r>
        <w:t xml:space="preserve"> </w:t>
      </w:r>
      <w:r w:rsidRPr="00093085">
        <w:t>заявителей. За пользование стоянкой (парковкой) с заявителей плата не взимается.</w:t>
      </w:r>
    </w:p>
    <w:p w:rsidR="006B5F3D" w:rsidRPr="00093085" w:rsidRDefault="006B5F3D" w:rsidP="006B5F3D">
      <w:pPr>
        <w:pStyle w:val="a4"/>
        <w:jc w:val="both"/>
      </w:pPr>
      <w:r w:rsidRPr="00093085">
        <w:t>Для парковки специальных автотранспортных средств инвалидов на стоянке</w:t>
      </w:r>
      <w:r>
        <w:t xml:space="preserve"> </w:t>
      </w:r>
      <w:r w:rsidRPr="00093085">
        <w:t>(парковке) выделяется не менее 10% мест (но не менее одного места) для</w:t>
      </w:r>
      <w:r>
        <w:t xml:space="preserve"> </w:t>
      </w:r>
      <w:r w:rsidRPr="00093085">
        <w:t>бесплатной парковки транспортных средств, управляемых инвалидами I, II групп, а</w:t>
      </w:r>
      <w:r>
        <w:t xml:space="preserve"> </w:t>
      </w:r>
      <w:r w:rsidRPr="00093085">
        <w:t>также инвалидами III группы в порядке, установленном Правительством</w:t>
      </w:r>
    </w:p>
    <w:p w:rsidR="006B5F3D" w:rsidRPr="00093085" w:rsidRDefault="006B5F3D" w:rsidP="006B5F3D">
      <w:pPr>
        <w:pStyle w:val="a4"/>
        <w:jc w:val="both"/>
      </w:pPr>
      <w:r w:rsidRPr="00093085">
        <w:t>Российской Федерации, и транспортных средств, перевозящих таких инвалидов и</w:t>
      </w:r>
      <w:r>
        <w:t xml:space="preserve"> </w:t>
      </w:r>
      <w:r w:rsidRPr="00093085">
        <w:t>(или) детей-инвалидов.</w:t>
      </w:r>
    </w:p>
    <w:p w:rsidR="006B5F3D" w:rsidRPr="00093085" w:rsidRDefault="006B5F3D" w:rsidP="006B5F3D">
      <w:pPr>
        <w:pStyle w:val="a4"/>
        <w:jc w:val="both"/>
      </w:pPr>
      <w:r w:rsidRPr="00093085">
        <w:t>В целях обеспечения беспрепятственного доступа заявителей, в том числе</w:t>
      </w:r>
      <w:r>
        <w:t xml:space="preserve"> </w:t>
      </w:r>
      <w:r w:rsidRPr="00093085">
        <w:t>передвигающихся на инвалидных колясках, вход в здание и помещения, в которых</w:t>
      </w:r>
      <w:r>
        <w:t xml:space="preserve"> </w:t>
      </w:r>
      <w:r w:rsidRPr="00093085">
        <w:t>предоставляется муниципальная услуга, оборудуются пандусами, поручнями,</w:t>
      </w:r>
      <w:r>
        <w:t xml:space="preserve"> </w:t>
      </w:r>
      <w:r w:rsidRPr="00093085">
        <w:t>тактильными (контрастными) предупреждающими элементами, иными</w:t>
      </w:r>
      <w:r>
        <w:t xml:space="preserve"> </w:t>
      </w:r>
      <w:r w:rsidRPr="00093085">
        <w:t>специальными приспособлениями, позволяющими обеспечить беспрепятственный</w:t>
      </w:r>
      <w:r>
        <w:t xml:space="preserve"> </w:t>
      </w:r>
      <w:r w:rsidRPr="00093085">
        <w:t>доступ и передвижение инвалидов, в соответствии с законодательством</w:t>
      </w:r>
      <w:r>
        <w:t xml:space="preserve"> </w:t>
      </w:r>
      <w:r w:rsidRPr="00093085">
        <w:t>Российской Федерации о социальной защите инвалидов.</w:t>
      </w:r>
    </w:p>
    <w:p w:rsidR="006B5F3D" w:rsidRPr="00093085" w:rsidRDefault="006B5F3D" w:rsidP="006B5F3D">
      <w:pPr>
        <w:pStyle w:val="a4"/>
        <w:jc w:val="both"/>
      </w:pPr>
      <w:r w:rsidRPr="00093085">
        <w:t>Центральный вход в здание Уполномоченного органа должен быть</w:t>
      </w:r>
      <w:r>
        <w:t xml:space="preserve"> </w:t>
      </w:r>
      <w:r w:rsidRPr="00093085">
        <w:t>оборудован информационной табличкой (вывеской), содержащей информацию:</w:t>
      </w:r>
    </w:p>
    <w:p w:rsidR="006B5F3D" w:rsidRPr="00093085" w:rsidRDefault="006B5F3D" w:rsidP="006B5F3D">
      <w:pPr>
        <w:pStyle w:val="a4"/>
        <w:jc w:val="both"/>
      </w:pPr>
      <w:r w:rsidRPr="00093085">
        <w:t>наименование;</w:t>
      </w:r>
    </w:p>
    <w:p w:rsidR="006B5F3D" w:rsidRPr="00093085" w:rsidRDefault="006B5F3D" w:rsidP="006B5F3D">
      <w:pPr>
        <w:pStyle w:val="a4"/>
        <w:jc w:val="both"/>
      </w:pPr>
      <w:r w:rsidRPr="00093085">
        <w:t>местонахождение и юридический адрес;</w:t>
      </w:r>
    </w:p>
    <w:p w:rsidR="006B5F3D" w:rsidRPr="00093085" w:rsidRDefault="006B5F3D" w:rsidP="006B5F3D">
      <w:pPr>
        <w:pStyle w:val="a4"/>
        <w:jc w:val="both"/>
      </w:pPr>
      <w:r w:rsidRPr="00093085">
        <w:t>режим работы;</w:t>
      </w:r>
    </w:p>
    <w:p w:rsidR="006B5F3D" w:rsidRPr="00093085" w:rsidRDefault="006B5F3D" w:rsidP="006B5F3D">
      <w:pPr>
        <w:pStyle w:val="a4"/>
        <w:jc w:val="both"/>
      </w:pPr>
      <w:r w:rsidRPr="00093085">
        <w:lastRenderedPageBreak/>
        <w:t>график приема;</w:t>
      </w:r>
    </w:p>
    <w:p w:rsidR="006B5F3D" w:rsidRPr="00093085" w:rsidRDefault="006B5F3D" w:rsidP="006B5F3D">
      <w:pPr>
        <w:pStyle w:val="a4"/>
        <w:jc w:val="both"/>
      </w:pPr>
      <w:r w:rsidRPr="00093085">
        <w:t>номера телефонов для справок.</w:t>
      </w:r>
    </w:p>
    <w:p w:rsidR="006B5F3D" w:rsidRDefault="006B5F3D" w:rsidP="006B5F3D">
      <w:pPr>
        <w:pStyle w:val="a4"/>
        <w:jc w:val="both"/>
      </w:pPr>
      <w:r w:rsidRPr="00093085">
        <w:t>Помещения, в которых предоставляется муниципальная услуга, должны</w:t>
      </w:r>
      <w:r>
        <w:t xml:space="preserve"> </w:t>
      </w:r>
      <w:r w:rsidRPr="00093085">
        <w:t>соответствовать санитарно-эпидемиологическим правилам и нормативам.</w:t>
      </w:r>
      <w:r>
        <w:t xml:space="preserve"> </w:t>
      </w:r>
      <w:r w:rsidRPr="00093085">
        <w:t>Помещения, в которых предоставляется муниципальная услуга, оснащаются:</w:t>
      </w:r>
      <w:r>
        <w:t xml:space="preserve"> </w:t>
      </w:r>
    </w:p>
    <w:p w:rsidR="006B5F3D" w:rsidRDefault="006B5F3D" w:rsidP="006B5F3D">
      <w:pPr>
        <w:pStyle w:val="a4"/>
        <w:jc w:val="both"/>
      </w:pPr>
      <w:r w:rsidRPr="00093085">
        <w:t>противопожарной системой и средствами пожаротушения;</w:t>
      </w:r>
      <w:r>
        <w:t xml:space="preserve"> </w:t>
      </w:r>
    </w:p>
    <w:p w:rsidR="006B5F3D" w:rsidRPr="00093085" w:rsidRDefault="006B5F3D" w:rsidP="006B5F3D">
      <w:pPr>
        <w:pStyle w:val="a4"/>
        <w:jc w:val="both"/>
      </w:pPr>
      <w:r w:rsidRPr="00093085">
        <w:t>системой оповещения о возникновении чрезвычайной ситуации;</w:t>
      </w:r>
    </w:p>
    <w:p w:rsidR="006B5F3D" w:rsidRPr="00093085" w:rsidRDefault="006B5F3D" w:rsidP="006B5F3D">
      <w:pPr>
        <w:pStyle w:val="a4"/>
        <w:jc w:val="both"/>
      </w:pPr>
      <w:r w:rsidRPr="00093085">
        <w:t>средствами оказания первой медицинской помощи;</w:t>
      </w:r>
    </w:p>
    <w:p w:rsidR="006B5F3D" w:rsidRPr="00093085" w:rsidRDefault="006B5F3D" w:rsidP="006B5F3D">
      <w:pPr>
        <w:pStyle w:val="a4"/>
        <w:jc w:val="both"/>
      </w:pPr>
      <w:r w:rsidRPr="00093085">
        <w:t>туалетными комнатами для посетителей.</w:t>
      </w:r>
    </w:p>
    <w:p w:rsidR="006B5F3D" w:rsidRPr="00093085" w:rsidRDefault="006B5F3D" w:rsidP="006B5F3D">
      <w:pPr>
        <w:pStyle w:val="a4"/>
        <w:jc w:val="both"/>
      </w:pPr>
      <w:r w:rsidRPr="00093085">
        <w:t>Зал ожидания Заявителей оборудуется стульями, скамьями, количество</w:t>
      </w:r>
      <w:r>
        <w:t xml:space="preserve"> </w:t>
      </w:r>
      <w:r w:rsidRPr="00093085">
        <w:t>которых определяется исходя из фактической нагрузки и возможностей для их</w:t>
      </w:r>
      <w:r>
        <w:t xml:space="preserve"> </w:t>
      </w:r>
      <w:r w:rsidRPr="00093085">
        <w:t>размещения в помещении, а также информационными стендами.</w:t>
      </w:r>
    </w:p>
    <w:p w:rsidR="006B5F3D" w:rsidRPr="00093085" w:rsidRDefault="006B5F3D" w:rsidP="006B5F3D">
      <w:pPr>
        <w:pStyle w:val="a4"/>
        <w:jc w:val="both"/>
      </w:pPr>
      <w:r w:rsidRPr="00093085">
        <w:t>Тексты материалов, размещенных на информационном стенде, печатаются</w:t>
      </w:r>
      <w:r>
        <w:t xml:space="preserve"> </w:t>
      </w:r>
      <w:r w:rsidRPr="00093085">
        <w:t>удобным для чтения шрифтом, без исправлений, с выделением наиболее важных</w:t>
      </w:r>
      <w:r>
        <w:t xml:space="preserve"> </w:t>
      </w:r>
      <w:r w:rsidRPr="00093085">
        <w:t>мест полужирным шрифтом.</w:t>
      </w:r>
    </w:p>
    <w:p w:rsidR="006B5F3D" w:rsidRPr="00093085" w:rsidRDefault="006B5F3D" w:rsidP="006B5F3D">
      <w:pPr>
        <w:pStyle w:val="a4"/>
        <w:jc w:val="both"/>
      </w:pPr>
      <w:r w:rsidRPr="00093085">
        <w:t>Места для заполнения заявлений оборудуются стульями, столами (стойками),</w:t>
      </w:r>
      <w:r>
        <w:t xml:space="preserve"> </w:t>
      </w:r>
      <w:r w:rsidRPr="00093085">
        <w:t>бланками заявлений, письменными принадлежностями.</w:t>
      </w:r>
    </w:p>
    <w:p w:rsidR="006B5F3D" w:rsidRPr="00093085" w:rsidRDefault="006B5F3D" w:rsidP="006B5F3D">
      <w:pPr>
        <w:pStyle w:val="a4"/>
        <w:jc w:val="both"/>
      </w:pPr>
      <w:r w:rsidRPr="00093085">
        <w:t>Места приема Заявителей оборудуются информационными табличками</w:t>
      </w:r>
      <w:r>
        <w:t xml:space="preserve"> </w:t>
      </w:r>
      <w:r w:rsidRPr="00093085">
        <w:t>(вывесками) с указанием:</w:t>
      </w:r>
    </w:p>
    <w:p w:rsidR="006B5F3D" w:rsidRPr="00093085" w:rsidRDefault="006B5F3D" w:rsidP="006B5F3D">
      <w:pPr>
        <w:pStyle w:val="a4"/>
        <w:jc w:val="both"/>
      </w:pPr>
      <w:r w:rsidRPr="00093085">
        <w:t>номера кабинета и наименования отдела;</w:t>
      </w:r>
    </w:p>
    <w:p w:rsidR="006B5F3D" w:rsidRPr="00093085" w:rsidRDefault="006B5F3D" w:rsidP="006B5F3D">
      <w:pPr>
        <w:pStyle w:val="a4"/>
        <w:jc w:val="both"/>
      </w:pPr>
      <w:r w:rsidRPr="00093085">
        <w:t>фамилии, имени и отчества (последнее – при наличии), должности</w:t>
      </w:r>
      <w:r>
        <w:t xml:space="preserve"> </w:t>
      </w:r>
      <w:r w:rsidRPr="00093085">
        <w:t>ответственного лица за прием документов;</w:t>
      </w:r>
    </w:p>
    <w:p w:rsidR="006B5F3D" w:rsidRPr="00093085" w:rsidRDefault="006B5F3D" w:rsidP="006B5F3D">
      <w:pPr>
        <w:pStyle w:val="a4"/>
        <w:jc w:val="both"/>
      </w:pPr>
      <w:r w:rsidRPr="00093085">
        <w:t>графика приема Заявителей.</w:t>
      </w:r>
    </w:p>
    <w:p w:rsidR="006B5F3D" w:rsidRPr="00093085" w:rsidRDefault="006B5F3D" w:rsidP="006B5F3D">
      <w:pPr>
        <w:pStyle w:val="a4"/>
        <w:jc w:val="both"/>
      </w:pPr>
      <w:r w:rsidRPr="00093085">
        <w:t>Рабочее место каждого ответственного лица за прием документов, должно</w:t>
      </w:r>
      <w:r>
        <w:t xml:space="preserve"> </w:t>
      </w:r>
      <w:r w:rsidRPr="00093085">
        <w:t>быть оборудовано персональным компьютером с возможностью доступа к</w:t>
      </w:r>
      <w:r>
        <w:t xml:space="preserve"> </w:t>
      </w:r>
      <w:r w:rsidRPr="00093085">
        <w:t>необходимым информационным базам данных, печатающим устройством</w:t>
      </w:r>
      <w:r>
        <w:t xml:space="preserve"> </w:t>
      </w:r>
      <w:r w:rsidRPr="00093085">
        <w:t>(принтером) и копирующим устройством.</w:t>
      </w:r>
    </w:p>
    <w:p w:rsidR="006B5F3D" w:rsidRPr="00093085" w:rsidRDefault="006B5F3D" w:rsidP="006B5F3D">
      <w:pPr>
        <w:pStyle w:val="a4"/>
        <w:jc w:val="both"/>
      </w:pPr>
      <w:r w:rsidRPr="00093085">
        <w:t>Лицо, ответственное за прием документов, должно иметь настольную</w:t>
      </w:r>
      <w:r>
        <w:t xml:space="preserve"> </w:t>
      </w:r>
      <w:r w:rsidRPr="00093085">
        <w:t>табличку с указанием фамилии, имени, отчества (последнее - при наличии) и</w:t>
      </w:r>
      <w:r>
        <w:t xml:space="preserve"> </w:t>
      </w:r>
      <w:r w:rsidRPr="00093085">
        <w:t>должности.</w:t>
      </w:r>
    </w:p>
    <w:p w:rsidR="006B5F3D" w:rsidRPr="00093085" w:rsidRDefault="006B5F3D" w:rsidP="006B5F3D">
      <w:pPr>
        <w:pStyle w:val="a4"/>
        <w:jc w:val="both"/>
      </w:pPr>
      <w:r w:rsidRPr="00093085">
        <w:t>При предоставлении муниципальной услуги инвалидам обеспечиваются:</w:t>
      </w:r>
      <w:r>
        <w:t xml:space="preserve"> </w:t>
      </w:r>
      <w:r w:rsidRPr="00093085">
        <w:t>возможность беспрепятственного доступа к объекту (зданию, помещению), в</w:t>
      </w:r>
      <w:r>
        <w:t xml:space="preserve"> </w:t>
      </w:r>
      <w:r w:rsidRPr="00093085">
        <w:t>котором предоставляется муниципальная услуга;</w:t>
      </w:r>
    </w:p>
    <w:p w:rsidR="006B5F3D" w:rsidRDefault="006B5F3D" w:rsidP="006B5F3D">
      <w:pPr>
        <w:pStyle w:val="a4"/>
        <w:jc w:val="both"/>
      </w:pPr>
      <w:r w:rsidRPr="00093085">
        <w:t>возможность самостоятельного передвижения по территории, на которой</w:t>
      </w:r>
      <w:r>
        <w:t xml:space="preserve"> </w:t>
      </w:r>
      <w:r w:rsidRPr="00093085">
        <w:t>расположены здания и помещения, в которых предоставляется муниципальная</w:t>
      </w:r>
      <w:r>
        <w:t xml:space="preserve"> </w:t>
      </w:r>
      <w:r w:rsidRPr="00093085">
        <w:t>услуга, а также входа в такие объекты и выхода из них, посадки в транспортное</w:t>
      </w:r>
      <w:r>
        <w:t xml:space="preserve"> </w:t>
      </w:r>
      <w:r w:rsidRPr="00093085">
        <w:t>средство и высадки из него, в том числе с использование кресла-коляски;</w:t>
      </w:r>
    </w:p>
    <w:p w:rsidR="006B5F3D" w:rsidRPr="00093085" w:rsidRDefault="006B5F3D" w:rsidP="006B5F3D">
      <w:pPr>
        <w:pStyle w:val="a4"/>
        <w:jc w:val="both"/>
      </w:pPr>
      <w:r w:rsidRPr="00093085">
        <w:t>сопровождение инвалидов, имеющих стойкие расстройства функции зрения</w:t>
      </w:r>
      <w:r>
        <w:t xml:space="preserve"> </w:t>
      </w:r>
      <w:r w:rsidRPr="00093085">
        <w:t>и самостоятельного передвижения;</w:t>
      </w:r>
    </w:p>
    <w:p w:rsidR="006B5F3D" w:rsidRPr="00093085" w:rsidRDefault="006B5F3D" w:rsidP="006B5F3D">
      <w:pPr>
        <w:pStyle w:val="a4"/>
        <w:jc w:val="both"/>
      </w:pPr>
      <w:r w:rsidRPr="00093085">
        <w:t>надлежащее размещение оборудования и носителей информации,</w:t>
      </w:r>
      <w:r>
        <w:t xml:space="preserve"> </w:t>
      </w:r>
      <w:r w:rsidRPr="00093085">
        <w:t>необходимых для обеспечения беспрепятственного доступа инвалидов зданиям и</w:t>
      </w:r>
      <w:r>
        <w:t xml:space="preserve"> </w:t>
      </w:r>
      <w:r w:rsidRPr="00093085">
        <w:t>помещениям, в которых предоставляется муниципальная услуга, и к</w:t>
      </w:r>
      <w:r>
        <w:t xml:space="preserve"> </w:t>
      </w:r>
      <w:r w:rsidRPr="00093085">
        <w:t>муниципальной услуге с учетом ограничений их жизнедеятельности;</w:t>
      </w:r>
    </w:p>
    <w:p w:rsidR="006B5F3D" w:rsidRPr="00093085" w:rsidRDefault="006B5F3D" w:rsidP="006B5F3D">
      <w:pPr>
        <w:pStyle w:val="a4"/>
        <w:jc w:val="both"/>
      </w:pPr>
      <w:r w:rsidRPr="00093085">
        <w:t>дублирование необходимой для инвалидов звуковой и зрительной</w:t>
      </w:r>
      <w:r>
        <w:t xml:space="preserve"> </w:t>
      </w:r>
      <w:r w:rsidRPr="00093085">
        <w:t>информации, а также надписей, знаков и иной текстовой и графической</w:t>
      </w:r>
      <w:r>
        <w:t xml:space="preserve"> </w:t>
      </w:r>
      <w:r w:rsidRPr="00093085">
        <w:t>информации знаками, выполненными рельефно-точечным шрифтом Брайля;</w:t>
      </w:r>
    </w:p>
    <w:p w:rsidR="006B5F3D" w:rsidRPr="00093085" w:rsidRDefault="006B5F3D" w:rsidP="006B5F3D">
      <w:pPr>
        <w:pStyle w:val="a4"/>
        <w:jc w:val="both"/>
      </w:pPr>
      <w:r w:rsidRPr="00093085">
        <w:t xml:space="preserve">допуск </w:t>
      </w:r>
      <w:proofErr w:type="spellStart"/>
      <w:r w:rsidRPr="00093085">
        <w:t>сурдопереводчика</w:t>
      </w:r>
      <w:proofErr w:type="spellEnd"/>
      <w:r w:rsidRPr="00093085">
        <w:t xml:space="preserve"> и </w:t>
      </w:r>
      <w:proofErr w:type="spellStart"/>
      <w:r w:rsidRPr="00093085">
        <w:t>тифлосурдопереводчика</w:t>
      </w:r>
      <w:proofErr w:type="spellEnd"/>
      <w:r w:rsidRPr="00093085">
        <w:t>;</w:t>
      </w:r>
    </w:p>
    <w:p w:rsidR="006B5F3D" w:rsidRPr="00093085" w:rsidRDefault="006B5F3D" w:rsidP="006B5F3D">
      <w:pPr>
        <w:pStyle w:val="a4"/>
        <w:jc w:val="both"/>
      </w:pPr>
      <w:r w:rsidRPr="00093085">
        <w:t>допуск собаки-проводника при наличии документа, подтверждающего ее</w:t>
      </w:r>
      <w:r>
        <w:t xml:space="preserve"> </w:t>
      </w:r>
      <w:r w:rsidRPr="00093085">
        <w:t>специальное обучение, на объекты (здания, помещения), в которых</w:t>
      </w:r>
      <w:r>
        <w:t xml:space="preserve"> </w:t>
      </w:r>
      <w:r w:rsidRPr="00093085">
        <w:t>предоставляются муниципальные услуги;</w:t>
      </w:r>
    </w:p>
    <w:p w:rsidR="006B5F3D" w:rsidRPr="00093085" w:rsidRDefault="006B5F3D" w:rsidP="006B5F3D">
      <w:pPr>
        <w:pStyle w:val="a4"/>
        <w:jc w:val="both"/>
      </w:pPr>
      <w:r w:rsidRPr="00093085">
        <w:t>оказание инвалидам помощи в преодолении барьеров, мешающих получению</w:t>
      </w:r>
      <w:r>
        <w:t xml:space="preserve"> </w:t>
      </w:r>
      <w:r w:rsidRPr="00093085">
        <w:t>ими государственных и муниципальных услуг наравне с другими лицами.</w:t>
      </w:r>
    </w:p>
    <w:p w:rsidR="006B5F3D" w:rsidRPr="005B627E" w:rsidRDefault="006B5F3D" w:rsidP="006B5F3D">
      <w:pPr>
        <w:pStyle w:val="a4"/>
        <w:jc w:val="center"/>
        <w:rPr>
          <w:b/>
        </w:rPr>
      </w:pPr>
      <w:r w:rsidRPr="005B627E">
        <w:rPr>
          <w:b/>
        </w:rPr>
        <w:t>19. Показатели доступности и качества муниципальной услуги</w:t>
      </w:r>
    </w:p>
    <w:p w:rsidR="006B5F3D" w:rsidRPr="00093085" w:rsidRDefault="006B5F3D" w:rsidP="006B5F3D">
      <w:pPr>
        <w:pStyle w:val="a4"/>
        <w:jc w:val="both"/>
      </w:pPr>
      <w:r w:rsidRPr="00093085">
        <w:t>19.1. Основными показателями доступности предоставления муниципальной</w:t>
      </w:r>
      <w:r>
        <w:t xml:space="preserve"> </w:t>
      </w:r>
      <w:r w:rsidRPr="00093085">
        <w:t>услуги являются:</w:t>
      </w:r>
    </w:p>
    <w:p w:rsidR="006B5F3D" w:rsidRPr="00093085" w:rsidRDefault="006B5F3D" w:rsidP="006B5F3D">
      <w:pPr>
        <w:pStyle w:val="a4"/>
        <w:jc w:val="both"/>
      </w:pPr>
      <w:r w:rsidRPr="00093085">
        <w:t>19.1.1. Наличие полной и понятной информации о порядке, сроках и ходе</w:t>
      </w:r>
      <w:r>
        <w:t xml:space="preserve"> </w:t>
      </w:r>
      <w:r w:rsidRPr="00093085">
        <w:t>предоставления муниципальной услуги в информационно-телекоммуникационных</w:t>
      </w:r>
      <w:r>
        <w:t xml:space="preserve"> </w:t>
      </w:r>
      <w:r w:rsidRPr="00093085">
        <w:t>сетях общего пользования (в том числе в сети «Интернет»), средствах массовой</w:t>
      </w:r>
      <w:r>
        <w:t xml:space="preserve"> </w:t>
      </w:r>
      <w:r w:rsidRPr="00093085">
        <w:t>информации.</w:t>
      </w:r>
    </w:p>
    <w:p w:rsidR="006B5F3D" w:rsidRPr="00093085" w:rsidRDefault="006B5F3D" w:rsidP="006B5F3D">
      <w:pPr>
        <w:pStyle w:val="a4"/>
        <w:jc w:val="both"/>
      </w:pPr>
      <w:r w:rsidRPr="00093085">
        <w:t>19.1.2. Возможность получения заявителем уведомлений о предоставлении</w:t>
      </w:r>
      <w:r>
        <w:t xml:space="preserve"> </w:t>
      </w:r>
      <w:r w:rsidRPr="00093085">
        <w:t>муниципальной услуги с помощью ЕПГУ.</w:t>
      </w:r>
    </w:p>
    <w:p w:rsidR="006B5F3D" w:rsidRPr="00093085" w:rsidRDefault="006B5F3D" w:rsidP="006B5F3D">
      <w:pPr>
        <w:pStyle w:val="a4"/>
        <w:jc w:val="both"/>
      </w:pPr>
      <w:r w:rsidRPr="00093085">
        <w:lastRenderedPageBreak/>
        <w:t>19.1.3. Возможность получения информации о ходе предоставления</w:t>
      </w:r>
      <w:r>
        <w:t xml:space="preserve"> </w:t>
      </w:r>
      <w:r w:rsidRPr="00093085">
        <w:t>муниципальной услуги, в том числе с использованием информационн</w:t>
      </w:r>
      <w:proofErr w:type="gramStart"/>
      <w:r w:rsidRPr="00093085">
        <w:t>о-</w:t>
      </w:r>
      <w:proofErr w:type="gramEnd"/>
      <w:r>
        <w:t xml:space="preserve"> </w:t>
      </w:r>
      <w:r w:rsidRPr="00093085">
        <w:t>коммуникационных технологий.</w:t>
      </w:r>
    </w:p>
    <w:p w:rsidR="006B5F3D" w:rsidRPr="00093085" w:rsidRDefault="006B5F3D" w:rsidP="006B5F3D">
      <w:pPr>
        <w:pStyle w:val="a4"/>
        <w:jc w:val="both"/>
      </w:pPr>
      <w:r w:rsidRPr="00093085">
        <w:t>19.2. Основными показателями качества предоставления муниципальной</w:t>
      </w:r>
      <w:r>
        <w:t xml:space="preserve"> </w:t>
      </w:r>
      <w:r w:rsidRPr="00093085">
        <w:t>услуги являются:</w:t>
      </w:r>
    </w:p>
    <w:p w:rsidR="006B5F3D" w:rsidRPr="00093085" w:rsidRDefault="006B5F3D" w:rsidP="006B5F3D">
      <w:pPr>
        <w:pStyle w:val="a4"/>
        <w:jc w:val="both"/>
      </w:pPr>
      <w:r w:rsidRPr="00093085">
        <w:t>19.2.1. Своевременность предоставления муниципальной услуги в</w:t>
      </w:r>
      <w:r>
        <w:t xml:space="preserve"> </w:t>
      </w:r>
      <w:r w:rsidRPr="00093085">
        <w:t>соответствии со стандартом ее предоставления, установленным настоящим</w:t>
      </w:r>
      <w:r>
        <w:t xml:space="preserve"> </w:t>
      </w:r>
      <w:r w:rsidRPr="00093085">
        <w:t>Административным регламентом.</w:t>
      </w:r>
    </w:p>
    <w:p w:rsidR="006B5F3D" w:rsidRPr="00093085" w:rsidRDefault="006B5F3D" w:rsidP="006B5F3D">
      <w:pPr>
        <w:pStyle w:val="a4"/>
        <w:jc w:val="both"/>
      </w:pPr>
      <w:r w:rsidRPr="00093085">
        <w:t>19.2.2. Минимально возможное количество взаимодействий гражданина с</w:t>
      </w:r>
      <w:r>
        <w:t xml:space="preserve"> </w:t>
      </w:r>
      <w:r w:rsidRPr="00093085">
        <w:t>должностными лицами, участвующими в предоставлении муниципальной услуги.</w:t>
      </w:r>
    </w:p>
    <w:p w:rsidR="006B5F3D" w:rsidRPr="00093085" w:rsidRDefault="006B5F3D" w:rsidP="006B5F3D">
      <w:pPr>
        <w:pStyle w:val="a4"/>
        <w:jc w:val="both"/>
      </w:pPr>
      <w:r w:rsidRPr="00093085">
        <w:t>19.2.3. Отсутствие обоснованных жалоб на действия (бездействие)</w:t>
      </w:r>
      <w:r>
        <w:t xml:space="preserve"> </w:t>
      </w:r>
      <w:r w:rsidRPr="00093085">
        <w:t>сотрудников и их некорректное (невнимательное) отношение к заявителям.</w:t>
      </w:r>
    </w:p>
    <w:p w:rsidR="006B5F3D" w:rsidRPr="00093085" w:rsidRDefault="006B5F3D" w:rsidP="006B5F3D">
      <w:pPr>
        <w:pStyle w:val="a4"/>
        <w:jc w:val="both"/>
      </w:pPr>
      <w:r w:rsidRPr="00093085">
        <w:t>19.2.4. Отсутствие нарушений установленных сроков в процессе</w:t>
      </w:r>
      <w:r>
        <w:t xml:space="preserve"> </w:t>
      </w:r>
      <w:r w:rsidRPr="00093085">
        <w:t>предоставления муниципальной услуги.</w:t>
      </w:r>
    </w:p>
    <w:p w:rsidR="006B5F3D" w:rsidRPr="00093085" w:rsidRDefault="006B5F3D" w:rsidP="006B5F3D">
      <w:pPr>
        <w:pStyle w:val="a4"/>
        <w:jc w:val="both"/>
      </w:pPr>
      <w:r w:rsidRPr="00093085">
        <w:t>19.2.5. Отсутствие заявлений об оспаривании решений, действий</w:t>
      </w:r>
      <w:r>
        <w:t xml:space="preserve"> </w:t>
      </w:r>
      <w:r w:rsidRPr="00093085">
        <w:t>(бездействия) Уполномоченного органа, его должностных лиц, принимаемых</w:t>
      </w:r>
      <w:r>
        <w:t xml:space="preserve"> (совершенных) при </w:t>
      </w:r>
      <w:r w:rsidRPr="00093085">
        <w:t xml:space="preserve">предоставлении муниципальной услуги, по </w:t>
      </w:r>
      <w:proofErr w:type="gramStart"/>
      <w:r w:rsidRPr="00093085">
        <w:t>итогам</w:t>
      </w:r>
      <w:proofErr w:type="gramEnd"/>
      <w:r>
        <w:t xml:space="preserve"> </w:t>
      </w:r>
      <w:r w:rsidRPr="00093085">
        <w:t>рассмотрения которых вынесены решения об удовлетворении (частичном</w:t>
      </w:r>
      <w:r>
        <w:t xml:space="preserve"> </w:t>
      </w:r>
      <w:r w:rsidRPr="00093085">
        <w:t>удовлетворении) требований заявителей.</w:t>
      </w:r>
    </w:p>
    <w:p w:rsidR="006B5F3D" w:rsidRPr="00093085" w:rsidRDefault="006B5F3D" w:rsidP="006B5F3D">
      <w:pPr>
        <w:pStyle w:val="a4"/>
        <w:jc w:val="both"/>
      </w:pPr>
      <w:r w:rsidRPr="00093085">
        <w:t>20. Иные требования, в том числе учитывающие особенности предоставления</w:t>
      </w:r>
      <w:r>
        <w:t xml:space="preserve"> </w:t>
      </w:r>
      <w:r w:rsidRPr="00093085">
        <w:t>муниципальной услуги в многофункциональных центрах, особенности</w:t>
      </w:r>
      <w:r>
        <w:t xml:space="preserve"> </w:t>
      </w:r>
      <w:r w:rsidRPr="00093085">
        <w:t>предоставления муниципальной услуги по экстерриториальному принципу и</w:t>
      </w:r>
      <w:r>
        <w:t xml:space="preserve"> </w:t>
      </w:r>
      <w:r w:rsidRPr="00093085">
        <w:t>особенности предоставления муниципальной услуги в электронной форме</w:t>
      </w:r>
    </w:p>
    <w:p w:rsidR="006B5F3D" w:rsidRPr="00093085" w:rsidRDefault="006B5F3D" w:rsidP="006B5F3D">
      <w:pPr>
        <w:pStyle w:val="a4"/>
        <w:jc w:val="both"/>
      </w:pPr>
      <w:r w:rsidRPr="00093085">
        <w:t>20.1. Предоставление муниципальной услуги по экстерриториальному</w:t>
      </w:r>
      <w:r>
        <w:t xml:space="preserve"> </w:t>
      </w:r>
      <w:r w:rsidRPr="00093085">
        <w:t>принципу осуществляется в части обеспечения возможности подачи заявлений</w:t>
      </w:r>
      <w:r>
        <w:t xml:space="preserve"> </w:t>
      </w:r>
      <w:r w:rsidRPr="00093085">
        <w:t>посредством ЕПГУ и получения результата муниципальной услуги в</w:t>
      </w:r>
      <w:r>
        <w:t xml:space="preserve"> </w:t>
      </w:r>
      <w:r w:rsidRPr="00093085">
        <w:t>многофункциональном центре.</w:t>
      </w:r>
    </w:p>
    <w:p w:rsidR="006B5F3D" w:rsidRPr="00093085" w:rsidRDefault="006B5F3D" w:rsidP="006B5F3D">
      <w:pPr>
        <w:pStyle w:val="a4"/>
        <w:jc w:val="both"/>
      </w:pPr>
      <w:r w:rsidRPr="00093085">
        <w:t>20.2. Заявителям обеспечивается возможность представления заявления и</w:t>
      </w:r>
      <w:r>
        <w:t xml:space="preserve"> </w:t>
      </w:r>
      <w:r w:rsidRPr="00093085">
        <w:t>прилагаемых документов в форме электронных документов посредством ЕПГУ.</w:t>
      </w:r>
    </w:p>
    <w:p w:rsidR="006B5F3D" w:rsidRPr="00093085" w:rsidRDefault="006B5F3D" w:rsidP="006B5F3D">
      <w:pPr>
        <w:pStyle w:val="a4"/>
        <w:jc w:val="both"/>
      </w:pPr>
      <w:r w:rsidRPr="00093085">
        <w:t>В этом случае заявитель или его представитель авторизуется на ЕПГУ</w:t>
      </w:r>
      <w:r>
        <w:t xml:space="preserve"> </w:t>
      </w:r>
      <w:r w:rsidRPr="00093085">
        <w:t>посредством подтвержденной учетной записи в ЕСИА, заполняет заявление о</w:t>
      </w:r>
      <w:r>
        <w:t xml:space="preserve"> </w:t>
      </w:r>
      <w:r w:rsidRPr="00093085">
        <w:t>предоставлении муниципальной услуги с использованием интерактивной формы в</w:t>
      </w:r>
      <w:r>
        <w:t xml:space="preserve"> </w:t>
      </w:r>
      <w:r w:rsidRPr="00093085">
        <w:t>электронном виде.</w:t>
      </w:r>
    </w:p>
    <w:p w:rsidR="006B5F3D" w:rsidRPr="00093085" w:rsidRDefault="006B5F3D" w:rsidP="006B5F3D">
      <w:pPr>
        <w:pStyle w:val="a4"/>
        <w:jc w:val="both"/>
      </w:pPr>
      <w:r w:rsidRPr="00093085">
        <w:t>Заполненное заявление о предоставлении муниципальной услуги</w:t>
      </w:r>
      <w:r>
        <w:t xml:space="preserve"> </w:t>
      </w:r>
      <w:r w:rsidRPr="00093085">
        <w:t>отправляется заявителем вместе с прикрепленными электронными образами</w:t>
      </w:r>
      <w:r>
        <w:t xml:space="preserve"> </w:t>
      </w:r>
      <w:r w:rsidRPr="00093085">
        <w:t>документов, необходимыми для предоставления муниципальной услуги, в</w:t>
      </w:r>
      <w:r>
        <w:t xml:space="preserve"> </w:t>
      </w:r>
      <w:r w:rsidRPr="00093085">
        <w:t>Уполномоченный орган. При авторизации в ЕСИА заявление о предоставлении</w:t>
      </w:r>
      <w:r>
        <w:t xml:space="preserve"> </w:t>
      </w:r>
      <w:r w:rsidRPr="00093085">
        <w:t>муниципальной услуги считается подписанным простой электронной подписью</w:t>
      </w:r>
      <w:r>
        <w:t xml:space="preserve"> </w:t>
      </w:r>
      <w:r w:rsidRPr="00093085">
        <w:t>заявителя, представителя, уполномоченного на подписание заявления.</w:t>
      </w:r>
    </w:p>
    <w:p w:rsidR="006B5F3D" w:rsidRPr="00093085" w:rsidRDefault="006B5F3D" w:rsidP="006B5F3D">
      <w:pPr>
        <w:pStyle w:val="a4"/>
        <w:jc w:val="both"/>
      </w:pPr>
      <w:r w:rsidRPr="00093085">
        <w:t>Результаты предоставления муниципальной услуги, указанные в пункте 2.5</w:t>
      </w:r>
      <w:r>
        <w:t xml:space="preserve"> </w:t>
      </w:r>
      <w:r w:rsidRPr="00093085">
        <w:t>настоящего Административного регламента, направляются заявителю,</w:t>
      </w:r>
      <w:r>
        <w:t xml:space="preserve"> </w:t>
      </w:r>
      <w:r w:rsidRPr="00093085">
        <w:t>представителю в личный кабинет на ЕПГУ в форме электронного документа,</w:t>
      </w:r>
      <w:r>
        <w:t xml:space="preserve"> </w:t>
      </w:r>
      <w:r w:rsidRPr="00093085">
        <w:t>подписанного усиленной квалифицированной электронной подписью</w:t>
      </w:r>
      <w:r>
        <w:t xml:space="preserve"> </w:t>
      </w:r>
      <w:r w:rsidRPr="00093085">
        <w:t>уполномоченного должностного лица Уполномоченного органа в случае</w:t>
      </w:r>
      <w:r>
        <w:t xml:space="preserve"> </w:t>
      </w:r>
      <w:r w:rsidRPr="00093085">
        <w:t>направления заявления посредством ЕПГУ.</w:t>
      </w:r>
    </w:p>
    <w:p w:rsidR="006B5F3D" w:rsidRPr="00093085" w:rsidRDefault="006B5F3D" w:rsidP="006B5F3D">
      <w:pPr>
        <w:pStyle w:val="a4"/>
        <w:jc w:val="both"/>
      </w:pPr>
      <w:r w:rsidRPr="00093085">
        <w:t>В случае направления заявления посредством ЕПГУ результат</w:t>
      </w:r>
      <w:r>
        <w:t xml:space="preserve"> </w:t>
      </w:r>
      <w:r w:rsidRPr="00093085">
        <w:t>предоставления муниципальной услуги также может быть выдан заявителю на</w:t>
      </w:r>
      <w:r>
        <w:t xml:space="preserve"> </w:t>
      </w:r>
      <w:r w:rsidRPr="00093085">
        <w:t>бумажном носителе в многофункциональном центре в порядке, предусмотренном</w:t>
      </w:r>
      <w:r>
        <w:t xml:space="preserve"> </w:t>
      </w:r>
      <w:r w:rsidRPr="00093085">
        <w:t>пунктом 6.7 настоящего Административного регламента.</w:t>
      </w:r>
    </w:p>
    <w:p w:rsidR="006B5F3D" w:rsidRPr="00093085" w:rsidRDefault="006B5F3D" w:rsidP="006B5F3D">
      <w:pPr>
        <w:pStyle w:val="a4"/>
        <w:jc w:val="both"/>
      </w:pPr>
      <w:r w:rsidRPr="00093085">
        <w:t>20.3. Электронные документы представляются в следующих форматах:</w:t>
      </w:r>
    </w:p>
    <w:p w:rsidR="006B5F3D" w:rsidRPr="00093085" w:rsidRDefault="006B5F3D" w:rsidP="006B5F3D">
      <w:pPr>
        <w:pStyle w:val="a4"/>
        <w:jc w:val="both"/>
      </w:pPr>
      <w:r w:rsidRPr="00093085">
        <w:t xml:space="preserve">а) </w:t>
      </w:r>
      <w:proofErr w:type="spellStart"/>
      <w:r w:rsidRPr="00093085">
        <w:t>xml</w:t>
      </w:r>
      <w:proofErr w:type="spellEnd"/>
      <w:r w:rsidRPr="00093085">
        <w:t xml:space="preserve"> - для формализованных документов;</w:t>
      </w:r>
    </w:p>
    <w:p w:rsidR="006B5F3D" w:rsidRPr="00093085" w:rsidRDefault="006B5F3D" w:rsidP="006B5F3D">
      <w:pPr>
        <w:pStyle w:val="a4"/>
        <w:jc w:val="both"/>
      </w:pPr>
      <w:r w:rsidRPr="00093085">
        <w:t xml:space="preserve">б) </w:t>
      </w:r>
      <w:proofErr w:type="spellStart"/>
      <w:r w:rsidRPr="00093085">
        <w:t>doc</w:t>
      </w:r>
      <w:proofErr w:type="spellEnd"/>
      <w:r w:rsidRPr="00093085">
        <w:t xml:space="preserve">, </w:t>
      </w:r>
      <w:proofErr w:type="spellStart"/>
      <w:r w:rsidRPr="00093085">
        <w:t>docx</w:t>
      </w:r>
      <w:proofErr w:type="spellEnd"/>
      <w:r w:rsidRPr="00093085">
        <w:t xml:space="preserve">, </w:t>
      </w:r>
      <w:proofErr w:type="spellStart"/>
      <w:r w:rsidRPr="00093085">
        <w:t>odt</w:t>
      </w:r>
      <w:proofErr w:type="spellEnd"/>
      <w:r w:rsidRPr="00093085">
        <w:t xml:space="preserve"> - для документов с текстовым содержанием, не включающим</w:t>
      </w:r>
      <w:r>
        <w:t xml:space="preserve"> </w:t>
      </w:r>
      <w:r w:rsidRPr="00093085">
        <w:t>формулы (за исключением документов, указанных в подпункте "в" настоящего</w:t>
      </w:r>
      <w:r>
        <w:t xml:space="preserve"> </w:t>
      </w:r>
      <w:r w:rsidRPr="00093085">
        <w:t>пункта);</w:t>
      </w:r>
    </w:p>
    <w:p w:rsidR="006B5F3D" w:rsidRPr="00093085" w:rsidRDefault="006B5F3D" w:rsidP="006B5F3D">
      <w:pPr>
        <w:pStyle w:val="a4"/>
        <w:jc w:val="both"/>
      </w:pPr>
      <w:r w:rsidRPr="00093085">
        <w:t xml:space="preserve">в) </w:t>
      </w:r>
      <w:proofErr w:type="spellStart"/>
      <w:r w:rsidRPr="00093085">
        <w:t>xls</w:t>
      </w:r>
      <w:proofErr w:type="spellEnd"/>
      <w:r w:rsidRPr="00093085">
        <w:t xml:space="preserve">, </w:t>
      </w:r>
      <w:proofErr w:type="spellStart"/>
      <w:r w:rsidRPr="00093085">
        <w:t>xlsx</w:t>
      </w:r>
      <w:proofErr w:type="spellEnd"/>
      <w:r w:rsidRPr="00093085">
        <w:t xml:space="preserve">, </w:t>
      </w:r>
      <w:proofErr w:type="spellStart"/>
      <w:r w:rsidRPr="00093085">
        <w:t>ods</w:t>
      </w:r>
      <w:proofErr w:type="spellEnd"/>
      <w:r w:rsidRPr="00093085">
        <w:t xml:space="preserve"> - для документов, содержащих расчеты;</w:t>
      </w:r>
    </w:p>
    <w:p w:rsidR="006B5F3D" w:rsidRPr="00093085" w:rsidRDefault="006B5F3D" w:rsidP="006B5F3D">
      <w:pPr>
        <w:pStyle w:val="a4"/>
        <w:jc w:val="both"/>
      </w:pPr>
      <w:r w:rsidRPr="00093085">
        <w:t xml:space="preserve">г) </w:t>
      </w:r>
      <w:proofErr w:type="spellStart"/>
      <w:r w:rsidRPr="00093085">
        <w:t>pdf</w:t>
      </w:r>
      <w:proofErr w:type="spellEnd"/>
      <w:r w:rsidRPr="00093085">
        <w:t xml:space="preserve">, </w:t>
      </w:r>
      <w:proofErr w:type="spellStart"/>
      <w:r w:rsidRPr="00093085">
        <w:t>jpg</w:t>
      </w:r>
      <w:proofErr w:type="spellEnd"/>
      <w:r w:rsidRPr="00093085">
        <w:t xml:space="preserve">, </w:t>
      </w:r>
      <w:proofErr w:type="spellStart"/>
      <w:r w:rsidRPr="00093085">
        <w:t>jpeg</w:t>
      </w:r>
      <w:proofErr w:type="spellEnd"/>
      <w:r w:rsidRPr="00093085">
        <w:t xml:space="preserve"> - для документов с текстовым содержанием, в том числе</w:t>
      </w:r>
      <w:r>
        <w:t xml:space="preserve"> </w:t>
      </w:r>
      <w:r w:rsidRPr="00093085">
        <w:t>включающих формулы и (или) графические изображения (за исключением</w:t>
      </w:r>
      <w:r>
        <w:t xml:space="preserve"> </w:t>
      </w:r>
      <w:r w:rsidRPr="00093085">
        <w:t>документов, указанных в подпункте "в" настоящего пункта), а также документов с</w:t>
      </w:r>
      <w:r>
        <w:t xml:space="preserve"> </w:t>
      </w:r>
      <w:r w:rsidRPr="00093085">
        <w:t>графическим содержанием.</w:t>
      </w:r>
      <w:r>
        <w:t xml:space="preserve"> </w:t>
      </w:r>
      <w:r w:rsidRPr="00093085">
        <w:t>Допускается формирование электронного документа путем сканирования</w:t>
      </w:r>
      <w:r>
        <w:t xml:space="preserve"> </w:t>
      </w:r>
      <w:r w:rsidRPr="00093085">
        <w:t>непосредственно с оригинала документа (использование копий не допускается),</w:t>
      </w:r>
      <w:r>
        <w:t xml:space="preserve"> </w:t>
      </w:r>
      <w:r w:rsidRPr="00093085">
        <w:t>которое осуществляется с сохранением ориентации оригинала документа в</w:t>
      </w:r>
      <w:r>
        <w:t xml:space="preserve"> </w:t>
      </w:r>
      <w:r w:rsidRPr="00093085">
        <w:t xml:space="preserve">разрешении 300 - 500 </w:t>
      </w:r>
      <w:proofErr w:type="spellStart"/>
      <w:r w:rsidRPr="00093085">
        <w:t>dpi</w:t>
      </w:r>
      <w:proofErr w:type="spellEnd"/>
      <w:r w:rsidRPr="00093085">
        <w:t xml:space="preserve"> (масштаб 1:1) с использованием следующих режимов:</w:t>
      </w:r>
    </w:p>
    <w:p w:rsidR="006B5F3D" w:rsidRPr="00093085" w:rsidRDefault="006B5F3D" w:rsidP="006B5F3D">
      <w:pPr>
        <w:pStyle w:val="a4"/>
        <w:jc w:val="both"/>
      </w:pPr>
      <w:r w:rsidRPr="00093085">
        <w:t>- «черно-белый» (при отсутствии в документе графических изображений и</w:t>
      </w:r>
      <w:r>
        <w:t xml:space="preserve"> </w:t>
      </w:r>
      <w:r w:rsidRPr="00093085">
        <w:t>(или) цветного текста);</w:t>
      </w:r>
    </w:p>
    <w:p w:rsidR="006B5F3D" w:rsidRPr="00093085" w:rsidRDefault="006B5F3D" w:rsidP="006B5F3D">
      <w:pPr>
        <w:pStyle w:val="a4"/>
        <w:jc w:val="both"/>
      </w:pPr>
      <w:r w:rsidRPr="00093085">
        <w:t>- «оттенки серого» (при наличии в документе графических изображений,</w:t>
      </w:r>
      <w:r>
        <w:t xml:space="preserve"> </w:t>
      </w:r>
      <w:r w:rsidRPr="00093085">
        <w:t xml:space="preserve">отличных от цветного </w:t>
      </w:r>
      <w:r w:rsidRPr="00093085">
        <w:lastRenderedPageBreak/>
        <w:t>графического изображения);</w:t>
      </w:r>
    </w:p>
    <w:p w:rsidR="006B5F3D" w:rsidRPr="00093085" w:rsidRDefault="006B5F3D" w:rsidP="006B5F3D">
      <w:pPr>
        <w:pStyle w:val="a4"/>
        <w:jc w:val="both"/>
      </w:pPr>
      <w:r w:rsidRPr="00093085">
        <w:t>- «цветной» или «режим полной цветопередачи» (при наличии в документе</w:t>
      </w:r>
      <w:r>
        <w:t xml:space="preserve"> </w:t>
      </w:r>
      <w:r w:rsidRPr="00093085">
        <w:t>цветных графических изображений либо цветного текста);</w:t>
      </w:r>
    </w:p>
    <w:p w:rsidR="006B5F3D" w:rsidRPr="00093085" w:rsidRDefault="006B5F3D" w:rsidP="006B5F3D">
      <w:pPr>
        <w:pStyle w:val="a4"/>
        <w:jc w:val="both"/>
      </w:pPr>
      <w:r w:rsidRPr="00093085">
        <w:t>- сохранением всех аутентичных признаков подлинности, а именно:</w:t>
      </w:r>
      <w:r>
        <w:t xml:space="preserve"> </w:t>
      </w:r>
      <w:r w:rsidRPr="00093085">
        <w:t>графической подписи лица, печати, углового штампа бланка;</w:t>
      </w:r>
    </w:p>
    <w:p w:rsidR="006B5F3D" w:rsidRPr="00093085" w:rsidRDefault="006B5F3D" w:rsidP="006B5F3D">
      <w:pPr>
        <w:pStyle w:val="a4"/>
        <w:jc w:val="both"/>
      </w:pPr>
      <w:r w:rsidRPr="00093085">
        <w:t>- количество файлов должно соответствовать количеству документов,</w:t>
      </w:r>
      <w:r>
        <w:t xml:space="preserve"> </w:t>
      </w:r>
      <w:r w:rsidRPr="00093085">
        <w:t>каждый из которых содержит текстовую и (или) графическую информацию.</w:t>
      </w:r>
      <w:r>
        <w:t xml:space="preserve"> </w:t>
      </w:r>
      <w:r w:rsidRPr="00093085">
        <w:t>Электронные документы должны обеспечивать:</w:t>
      </w:r>
    </w:p>
    <w:p w:rsidR="006B5F3D" w:rsidRPr="00093085" w:rsidRDefault="006B5F3D" w:rsidP="006B5F3D">
      <w:pPr>
        <w:pStyle w:val="a4"/>
        <w:jc w:val="both"/>
      </w:pPr>
      <w:r w:rsidRPr="00093085">
        <w:t>- возможность идентифицировать документ и количество листов в</w:t>
      </w:r>
      <w:r>
        <w:t xml:space="preserve"> </w:t>
      </w:r>
      <w:r w:rsidRPr="00093085">
        <w:t>документе;</w:t>
      </w:r>
    </w:p>
    <w:p w:rsidR="006B5F3D" w:rsidRPr="00093085" w:rsidRDefault="006B5F3D" w:rsidP="006B5F3D">
      <w:pPr>
        <w:pStyle w:val="a4"/>
        <w:jc w:val="both"/>
      </w:pPr>
      <w:r w:rsidRPr="00093085">
        <w:t>- для документов, содержащих структурированные по частям, главам,</w:t>
      </w:r>
      <w:r>
        <w:t xml:space="preserve"> </w:t>
      </w:r>
      <w:r w:rsidRPr="00093085">
        <w:t>разделам (подразделам) данные и закладки, обеспечивающие переходы по</w:t>
      </w:r>
      <w:r>
        <w:t xml:space="preserve"> </w:t>
      </w:r>
      <w:r w:rsidRPr="00093085">
        <w:t>оглавлению и (или) к содержащимся в тексте рисункам и таблицам.</w:t>
      </w:r>
      <w:r>
        <w:t xml:space="preserve"> </w:t>
      </w:r>
      <w:r w:rsidRPr="00093085">
        <w:t xml:space="preserve">Документы, подлежащие представлению в форматах </w:t>
      </w:r>
      <w:proofErr w:type="spellStart"/>
      <w:r w:rsidRPr="00093085">
        <w:t>xls</w:t>
      </w:r>
      <w:proofErr w:type="spellEnd"/>
      <w:r w:rsidRPr="00093085">
        <w:t xml:space="preserve">, </w:t>
      </w:r>
      <w:proofErr w:type="spellStart"/>
      <w:r w:rsidRPr="00093085">
        <w:t>xlsx</w:t>
      </w:r>
      <w:proofErr w:type="spellEnd"/>
      <w:r w:rsidRPr="00093085">
        <w:t xml:space="preserve"> или </w:t>
      </w:r>
      <w:proofErr w:type="spellStart"/>
      <w:r w:rsidRPr="00093085">
        <w:t>ods</w:t>
      </w:r>
      <w:proofErr w:type="spellEnd"/>
      <w:r w:rsidRPr="00093085">
        <w:t>,</w:t>
      </w:r>
      <w:r>
        <w:t xml:space="preserve"> </w:t>
      </w:r>
      <w:r w:rsidRPr="00093085">
        <w:t>формируются в виде отдельного электронного документа.</w:t>
      </w:r>
    </w:p>
    <w:p w:rsidR="006B5F3D" w:rsidRPr="005B627E" w:rsidRDefault="006B5F3D" w:rsidP="006B5F3D">
      <w:pPr>
        <w:pStyle w:val="a4"/>
        <w:jc w:val="center"/>
        <w:rPr>
          <w:b/>
        </w:rPr>
      </w:pPr>
      <w:r w:rsidRPr="005B627E">
        <w:rPr>
          <w:b/>
        </w:rPr>
        <w:t xml:space="preserve">III. Состав, последовательность и сроки выполнения </w:t>
      </w:r>
      <w:proofErr w:type="gramStart"/>
      <w:r w:rsidRPr="005B627E">
        <w:rPr>
          <w:b/>
        </w:rPr>
        <w:t>административных</w:t>
      </w:r>
      <w:proofErr w:type="gramEnd"/>
    </w:p>
    <w:p w:rsidR="006B5F3D" w:rsidRPr="005B627E" w:rsidRDefault="006B5F3D" w:rsidP="006B5F3D">
      <w:pPr>
        <w:pStyle w:val="a4"/>
        <w:jc w:val="center"/>
        <w:rPr>
          <w:b/>
        </w:rPr>
      </w:pPr>
      <w:r w:rsidRPr="005B627E">
        <w:rPr>
          <w:b/>
        </w:rPr>
        <w:t>процедур (действий), требования к порядку их выполнения, в том числе</w:t>
      </w:r>
    </w:p>
    <w:p w:rsidR="006B5F3D" w:rsidRPr="005B627E" w:rsidRDefault="006B5F3D" w:rsidP="006B5F3D">
      <w:pPr>
        <w:pStyle w:val="a4"/>
        <w:jc w:val="center"/>
        <w:rPr>
          <w:b/>
        </w:rPr>
      </w:pPr>
      <w:r w:rsidRPr="005B627E">
        <w:rPr>
          <w:b/>
        </w:rPr>
        <w:t>особенности выполнения административных процедур в электронной форме</w:t>
      </w:r>
    </w:p>
    <w:p w:rsidR="006B5F3D" w:rsidRPr="00093085" w:rsidRDefault="006B5F3D" w:rsidP="006B5F3D">
      <w:pPr>
        <w:pStyle w:val="a4"/>
        <w:jc w:val="both"/>
      </w:pPr>
      <w:r w:rsidRPr="00093085">
        <w:t>21. Исчерпывающий перечень административных процедур</w:t>
      </w:r>
    </w:p>
    <w:p w:rsidR="006B5F3D" w:rsidRPr="00093085" w:rsidRDefault="006B5F3D" w:rsidP="006B5F3D">
      <w:pPr>
        <w:pStyle w:val="a4"/>
        <w:jc w:val="both"/>
      </w:pPr>
      <w:r w:rsidRPr="00093085">
        <w:t>21.1. Предоставление муниципальной услуги включает в себя следующие</w:t>
      </w:r>
      <w:r>
        <w:t xml:space="preserve"> </w:t>
      </w:r>
      <w:r w:rsidRPr="00093085">
        <w:t>административные процедуры:</w:t>
      </w:r>
    </w:p>
    <w:p w:rsidR="006B5F3D" w:rsidRPr="00093085" w:rsidRDefault="006B5F3D" w:rsidP="006B5F3D">
      <w:pPr>
        <w:pStyle w:val="a4"/>
        <w:jc w:val="both"/>
      </w:pPr>
      <w:r w:rsidRPr="00093085">
        <w:t>проверка документов и регистрация заявления;</w:t>
      </w:r>
    </w:p>
    <w:p w:rsidR="006B5F3D" w:rsidRPr="00093085" w:rsidRDefault="006B5F3D" w:rsidP="006B5F3D">
      <w:pPr>
        <w:pStyle w:val="a4"/>
        <w:jc w:val="both"/>
      </w:pPr>
      <w:r w:rsidRPr="00093085">
        <w:t>получение сведений посредством Федеральной государственной</w:t>
      </w:r>
      <w:r>
        <w:t xml:space="preserve"> </w:t>
      </w:r>
      <w:r w:rsidRPr="00093085">
        <w:t>информационной системы «Единая система межведомственного электронного</w:t>
      </w:r>
      <w:r>
        <w:t xml:space="preserve"> </w:t>
      </w:r>
      <w:r w:rsidRPr="00093085">
        <w:t>взаимодействия» (далее – СМЭВ);</w:t>
      </w:r>
    </w:p>
    <w:p w:rsidR="006B5F3D" w:rsidRPr="00093085" w:rsidRDefault="006B5F3D" w:rsidP="006B5F3D">
      <w:pPr>
        <w:pStyle w:val="a4"/>
        <w:jc w:val="both"/>
      </w:pPr>
      <w:r w:rsidRPr="00093085">
        <w:t>рассмотрение документов и сведений;</w:t>
      </w:r>
    </w:p>
    <w:p w:rsidR="006B5F3D" w:rsidRPr="00093085" w:rsidRDefault="006B5F3D" w:rsidP="006B5F3D">
      <w:pPr>
        <w:pStyle w:val="a4"/>
        <w:jc w:val="both"/>
      </w:pPr>
      <w:r w:rsidRPr="00093085">
        <w:t>принятие решения;</w:t>
      </w:r>
    </w:p>
    <w:p w:rsidR="006B5F3D" w:rsidRPr="00093085" w:rsidRDefault="006B5F3D" w:rsidP="006B5F3D">
      <w:pPr>
        <w:pStyle w:val="a4"/>
        <w:jc w:val="both"/>
      </w:pPr>
      <w:r w:rsidRPr="00093085">
        <w:t>выдача результата.</w:t>
      </w:r>
    </w:p>
    <w:p w:rsidR="006B5F3D" w:rsidRPr="005B627E" w:rsidRDefault="006B5F3D" w:rsidP="006B5F3D">
      <w:pPr>
        <w:pStyle w:val="a4"/>
        <w:jc w:val="center"/>
        <w:rPr>
          <w:b/>
        </w:rPr>
      </w:pPr>
      <w:r w:rsidRPr="005B627E">
        <w:rPr>
          <w:b/>
        </w:rPr>
        <w:t xml:space="preserve">22. Перечень административных процедур (действий) </w:t>
      </w:r>
      <w:proofErr w:type="gramStart"/>
      <w:r w:rsidRPr="005B627E">
        <w:rPr>
          <w:b/>
        </w:rPr>
        <w:t>при</w:t>
      </w:r>
      <w:proofErr w:type="gramEnd"/>
    </w:p>
    <w:p w:rsidR="006B5F3D" w:rsidRPr="005B627E" w:rsidRDefault="006B5F3D" w:rsidP="006B5F3D">
      <w:pPr>
        <w:pStyle w:val="a4"/>
        <w:jc w:val="center"/>
        <w:rPr>
          <w:b/>
        </w:rPr>
      </w:pPr>
      <w:proofErr w:type="gramStart"/>
      <w:r w:rsidRPr="005B627E">
        <w:rPr>
          <w:b/>
        </w:rPr>
        <w:t>предоставлении</w:t>
      </w:r>
      <w:proofErr w:type="gramEnd"/>
      <w:r w:rsidRPr="005B627E">
        <w:rPr>
          <w:b/>
        </w:rPr>
        <w:t xml:space="preserve"> муниципальной услуги услуг в электронной форме</w:t>
      </w:r>
    </w:p>
    <w:p w:rsidR="006B5F3D" w:rsidRPr="00093085" w:rsidRDefault="006B5F3D" w:rsidP="006B5F3D">
      <w:pPr>
        <w:pStyle w:val="a4"/>
        <w:jc w:val="both"/>
      </w:pPr>
      <w:r w:rsidRPr="00093085">
        <w:t>22.1. При предоставлении муниципальной услуги в электронной форме</w:t>
      </w:r>
      <w:r>
        <w:t xml:space="preserve"> </w:t>
      </w:r>
      <w:r w:rsidRPr="00093085">
        <w:t>заявителю обеспечиваются:</w:t>
      </w:r>
    </w:p>
    <w:p w:rsidR="006B5F3D" w:rsidRPr="00093085" w:rsidRDefault="006B5F3D" w:rsidP="006B5F3D">
      <w:pPr>
        <w:pStyle w:val="a4"/>
        <w:jc w:val="both"/>
      </w:pPr>
      <w:r w:rsidRPr="00093085">
        <w:t>получение информации о порядке и сроках предоставления муниципальной</w:t>
      </w:r>
      <w:r>
        <w:t xml:space="preserve"> </w:t>
      </w:r>
      <w:r w:rsidRPr="00093085">
        <w:t>услуги;</w:t>
      </w:r>
    </w:p>
    <w:p w:rsidR="006B5F3D" w:rsidRPr="00093085" w:rsidRDefault="006B5F3D" w:rsidP="006B5F3D">
      <w:pPr>
        <w:pStyle w:val="a4"/>
        <w:jc w:val="both"/>
      </w:pPr>
      <w:r w:rsidRPr="00093085">
        <w:t>формирование заявления;</w:t>
      </w:r>
    </w:p>
    <w:p w:rsidR="006B5F3D" w:rsidRPr="00093085" w:rsidRDefault="006B5F3D" w:rsidP="006B5F3D">
      <w:pPr>
        <w:pStyle w:val="a4"/>
        <w:jc w:val="both"/>
      </w:pPr>
      <w:r w:rsidRPr="00093085">
        <w:t>прием и регистрация Уполномоченным органом заявления и иных</w:t>
      </w:r>
      <w:r>
        <w:t xml:space="preserve"> </w:t>
      </w:r>
      <w:r w:rsidRPr="00093085">
        <w:t>документов, необходимых для предоставления муниципальной услуги;</w:t>
      </w:r>
    </w:p>
    <w:p w:rsidR="006B5F3D" w:rsidRPr="00093085" w:rsidRDefault="006B5F3D" w:rsidP="006B5F3D">
      <w:pPr>
        <w:pStyle w:val="a4"/>
        <w:jc w:val="both"/>
      </w:pPr>
      <w:r w:rsidRPr="00093085">
        <w:t>получение результата предоставления муниципальной услуги;</w:t>
      </w:r>
    </w:p>
    <w:p w:rsidR="006B5F3D" w:rsidRPr="00093085" w:rsidRDefault="006B5F3D" w:rsidP="006B5F3D">
      <w:pPr>
        <w:pStyle w:val="a4"/>
        <w:jc w:val="both"/>
      </w:pPr>
      <w:r w:rsidRPr="00093085">
        <w:t>получение сведений о ходе рассмотрения заявления;</w:t>
      </w:r>
    </w:p>
    <w:p w:rsidR="006B5F3D" w:rsidRPr="00093085" w:rsidRDefault="006B5F3D" w:rsidP="006B5F3D">
      <w:pPr>
        <w:pStyle w:val="a4"/>
        <w:jc w:val="both"/>
      </w:pPr>
      <w:r w:rsidRPr="00093085">
        <w:t>осуществление оценки качества предоставления муниципальной услуги;</w:t>
      </w:r>
    </w:p>
    <w:p w:rsidR="006B5F3D" w:rsidRPr="00093085" w:rsidRDefault="006B5F3D" w:rsidP="006B5F3D">
      <w:pPr>
        <w:pStyle w:val="a4"/>
        <w:jc w:val="both"/>
      </w:pPr>
      <w:r w:rsidRPr="00093085">
        <w:t>досудебное (внесудебное) обжалование решений и действий (бездействия)</w:t>
      </w:r>
      <w:r>
        <w:t xml:space="preserve"> </w:t>
      </w:r>
      <w:r w:rsidRPr="00093085">
        <w:t>Уполномоченного органа либо действия (бездействие) должностных лиц</w:t>
      </w:r>
      <w:r>
        <w:t xml:space="preserve"> </w:t>
      </w:r>
      <w:r w:rsidRPr="00093085">
        <w:t>Уполномоченного органа, предоставляющего муниципальную услугу, либо</w:t>
      </w:r>
      <w:r>
        <w:t xml:space="preserve"> </w:t>
      </w:r>
      <w:r w:rsidRPr="00093085">
        <w:t>государственного служащего.</w:t>
      </w:r>
    </w:p>
    <w:p w:rsidR="006B5F3D" w:rsidRPr="005B627E" w:rsidRDefault="006B5F3D" w:rsidP="006B5F3D">
      <w:pPr>
        <w:pStyle w:val="a4"/>
        <w:jc w:val="center"/>
        <w:rPr>
          <w:b/>
        </w:rPr>
      </w:pPr>
      <w:r w:rsidRPr="005B627E">
        <w:rPr>
          <w:b/>
        </w:rPr>
        <w:t xml:space="preserve">23. Порядок осуществления административных процедур (действий) </w:t>
      </w:r>
      <w:proofErr w:type="gramStart"/>
      <w:r w:rsidRPr="005B627E">
        <w:rPr>
          <w:b/>
        </w:rPr>
        <w:t>в</w:t>
      </w:r>
      <w:proofErr w:type="gramEnd"/>
    </w:p>
    <w:p w:rsidR="006B5F3D" w:rsidRPr="005B627E" w:rsidRDefault="006B5F3D" w:rsidP="006B5F3D">
      <w:pPr>
        <w:pStyle w:val="a4"/>
        <w:jc w:val="center"/>
        <w:rPr>
          <w:b/>
        </w:rPr>
      </w:pPr>
      <w:r w:rsidRPr="005B627E">
        <w:rPr>
          <w:b/>
        </w:rPr>
        <w:t>электронной форме</w:t>
      </w:r>
    </w:p>
    <w:p w:rsidR="006B5F3D" w:rsidRPr="00093085" w:rsidRDefault="006B5F3D" w:rsidP="006B5F3D">
      <w:pPr>
        <w:pStyle w:val="a4"/>
        <w:jc w:val="both"/>
      </w:pPr>
      <w:r w:rsidRPr="00093085">
        <w:t>23.1. Формирование заявления.</w:t>
      </w:r>
    </w:p>
    <w:p w:rsidR="006B5F3D" w:rsidRPr="00093085" w:rsidRDefault="006B5F3D" w:rsidP="006B5F3D">
      <w:pPr>
        <w:pStyle w:val="a4"/>
        <w:jc w:val="both"/>
      </w:pPr>
      <w:r w:rsidRPr="00093085">
        <w:t>Формирование заявления осуществляется посредством заполнения</w:t>
      </w:r>
      <w:r>
        <w:t xml:space="preserve"> </w:t>
      </w:r>
      <w:r w:rsidRPr="00093085">
        <w:t>электронной формы заявления на ЕПГУ без необходимости дополнительной</w:t>
      </w:r>
      <w:r>
        <w:t xml:space="preserve"> </w:t>
      </w:r>
      <w:r w:rsidRPr="00093085">
        <w:t>подачи заявления в какой-либо иной форме.</w:t>
      </w:r>
    </w:p>
    <w:p w:rsidR="006B5F3D" w:rsidRPr="00093085" w:rsidRDefault="006B5F3D" w:rsidP="006B5F3D">
      <w:pPr>
        <w:pStyle w:val="a4"/>
        <w:jc w:val="both"/>
      </w:pPr>
      <w:r w:rsidRPr="00093085">
        <w:t>Форматно-логическая проверка сформированного заявления осуществляется</w:t>
      </w:r>
      <w:r>
        <w:t xml:space="preserve"> </w:t>
      </w:r>
      <w:r w:rsidRPr="00093085">
        <w:t>после заполнения заявителем каждого из полей электронной формы заявления. При</w:t>
      </w:r>
      <w:r>
        <w:t xml:space="preserve"> </w:t>
      </w:r>
      <w:r w:rsidRPr="00093085">
        <w:t>выявлении некорректно заполненного поля электронной формы заявления</w:t>
      </w:r>
      <w:r>
        <w:t xml:space="preserve"> </w:t>
      </w:r>
      <w:r w:rsidRPr="00093085">
        <w:t>заявитель уведомляется о характере выявленной ошибки и порядке ее устранения</w:t>
      </w:r>
      <w:r>
        <w:t xml:space="preserve"> </w:t>
      </w:r>
      <w:r w:rsidRPr="00093085">
        <w:t>посредством информационного сообщения непосредственно в электронной форме</w:t>
      </w:r>
      <w:r>
        <w:t xml:space="preserve"> </w:t>
      </w:r>
      <w:r w:rsidRPr="00093085">
        <w:t>заявления.</w:t>
      </w:r>
    </w:p>
    <w:p w:rsidR="006B5F3D" w:rsidRPr="00093085" w:rsidRDefault="006B5F3D" w:rsidP="006B5F3D">
      <w:pPr>
        <w:pStyle w:val="a4"/>
        <w:jc w:val="both"/>
      </w:pPr>
      <w:r w:rsidRPr="00093085">
        <w:t>При формировании заявления заявителю обеспечивается:</w:t>
      </w:r>
    </w:p>
    <w:p w:rsidR="006B5F3D" w:rsidRPr="00093085" w:rsidRDefault="006B5F3D" w:rsidP="006B5F3D">
      <w:pPr>
        <w:pStyle w:val="a4"/>
        <w:jc w:val="both"/>
      </w:pPr>
      <w:r w:rsidRPr="00093085">
        <w:t>а) возможность копирования и сохранения заявления и иных документов,</w:t>
      </w:r>
      <w:r>
        <w:t xml:space="preserve"> </w:t>
      </w:r>
      <w:r w:rsidRPr="00093085">
        <w:t>указанных в пунктах 2.8 – 2.8.1 настоящего Административного регламента,</w:t>
      </w:r>
      <w:r>
        <w:t xml:space="preserve"> </w:t>
      </w:r>
      <w:r w:rsidRPr="00093085">
        <w:t>необходимых для предоставления муниципальной услуги;</w:t>
      </w:r>
    </w:p>
    <w:p w:rsidR="006B5F3D" w:rsidRPr="00093085" w:rsidRDefault="006B5F3D" w:rsidP="006B5F3D">
      <w:pPr>
        <w:pStyle w:val="a4"/>
        <w:jc w:val="both"/>
      </w:pPr>
      <w:r w:rsidRPr="00093085">
        <w:t>б) возможность печати на бумажном носителе копии электронной формы</w:t>
      </w:r>
      <w:r>
        <w:t xml:space="preserve"> </w:t>
      </w:r>
      <w:r w:rsidRPr="00093085">
        <w:t>заявления;</w:t>
      </w:r>
    </w:p>
    <w:p w:rsidR="006B5F3D" w:rsidRPr="00093085" w:rsidRDefault="006B5F3D" w:rsidP="006B5F3D">
      <w:pPr>
        <w:pStyle w:val="a4"/>
        <w:jc w:val="both"/>
      </w:pPr>
      <w:r w:rsidRPr="00093085">
        <w:lastRenderedPageBreak/>
        <w:t>в) сохранение ранее введенных в электронную форму заявления значений в</w:t>
      </w:r>
      <w:r>
        <w:t xml:space="preserve"> </w:t>
      </w:r>
      <w:r w:rsidRPr="00093085">
        <w:t>любой момент по желанию пользователя, в том числе при возникновении ошибок</w:t>
      </w:r>
      <w:r>
        <w:t xml:space="preserve"> </w:t>
      </w:r>
      <w:r w:rsidRPr="00093085">
        <w:t>ввода и возврате для повторного ввода значений в электронную форму заявления;</w:t>
      </w:r>
    </w:p>
    <w:p w:rsidR="006B5F3D" w:rsidRPr="00093085" w:rsidRDefault="006B5F3D" w:rsidP="006B5F3D">
      <w:pPr>
        <w:pStyle w:val="a4"/>
        <w:jc w:val="both"/>
      </w:pPr>
      <w:r w:rsidRPr="00093085">
        <w:t>г) заполнение полей электронной формы заявления до начала ввода сведений</w:t>
      </w:r>
      <w:r>
        <w:t xml:space="preserve"> </w:t>
      </w:r>
      <w:r w:rsidRPr="00093085">
        <w:t>заявителем с использованием сведений, размещенных в ЕСИА, и сведений,</w:t>
      </w:r>
      <w:r>
        <w:t xml:space="preserve"> </w:t>
      </w:r>
      <w:r w:rsidRPr="00093085">
        <w:t>опубликованных на ЕПГУ, в части, касающейся сведений, отсутствующих в</w:t>
      </w:r>
      <w:r>
        <w:t xml:space="preserve"> </w:t>
      </w:r>
      <w:r w:rsidRPr="00093085">
        <w:t>ЕСИА;</w:t>
      </w:r>
    </w:p>
    <w:p w:rsidR="006B5F3D" w:rsidRPr="00093085" w:rsidRDefault="006B5F3D" w:rsidP="006B5F3D">
      <w:pPr>
        <w:pStyle w:val="a4"/>
        <w:jc w:val="both"/>
      </w:pPr>
      <w:proofErr w:type="spellStart"/>
      <w:r w:rsidRPr="00093085">
        <w:t>д</w:t>
      </w:r>
      <w:proofErr w:type="spellEnd"/>
      <w:r w:rsidRPr="00093085">
        <w:t>) возможность вернуться на любой из этапов заполнения электронной</w:t>
      </w:r>
      <w:r>
        <w:t xml:space="preserve"> </w:t>
      </w:r>
      <w:r w:rsidRPr="00093085">
        <w:t xml:space="preserve">формы заявления без </w:t>
      </w:r>
      <w:proofErr w:type="gramStart"/>
      <w:r w:rsidRPr="00093085">
        <w:t>потери</w:t>
      </w:r>
      <w:proofErr w:type="gramEnd"/>
      <w:r w:rsidRPr="00093085">
        <w:t xml:space="preserve"> ранее введенной информации;</w:t>
      </w:r>
    </w:p>
    <w:p w:rsidR="006B5F3D" w:rsidRPr="00093085" w:rsidRDefault="006B5F3D" w:rsidP="006B5F3D">
      <w:pPr>
        <w:pStyle w:val="a4"/>
        <w:jc w:val="both"/>
      </w:pPr>
      <w:r w:rsidRPr="00093085">
        <w:t>е) возможность доступа заявителя на ЕПГУ к ранее поданным им заявлениям</w:t>
      </w:r>
      <w:r>
        <w:t xml:space="preserve"> </w:t>
      </w:r>
      <w:r w:rsidRPr="00093085">
        <w:t>в течение не менее одного года, а также частично сформированных заявлений – в</w:t>
      </w:r>
      <w:r>
        <w:t xml:space="preserve"> </w:t>
      </w:r>
      <w:r w:rsidRPr="00093085">
        <w:t>течение не менее 3 месяцев.</w:t>
      </w:r>
    </w:p>
    <w:p w:rsidR="006B5F3D" w:rsidRPr="00093085" w:rsidRDefault="006B5F3D" w:rsidP="006B5F3D">
      <w:pPr>
        <w:pStyle w:val="a4"/>
        <w:jc w:val="both"/>
      </w:pPr>
      <w:r w:rsidRPr="00093085">
        <w:t xml:space="preserve">Сформированное и подписанное </w:t>
      </w:r>
      <w:proofErr w:type="gramStart"/>
      <w:r w:rsidRPr="00093085">
        <w:t>заявление</w:t>
      </w:r>
      <w:proofErr w:type="gramEnd"/>
      <w:r w:rsidRPr="00093085">
        <w:t xml:space="preserve"> и иные документы, необходимые</w:t>
      </w:r>
      <w:r>
        <w:t xml:space="preserve"> </w:t>
      </w:r>
      <w:r w:rsidRPr="00093085">
        <w:t>для предоставления муниципальной услуги, направляются в Уполномоченный</w:t>
      </w:r>
      <w:r>
        <w:t xml:space="preserve"> </w:t>
      </w:r>
      <w:r w:rsidRPr="00093085">
        <w:t>орган посредством ЕПГУ.</w:t>
      </w:r>
    </w:p>
    <w:p w:rsidR="006B5F3D" w:rsidRPr="00093085" w:rsidRDefault="006B5F3D" w:rsidP="006B5F3D">
      <w:pPr>
        <w:pStyle w:val="a4"/>
        <w:jc w:val="both"/>
      </w:pPr>
      <w:r w:rsidRPr="00093085">
        <w:t>23.2. Уполномоченный орган обеспечивает в срок не позднее 1 рабочего дня</w:t>
      </w:r>
      <w:r>
        <w:t xml:space="preserve"> </w:t>
      </w:r>
      <w:r w:rsidRPr="00093085">
        <w:t>с момента подачи заявления на ЕПГУ, а в случае его поступления в нерабочий или</w:t>
      </w:r>
      <w:r>
        <w:t xml:space="preserve"> </w:t>
      </w:r>
      <w:r w:rsidRPr="00093085">
        <w:t>праздничный день, – в следующий за ним первый рабочий день:</w:t>
      </w:r>
    </w:p>
    <w:p w:rsidR="006B5F3D" w:rsidRPr="00093085" w:rsidRDefault="006B5F3D" w:rsidP="006B5F3D">
      <w:pPr>
        <w:pStyle w:val="a4"/>
        <w:jc w:val="both"/>
      </w:pPr>
      <w:r w:rsidRPr="00093085">
        <w:t>а) прием документов, необходимых для предоставления муниципальной</w:t>
      </w:r>
      <w:r>
        <w:t xml:space="preserve"> </w:t>
      </w:r>
      <w:r w:rsidRPr="00093085">
        <w:t>услуги, и направление заявителю электронного сообщения о поступлении</w:t>
      </w:r>
      <w:r>
        <w:t xml:space="preserve"> </w:t>
      </w:r>
      <w:r w:rsidRPr="00093085">
        <w:t>заявления;</w:t>
      </w:r>
    </w:p>
    <w:p w:rsidR="006B5F3D" w:rsidRPr="00093085" w:rsidRDefault="006B5F3D" w:rsidP="006B5F3D">
      <w:pPr>
        <w:pStyle w:val="a4"/>
        <w:jc w:val="both"/>
      </w:pPr>
      <w:r w:rsidRPr="00093085">
        <w:t>б) регистрацию заявления и направление заявителю уведомления о</w:t>
      </w:r>
      <w:r>
        <w:t xml:space="preserve"> </w:t>
      </w:r>
      <w:r w:rsidRPr="00093085">
        <w:t>регистрации заявления либо об отказе в приеме документов, необходимых для</w:t>
      </w:r>
      <w:r>
        <w:t xml:space="preserve"> </w:t>
      </w:r>
      <w:r w:rsidRPr="00093085">
        <w:t>предоставления муниципальной услуги.</w:t>
      </w:r>
    </w:p>
    <w:p w:rsidR="006B5F3D" w:rsidRPr="00093085" w:rsidRDefault="006B5F3D" w:rsidP="006B5F3D">
      <w:pPr>
        <w:pStyle w:val="a4"/>
        <w:jc w:val="both"/>
      </w:pPr>
      <w:r w:rsidRPr="00093085">
        <w:t>23.3. Электронное заявление становится доступным для должностного лица</w:t>
      </w:r>
      <w:r>
        <w:t xml:space="preserve"> </w:t>
      </w:r>
      <w:r w:rsidRPr="00093085">
        <w:t>Уполномоченного органа, ответственного за прием и регистрацию заявления</w:t>
      </w:r>
      <w:r>
        <w:t xml:space="preserve"> (далее – ответственное </w:t>
      </w:r>
      <w:r w:rsidRPr="00093085">
        <w:t>должностное лицо), в муниципальной информационной</w:t>
      </w:r>
      <w:r>
        <w:t xml:space="preserve"> </w:t>
      </w:r>
      <w:r w:rsidRPr="00093085">
        <w:t>системе, используемой Уполномоченным органом для предоставления</w:t>
      </w:r>
      <w:r>
        <w:t xml:space="preserve"> </w:t>
      </w:r>
      <w:r w:rsidRPr="00093085">
        <w:t>муниципальной услуги (далее – ГИС).</w:t>
      </w:r>
    </w:p>
    <w:p w:rsidR="006B5F3D" w:rsidRPr="00093085" w:rsidRDefault="006B5F3D" w:rsidP="006B5F3D">
      <w:pPr>
        <w:pStyle w:val="a4"/>
        <w:jc w:val="both"/>
      </w:pPr>
      <w:r w:rsidRPr="00093085">
        <w:t>Ответственное должностное лицо:</w:t>
      </w:r>
    </w:p>
    <w:p w:rsidR="006B5F3D" w:rsidRPr="00093085" w:rsidRDefault="006B5F3D" w:rsidP="006B5F3D">
      <w:pPr>
        <w:pStyle w:val="a4"/>
        <w:jc w:val="both"/>
      </w:pPr>
      <w:r w:rsidRPr="00093085">
        <w:t>проверяет наличие электронных заявлений, поступивших с ЕПГУ, с</w:t>
      </w:r>
      <w:r>
        <w:t xml:space="preserve"> </w:t>
      </w:r>
      <w:r w:rsidRPr="00093085">
        <w:t>периодом не реже 2 раз в день;</w:t>
      </w:r>
    </w:p>
    <w:p w:rsidR="006B5F3D" w:rsidRDefault="006B5F3D" w:rsidP="006B5F3D">
      <w:pPr>
        <w:pStyle w:val="a4"/>
        <w:jc w:val="both"/>
      </w:pPr>
      <w:r w:rsidRPr="00093085">
        <w:t>рассматривает поступившие заявления и приложенные образы документов</w:t>
      </w:r>
      <w:r>
        <w:t xml:space="preserve"> </w:t>
      </w:r>
      <w:r w:rsidRPr="00093085">
        <w:t>(документы);</w:t>
      </w:r>
    </w:p>
    <w:p w:rsidR="006B5F3D" w:rsidRPr="00093085" w:rsidRDefault="006B5F3D" w:rsidP="006B5F3D">
      <w:pPr>
        <w:pStyle w:val="a4"/>
        <w:jc w:val="both"/>
      </w:pPr>
      <w:r w:rsidRPr="00093085">
        <w:t>производит действия в соответствии с пунктом 3.4 настоящего</w:t>
      </w:r>
      <w:r>
        <w:t xml:space="preserve"> </w:t>
      </w:r>
      <w:r w:rsidRPr="00093085">
        <w:t>Административного регламента.</w:t>
      </w:r>
    </w:p>
    <w:p w:rsidR="006B5F3D" w:rsidRDefault="006B5F3D" w:rsidP="006B5F3D">
      <w:pPr>
        <w:pStyle w:val="a4"/>
        <w:jc w:val="both"/>
      </w:pPr>
      <w:r w:rsidRPr="00093085">
        <w:t>23.4. Заявителю в качестве результата предоставления муниципальной</w:t>
      </w:r>
      <w:r>
        <w:t xml:space="preserve"> </w:t>
      </w:r>
      <w:r w:rsidRPr="00093085">
        <w:t>услуги обеспечивается возможность получения документа:</w:t>
      </w:r>
      <w:r>
        <w:t xml:space="preserve"> </w:t>
      </w:r>
    </w:p>
    <w:p w:rsidR="006B5F3D" w:rsidRPr="00093085" w:rsidRDefault="006B5F3D" w:rsidP="006B5F3D">
      <w:pPr>
        <w:pStyle w:val="a4"/>
        <w:jc w:val="both"/>
      </w:pPr>
      <w:r w:rsidRPr="00093085">
        <w:t>в форме электронного документа, подписанного усиленной</w:t>
      </w:r>
      <w:r>
        <w:t xml:space="preserve"> </w:t>
      </w:r>
      <w:r w:rsidRPr="00093085">
        <w:t>квалифицированной электронной подписью уполномоченного должностного лица</w:t>
      </w:r>
      <w:r>
        <w:t xml:space="preserve"> </w:t>
      </w:r>
      <w:r w:rsidRPr="00093085">
        <w:t>Уполномоченного органа, направленного заявителю в личный кабинет на ЕПГУ;</w:t>
      </w:r>
    </w:p>
    <w:p w:rsidR="006B5F3D" w:rsidRPr="00093085" w:rsidRDefault="006B5F3D" w:rsidP="006B5F3D">
      <w:pPr>
        <w:pStyle w:val="a4"/>
        <w:jc w:val="both"/>
      </w:pPr>
      <w:r w:rsidRPr="00093085">
        <w:t>в виде бумажного документа, подтверждающего содержание электронного</w:t>
      </w:r>
      <w:r>
        <w:t xml:space="preserve"> </w:t>
      </w:r>
      <w:r w:rsidRPr="00093085">
        <w:t>документа, который заявитель получает при личном обращении в</w:t>
      </w:r>
      <w:r>
        <w:t xml:space="preserve"> </w:t>
      </w:r>
      <w:r w:rsidRPr="00093085">
        <w:t>многофункциональном центре.</w:t>
      </w:r>
    </w:p>
    <w:p w:rsidR="006B5F3D" w:rsidRDefault="006B5F3D" w:rsidP="006B5F3D">
      <w:pPr>
        <w:pStyle w:val="a4"/>
        <w:jc w:val="both"/>
      </w:pPr>
      <w:r w:rsidRPr="00093085">
        <w:t>23.5. Получение информации о ходе рассмотрения заявления и о результате</w:t>
      </w:r>
      <w:r>
        <w:t xml:space="preserve"> </w:t>
      </w:r>
      <w:r w:rsidRPr="00093085">
        <w:t>предоставления муниципальной услуги производится в личном кабинете на ЕПГУ,</w:t>
      </w:r>
      <w:r>
        <w:t xml:space="preserve"> </w:t>
      </w:r>
      <w:r w:rsidRPr="00093085">
        <w:t>при условии авторизации. Заявитель имеет возможность просматривать статус</w:t>
      </w:r>
      <w:r>
        <w:t xml:space="preserve"> </w:t>
      </w:r>
      <w:r w:rsidRPr="00093085">
        <w:t>электронного заявления, а также информацию о дальнейших действиях в личном</w:t>
      </w:r>
      <w:r>
        <w:t xml:space="preserve"> </w:t>
      </w:r>
      <w:r w:rsidRPr="00093085">
        <w:t>кабинете по собственной инициативе, в любое время.</w:t>
      </w:r>
    </w:p>
    <w:p w:rsidR="006B5F3D" w:rsidRPr="00093085" w:rsidRDefault="006B5F3D" w:rsidP="006B5F3D">
      <w:pPr>
        <w:pStyle w:val="a4"/>
        <w:jc w:val="both"/>
      </w:pPr>
      <w:r w:rsidRPr="00093085">
        <w:t>При предоставлении муниципальной услуги в электронной форме заявителю</w:t>
      </w:r>
    </w:p>
    <w:p w:rsidR="006B5F3D" w:rsidRPr="00093085" w:rsidRDefault="006B5F3D" w:rsidP="006B5F3D">
      <w:pPr>
        <w:pStyle w:val="a4"/>
        <w:jc w:val="both"/>
      </w:pPr>
      <w:r w:rsidRPr="00093085">
        <w:t>направляется:</w:t>
      </w:r>
    </w:p>
    <w:p w:rsidR="006B5F3D" w:rsidRPr="00093085" w:rsidRDefault="006B5F3D" w:rsidP="006B5F3D">
      <w:pPr>
        <w:pStyle w:val="a4"/>
        <w:jc w:val="both"/>
      </w:pPr>
      <w:proofErr w:type="gramStart"/>
      <w:r w:rsidRPr="00093085">
        <w:t>а) уведомление о приеме и регистрации заявления и иных документов,</w:t>
      </w:r>
      <w:r>
        <w:t xml:space="preserve"> </w:t>
      </w:r>
      <w:r w:rsidRPr="00093085">
        <w:t>необходимых для предоставления муниципальной услуги, содержащее сведения о</w:t>
      </w:r>
      <w:r>
        <w:t xml:space="preserve"> </w:t>
      </w:r>
      <w:r w:rsidRPr="00093085">
        <w:t>факте приема заявления и документов, необходимых для предоставления</w:t>
      </w:r>
      <w:r>
        <w:t xml:space="preserve"> </w:t>
      </w:r>
      <w:r w:rsidRPr="00093085">
        <w:t>муниципальной услуги, и начале процедуры предоставления муниципальной</w:t>
      </w:r>
      <w:r>
        <w:t xml:space="preserve"> </w:t>
      </w:r>
      <w:r w:rsidRPr="00093085">
        <w:t>услуги, а также сведения о дате и времени окончания предоставления</w:t>
      </w:r>
      <w:r>
        <w:t xml:space="preserve"> </w:t>
      </w:r>
      <w:r w:rsidRPr="00093085">
        <w:t>муниципальной услуги либо мотивированный отказ в приеме документов,</w:t>
      </w:r>
      <w:proofErr w:type="gramEnd"/>
    </w:p>
    <w:p w:rsidR="006B5F3D" w:rsidRPr="00093085" w:rsidRDefault="006B5F3D" w:rsidP="006B5F3D">
      <w:pPr>
        <w:pStyle w:val="a4"/>
        <w:jc w:val="both"/>
      </w:pPr>
      <w:proofErr w:type="gramStart"/>
      <w:r w:rsidRPr="00093085">
        <w:t>необходимых</w:t>
      </w:r>
      <w:proofErr w:type="gramEnd"/>
      <w:r w:rsidRPr="00093085">
        <w:t xml:space="preserve"> для предоставления муниципальной услуги;</w:t>
      </w:r>
    </w:p>
    <w:p w:rsidR="006B5F3D" w:rsidRPr="00093085" w:rsidRDefault="006B5F3D" w:rsidP="006B5F3D">
      <w:pPr>
        <w:pStyle w:val="a4"/>
        <w:jc w:val="both"/>
      </w:pPr>
      <w:r w:rsidRPr="00093085">
        <w:t>б) уведомление о результатах рассмотрения документов, необходимых для</w:t>
      </w:r>
      <w:r>
        <w:t xml:space="preserve"> </w:t>
      </w:r>
      <w:r w:rsidRPr="00093085">
        <w:t>предоставления муниципальной услуги, содержащее сведения о принятии</w:t>
      </w:r>
      <w:r>
        <w:t xml:space="preserve"> </w:t>
      </w:r>
      <w:r w:rsidRPr="00093085">
        <w:t>положительного решения о предоставлении муниципальной услуги и возможности</w:t>
      </w:r>
      <w:r>
        <w:t xml:space="preserve"> </w:t>
      </w:r>
      <w:r w:rsidRPr="00093085">
        <w:t>получить результат предоставления муниципальной услуги либо мотивированный</w:t>
      </w:r>
      <w:r>
        <w:t xml:space="preserve"> </w:t>
      </w:r>
      <w:r w:rsidRPr="00093085">
        <w:t>отказ в предоставлении муниципальной услуги.</w:t>
      </w:r>
    </w:p>
    <w:p w:rsidR="006B5F3D" w:rsidRPr="00093085" w:rsidRDefault="006B5F3D" w:rsidP="006B5F3D">
      <w:pPr>
        <w:pStyle w:val="a4"/>
        <w:jc w:val="both"/>
      </w:pPr>
      <w:r w:rsidRPr="00093085">
        <w:t>23.6. Оценка качества предоставления муниципальной услуги.</w:t>
      </w:r>
    </w:p>
    <w:p w:rsidR="006B5F3D" w:rsidRPr="00093085" w:rsidRDefault="006B5F3D" w:rsidP="006B5F3D">
      <w:pPr>
        <w:pStyle w:val="a4"/>
        <w:jc w:val="both"/>
      </w:pPr>
      <w:proofErr w:type="gramStart"/>
      <w:r w:rsidRPr="00093085">
        <w:lastRenderedPageBreak/>
        <w:t>Оценка качества предоставления муниципальной услуги осуществляется в</w:t>
      </w:r>
      <w:r>
        <w:t xml:space="preserve"> </w:t>
      </w:r>
      <w:r w:rsidRPr="00093085">
        <w:t>соответствии с Правилами оценки гражданами эффективности деятельности</w:t>
      </w:r>
      <w:r>
        <w:t xml:space="preserve"> </w:t>
      </w:r>
      <w:r w:rsidRPr="00093085">
        <w:t>руководителей территориальных органов федеральных органов исполнительной</w:t>
      </w:r>
      <w:r>
        <w:t xml:space="preserve"> </w:t>
      </w:r>
      <w:r w:rsidRPr="00093085">
        <w:t>власти (их структурных подразделений) с учетом качества предоставления ими</w:t>
      </w:r>
      <w:r>
        <w:t xml:space="preserve"> </w:t>
      </w:r>
      <w:r w:rsidRPr="00093085">
        <w:t>государственных услуг, а также применения результатов указанной оценки как</w:t>
      </w:r>
      <w:r>
        <w:t xml:space="preserve"> </w:t>
      </w:r>
      <w:r w:rsidRPr="00093085">
        <w:t>основания для принятия решений о досрочном прекращении исполнения</w:t>
      </w:r>
      <w:r>
        <w:t xml:space="preserve"> </w:t>
      </w:r>
      <w:r w:rsidRPr="00093085">
        <w:t>соответствующими руководителями своих должностных обязанностей,</w:t>
      </w:r>
      <w:r>
        <w:t xml:space="preserve"> </w:t>
      </w:r>
      <w:r w:rsidRPr="00093085">
        <w:t>утвержденными постановлением Правительства Российской Федерации от 12</w:t>
      </w:r>
      <w:r>
        <w:t xml:space="preserve"> </w:t>
      </w:r>
      <w:r w:rsidRPr="00093085">
        <w:t>декабря 2012</w:t>
      </w:r>
      <w:proofErr w:type="gramEnd"/>
      <w:r w:rsidRPr="00093085">
        <w:t xml:space="preserve"> </w:t>
      </w:r>
      <w:proofErr w:type="gramStart"/>
      <w:r w:rsidRPr="00093085">
        <w:t>года № 1284 «Об оценке гражданами эффективности деятельности</w:t>
      </w:r>
      <w:r>
        <w:t xml:space="preserve"> </w:t>
      </w:r>
      <w:r w:rsidRPr="00093085">
        <w:t>руководителей территориальных органов федеральных органов исполнительной</w:t>
      </w:r>
      <w:r>
        <w:t xml:space="preserve"> </w:t>
      </w:r>
      <w:r w:rsidRPr="00093085">
        <w:t>власти (их структурных подразделений) и территориальных органов</w:t>
      </w:r>
      <w:r>
        <w:t xml:space="preserve"> </w:t>
      </w:r>
      <w:r w:rsidRPr="00093085">
        <w:t>государственных внебюджетных фондов (их региональных отделений) с учетом</w:t>
      </w:r>
      <w:r>
        <w:t xml:space="preserve"> </w:t>
      </w:r>
      <w:r w:rsidRPr="00093085">
        <w:t>качества предоставления государственных услуг, руководителей</w:t>
      </w:r>
      <w:r>
        <w:t xml:space="preserve"> </w:t>
      </w:r>
      <w:r w:rsidRPr="00093085">
        <w:t>многофункциональных центров предоставления государственных и</w:t>
      </w:r>
      <w:r>
        <w:t xml:space="preserve"> </w:t>
      </w:r>
      <w:r w:rsidRPr="00093085">
        <w:t>муниципальных услуг с учетом качества организации предоставления</w:t>
      </w:r>
      <w:r>
        <w:t xml:space="preserve"> </w:t>
      </w:r>
      <w:r w:rsidRPr="00093085">
        <w:t>государственных и муниципальных услуг, а также о применении результатов</w:t>
      </w:r>
      <w:r>
        <w:t xml:space="preserve"> </w:t>
      </w:r>
      <w:r w:rsidRPr="00093085">
        <w:t>указанной оценки как основания для принятия</w:t>
      </w:r>
      <w:proofErr w:type="gramEnd"/>
      <w:r w:rsidRPr="00093085">
        <w:t xml:space="preserve"> решений о досрочном прекращении</w:t>
      </w:r>
      <w:r>
        <w:t xml:space="preserve"> </w:t>
      </w:r>
      <w:r w:rsidRPr="00093085">
        <w:t>исполнения соответствующими руководителями своих должностных</w:t>
      </w:r>
      <w:r>
        <w:t xml:space="preserve"> </w:t>
      </w:r>
      <w:r w:rsidRPr="00093085">
        <w:t>обязанностей».</w:t>
      </w:r>
    </w:p>
    <w:p w:rsidR="006B5F3D" w:rsidRPr="00093085" w:rsidRDefault="006B5F3D" w:rsidP="006B5F3D">
      <w:pPr>
        <w:pStyle w:val="a4"/>
        <w:jc w:val="both"/>
      </w:pPr>
      <w:r w:rsidRPr="00093085">
        <w:t>23.7. Заявителю обеспечивается возможность направления жалобы на</w:t>
      </w:r>
      <w:r>
        <w:t xml:space="preserve"> </w:t>
      </w:r>
      <w:r w:rsidRPr="00093085">
        <w:t>решения, действия или бездействие Уполномоченного органа, должностного лица</w:t>
      </w:r>
      <w:r>
        <w:t xml:space="preserve"> </w:t>
      </w:r>
      <w:r w:rsidRPr="00093085">
        <w:t>Уполномоченного органа либо государственного служащего в соответствии со</w:t>
      </w:r>
      <w:r>
        <w:t xml:space="preserve"> </w:t>
      </w:r>
      <w:r w:rsidRPr="00093085">
        <w:t>статьей 11.2 Федерального закона № 210-ФЗ и в порядке, установленном</w:t>
      </w:r>
      <w:r>
        <w:t xml:space="preserve"> </w:t>
      </w:r>
      <w:r w:rsidRPr="00093085">
        <w:t>постановлением Правительства Российской Федерации от 20 ноября 2012 года</w:t>
      </w:r>
      <w:r>
        <w:t xml:space="preserve"> </w:t>
      </w:r>
      <w:r w:rsidRPr="00093085">
        <w:t>№ 1198 «О федеральной государственной информационной системе,</w:t>
      </w:r>
    </w:p>
    <w:p w:rsidR="006B5F3D" w:rsidRDefault="006B5F3D" w:rsidP="006B5F3D">
      <w:pPr>
        <w:pStyle w:val="a4"/>
        <w:jc w:val="both"/>
      </w:pPr>
      <w:proofErr w:type="gramStart"/>
      <w:r w:rsidRPr="00093085">
        <w:t>обеспечивающей</w:t>
      </w:r>
      <w:proofErr w:type="gramEnd"/>
      <w:r w:rsidRPr="00093085">
        <w:t xml:space="preserve"> процесс досудебного, (внесудебного) обжалования решений и</w:t>
      </w:r>
      <w:r>
        <w:t xml:space="preserve"> </w:t>
      </w:r>
      <w:r w:rsidRPr="00093085">
        <w:t>действий (бездействия), совершенных при предоставлении государственных и</w:t>
      </w:r>
      <w:r>
        <w:t xml:space="preserve"> </w:t>
      </w:r>
      <w:r w:rsidRPr="00093085">
        <w:t>муниципальных услуг»</w:t>
      </w:r>
    </w:p>
    <w:p w:rsidR="006B5F3D" w:rsidRPr="00093085" w:rsidRDefault="006B5F3D" w:rsidP="006B5F3D">
      <w:pPr>
        <w:pStyle w:val="a4"/>
        <w:jc w:val="both"/>
      </w:pPr>
      <w:r w:rsidRPr="00093085">
        <w:t>В случае</w:t>
      </w:r>
      <w:proofErr w:type="gramStart"/>
      <w:r w:rsidRPr="00093085">
        <w:t>,</w:t>
      </w:r>
      <w:proofErr w:type="gramEnd"/>
      <w:r w:rsidRPr="00093085">
        <w:t xml:space="preserve"> если Уполномоченный орган подключен к указанной системе.</w:t>
      </w:r>
    </w:p>
    <w:p w:rsidR="006B5F3D" w:rsidRPr="00700D75" w:rsidRDefault="006B5F3D" w:rsidP="006B5F3D">
      <w:pPr>
        <w:pStyle w:val="a4"/>
        <w:jc w:val="center"/>
        <w:rPr>
          <w:b/>
        </w:rPr>
      </w:pPr>
      <w:r w:rsidRPr="00700D75">
        <w:rPr>
          <w:b/>
        </w:rPr>
        <w:t>24. Порядок исправления допущенных опечаток и ошибок в выданных в результате предоставления муниципальной услуги документах</w:t>
      </w:r>
    </w:p>
    <w:p w:rsidR="006B5F3D" w:rsidRPr="00093085" w:rsidRDefault="006B5F3D" w:rsidP="006B5F3D">
      <w:pPr>
        <w:pStyle w:val="a4"/>
        <w:jc w:val="both"/>
      </w:pPr>
      <w:r w:rsidRPr="00093085">
        <w:t>24.1. В случае выявления опечаток и ошибок заявитель вправе обратиться в</w:t>
      </w:r>
      <w:r>
        <w:t xml:space="preserve"> </w:t>
      </w:r>
      <w:r w:rsidRPr="00093085">
        <w:t>Уполномоченный орган с заявлением на исправление опечаток и ошибок.</w:t>
      </w:r>
    </w:p>
    <w:p w:rsidR="006B5F3D" w:rsidRPr="00093085" w:rsidRDefault="006B5F3D" w:rsidP="006B5F3D">
      <w:pPr>
        <w:pStyle w:val="a4"/>
        <w:jc w:val="both"/>
      </w:pPr>
      <w:r w:rsidRPr="00093085">
        <w:t>24.2. Основания отказа в приеме заявления об исправлении опечаток и</w:t>
      </w:r>
      <w:r>
        <w:t xml:space="preserve"> </w:t>
      </w:r>
      <w:r w:rsidRPr="00093085">
        <w:t>ошибок указаны в пункте 2.11 настоящего Административного регламента.</w:t>
      </w:r>
    </w:p>
    <w:p w:rsidR="006B5F3D" w:rsidRPr="00093085" w:rsidRDefault="006B5F3D" w:rsidP="006B5F3D">
      <w:pPr>
        <w:pStyle w:val="a4"/>
        <w:jc w:val="both"/>
      </w:pPr>
      <w:r w:rsidRPr="00093085">
        <w:t>24.3. Исправление допущенных опечаток и ошибок в выданных в результате</w:t>
      </w:r>
      <w:r>
        <w:t xml:space="preserve"> </w:t>
      </w:r>
      <w:r w:rsidRPr="00093085">
        <w:t>предоставления муниципальной услуги документах осуществляется в следующем</w:t>
      </w:r>
      <w:r>
        <w:t xml:space="preserve"> </w:t>
      </w:r>
      <w:r w:rsidRPr="00093085">
        <w:t>порядке:</w:t>
      </w:r>
    </w:p>
    <w:p w:rsidR="006B5F3D" w:rsidRPr="00093085" w:rsidRDefault="006B5F3D" w:rsidP="006B5F3D">
      <w:pPr>
        <w:pStyle w:val="a4"/>
        <w:jc w:val="both"/>
      </w:pPr>
      <w:r w:rsidRPr="00093085">
        <w:t>24.3.1. Заявитель при обнаружении опечаток и ошибок в документах,</w:t>
      </w:r>
      <w:r>
        <w:t xml:space="preserve"> </w:t>
      </w:r>
      <w:r w:rsidRPr="00093085">
        <w:t>выданных в результате предоставления муниципальной услуги, обращается лично</w:t>
      </w:r>
      <w:r>
        <w:t xml:space="preserve"> </w:t>
      </w:r>
      <w:r w:rsidRPr="00093085">
        <w:t>в Уполномоченный орган с заявлением о необходимости исправления опечаток и</w:t>
      </w:r>
      <w:r>
        <w:t xml:space="preserve"> </w:t>
      </w:r>
      <w:r w:rsidRPr="00093085">
        <w:t>ошибок, в котором содержится указание на их описание.</w:t>
      </w:r>
    </w:p>
    <w:p w:rsidR="006B5F3D" w:rsidRPr="00093085" w:rsidRDefault="006B5F3D" w:rsidP="006B5F3D">
      <w:pPr>
        <w:pStyle w:val="a4"/>
        <w:jc w:val="both"/>
      </w:pPr>
      <w:r w:rsidRPr="00093085">
        <w:t>24.3.2. Уполномоченный орган при получении заявления, указанного в</w:t>
      </w:r>
      <w:r>
        <w:t xml:space="preserve"> </w:t>
      </w:r>
      <w:r w:rsidRPr="00093085">
        <w:t>подпункте 3.13.1 пункта 3.13 настоящего подраздела, рассматривает</w:t>
      </w:r>
      <w:r>
        <w:t xml:space="preserve"> </w:t>
      </w:r>
      <w:r w:rsidRPr="00093085">
        <w:t>необходимость внесения соответствующих изменений в документы, являющиеся</w:t>
      </w:r>
      <w:r>
        <w:t xml:space="preserve"> </w:t>
      </w:r>
      <w:r w:rsidRPr="00093085">
        <w:t>результатом предоставления муниципальной услуги.</w:t>
      </w:r>
    </w:p>
    <w:p w:rsidR="006B5F3D" w:rsidRPr="00093085" w:rsidRDefault="006B5F3D" w:rsidP="006B5F3D">
      <w:pPr>
        <w:pStyle w:val="a4"/>
        <w:jc w:val="both"/>
      </w:pPr>
      <w:r w:rsidRPr="00093085">
        <w:t>24.3.3. Уполномоченный орган обеспечивает устранение опечаток и ошибок</w:t>
      </w:r>
      <w:r>
        <w:t xml:space="preserve"> </w:t>
      </w:r>
      <w:r w:rsidRPr="00093085">
        <w:t>в документах, являющихся результатом предоставления муниципальной услуги.</w:t>
      </w:r>
    </w:p>
    <w:p w:rsidR="006B5F3D" w:rsidRPr="00093085" w:rsidRDefault="006B5F3D" w:rsidP="006B5F3D">
      <w:pPr>
        <w:pStyle w:val="a4"/>
        <w:jc w:val="both"/>
      </w:pPr>
      <w:r w:rsidRPr="00093085">
        <w:t>24.3.4. Срок устранения опечаток и ошибок не должен превышать 3 (трех)</w:t>
      </w:r>
      <w:r>
        <w:t xml:space="preserve"> </w:t>
      </w:r>
      <w:r w:rsidRPr="00093085">
        <w:t xml:space="preserve">рабочих дней </w:t>
      </w:r>
      <w:proofErr w:type="gramStart"/>
      <w:r w:rsidRPr="00093085">
        <w:t>с даты регистрации</w:t>
      </w:r>
      <w:proofErr w:type="gramEnd"/>
      <w:r w:rsidRPr="00093085">
        <w:t xml:space="preserve"> заявления, указанного в подпункте 3.13.1 пункта</w:t>
      </w:r>
      <w:r>
        <w:t xml:space="preserve"> </w:t>
      </w:r>
      <w:r w:rsidRPr="00093085">
        <w:t>3.13 настоящего подраздела.</w:t>
      </w:r>
    </w:p>
    <w:p w:rsidR="006B5F3D" w:rsidRPr="00700D75" w:rsidRDefault="006B5F3D" w:rsidP="006B5F3D">
      <w:pPr>
        <w:pStyle w:val="a4"/>
        <w:jc w:val="center"/>
        <w:rPr>
          <w:b/>
        </w:rPr>
      </w:pPr>
      <w:r w:rsidRPr="00700D75">
        <w:rPr>
          <w:b/>
        </w:rPr>
        <w:t xml:space="preserve">IV. Формы </w:t>
      </w:r>
      <w:proofErr w:type="gramStart"/>
      <w:r w:rsidRPr="00700D75">
        <w:rPr>
          <w:b/>
        </w:rPr>
        <w:t>контроля за</w:t>
      </w:r>
      <w:proofErr w:type="gramEnd"/>
      <w:r w:rsidRPr="00700D75">
        <w:rPr>
          <w:b/>
        </w:rPr>
        <w:t xml:space="preserve"> исполнением административного регламента</w:t>
      </w:r>
    </w:p>
    <w:p w:rsidR="006B5F3D" w:rsidRPr="00700D75" w:rsidRDefault="006B5F3D" w:rsidP="006B5F3D">
      <w:pPr>
        <w:pStyle w:val="a4"/>
        <w:jc w:val="center"/>
        <w:rPr>
          <w:b/>
        </w:rPr>
      </w:pPr>
      <w:r w:rsidRPr="00700D75">
        <w:rPr>
          <w:b/>
        </w:rPr>
        <w:t xml:space="preserve">25. Порядок осуществления текущего </w:t>
      </w:r>
      <w:proofErr w:type="gramStart"/>
      <w:r w:rsidRPr="00700D75">
        <w:rPr>
          <w:b/>
        </w:rPr>
        <w:t>контроля за</w:t>
      </w:r>
      <w:proofErr w:type="gramEnd"/>
      <w:r w:rsidRPr="00700D75">
        <w:rPr>
          <w:b/>
        </w:rPr>
        <w:t xml:space="preserve"> соблюдением</w:t>
      </w:r>
    </w:p>
    <w:p w:rsidR="006B5F3D" w:rsidRPr="00700D75" w:rsidRDefault="006B5F3D" w:rsidP="006B5F3D">
      <w:pPr>
        <w:pStyle w:val="a4"/>
        <w:jc w:val="center"/>
        <w:rPr>
          <w:b/>
        </w:rPr>
      </w:pPr>
      <w:r w:rsidRPr="00700D75">
        <w:rPr>
          <w:b/>
        </w:rPr>
        <w:t>и исполнением ответственными должностными лицами положений</w:t>
      </w:r>
    </w:p>
    <w:p w:rsidR="006B5F3D" w:rsidRPr="00700D75" w:rsidRDefault="006B5F3D" w:rsidP="006B5F3D">
      <w:pPr>
        <w:pStyle w:val="a4"/>
        <w:jc w:val="center"/>
        <w:rPr>
          <w:b/>
        </w:rPr>
      </w:pPr>
      <w:r w:rsidRPr="00700D75">
        <w:rPr>
          <w:b/>
        </w:rPr>
        <w:t>регламента и иных нормативных правовых актов,</w:t>
      </w:r>
    </w:p>
    <w:p w:rsidR="006B5F3D" w:rsidRPr="00700D75" w:rsidRDefault="006B5F3D" w:rsidP="006B5F3D">
      <w:pPr>
        <w:pStyle w:val="a4"/>
        <w:jc w:val="center"/>
        <w:rPr>
          <w:b/>
        </w:rPr>
      </w:pPr>
      <w:proofErr w:type="gramStart"/>
      <w:r w:rsidRPr="00700D75">
        <w:rPr>
          <w:b/>
        </w:rPr>
        <w:t>устанавливающих</w:t>
      </w:r>
      <w:proofErr w:type="gramEnd"/>
      <w:r w:rsidRPr="00700D75">
        <w:rPr>
          <w:b/>
        </w:rPr>
        <w:t xml:space="preserve"> требования к предоставлению муниципальной услуги, а</w:t>
      </w:r>
    </w:p>
    <w:p w:rsidR="006B5F3D" w:rsidRPr="00700D75" w:rsidRDefault="006B5F3D" w:rsidP="006B5F3D">
      <w:pPr>
        <w:pStyle w:val="a4"/>
        <w:jc w:val="center"/>
        <w:rPr>
          <w:b/>
        </w:rPr>
      </w:pPr>
      <w:r w:rsidRPr="00700D75">
        <w:rPr>
          <w:b/>
        </w:rPr>
        <w:t>также принятием ими решений</w:t>
      </w:r>
    </w:p>
    <w:p w:rsidR="006B5F3D" w:rsidRPr="00093085" w:rsidRDefault="006B5F3D" w:rsidP="006B5F3D">
      <w:pPr>
        <w:pStyle w:val="a4"/>
        <w:jc w:val="both"/>
      </w:pPr>
      <w:r w:rsidRPr="00093085">
        <w:t xml:space="preserve">25.1. Текущий </w:t>
      </w:r>
      <w:proofErr w:type="gramStart"/>
      <w:r w:rsidRPr="00093085">
        <w:t>контроль за</w:t>
      </w:r>
      <w:proofErr w:type="gramEnd"/>
      <w:r w:rsidRPr="00093085">
        <w:t xml:space="preserve"> соблюдением и исполнением настоящего</w:t>
      </w:r>
      <w:r>
        <w:t xml:space="preserve"> </w:t>
      </w:r>
      <w:r w:rsidRPr="00093085">
        <w:t>Административного регламента, иных нормативных правовых актов,</w:t>
      </w:r>
      <w:r>
        <w:t xml:space="preserve"> </w:t>
      </w:r>
      <w:r w:rsidRPr="00093085">
        <w:t>устанавливающих требования к предоставлению муниципальной услуги,</w:t>
      </w:r>
      <w:r>
        <w:t xml:space="preserve"> </w:t>
      </w:r>
      <w:r w:rsidRPr="00093085">
        <w:t>осуществляется на постоянной основе должностными лицами Администрации</w:t>
      </w:r>
      <w:r>
        <w:t xml:space="preserve"> </w:t>
      </w:r>
      <w:r w:rsidRPr="00093085">
        <w:t>(Уполномоченного органа), уполномоченными на осуществление контроля за</w:t>
      </w:r>
      <w:r>
        <w:t xml:space="preserve"> </w:t>
      </w:r>
      <w:r w:rsidRPr="00093085">
        <w:t>предоставлением муниципальной услуги.</w:t>
      </w:r>
      <w:r>
        <w:t xml:space="preserve"> </w:t>
      </w:r>
      <w:r w:rsidRPr="00093085">
        <w:t>Для текущего контроля используются сведения служебной корреспонденции,</w:t>
      </w:r>
      <w:r>
        <w:t xml:space="preserve"> </w:t>
      </w:r>
      <w:r w:rsidRPr="00093085">
        <w:t xml:space="preserve">устная и письменная информация специалистов и </w:t>
      </w:r>
      <w:r w:rsidRPr="00093085">
        <w:lastRenderedPageBreak/>
        <w:t>должностных лиц</w:t>
      </w:r>
      <w:r>
        <w:t xml:space="preserve"> </w:t>
      </w:r>
      <w:r w:rsidRPr="00093085">
        <w:t>Администрации (Уполномоченного органа).</w:t>
      </w:r>
    </w:p>
    <w:p w:rsidR="006B5F3D" w:rsidRPr="00093085" w:rsidRDefault="006B5F3D" w:rsidP="006B5F3D">
      <w:pPr>
        <w:pStyle w:val="a4"/>
        <w:jc w:val="both"/>
      </w:pPr>
      <w:r w:rsidRPr="00093085">
        <w:t>Текущий контроль осуществляется путем проведения проверок:</w:t>
      </w:r>
    </w:p>
    <w:p w:rsidR="006B5F3D" w:rsidRPr="00093085" w:rsidRDefault="006B5F3D" w:rsidP="006B5F3D">
      <w:pPr>
        <w:pStyle w:val="a4"/>
        <w:jc w:val="both"/>
      </w:pPr>
      <w:r w:rsidRPr="00093085">
        <w:t>решений о предоставлении (об отказе в предоставлении) муниципальной</w:t>
      </w:r>
      <w:r>
        <w:t xml:space="preserve"> </w:t>
      </w:r>
      <w:r w:rsidRPr="00093085">
        <w:t>услуги;</w:t>
      </w:r>
    </w:p>
    <w:p w:rsidR="006B5F3D" w:rsidRPr="00093085" w:rsidRDefault="006B5F3D" w:rsidP="006B5F3D">
      <w:pPr>
        <w:pStyle w:val="a4"/>
        <w:jc w:val="both"/>
      </w:pPr>
      <w:r w:rsidRPr="00093085">
        <w:t>выявления и устранения нарушений прав граждан;</w:t>
      </w:r>
    </w:p>
    <w:p w:rsidR="006B5F3D" w:rsidRPr="00093085" w:rsidRDefault="006B5F3D" w:rsidP="006B5F3D">
      <w:pPr>
        <w:pStyle w:val="a4"/>
        <w:jc w:val="both"/>
      </w:pPr>
      <w:r w:rsidRPr="00093085">
        <w:t>рассмотрения, принятия решений и подготовки ответов на обращения</w:t>
      </w:r>
      <w:r>
        <w:t xml:space="preserve"> </w:t>
      </w:r>
      <w:r w:rsidRPr="00093085">
        <w:t>граждан, содержащие жалобы на решения, действия (бездействие) должностных</w:t>
      </w:r>
      <w:r>
        <w:t xml:space="preserve"> </w:t>
      </w:r>
      <w:r w:rsidRPr="00093085">
        <w:t>лиц.</w:t>
      </w:r>
    </w:p>
    <w:p w:rsidR="006B5F3D" w:rsidRPr="00093085" w:rsidRDefault="006B5F3D" w:rsidP="006B5F3D">
      <w:pPr>
        <w:pStyle w:val="a4"/>
        <w:jc w:val="both"/>
      </w:pPr>
      <w:r w:rsidRPr="00093085">
        <w:t>26. Порядок и периодичность осуществления плановых и внеплановых</w:t>
      </w:r>
      <w:r>
        <w:t xml:space="preserve"> </w:t>
      </w:r>
      <w:r w:rsidRPr="00093085">
        <w:t>проверок полноты и качества предоставления муниципальной услуги, в том</w:t>
      </w:r>
      <w:r>
        <w:t xml:space="preserve"> </w:t>
      </w:r>
      <w:r w:rsidRPr="00093085">
        <w:t xml:space="preserve">числе порядок и формы </w:t>
      </w:r>
      <w:proofErr w:type="gramStart"/>
      <w:r w:rsidRPr="00093085">
        <w:t>контроля за</w:t>
      </w:r>
      <w:proofErr w:type="gramEnd"/>
      <w:r w:rsidRPr="00093085">
        <w:t xml:space="preserve"> полнотой</w:t>
      </w:r>
      <w:r>
        <w:t xml:space="preserve"> </w:t>
      </w:r>
      <w:r w:rsidRPr="00093085">
        <w:t>и качеством предоставления муниципальной услуги</w:t>
      </w:r>
    </w:p>
    <w:p w:rsidR="006B5F3D" w:rsidRPr="00093085" w:rsidRDefault="006B5F3D" w:rsidP="006B5F3D">
      <w:pPr>
        <w:pStyle w:val="a4"/>
        <w:jc w:val="both"/>
      </w:pPr>
      <w:r w:rsidRPr="00093085">
        <w:t xml:space="preserve">26.1. </w:t>
      </w:r>
      <w:proofErr w:type="gramStart"/>
      <w:r w:rsidRPr="00093085">
        <w:t>Контроль за</w:t>
      </w:r>
      <w:proofErr w:type="gramEnd"/>
      <w:r w:rsidRPr="00093085">
        <w:t xml:space="preserve"> полнотой и качеством предоставления муниципальной</w:t>
      </w:r>
      <w:r>
        <w:t xml:space="preserve"> </w:t>
      </w:r>
      <w:r w:rsidRPr="00093085">
        <w:t>услуги включает в себя проведение плановых и внеплановых проверок.</w:t>
      </w:r>
    </w:p>
    <w:p w:rsidR="006B5F3D" w:rsidRPr="00093085" w:rsidRDefault="006B5F3D" w:rsidP="006B5F3D">
      <w:pPr>
        <w:pStyle w:val="a4"/>
        <w:jc w:val="both"/>
      </w:pPr>
      <w:r w:rsidRPr="00093085">
        <w:t>26.2. Плановые проверки осуществляются на основании годовых планов</w:t>
      </w:r>
      <w:r>
        <w:t xml:space="preserve"> </w:t>
      </w:r>
      <w:r w:rsidRPr="00093085">
        <w:t>работы Уполномоченного органа, утверждаемых руководителем Уполномоченного</w:t>
      </w:r>
      <w:r>
        <w:t xml:space="preserve"> </w:t>
      </w:r>
      <w:r w:rsidRPr="00093085">
        <w:t>органа. При плановой проверке полноты и качества предоставления</w:t>
      </w:r>
      <w:r>
        <w:t xml:space="preserve"> </w:t>
      </w:r>
      <w:r w:rsidRPr="00093085">
        <w:t>муниципальной услуги контролю подлежат:</w:t>
      </w:r>
    </w:p>
    <w:p w:rsidR="006B5F3D" w:rsidRPr="00093085" w:rsidRDefault="006B5F3D" w:rsidP="006B5F3D">
      <w:pPr>
        <w:pStyle w:val="a4"/>
        <w:jc w:val="both"/>
      </w:pPr>
      <w:r w:rsidRPr="00093085">
        <w:t>соблюдение сроков предоставления муниципальной услуги;</w:t>
      </w:r>
    </w:p>
    <w:p w:rsidR="006B5F3D" w:rsidRPr="00093085" w:rsidRDefault="006B5F3D" w:rsidP="006B5F3D">
      <w:pPr>
        <w:pStyle w:val="a4"/>
        <w:jc w:val="both"/>
      </w:pPr>
      <w:r w:rsidRPr="00093085">
        <w:t>соблюдение положений настоящего Административного регламента;</w:t>
      </w:r>
    </w:p>
    <w:p w:rsidR="006B5F3D" w:rsidRPr="00093085" w:rsidRDefault="006B5F3D" w:rsidP="006B5F3D">
      <w:pPr>
        <w:pStyle w:val="a4"/>
        <w:jc w:val="both"/>
      </w:pPr>
      <w:r w:rsidRPr="00093085">
        <w:t>правильность и обоснованность принятого решения об отказе в</w:t>
      </w:r>
      <w:r>
        <w:t xml:space="preserve"> </w:t>
      </w:r>
      <w:r w:rsidRPr="00093085">
        <w:t>предоставлении муниципальной услуги.</w:t>
      </w:r>
    </w:p>
    <w:p w:rsidR="006B5F3D" w:rsidRPr="00093085" w:rsidRDefault="006B5F3D" w:rsidP="006B5F3D">
      <w:pPr>
        <w:pStyle w:val="a4"/>
        <w:jc w:val="both"/>
      </w:pPr>
      <w:r w:rsidRPr="00093085">
        <w:t>Основанием для проведения внеплановых проверок являются:</w:t>
      </w:r>
    </w:p>
    <w:p w:rsidR="006B5F3D" w:rsidRPr="00700D75" w:rsidRDefault="006B5F3D" w:rsidP="006B5F3D">
      <w:pPr>
        <w:pStyle w:val="a4"/>
        <w:jc w:val="both"/>
      </w:pPr>
      <w:r w:rsidRPr="00093085">
        <w:t>получение от государственных органов, органов местного самоуправления</w:t>
      </w:r>
      <w:r>
        <w:t xml:space="preserve"> </w:t>
      </w:r>
      <w:r w:rsidRPr="00093085">
        <w:t>информации о предполагаемых или выявленных нарушениях нормативных</w:t>
      </w:r>
      <w:r>
        <w:t xml:space="preserve"> </w:t>
      </w:r>
      <w:r w:rsidRPr="00093085">
        <w:t>правовых актов Российской Федерации, нормативных правовых актов</w:t>
      </w:r>
      <w:r w:rsidRPr="00093085">
        <w:rPr>
          <w:i/>
          <w:iCs/>
        </w:rPr>
        <w:t xml:space="preserve"> </w:t>
      </w:r>
      <w:r w:rsidRPr="00700D75">
        <w:rPr>
          <w:iCs/>
        </w:rPr>
        <w:t>Иркутской области, Макаровского муниципального образования;</w:t>
      </w:r>
    </w:p>
    <w:p w:rsidR="006B5F3D" w:rsidRPr="00093085" w:rsidRDefault="006B5F3D" w:rsidP="006B5F3D">
      <w:pPr>
        <w:pStyle w:val="a4"/>
        <w:jc w:val="both"/>
      </w:pPr>
      <w:r w:rsidRPr="00093085">
        <w:t>обращения граждан и юридических лиц на нарушения законодательства, в том</w:t>
      </w:r>
      <w:r>
        <w:t xml:space="preserve"> </w:t>
      </w:r>
      <w:r w:rsidRPr="00093085">
        <w:t>числе на качество предоставления муниципальной услуги.</w:t>
      </w:r>
    </w:p>
    <w:p w:rsidR="006B5F3D" w:rsidRPr="00700D75" w:rsidRDefault="006B5F3D" w:rsidP="006B5F3D">
      <w:pPr>
        <w:pStyle w:val="a4"/>
        <w:jc w:val="center"/>
        <w:rPr>
          <w:b/>
        </w:rPr>
      </w:pPr>
      <w:r w:rsidRPr="00700D75">
        <w:rPr>
          <w:b/>
        </w:rPr>
        <w:t>27. Ответственность должностных лиц за решения и действия</w:t>
      </w:r>
    </w:p>
    <w:p w:rsidR="006B5F3D" w:rsidRPr="00700D75" w:rsidRDefault="006B5F3D" w:rsidP="006B5F3D">
      <w:pPr>
        <w:pStyle w:val="a4"/>
        <w:jc w:val="center"/>
        <w:rPr>
          <w:b/>
        </w:rPr>
      </w:pPr>
      <w:r w:rsidRPr="00700D75">
        <w:rPr>
          <w:b/>
        </w:rPr>
        <w:t xml:space="preserve">(бездействие), </w:t>
      </w:r>
      <w:proofErr w:type="gramStart"/>
      <w:r w:rsidRPr="00700D75">
        <w:rPr>
          <w:b/>
        </w:rPr>
        <w:t>принимаемые</w:t>
      </w:r>
      <w:proofErr w:type="gramEnd"/>
      <w:r w:rsidRPr="00700D75">
        <w:rPr>
          <w:b/>
        </w:rPr>
        <w:t xml:space="preserve"> (осуществляемые) ими в ходе</w:t>
      </w:r>
    </w:p>
    <w:p w:rsidR="006B5F3D" w:rsidRPr="00700D75" w:rsidRDefault="006B5F3D" w:rsidP="006B5F3D">
      <w:pPr>
        <w:pStyle w:val="a4"/>
        <w:jc w:val="center"/>
        <w:rPr>
          <w:b/>
        </w:rPr>
      </w:pPr>
      <w:r w:rsidRPr="00700D75">
        <w:rPr>
          <w:b/>
        </w:rPr>
        <w:t>предоставления муниципальной услуги</w:t>
      </w:r>
    </w:p>
    <w:p w:rsidR="006B5F3D" w:rsidRPr="00093085" w:rsidRDefault="006B5F3D" w:rsidP="006B5F3D">
      <w:pPr>
        <w:pStyle w:val="a4"/>
        <w:jc w:val="both"/>
      </w:pPr>
      <w:r w:rsidRPr="00093085">
        <w:t>27.1. По результатам проведенных проверок в случае выявления нарушений</w:t>
      </w:r>
      <w:r>
        <w:t xml:space="preserve"> </w:t>
      </w:r>
      <w:r w:rsidRPr="00093085">
        <w:t>положений настоящего Административного регламента, нормативных правовых</w:t>
      </w:r>
    </w:p>
    <w:p w:rsidR="006B5F3D" w:rsidRPr="00700D75" w:rsidRDefault="006B5F3D" w:rsidP="006B5F3D">
      <w:pPr>
        <w:pStyle w:val="a4"/>
        <w:jc w:val="both"/>
        <w:rPr>
          <w:iCs/>
        </w:rPr>
      </w:pPr>
      <w:r w:rsidRPr="00093085">
        <w:t xml:space="preserve">актов </w:t>
      </w:r>
      <w:r w:rsidRPr="00700D75">
        <w:rPr>
          <w:iCs/>
        </w:rPr>
        <w:t>Иркутской области</w:t>
      </w:r>
      <w:r>
        <w:rPr>
          <w:iCs/>
        </w:rPr>
        <w:t xml:space="preserve"> </w:t>
      </w:r>
      <w:r w:rsidRPr="00093085">
        <w:t>осуществляется привлечение виновных лиц к ответственности в соответствии с</w:t>
      </w:r>
      <w:r>
        <w:rPr>
          <w:iCs/>
        </w:rPr>
        <w:t xml:space="preserve"> </w:t>
      </w:r>
      <w:r w:rsidRPr="00093085">
        <w:t>законодательством Российской Федерации.</w:t>
      </w:r>
    </w:p>
    <w:p w:rsidR="006B5F3D" w:rsidRPr="00093085" w:rsidRDefault="006B5F3D" w:rsidP="006B5F3D">
      <w:pPr>
        <w:pStyle w:val="a4"/>
        <w:jc w:val="both"/>
      </w:pPr>
      <w:r w:rsidRPr="00093085">
        <w:t>Персональная ответственность должностных лиц за правильность и</w:t>
      </w:r>
      <w:r>
        <w:t xml:space="preserve"> </w:t>
      </w:r>
      <w:r w:rsidRPr="00093085">
        <w:t>своевременность принятия решения о предоставлении (об отказе в</w:t>
      </w:r>
      <w:r>
        <w:t xml:space="preserve"> </w:t>
      </w:r>
      <w:r w:rsidRPr="00093085">
        <w:t>предоставлении) муниципальной услуги закрепляется в их должностных</w:t>
      </w:r>
      <w:r>
        <w:t xml:space="preserve"> </w:t>
      </w:r>
      <w:r w:rsidRPr="00093085">
        <w:t>регламентах в соответствии с требованиями законодательства.</w:t>
      </w:r>
    </w:p>
    <w:p w:rsidR="006B5F3D" w:rsidRPr="00700D75" w:rsidRDefault="006B5F3D" w:rsidP="006B5F3D">
      <w:pPr>
        <w:pStyle w:val="a4"/>
        <w:jc w:val="center"/>
        <w:rPr>
          <w:b/>
        </w:rPr>
      </w:pPr>
      <w:r w:rsidRPr="00700D75">
        <w:rPr>
          <w:b/>
        </w:rPr>
        <w:t xml:space="preserve">28. Требования к порядку и формам </w:t>
      </w:r>
      <w:proofErr w:type="gramStart"/>
      <w:r w:rsidRPr="00700D75">
        <w:rPr>
          <w:b/>
        </w:rPr>
        <w:t>контроля за</w:t>
      </w:r>
      <w:proofErr w:type="gramEnd"/>
      <w:r w:rsidRPr="00700D75">
        <w:rPr>
          <w:b/>
        </w:rPr>
        <w:t xml:space="preserve"> предоставлением</w:t>
      </w:r>
    </w:p>
    <w:p w:rsidR="006B5F3D" w:rsidRPr="00700D75" w:rsidRDefault="006B5F3D" w:rsidP="006B5F3D">
      <w:pPr>
        <w:pStyle w:val="a4"/>
        <w:jc w:val="center"/>
        <w:rPr>
          <w:b/>
        </w:rPr>
      </w:pPr>
      <w:r w:rsidRPr="00700D75">
        <w:rPr>
          <w:b/>
        </w:rPr>
        <w:t>муниципальной услуги, в том числе со стороны граждан,</w:t>
      </w:r>
    </w:p>
    <w:p w:rsidR="006B5F3D" w:rsidRPr="00700D75" w:rsidRDefault="006B5F3D" w:rsidP="006B5F3D">
      <w:pPr>
        <w:pStyle w:val="a4"/>
        <w:jc w:val="center"/>
        <w:rPr>
          <w:b/>
        </w:rPr>
      </w:pPr>
      <w:r w:rsidRPr="00700D75">
        <w:rPr>
          <w:b/>
        </w:rPr>
        <w:t>их объединений и организаций</w:t>
      </w:r>
    </w:p>
    <w:p w:rsidR="006B5F3D" w:rsidRPr="00093085" w:rsidRDefault="006B5F3D" w:rsidP="006B5F3D">
      <w:pPr>
        <w:pStyle w:val="a4"/>
        <w:jc w:val="both"/>
      </w:pPr>
      <w:r w:rsidRPr="00093085">
        <w:t>28.1. Граждане, их объединения и организации имеют право осуществлять</w:t>
      </w:r>
      <w:r>
        <w:t xml:space="preserve"> </w:t>
      </w:r>
      <w:proofErr w:type="gramStart"/>
      <w:r w:rsidRPr="00093085">
        <w:t>контроль за</w:t>
      </w:r>
      <w:proofErr w:type="gramEnd"/>
      <w:r w:rsidRPr="00093085">
        <w:t xml:space="preserve"> предоставлением муниципальной услуги путем получения</w:t>
      </w:r>
      <w:r>
        <w:t xml:space="preserve"> </w:t>
      </w:r>
      <w:r w:rsidRPr="00093085">
        <w:t>информации о ходе предоставления муниципальной услуги, в том числе о сроках</w:t>
      </w:r>
      <w:r>
        <w:t xml:space="preserve"> </w:t>
      </w:r>
      <w:r w:rsidRPr="00093085">
        <w:t>завершения административных процедур (действий).</w:t>
      </w:r>
      <w:r>
        <w:t xml:space="preserve"> </w:t>
      </w:r>
      <w:r w:rsidRPr="00093085">
        <w:t>Граждане, их объединения и организации также имеют право:</w:t>
      </w:r>
    </w:p>
    <w:p w:rsidR="006B5F3D" w:rsidRPr="00093085" w:rsidRDefault="006B5F3D" w:rsidP="006B5F3D">
      <w:pPr>
        <w:pStyle w:val="a4"/>
        <w:jc w:val="both"/>
      </w:pPr>
      <w:r w:rsidRPr="00093085">
        <w:t>направлять замечания и предложения по улучшению доступности и качества</w:t>
      </w:r>
      <w:r>
        <w:t xml:space="preserve"> </w:t>
      </w:r>
      <w:r w:rsidRPr="00093085">
        <w:t>предоставления муниципальной услуги;</w:t>
      </w:r>
    </w:p>
    <w:p w:rsidR="006B5F3D" w:rsidRPr="00093085" w:rsidRDefault="006B5F3D" w:rsidP="006B5F3D">
      <w:pPr>
        <w:pStyle w:val="a4"/>
        <w:jc w:val="both"/>
      </w:pPr>
      <w:r w:rsidRPr="00093085">
        <w:t>вносить предложения о мерах по устранению нарушений настоящего</w:t>
      </w:r>
      <w:r>
        <w:t xml:space="preserve"> </w:t>
      </w:r>
      <w:r w:rsidRPr="00093085">
        <w:t>Административного регламента.</w:t>
      </w:r>
    </w:p>
    <w:p w:rsidR="006B5F3D" w:rsidRPr="00093085" w:rsidRDefault="006B5F3D" w:rsidP="006B5F3D">
      <w:pPr>
        <w:pStyle w:val="a4"/>
        <w:jc w:val="both"/>
      </w:pPr>
      <w:r w:rsidRPr="00093085">
        <w:t>28.2. Должностные лица Уполномоченного органа принимают меры к</w:t>
      </w:r>
      <w:r>
        <w:t xml:space="preserve"> </w:t>
      </w:r>
      <w:r w:rsidRPr="00093085">
        <w:t>прекращению допущенных нарушений, устраняют причины и условия,</w:t>
      </w:r>
      <w:r>
        <w:t xml:space="preserve"> </w:t>
      </w:r>
      <w:r w:rsidRPr="00093085">
        <w:t>способствующие совершению нарушений.</w:t>
      </w:r>
      <w:r>
        <w:t xml:space="preserve"> </w:t>
      </w:r>
      <w:r w:rsidRPr="00093085">
        <w:t>Информация о результатах рассмотрения замечаний и предложений граждан,</w:t>
      </w:r>
    </w:p>
    <w:p w:rsidR="006B5F3D" w:rsidRPr="00093085" w:rsidRDefault="006B5F3D" w:rsidP="006B5F3D">
      <w:pPr>
        <w:pStyle w:val="a4"/>
        <w:jc w:val="both"/>
      </w:pPr>
      <w:r w:rsidRPr="00093085">
        <w:t>их объединений и организаций доводится до сведения лиц, направивших эти</w:t>
      </w:r>
      <w:r>
        <w:t xml:space="preserve"> </w:t>
      </w:r>
      <w:r w:rsidRPr="00093085">
        <w:t>замечания и предложения.</w:t>
      </w:r>
    </w:p>
    <w:p w:rsidR="006B5F3D" w:rsidRPr="00700D75" w:rsidRDefault="006B5F3D" w:rsidP="006B5F3D">
      <w:pPr>
        <w:pStyle w:val="a4"/>
        <w:jc w:val="center"/>
        <w:rPr>
          <w:b/>
        </w:rPr>
      </w:pPr>
      <w:r w:rsidRPr="00700D75">
        <w:rPr>
          <w:b/>
        </w:rPr>
        <w:t>V. Досудебный (внесудебный) порядок обжалования решений и действий</w:t>
      </w:r>
    </w:p>
    <w:p w:rsidR="006B5F3D" w:rsidRPr="00700D75" w:rsidRDefault="006B5F3D" w:rsidP="006B5F3D">
      <w:pPr>
        <w:pStyle w:val="a4"/>
        <w:jc w:val="center"/>
        <w:rPr>
          <w:b/>
        </w:rPr>
      </w:pPr>
      <w:r w:rsidRPr="00700D75">
        <w:rPr>
          <w:b/>
        </w:rPr>
        <w:t>(бездействия) органа, предоставляющего муниципальную услугу, а также их</w:t>
      </w:r>
    </w:p>
    <w:p w:rsidR="006B5F3D" w:rsidRPr="00700D75" w:rsidRDefault="006B5F3D" w:rsidP="006B5F3D">
      <w:pPr>
        <w:pStyle w:val="a4"/>
        <w:jc w:val="center"/>
        <w:rPr>
          <w:b/>
        </w:rPr>
      </w:pPr>
      <w:r w:rsidRPr="00700D75">
        <w:rPr>
          <w:b/>
        </w:rPr>
        <w:t>должностных лиц, государственных служащих</w:t>
      </w:r>
    </w:p>
    <w:p w:rsidR="006B5F3D" w:rsidRPr="00093085" w:rsidRDefault="006B5F3D" w:rsidP="006B5F3D">
      <w:pPr>
        <w:pStyle w:val="a4"/>
        <w:jc w:val="both"/>
      </w:pPr>
      <w:r w:rsidRPr="00093085">
        <w:lastRenderedPageBreak/>
        <w:t xml:space="preserve">29.1. </w:t>
      </w:r>
      <w:proofErr w:type="gramStart"/>
      <w:r w:rsidRPr="00093085">
        <w:t>Заявитель имеет право на обжалование решения и (или) действий</w:t>
      </w:r>
      <w:r>
        <w:t xml:space="preserve"> </w:t>
      </w:r>
      <w:r w:rsidRPr="00093085">
        <w:t>(бездействия) Уполномоченного органа, должностных лиц Уполномоченного</w:t>
      </w:r>
      <w:r>
        <w:t xml:space="preserve"> </w:t>
      </w:r>
      <w:r w:rsidRPr="00093085">
        <w:t>органа, государственных служащих, многофункционального центра, а также</w:t>
      </w:r>
      <w:r>
        <w:t xml:space="preserve"> </w:t>
      </w:r>
      <w:r w:rsidRPr="00093085">
        <w:t>работника многофункционального центра при предоставлении муниципальной</w:t>
      </w:r>
      <w:r>
        <w:t xml:space="preserve"> </w:t>
      </w:r>
      <w:r w:rsidRPr="00093085">
        <w:t>услуги в досудебном (внесудебном) порядке (далее – жалоба).</w:t>
      </w:r>
      <w:proofErr w:type="gramEnd"/>
    </w:p>
    <w:p w:rsidR="006B5F3D" w:rsidRPr="00093085" w:rsidRDefault="006B5F3D" w:rsidP="006B5F3D">
      <w:pPr>
        <w:pStyle w:val="a4"/>
        <w:jc w:val="both"/>
      </w:pPr>
      <w:r w:rsidRPr="00093085">
        <w:t>30. Органы местного самоуправления, организации и уполномоченные на</w:t>
      </w:r>
      <w:r>
        <w:t xml:space="preserve"> </w:t>
      </w:r>
      <w:r w:rsidRPr="00093085">
        <w:t>рассмотрение жалобы лица, которым может быть направлена жалоба</w:t>
      </w:r>
      <w:r>
        <w:t xml:space="preserve"> </w:t>
      </w:r>
      <w:r w:rsidRPr="00093085">
        <w:t>заявителя в досудебном (внесудебном) порядке;</w:t>
      </w:r>
    </w:p>
    <w:p w:rsidR="006B5F3D" w:rsidRPr="00093085" w:rsidRDefault="006B5F3D" w:rsidP="006B5F3D">
      <w:pPr>
        <w:pStyle w:val="a4"/>
        <w:jc w:val="both"/>
      </w:pPr>
      <w:r w:rsidRPr="00093085">
        <w:t>30.1. В досудебном (внесудебном) порядке заявитель (представитель) вправе</w:t>
      </w:r>
      <w:r>
        <w:t xml:space="preserve"> </w:t>
      </w:r>
      <w:r w:rsidRPr="00093085">
        <w:t>обратиться с жалобой в письменной форме на бумажном носителе или в</w:t>
      </w:r>
      <w:r>
        <w:t xml:space="preserve"> </w:t>
      </w:r>
      <w:r w:rsidRPr="00093085">
        <w:t>электронной форме:</w:t>
      </w:r>
    </w:p>
    <w:p w:rsidR="006B5F3D" w:rsidRDefault="006B5F3D" w:rsidP="006B5F3D">
      <w:pPr>
        <w:pStyle w:val="a4"/>
        <w:jc w:val="both"/>
      </w:pPr>
      <w:proofErr w:type="gramStart"/>
      <w:r w:rsidRPr="00093085">
        <w:t>в Уполномоченный орган – на решение и (или) действия (бездействие)</w:t>
      </w:r>
      <w:r>
        <w:t xml:space="preserve"> </w:t>
      </w:r>
      <w:r w:rsidRPr="00093085">
        <w:t>должностного лица, руководителя структурного подразделения Уполномоченного</w:t>
      </w:r>
      <w:r>
        <w:t xml:space="preserve"> </w:t>
      </w:r>
      <w:r w:rsidRPr="00093085">
        <w:t>органа, на решение и действия (бездействие) Уполномоченного органа,</w:t>
      </w:r>
      <w:r>
        <w:t xml:space="preserve"> </w:t>
      </w:r>
      <w:r w:rsidRPr="00093085">
        <w:t>руководителя Уполномоченного органа;</w:t>
      </w:r>
      <w:proofErr w:type="gramEnd"/>
    </w:p>
    <w:p w:rsidR="006B5F3D" w:rsidRPr="00093085" w:rsidRDefault="006B5F3D" w:rsidP="006B5F3D">
      <w:pPr>
        <w:pStyle w:val="a4"/>
        <w:jc w:val="both"/>
      </w:pPr>
      <w:r w:rsidRPr="00093085">
        <w:t>в вышестоящий орган на решение и (или) действия (бездействие)</w:t>
      </w:r>
      <w:r>
        <w:t xml:space="preserve"> </w:t>
      </w:r>
      <w:r w:rsidRPr="00093085">
        <w:t>должностного лица, руководителя структурного подразделения Уполномоченного</w:t>
      </w:r>
    </w:p>
    <w:p w:rsidR="006B5F3D" w:rsidRPr="00093085" w:rsidRDefault="006B5F3D" w:rsidP="006B5F3D">
      <w:pPr>
        <w:pStyle w:val="a4"/>
        <w:jc w:val="both"/>
      </w:pPr>
      <w:r w:rsidRPr="00093085">
        <w:t>органа;</w:t>
      </w:r>
    </w:p>
    <w:p w:rsidR="006B5F3D" w:rsidRPr="00093085" w:rsidRDefault="006B5F3D" w:rsidP="006B5F3D">
      <w:pPr>
        <w:pStyle w:val="a4"/>
        <w:jc w:val="both"/>
      </w:pPr>
      <w:r w:rsidRPr="00093085">
        <w:t>к руководителю многофункционального центра – на решения и действия</w:t>
      </w:r>
      <w:r>
        <w:t xml:space="preserve"> </w:t>
      </w:r>
      <w:r w:rsidRPr="00093085">
        <w:t>(бездействие) работника многофункционального центра;</w:t>
      </w:r>
    </w:p>
    <w:p w:rsidR="006B5F3D" w:rsidRPr="00093085" w:rsidRDefault="006B5F3D" w:rsidP="006B5F3D">
      <w:pPr>
        <w:pStyle w:val="a4"/>
        <w:jc w:val="both"/>
      </w:pPr>
      <w:r w:rsidRPr="00093085">
        <w:t>к учредителю многофункционального центра – на решение и действия</w:t>
      </w:r>
      <w:r>
        <w:t xml:space="preserve"> </w:t>
      </w:r>
      <w:r w:rsidRPr="00093085">
        <w:t>(бездействие) многофункционального центра.</w:t>
      </w:r>
    </w:p>
    <w:p w:rsidR="006B5F3D" w:rsidRPr="00093085" w:rsidRDefault="006B5F3D" w:rsidP="006B5F3D">
      <w:pPr>
        <w:pStyle w:val="a4"/>
        <w:jc w:val="both"/>
      </w:pPr>
      <w:r w:rsidRPr="00093085">
        <w:t>В Уполномоченном органе, многофункциональном центре, у учредителя</w:t>
      </w:r>
      <w:r>
        <w:t xml:space="preserve"> </w:t>
      </w:r>
      <w:r w:rsidRPr="00093085">
        <w:t>многофункционального центра определяются уполномоченные на рассмотрение</w:t>
      </w:r>
      <w:r>
        <w:t xml:space="preserve"> </w:t>
      </w:r>
      <w:r w:rsidRPr="00093085">
        <w:t>жалоб должностные лица.</w:t>
      </w:r>
    </w:p>
    <w:p w:rsidR="006B5F3D" w:rsidRPr="00093085" w:rsidRDefault="006B5F3D" w:rsidP="006B5F3D">
      <w:pPr>
        <w:pStyle w:val="a4"/>
        <w:jc w:val="both"/>
      </w:pPr>
      <w:r w:rsidRPr="00093085">
        <w:t>31. Способы информирования заявителей о порядке подачи и рассмотрения</w:t>
      </w:r>
      <w:r>
        <w:t xml:space="preserve"> </w:t>
      </w:r>
      <w:r w:rsidRPr="00093085">
        <w:t>жалобы, в том числе с использованием Единого портала государственных и</w:t>
      </w:r>
      <w:r>
        <w:t xml:space="preserve"> </w:t>
      </w:r>
      <w:r w:rsidRPr="00093085">
        <w:t>муниципальных услуг (функций)</w:t>
      </w:r>
    </w:p>
    <w:p w:rsidR="006B5F3D" w:rsidRPr="00093085" w:rsidRDefault="006B5F3D" w:rsidP="006B5F3D">
      <w:pPr>
        <w:pStyle w:val="a4"/>
        <w:jc w:val="both"/>
      </w:pPr>
      <w:r w:rsidRPr="00093085">
        <w:t>31.1. Информация о порядке подачи и рассмотрения жалобы размещается на</w:t>
      </w:r>
      <w:r>
        <w:t xml:space="preserve"> </w:t>
      </w:r>
      <w:r w:rsidRPr="00093085">
        <w:t>информационных стендах в местах предоставления муниципальной услуги, на</w:t>
      </w:r>
      <w:r>
        <w:t xml:space="preserve"> </w:t>
      </w:r>
      <w:r w:rsidRPr="00093085">
        <w:t>сайте Уполномоченного органа, ЕПГУ, а также предоставляется в устной форме по</w:t>
      </w:r>
      <w:r>
        <w:t xml:space="preserve"> </w:t>
      </w:r>
      <w:r w:rsidRPr="00093085">
        <w:t>телефону и (или) на личном приеме либо в письменной форме почтовым</w:t>
      </w:r>
      <w:r>
        <w:t xml:space="preserve"> </w:t>
      </w:r>
      <w:r w:rsidRPr="00093085">
        <w:t>отправлением по адресу, указанному заявителем (представителем).</w:t>
      </w:r>
    </w:p>
    <w:p w:rsidR="006B5F3D" w:rsidRPr="00700D75" w:rsidRDefault="006B5F3D" w:rsidP="006B5F3D">
      <w:pPr>
        <w:pStyle w:val="a4"/>
        <w:jc w:val="center"/>
        <w:rPr>
          <w:b/>
        </w:rPr>
      </w:pPr>
      <w:r w:rsidRPr="00700D75">
        <w:rPr>
          <w:b/>
        </w:rPr>
        <w:t>32. Перечень нормативных правовых актов, регулирующих порядок</w:t>
      </w:r>
    </w:p>
    <w:p w:rsidR="006B5F3D" w:rsidRPr="00700D75" w:rsidRDefault="006B5F3D" w:rsidP="006B5F3D">
      <w:pPr>
        <w:pStyle w:val="a4"/>
        <w:jc w:val="center"/>
        <w:rPr>
          <w:b/>
        </w:rPr>
      </w:pPr>
      <w:r w:rsidRPr="00700D75">
        <w:rPr>
          <w:b/>
        </w:rPr>
        <w:t>досудебного (внесудебного) обжалования действий (бездействия) и (или)</w:t>
      </w:r>
    </w:p>
    <w:p w:rsidR="006B5F3D" w:rsidRPr="00700D75" w:rsidRDefault="006B5F3D" w:rsidP="006B5F3D">
      <w:pPr>
        <w:pStyle w:val="a4"/>
        <w:jc w:val="center"/>
        <w:rPr>
          <w:b/>
        </w:rPr>
      </w:pPr>
      <w:r w:rsidRPr="00700D75">
        <w:rPr>
          <w:b/>
        </w:rPr>
        <w:t>решений, принятых (осуществленных) в ходе предоставления муниципальной</w:t>
      </w:r>
    </w:p>
    <w:p w:rsidR="006B5F3D" w:rsidRPr="00700D75" w:rsidRDefault="006B5F3D" w:rsidP="006B5F3D">
      <w:pPr>
        <w:pStyle w:val="a4"/>
        <w:jc w:val="center"/>
        <w:rPr>
          <w:b/>
        </w:rPr>
      </w:pPr>
      <w:r w:rsidRPr="00700D75">
        <w:rPr>
          <w:b/>
        </w:rPr>
        <w:t>услуги</w:t>
      </w:r>
    </w:p>
    <w:p w:rsidR="006B5F3D" w:rsidRDefault="006B5F3D" w:rsidP="006B5F3D">
      <w:pPr>
        <w:pStyle w:val="a4"/>
        <w:jc w:val="both"/>
      </w:pPr>
      <w:r w:rsidRPr="00093085">
        <w:t>32.1. Порядок досудебного (внесудебного) обжалования решений и действий</w:t>
      </w:r>
      <w:r>
        <w:t xml:space="preserve"> </w:t>
      </w:r>
      <w:r w:rsidRPr="00093085">
        <w:t>(бездействия) Уполномоченного органа, предоставляющего муниципальную</w:t>
      </w:r>
      <w:r>
        <w:t xml:space="preserve"> </w:t>
      </w:r>
      <w:r w:rsidRPr="00093085">
        <w:t>услугу, а также его должностных лиц регулируется:</w:t>
      </w:r>
      <w:r>
        <w:t xml:space="preserve"> </w:t>
      </w:r>
    </w:p>
    <w:p w:rsidR="006B5F3D" w:rsidRPr="00093085" w:rsidRDefault="006B5F3D" w:rsidP="006B5F3D">
      <w:pPr>
        <w:pStyle w:val="a4"/>
        <w:jc w:val="both"/>
      </w:pPr>
      <w:r w:rsidRPr="00093085">
        <w:t xml:space="preserve">Федеральным законом «Об организации предоставления </w:t>
      </w:r>
      <w:proofErr w:type="gramStart"/>
      <w:r w:rsidRPr="00093085">
        <w:t>государственных</w:t>
      </w:r>
      <w:proofErr w:type="gramEnd"/>
      <w:r w:rsidRPr="00093085">
        <w:t xml:space="preserve"> и</w:t>
      </w:r>
    </w:p>
    <w:p w:rsidR="006B5F3D" w:rsidRPr="00093085" w:rsidRDefault="006B5F3D" w:rsidP="006B5F3D">
      <w:pPr>
        <w:pStyle w:val="a4"/>
        <w:jc w:val="both"/>
      </w:pPr>
      <w:r w:rsidRPr="00093085">
        <w:t>муниципальных услуг»;</w:t>
      </w:r>
    </w:p>
    <w:p w:rsidR="006B5F3D" w:rsidRPr="00093085" w:rsidRDefault="006B5F3D" w:rsidP="006B5F3D">
      <w:pPr>
        <w:pStyle w:val="a4"/>
        <w:jc w:val="both"/>
      </w:pPr>
      <w:r w:rsidRPr="00093085">
        <w:t>постановлением Правительства Российской Федерации от 20 ноября 2012</w:t>
      </w:r>
      <w:r>
        <w:t xml:space="preserve"> </w:t>
      </w:r>
      <w:r w:rsidRPr="00093085">
        <w:t>года № 1198 «О федеральной государственной информационной системе,</w:t>
      </w:r>
    </w:p>
    <w:p w:rsidR="006B5F3D" w:rsidRPr="00093085" w:rsidRDefault="006B5F3D" w:rsidP="006B5F3D">
      <w:pPr>
        <w:pStyle w:val="a4"/>
        <w:jc w:val="both"/>
      </w:pPr>
      <w:proofErr w:type="gramStart"/>
      <w:r w:rsidRPr="00093085">
        <w:t>обеспечивающей</w:t>
      </w:r>
      <w:proofErr w:type="gramEnd"/>
      <w:r w:rsidRPr="00093085">
        <w:t xml:space="preserve"> процесс досудебного (внесудебного) обжалования решений и</w:t>
      </w:r>
      <w:r>
        <w:t xml:space="preserve"> </w:t>
      </w:r>
      <w:r w:rsidRPr="00093085">
        <w:t>действий (бездействия), совершенных при предоставлении государственных и</w:t>
      </w:r>
    </w:p>
    <w:p w:rsidR="006B5F3D" w:rsidRPr="00093085" w:rsidRDefault="006B5F3D" w:rsidP="006B5F3D">
      <w:pPr>
        <w:pStyle w:val="a4"/>
        <w:jc w:val="both"/>
      </w:pPr>
      <w:r w:rsidRPr="00093085">
        <w:t>муниципальных услуг».</w:t>
      </w:r>
    </w:p>
    <w:p w:rsidR="00F70BED" w:rsidRDefault="00F70BED" w:rsidP="00F70BED">
      <w:pPr>
        <w:pStyle w:val="a4"/>
        <w:jc w:val="center"/>
        <w:rPr>
          <w:b/>
        </w:rPr>
      </w:pPr>
      <w:r>
        <w:rPr>
          <w:b/>
        </w:rPr>
        <w:t>РОССИЙСКАЯ ФЕДЕРАЦИЯ</w:t>
      </w:r>
    </w:p>
    <w:p w:rsidR="00F70BED" w:rsidRDefault="00F70BED" w:rsidP="00F70BED">
      <w:pPr>
        <w:pStyle w:val="a4"/>
        <w:jc w:val="center"/>
        <w:rPr>
          <w:b/>
        </w:rPr>
      </w:pPr>
      <w:r>
        <w:rPr>
          <w:b/>
        </w:rPr>
        <w:t>ИРКУТСКАЯ ОБЛАСТЬ</w:t>
      </w:r>
    </w:p>
    <w:p w:rsidR="00F70BED" w:rsidRDefault="00F70BED" w:rsidP="00F70BED">
      <w:pPr>
        <w:pStyle w:val="a4"/>
        <w:jc w:val="center"/>
        <w:rPr>
          <w:b/>
        </w:rPr>
      </w:pPr>
      <w:r>
        <w:rPr>
          <w:b/>
        </w:rPr>
        <w:t>КИРЕНСКИЙ РАЙОН</w:t>
      </w:r>
    </w:p>
    <w:p w:rsidR="00F70BED" w:rsidRDefault="00F70BED" w:rsidP="00F70BED">
      <w:pPr>
        <w:pStyle w:val="a4"/>
        <w:jc w:val="center"/>
        <w:rPr>
          <w:b/>
        </w:rPr>
      </w:pPr>
      <w:r>
        <w:rPr>
          <w:b/>
        </w:rPr>
        <w:t>МАКАРОВСКОЕ  МО</w:t>
      </w:r>
    </w:p>
    <w:p w:rsidR="00F70BED" w:rsidRDefault="00F70BED" w:rsidP="00F70BED">
      <w:pPr>
        <w:pStyle w:val="a4"/>
        <w:jc w:val="center"/>
        <w:rPr>
          <w:b/>
        </w:rPr>
      </w:pPr>
      <w:r>
        <w:rPr>
          <w:b/>
        </w:rPr>
        <w:t>АДМИНИСТРАЦИЯ</w:t>
      </w:r>
    </w:p>
    <w:p w:rsidR="00F70BED" w:rsidRDefault="00F70BED" w:rsidP="00F70BED">
      <w:pPr>
        <w:pStyle w:val="a4"/>
        <w:jc w:val="center"/>
        <w:rPr>
          <w:b/>
        </w:rPr>
      </w:pPr>
      <w:r>
        <w:rPr>
          <w:b/>
        </w:rPr>
        <w:t>Макаровского сельского поселения</w:t>
      </w:r>
    </w:p>
    <w:p w:rsidR="00F70BED" w:rsidRDefault="00F70BED" w:rsidP="00F70BED">
      <w:pPr>
        <w:pStyle w:val="a4"/>
        <w:jc w:val="center"/>
        <w:rPr>
          <w:b/>
        </w:rPr>
      </w:pPr>
      <w:r>
        <w:rPr>
          <w:b/>
        </w:rPr>
        <w:t>Постановление № 81</w:t>
      </w:r>
    </w:p>
    <w:p w:rsidR="00F70BED" w:rsidRDefault="00F70BED" w:rsidP="00F70BED">
      <w:pPr>
        <w:pStyle w:val="a4"/>
        <w:jc w:val="center"/>
        <w:rPr>
          <w:b/>
        </w:rPr>
      </w:pPr>
      <w:r>
        <w:rPr>
          <w:b/>
        </w:rPr>
        <w:t xml:space="preserve">                              </w:t>
      </w:r>
    </w:p>
    <w:p w:rsidR="00F70BED" w:rsidRDefault="00F70BED" w:rsidP="00F70BED">
      <w:pPr>
        <w:pStyle w:val="a4"/>
      </w:pPr>
      <w:r>
        <w:t>от 24 октября 2022  г.</w:t>
      </w:r>
      <w:r>
        <w:tab/>
        <w:t xml:space="preserve">                                                                                    с. Макарово</w:t>
      </w:r>
    </w:p>
    <w:p w:rsidR="00F70BED" w:rsidRDefault="00F70BED" w:rsidP="00F70BED">
      <w:pPr>
        <w:pStyle w:val="a4"/>
        <w:jc w:val="both"/>
      </w:pPr>
      <w:r>
        <w:t>Об утверждении Положения об общественном совете по вопросам защиты детства при администрации Макаровского муниципального образования Киренского района  Иркутской области</w:t>
      </w:r>
    </w:p>
    <w:p w:rsidR="00F70BED" w:rsidRDefault="00F70BED" w:rsidP="00F70BED">
      <w:pPr>
        <w:pStyle w:val="a4"/>
        <w:jc w:val="both"/>
      </w:pPr>
      <w:proofErr w:type="gramStart"/>
      <w:r>
        <w:lastRenderedPageBreak/>
        <w:t xml:space="preserve">В целях осуществления мероприятий в сфере </w:t>
      </w:r>
      <w:r>
        <w:rPr>
          <w:shd w:val="clear" w:color="auto" w:fill="FFFFFF"/>
        </w:rPr>
        <w:t>предупреждения безнадзорности, беспризорности, правонарушений и антиобщественных действий несовершеннолетних</w:t>
      </w:r>
      <w:r>
        <w:t>, организации работы с детьми и молодежью в поселении,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21 июля 2014 года № 212-ФЗ «Об основах общественного контроля в Российской Федерации», Федеральным законом от</w:t>
      </w:r>
      <w:proofErr w:type="gramEnd"/>
      <w:r>
        <w:t xml:space="preserve"> 23 июня 2016 года № 182-ФЗ «Об основах системы профилактики правонарушений в Российской Федерации», руководствуясь Уставом Макаровского муниципального образования, администрация Макаровского муниципального образования постановляет:</w:t>
      </w:r>
    </w:p>
    <w:p w:rsidR="00F70BED" w:rsidRDefault="00F70BED" w:rsidP="00F70BED">
      <w:pPr>
        <w:pStyle w:val="a4"/>
        <w:jc w:val="both"/>
      </w:pPr>
      <w:r>
        <w:t xml:space="preserve"> 1. Утвердить Положение об общественном совете по вопросам защиты детства при администрации Макаровского муниципального образования Киренского района  Иркутской области</w:t>
      </w:r>
      <w:r>
        <w:rPr>
          <w:i/>
        </w:rPr>
        <w:t xml:space="preserve"> </w:t>
      </w:r>
      <w:r>
        <w:t>(далее – Положение)</w:t>
      </w:r>
      <w:r>
        <w:rPr>
          <w:i/>
        </w:rPr>
        <w:t xml:space="preserve"> </w:t>
      </w:r>
      <w:proofErr w:type="gramStart"/>
      <w:r>
        <w:t xml:space="preserve">( </w:t>
      </w:r>
      <w:proofErr w:type="gramEnd"/>
      <w:r>
        <w:t>Приложение № 1</w:t>
      </w:r>
      <w:r>
        <w:rPr>
          <w:i/>
        </w:rPr>
        <w:t>)</w:t>
      </w:r>
      <w:r>
        <w:t>.</w:t>
      </w:r>
    </w:p>
    <w:p w:rsidR="00F70BED" w:rsidRDefault="00F70BED" w:rsidP="00F70BED">
      <w:pPr>
        <w:pStyle w:val="a4"/>
        <w:jc w:val="both"/>
      </w:pPr>
      <w:r>
        <w:t>2. Утвердить состав общественного совета по вопросам защиты детства при администрации Макаровского муниципального образования  Киренского района  Иркутской области (Приложение № 2).</w:t>
      </w:r>
    </w:p>
    <w:p w:rsidR="00F70BED" w:rsidRDefault="00F70BED" w:rsidP="00F70BED">
      <w:pPr>
        <w:pStyle w:val="a4"/>
        <w:jc w:val="both"/>
      </w:pPr>
      <w:r>
        <w:t>3. Настоящее распоряжение вступает в силу со дня его подписания.</w:t>
      </w:r>
    </w:p>
    <w:p w:rsidR="00F70BED" w:rsidRDefault="00F70BED" w:rsidP="00F70BED">
      <w:pPr>
        <w:pStyle w:val="a4"/>
        <w:jc w:val="both"/>
      </w:pPr>
    </w:p>
    <w:p w:rsidR="00F70BED" w:rsidRDefault="00F70BED" w:rsidP="00F70BED">
      <w:pPr>
        <w:pStyle w:val="a4"/>
      </w:pPr>
      <w:r>
        <w:t xml:space="preserve">Глава </w:t>
      </w:r>
    </w:p>
    <w:p w:rsidR="00F70BED" w:rsidRDefault="00F70BED" w:rsidP="00F70BED">
      <w:pPr>
        <w:pStyle w:val="a4"/>
      </w:pPr>
      <w:r>
        <w:t xml:space="preserve">Макаровского сельского поселения    </w:t>
      </w:r>
    </w:p>
    <w:p w:rsidR="00F70BED" w:rsidRDefault="00F70BED" w:rsidP="00F70BED">
      <w:pPr>
        <w:pStyle w:val="a4"/>
      </w:pPr>
      <w:r>
        <w:t xml:space="preserve"> О.В.Ярыгина</w:t>
      </w:r>
    </w:p>
    <w:p w:rsidR="00F70BED" w:rsidRDefault="00F70BED" w:rsidP="00F70BED">
      <w:pPr>
        <w:rPr>
          <w:sz w:val="28"/>
          <w:szCs w:val="28"/>
        </w:rPr>
      </w:pPr>
    </w:p>
    <w:p w:rsidR="00F70BED" w:rsidRDefault="00F70BED" w:rsidP="00F70BED">
      <w:pPr>
        <w:pStyle w:val="a4"/>
        <w:jc w:val="both"/>
      </w:pPr>
    </w:p>
    <w:p w:rsidR="00F70BED" w:rsidRDefault="00F70BED" w:rsidP="00F70BED">
      <w:pPr>
        <w:rPr>
          <w:sz w:val="28"/>
          <w:szCs w:val="28"/>
          <w:lang w:eastAsia="en-US"/>
        </w:rPr>
      </w:pPr>
    </w:p>
    <w:p w:rsidR="00F70BED" w:rsidRDefault="00F70BED" w:rsidP="00F70BED">
      <w:pPr>
        <w:pStyle w:val="a4"/>
        <w:jc w:val="right"/>
        <w:rPr>
          <w:rFonts w:eastAsia="Calibri"/>
        </w:rPr>
      </w:pPr>
      <w:r>
        <w:t>Приложение 1</w:t>
      </w:r>
    </w:p>
    <w:p w:rsidR="00F70BED" w:rsidRDefault="00F70BED" w:rsidP="00F70BED">
      <w:pPr>
        <w:pStyle w:val="a4"/>
        <w:jc w:val="right"/>
      </w:pPr>
      <w:r>
        <w:t xml:space="preserve">к  постановлению администрации </w:t>
      </w:r>
    </w:p>
    <w:p w:rsidR="00F70BED" w:rsidRDefault="00F70BED" w:rsidP="00F70BED">
      <w:pPr>
        <w:pStyle w:val="a4"/>
        <w:jc w:val="right"/>
      </w:pPr>
      <w:r>
        <w:t xml:space="preserve">Макаровского муниципального образования  </w:t>
      </w:r>
    </w:p>
    <w:p w:rsidR="00F70BED" w:rsidRDefault="00F70BED" w:rsidP="00F70BED">
      <w:pPr>
        <w:pStyle w:val="a4"/>
        <w:jc w:val="right"/>
      </w:pPr>
      <w:r>
        <w:t xml:space="preserve">Киренского района  Иркутской области </w:t>
      </w:r>
    </w:p>
    <w:p w:rsidR="00F70BED" w:rsidRDefault="00F70BED" w:rsidP="00F70BED">
      <w:pPr>
        <w:pStyle w:val="a4"/>
        <w:jc w:val="right"/>
      </w:pPr>
      <w:r>
        <w:t>от «24» октября  2022года № 81</w:t>
      </w:r>
    </w:p>
    <w:p w:rsidR="00F70BED" w:rsidRDefault="00F70BED" w:rsidP="00F70BED">
      <w:pPr>
        <w:pStyle w:val="a4"/>
        <w:jc w:val="center"/>
        <w:rPr>
          <w:b/>
        </w:rPr>
      </w:pPr>
      <w:r>
        <w:rPr>
          <w:b/>
        </w:rPr>
        <w:t>ПОЛОЖЕНИЕ</w:t>
      </w:r>
    </w:p>
    <w:p w:rsidR="00F70BED" w:rsidRDefault="00F70BED" w:rsidP="00F70BED">
      <w:pPr>
        <w:pStyle w:val="a4"/>
        <w:jc w:val="center"/>
        <w:rPr>
          <w:b/>
          <w:i/>
        </w:rPr>
      </w:pPr>
      <w:r>
        <w:rPr>
          <w:b/>
        </w:rPr>
        <w:t>ОБ ОБЩЕСТВЕННОМ СОВЕТЕ ПО ВОПРОСАМ ЗАЩИТЫ ДЕТСТВА ПРИ АДМИНИСТРАЦИИ МАКАРОВСКОГО МУНИЦИПАЛЬНОГО ОБРАЗОВАНИЯ КИРЕНСКОГО РАЙОНА  ИРКУТСКОЙ ОБЛАСТИ</w:t>
      </w:r>
    </w:p>
    <w:p w:rsidR="00F70BED" w:rsidRDefault="00F70BED" w:rsidP="00F70BED">
      <w:pPr>
        <w:pStyle w:val="a4"/>
        <w:jc w:val="both"/>
      </w:pPr>
    </w:p>
    <w:p w:rsidR="00F70BED" w:rsidRDefault="00F70BED" w:rsidP="00F70BED">
      <w:pPr>
        <w:pStyle w:val="a4"/>
        <w:jc w:val="both"/>
      </w:pPr>
      <w:r>
        <w:t>I. Общие положения</w:t>
      </w:r>
    </w:p>
    <w:p w:rsidR="00F70BED" w:rsidRDefault="00F70BED" w:rsidP="00F70BED">
      <w:pPr>
        <w:pStyle w:val="a4"/>
        <w:jc w:val="both"/>
      </w:pPr>
      <w:r>
        <w:t xml:space="preserve">1. </w:t>
      </w:r>
      <w:proofErr w:type="gramStart"/>
      <w:r>
        <w:t>Общественный совет по вопросам защиты детства при администрации Макаровского муниципального образования Киренского муниципального района Иркутской области (далее – Совет), является постоянно действующим совещательным органом при администрации</w:t>
      </w:r>
      <w:r>
        <w:rPr>
          <w:i/>
        </w:rPr>
        <w:t xml:space="preserve"> </w:t>
      </w:r>
      <w:r>
        <w:t>Макаровского сельского поселения</w:t>
      </w:r>
      <w:r>
        <w:rPr>
          <w:i/>
        </w:rPr>
        <w:t xml:space="preserve"> </w:t>
      </w:r>
      <w:r>
        <w:t>(далее - поселение), образуемым в целях</w:t>
      </w:r>
      <w:r>
        <w:rPr>
          <w:color w:val="FF0000"/>
        </w:rPr>
        <w:t xml:space="preserve"> </w:t>
      </w:r>
      <w:r>
        <w:t>оказания содействия органам и учреждениям системы профилактики безнадзорности и правонарушений несовершеннолетних (далее – субъекты системы профилактики), осуществляющим деятельность</w:t>
      </w:r>
      <w:r w:rsidRPr="00F70BED">
        <w:t xml:space="preserve"> </w:t>
      </w:r>
      <w:r>
        <w:t>на территории Макаровского муниципального образования, в принятии ими мер, направленных</w:t>
      </w:r>
      <w:proofErr w:type="gramEnd"/>
      <w:r>
        <w:t xml:space="preserve"> на </w:t>
      </w:r>
      <w:r>
        <w:rPr>
          <w:shd w:val="clear" w:color="auto" w:fill="FFFFFF"/>
        </w:rPr>
        <w:t>предупреждение безнадзорности, беспризорности, правонарушений и антиобщественных действий несовершеннолетних</w:t>
      </w:r>
      <w:r>
        <w:t>,  защиту их прав и законных интересов несовершеннолетних, организации работы с детьми и молодежью в поселении.</w:t>
      </w:r>
    </w:p>
    <w:p w:rsidR="00F70BED" w:rsidRDefault="00F70BED" w:rsidP="00F70BED">
      <w:pPr>
        <w:pStyle w:val="a4"/>
        <w:jc w:val="both"/>
      </w:pPr>
      <w:r>
        <w:t xml:space="preserve">2. </w:t>
      </w:r>
      <w:proofErr w:type="gramStart"/>
      <w:r>
        <w:t xml:space="preserve">Совет в своей деятельности руководствуется Конституцией Российской Федерации, федеральными законами от 6 октября 2003 года </w:t>
      </w:r>
      <w:r>
        <w:br/>
        <w:t xml:space="preserve">№ 131-ФЗ «Об общих принципах организации местного самоуправления в Российской Федерации», Федеральным законом от 21 июля 2014 года </w:t>
      </w:r>
      <w:r>
        <w:br/>
        <w:t xml:space="preserve">№ 212-ФЗ «Об основах общественного контроля в Российской Федерации», </w:t>
      </w:r>
      <w:r>
        <w:br/>
        <w:t>от 23 июня 2016 года № 182-ФЗ «Об основах системы профилактики правонарушений в Российской Федерации», от 24 июня 1999 года № 120-ФЗ</w:t>
      </w:r>
      <w:proofErr w:type="gramEnd"/>
      <w:r>
        <w:t xml:space="preserve"> «Об основах системы профилактики безнадзорности и правонарушений несовершеннолетних», Федеральным законом от 27 июля 2006 года № 152-ФЗ «О персональных данных» (далее – ФЗ о персональных данных)</w:t>
      </w:r>
      <w:proofErr w:type="gramStart"/>
      <w:r>
        <w:t xml:space="preserve"> ,</w:t>
      </w:r>
      <w:proofErr w:type="gramEnd"/>
      <w:r>
        <w:t xml:space="preserve"> Законом Иркутской области от 12 ноября 2007 года № 100-оз «О порядке создания и осуществления деятельности комиссий по делам несовершеннолетних и защите их прав в Иркутской области», </w:t>
      </w:r>
      <w:r>
        <w:lastRenderedPageBreak/>
        <w:t xml:space="preserve">Законом Иркутской области от 5 марта 2010 года № 7-ОЗ «Об </w:t>
      </w:r>
      <w:proofErr w:type="gramStart"/>
      <w:r>
        <w:t>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(далее – Закон Иркутской области № 7-ОЗ), иными федеральными и областными нормативными правовыми актами, а также настоящим Положением.</w:t>
      </w:r>
      <w:proofErr w:type="gramEnd"/>
    </w:p>
    <w:p w:rsidR="00F70BED" w:rsidRDefault="00F70BED" w:rsidP="00F70BED">
      <w:pPr>
        <w:pStyle w:val="a4"/>
        <w:jc w:val="both"/>
      </w:pPr>
      <w:r>
        <w:t xml:space="preserve">3. Деятельность Совета основывается на принципах законности, демократизма, открытости, свободного обсуждения и коллективного решения совместных вопросов, с соблюдением конфиденциальности полученной в процессе деятельности информации о несовершеннолетних, родителях (законных представителях) несовершеннолетних. </w:t>
      </w:r>
    </w:p>
    <w:p w:rsidR="00F70BED" w:rsidRDefault="00F70BED" w:rsidP="00F70BED">
      <w:pPr>
        <w:pStyle w:val="a4"/>
        <w:jc w:val="both"/>
      </w:pPr>
      <w:r>
        <w:t xml:space="preserve">II. Задача Совета </w:t>
      </w:r>
    </w:p>
    <w:p w:rsidR="00F70BED" w:rsidRDefault="00F70BED" w:rsidP="00F70BED">
      <w:pPr>
        <w:pStyle w:val="a4"/>
        <w:jc w:val="both"/>
      </w:pPr>
      <w:r>
        <w:t>5. Основной задачей Совета является оказание содействия субъектам системы профилактики в принятии ими мер, направленных на предупреждение безнадзорности, правонарушений и антиобщественных действий несовершеннолетних, защиту их прав и законных интересов в поселении, организации работы с детьми и молодежью в поселении.</w:t>
      </w:r>
    </w:p>
    <w:p w:rsidR="00F70BED" w:rsidRDefault="00F70BED" w:rsidP="00F70BED">
      <w:pPr>
        <w:pStyle w:val="a4"/>
        <w:jc w:val="both"/>
      </w:pPr>
      <w:r>
        <w:rPr>
          <w:lang w:val="en-US"/>
        </w:rPr>
        <w:t>III</w:t>
      </w:r>
      <w:r>
        <w:t>. Права Совета</w:t>
      </w:r>
    </w:p>
    <w:p w:rsidR="00F70BED" w:rsidRDefault="00F70BED" w:rsidP="00F70BED">
      <w:pPr>
        <w:pStyle w:val="a4"/>
        <w:jc w:val="both"/>
      </w:pPr>
      <w:r>
        <w:t>6. Совет для выполнения основной задачи вправе:</w:t>
      </w:r>
    </w:p>
    <w:p w:rsidR="00F70BED" w:rsidRDefault="00F70BED" w:rsidP="00F70BED">
      <w:pPr>
        <w:pStyle w:val="a4"/>
        <w:jc w:val="both"/>
      </w:pPr>
      <w:r>
        <w:t xml:space="preserve">1) принимать решения по направлениям своей деятельности и осуществлять </w:t>
      </w:r>
      <w:proofErr w:type="gramStart"/>
      <w:r>
        <w:t>контроль за</w:t>
      </w:r>
      <w:proofErr w:type="gramEnd"/>
      <w:r>
        <w:t xml:space="preserve"> реализацией решений Совета;</w:t>
      </w:r>
    </w:p>
    <w:p w:rsidR="00F70BED" w:rsidRDefault="00F70BED" w:rsidP="00F70BED">
      <w:pPr>
        <w:pStyle w:val="a4"/>
        <w:jc w:val="both"/>
      </w:pPr>
      <w:r>
        <w:t>2) осуществлять взаимодействие с районной (городской), районной в городе комиссией по делам несовершеннолетних и защите их прав муниципального образования Киренский район (далее – Муниципальная комиссия), иными субъектами системы профилактики, органом местного самоуправления и представительным органом, правоохранительными органами, а также общественными и иными объединениями и организациями;</w:t>
      </w:r>
    </w:p>
    <w:p w:rsidR="00F70BED" w:rsidRDefault="00F70BED" w:rsidP="00F70BED">
      <w:pPr>
        <w:pStyle w:val="a4"/>
        <w:jc w:val="both"/>
      </w:pPr>
      <w:r>
        <w:t>3) участвовать в заседании Муниципальной комиссии, выносить на обсуждение вопрос о ненадлежащем исполнении родителями (законными представителями) несовершеннолетних, проживающих в поселении, своих родительских обязанностей, о совершении несовершеннолетними антиобщественных действий, повторных правонарушений, общественно опасных деяний, преступлений, в целях принятия Муниципальной комиссией к ним мер, предусмотренных федеральным и областным законодательством;</w:t>
      </w:r>
    </w:p>
    <w:p w:rsidR="00F70BED" w:rsidRDefault="00F70BED" w:rsidP="00F70BED">
      <w:pPr>
        <w:pStyle w:val="a4"/>
        <w:jc w:val="both"/>
      </w:pPr>
      <w:r>
        <w:t>4) направлять обращения в Муниципальную комиссию, иные субъекты системы профилактики о необходимости оказания помощи семьям, имеющим несовершеннолетних детей и находящимся в социально опасном положении (далее – СОП) или в трудной жизненной ситуации (далее – ТЖС), проживающим в поселении;</w:t>
      </w:r>
    </w:p>
    <w:p w:rsidR="00F70BED" w:rsidRDefault="00F70BED" w:rsidP="00F70BED">
      <w:pPr>
        <w:pStyle w:val="a4"/>
        <w:jc w:val="both"/>
        <w:rPr>
          <w:strike/>
        </w:rPr>
      </w:pPr>
      <w:r>
        <w:t>5) запрашивать необходимую для осуществления своих полномочий информацию из органов местного самоуправления, организаций;</w:t>
      </w:r>
    </w:p>
    <w:p w:rsidR="00F70BED" w:rsidRDefault="00F70BED" w:rsidP="00F70BED">
      <w:pPr>
        <w:pStyle w:val="a4"/>
        <w:jc w:val="both"/>
      </w:pPr>
      <w:r>
        <w:t>6) осуществлять незамедлительное (с использованием любых сре</w:t>
      </w:r>
      <w:proofErr w:type="gramStart"/>
      <w:r>
        <w:t>дств св</w:t>
      </w:r>
      <w:proofErr w:type="gramEnd"/>
      <w:r>
        <w:t>язи и доставки) информирование Муниципальной комиссии, иных субъектов системы профилактики о фактах нарушения прав и законных интересов несовершеннолетних, а также о выявлении в поселении:</w:t>
      </w:r>
    </w:p>
    <w:p w:rsidR="00F70BED" w:rsidRDefault="00F70BED" w:rsidP="00F70BED">
      <w:pPr>
        <w:pStyle w:val="a4"/>
        <w:jc w:val="both"/>
      </w:pPr>
      <w:r>
        <w:t xml:space="preserve">безнадзорных, беспризорных несовершеннолетних, а также занимающихся бродяжничеством и (или) </w:t>
      </w:r>
      <w:proofErr w:type="gramStart"/>
      <w:r>
        <w:t>попрошайничеством</w:t>
      </w:r>
      <w:proofErr w:type="gramEnd"/>
      <w:r>
        <w:t>;</w:t>
      </w:r>
    </w:p>
    <w:p w:rsidR="00F70BED" w:rsidRDefault="00F70BED" w:rsidP="00F70BED">
      <w:pPr>
        <w:pStyle w:val="a4"/>
        <w:jc w:val="both"/>
      </w:pPr>
      <w:r>
        <w:t>семей, имеющих признаки нахождения в СОП или ТЖС;</w:t>
      </w:r>
    </w:p>
    <w:p w:rsidR="00F70BED" w:rsidRDefault="00F70BED" w:rsidP="00F70BED">
      <w:pPr>
        <w:pStyle w:val="a4"/>
        <w:jc w:val="both"/>
      </w:pPr>
      <w:r>
        <w:t>семей, несовершеннолетние члены которых нуждаются в социальных услугах;</w:t>
      </w:r>
    </w:p>
    <w:p w:rsidR="00F70BED" w:rsidRDefault="00F70BED" w:rsidP="00F70BED">
      <w:pPr>
        <w:pStyle w:val="a4"/>
        <w:jc w:val="both"/>
      </w:pPr>
      <w:r>
        <w:t>фактов жестокого обращения с несовершеннолетними;</w:t>
      </w:r>
    </w:p>
    <w:p w:rsidR="00F70BED" w:rsidRDefault="00F70BED" w:rsidP="00F70BED">
      <w:pPr>
        <w:pStyle w:val="a4"/>
        <w:jc w:val="both"/>
      </w:pPr>
      <w:r>
        <w:t>фактов реализации несовершеннолетним алкогольной и спиртосодержащей продукции, наркотических средств, психотропных и (или) одурманивающих веществ;</w:t>
      </w:r>
    </w:p>
    <w:p w:rsidR="00F70BED" w:rsidRDefault="00F70BED" w:rsidP="00F70BED">
      <w:pPr>
        <w:pStyle w:val="a4"/>
        <w:jc w:val="both"/>
      </w:pPr>
      <w:r>
        <w:t>несовершеннолетних, уклоняющихся от учебы или работы;</w:t>
      </w:r>
    </w:p>
    <w:p w:rsidR="00F70BED" w:rsidRDefault="00F70BED" w:rsidP="00F70BED">
      <w:pPr>
        <w:pStyle w:val="a4"/>
        <w:jc w:val="both"/>
      </w:pPr>
      <w:r>
        <w:t xml:space="preserve">несовершеннолетних, самовольно оставивших семью; </w:t>
      </w:r>
    </w:p>
    <w:p w:rsidR="00F70BED" w:rsidRDefault="00F70BED" w:rsidP="00F70BED">
      <w:pPr>
        <w:pStyle w:val="a4"/>
        <w:jc w:val="both"/>
      </w:pPr>
      <w:r>
        <w:t>несовершеннолетних в местах, указанных в статье 2 Закона Иркутской области № 7-ОЗ;</w:t>
      </w:r>
    </w:p>
    <w:p w:rsidR="00F70BED" w:rsidRDefault="00F70BED" w:rsidP="00F70BED">
      <w:pPr>
        <w:pStyle w:val="a4"/>
        <w:jc w:val="both"/>
      </w:pPr>
      <w:r>
        <w:t>лиц, вовлекающих несовершеннолетних в совершение преступлений, других противоправных и (или) антиобщественных действий либо склоняющих их к суицидальным действиям;</w:t>
      </w:r>
    </w:p>
    <w:p w:rsidR="00F70BED" w:rsidRDefault="00F70BED" w:rsidP="00F70BED">
      <w:pPr>
        <w:pStyle w:val="a4"/>
        <w:jc w:val="both"/>
        <w:rPr>
          <w:strike/>
        </w:rPr>
      </w:pPr>
      <w:proofErr w:type="gramStart"/>
      <w:r>
        <w:t xml:space="preserve">7) вносить предложения в Муниципальную комиссию, иным субъектам системы профилактики о необходимости проведения ими индивидуальной профилактической работы в отношении несовершеннолетнего и его родителей (законных представителей), семей, находящихся в СОП, об оказании им социальных услуг и помощи в установленном законодательством порядке, осуществлении лечебно-профилактических, реабилитационных, иных мер в отношении них в </w:t>
      </w:r>
      <w:r>
        <w:lastRenderedPageBreak/>
        <w:t>случаях, предусмотренных федеральным и областным законодательством;</w:t>
      </w:r>
      <w:proofErr w:type="gramEnd"/>
    </w:p>
    <w:p w:rsidR="00F70BED" w:rsidRDefault="00F70BED" w:rsidP="00F70BED">
      <w:pPr>
        <w:pStyle w:val="a4"/>
        <w:jc w:val="both"/>
      </w:pPr>
      <w:r>
        <w:t>8) принимать участие в рабочих совещаниях, иных мероприятиях, проводимых комиссией по делам несовершеннолетних и защите их прав муниципального образования Киренский район;</w:t>
      </w:r>
    </w:p>
    <w:p w:rsidR="00F70BED" w:rsidRDefault="00F70BED" w:rsidP="00F70BED">
      <w:pPr>
        <w:pStyle w:val="a4"/>
        <w:jc w:val="both"/>
      </w:pPr>
      <w:r>
        <w:t>9) проводить информационно-просветительскую, профилактическую, консультационную работу (беседы, встречи и т.д.) с несовершеннолетними, родителями (законными представителями) несовершеннолетних и иными лицами, в том числе в целях установления обстоятельств, способствовавших возникновению фактов, указанных в подпункте 6 пункта 6 настоящего Положения;</w:t>
      </w:r>
    </w:p>
    <w:p w:rsidR="00F70BED" w:rsidRDefault="00F70BED" w:rsidP="00F70BED">
      <w:pPr>
        <w:pStyle w:val="a4"/>
        <w:jc w:val="both"/>
        <w:rPr>
          <w:strike/>
        </w:rPr>
      </w:pPr>
      <w:r>
        <w:t>10) участвовать в организации и проведении в поселении профилактических мероприятий с детьми и молодежью;</w:t>
      </w:r>
    </w:p>
    <w:p w:rsidR="00F70BED" w:rsidRDefault="00F70BED" w:rsidP="00F70BED">
      <w:pPr>
        <w:pStyle w:val="a4"/>
        <w:jc w:val="both"/>
      </w:pPr>
      <w:r>
        <w:t>11) посещать по месту жительства семьи, имеющие признаки нахождения в СОП или ТЖС, семьи, находящиеся в социально опасном положении, а также несовершеннолетних, состоящих на различных видах профилактического учета, по месту их жительства с согласия их родителей (законных представителей);</w:t>
      </w:r>
    </w:p>
    <w:p w:rsidR="00F70BED" w:rsidRDefault="00F70BED" w:rsidP="00F70BED">
      <w:pPr>
        <w:pStyle w:val="a4"/>
        <w:jc w:val="both"/>
      </w:pPr>
      <w:r>
        <w:t>12) рассматривать на заседании Совета следующие вопросы:</w:t>
      </w:r>
    </w:p>
    <w:p w:rsidR="00F70BED" w:rsidRDefault="00F70BED" w:rsidP="00F70BED">
      <w:pPr>
        <w:pStyle w:val="a4"/>
        <w:jc w:val="both"/>
      </w:pPr>
      <w:r>
        <w:t>о безнадзорности, правонарушениях и антиобщественных действиях несовершеннолетних в поселении;</w:t>
      </w:r>
    </w:p>
    <w:p w:rsidR="00F70BED" w:rsidRDefault="00F70BED" w:rsidP="00F70BED">
      <w:pPr>
        <w:pStyle w:val="a4"/>
        <w:jc w:val="both"/>
      </w:pPr>
      <w:r>
        <w:t xml:space="preserve">об организации в поселении занятости несовершеннолетних, их досуга, отдыха, в том числе в каникулярный период, о дополнительном образовании детей, привлечении их к общественно полезной деятельности; </w:t>
      </w:r>
    </w:p>
    <w:p w:rsidR="00F70BED" w:rsidRDefault="00F70BED" w:rsidP="00F70BED">
      <w:pPr>
        <w:pStyle w:val="a4"/>
        <w:jc w:val="both"/>
      </w:pPr>
      <w:r>
        <w:t>о состоянии воспитательно-профилактической работы с несовершеннолетними в образовательных, культурно-просветительских, спортивных организациях независимо от их организационно-правовых форм и форм собственности;</w:t>
      </w:r>
    </w:p>
    <w:p w:rsidR="00F70BED" w:rsidRDefault="00F70BED" w:rsidP="00F70BED">
      <w:pPr>
        <w:pStyle w:val="a4"/>
        <w:jc w:val="both"/>
      </w:pPr>
      <w:r>
        <w:t>о раннем выявлении семей, имеющих признаки нахождения в СОП или ТЖС, семей, несовершеннолетние члены которых нуждаются в социальных услугах;</w:t>
      </w:r>
    </w:p>
    <w:p w:rsidR="00F70BED" w:rsidRDefault="00F70BED" w:rsidP="00F70BED">
      <w:pPr>
        <w:pStyle w:val="a4"/>
        <w:jc w:val="both"/>
      </w:pPr>
      <w:r>
        <w:t>о результатах посещения семей, имеющих признаки нахождения в СОП или ТЖС, семей, находящихся в социально опасном положении, а также несовершеннолетних, состоящих на различных видах профилактического учета;</w:t>
      </w:r>
    </w:p>
    <w:p w:rsidR="00F70BED" w:rsidRDefault="00F70BED" w:rsidP="00F70BED">
      <w:pPr>
        <w:pStyle w:val="a4"/>
        <w:jc w:val="both"/>
      </w:pPr>
      <w:r>
        <w:t>иные вопросы, связанные с реализацией основной задачи, указанной в пункте 5 настоящего Положения.</w:t>
      </w:r>
    </w:p>
    <w:p w:rsidR="00F70BED" w:rsidRDefault="00F70BED" w:rsidP="00F70BED">
      <w:pPr>
        <w:pStyle w:val="a4"/>
        <w:jc w:val="both"/>
      </w:pPr>
      <w:r>
        <w:t xml:space="preserve">7. </w:t>
      </w:r>
      <w:proofErr w:type="gramStart"/>
      <w:r>
        <w:t>Выявление фактов и обстоятельств, указанных в подпункте 6 пункта 6 настоящего Положения, вправе осуществляться Советом в ходе исполнения основной деятельности, участия в рейдовых или профилактических мероприятиях, акциях и других мероприятиях, проводимых в поселении, а также при получении сообщений либо информации от физических и (или) юридических лиц, из средств массовой информации, в том числе размещенной в информационно-телекоммуникационной сети «Интернет», из иных</w:t>
      </w:r>
      <w:proofErr w:type="gramEnd"/>
      <w:r>
        <w:t xml:space="preserve"> общедоступных источников.</w:t>
      </w:r>
    </w:p>
    <w:p w:rsidR="00F70BED" w:rsidRDefault="00F70BED" w:rsidP="00F70BED">
      <w:pPr>
        <w:pStyle w:val="a4"/>
        <w:jc w:val="both"/>
      </w:pPr>
      <w:r>
        <w:t xml:space="preserve">8. Совет не вправе выносить решения о привлечении граждан к </w:t>
      </w:r>
      <w:r>
        <w:br/>
        <w:t xml:space="preserve">какому-либо виду ответственности. </w:t>
      </w:r>
    </w:p>
    <w:p w:rsidR="00F70BED" w:rsidRDefault="00F70BED" w:rsidP="00F70BED">
      <w:pPr>
        <w:pStyle w:val="a4"/>
        <w:jc w:val="both"/>
      </w:pPr>
      <w:r>
        <w:rPr>
          <w:lang w:val="en-US"/>
        </w:rPr>
        <w:t>IV</w:t>
      </w:r>
      <w:r>
        <w:t>. Формирование Совета</w:t>
      </w:r>
    </w:p>
    <w:p w:rsidR="00F70BED" w:rsidRDefault="00F70BED" w:rsidP="00F70BED">
      <w:pPr>
        <w:pStyle w:val="a4"/>
        <w:jc w:val="both"/>
      </w:pPr>
      <w:r>
        <w:t xml:space="preserve">9. </w:t>
      </w:r>
      <w:proofErr w:type="gramStart"/>
      <w:r>
        <w:t>Состав членов Совета формируется из числа представителей администрации поселения, образовательной организации (директор, завуч, социальный педагог), социальной службы (социальный участковый, сотрудник учреждения социального обслуживания или социальной защиты населения), медицинской организации (фельдшер, педиатр), деятельность которых направлена на профилактику безнадзорности и правонарушений несовершеннолетних, семейного неблагополучия, а также депутатов представительных органов местного самоуправления, и иных лиц, соответствующих требованиям, предусмотренным пунктом 12 настоящего Положения.</w:t>
      </w:r>
      <w:proofErr w:type="gramEnd"/>
    </w:p>
    <w:p w:rsidR="00F70BED" w:rsidRDefault="00F70BED" w:rsidP="00F70BED">
      <w:pPr>
        <w:pStyle w:val="a4"/>
        <w:jc w:val="both"/>
      </w:pPr>
      <w:r>
        <w:t>10. В состав Совета входят председатель, заместитель председателя, секретарь и члены Совета.</w:t>
      </w:r>
    </w:p>
    <w:p w:rsidR="00F70BED" w:rsidRDefault="00F70BED" w:rsidP="00F70BED">
      <w:pPr>
        <w:pStyle w:val="a4"/>
        <w:jc w:val="both"/>
      </w:pPr>
      <w:r>
        <w:t xml:space="preserve">11. Количество членов Совета не может быть менее чем пять человек. </w:t>
      </w:r>
    </w:p>
    <w:p w:rsidR="00F70BED" w:rsidRDefault="00F70BED" w:rsidP="00F70BED">
      <w:pPr>
        <w:pStyle w:val="a4"/>
        <w:jc w:val="both"/>
      </w:pPr>
      <w:r>
        <w:t xml:space="preserve">12. Председателем, заместителем председателя, секретарем и членом Совета может быть гражданин Российской Федерации, достигший возраста </w:t>
      </w:r>
      <w:r>
        <w:br/>
        <w:t>21 года, способный своими деловыми и моральными качествами выполнять возложенные на него обязанности, имеющий необходимый жизненный опыт или опыт работы с несовершеннолетними.</w:t>
      </w:r>
    </w:p>
    <w:p w:rsidR="00F70BED" w:rsidRDefault="00F70BED" w:rsidP="00F70BED">
      <w:pPr>
        <w:pStyle w:val="a4"/>
        <w:jc w:val="both"/>
      </w:pPr>
      <w:r>
        <w:lastRenderedPageBreak/>
        <w:t xml:space="preserve">13. Председатель Совета, заместитель председателя Совета, </w:t>
      </w:r>
      <w:proofErr w:type="gramStart"/>
      <w:r>
        <w:t>секретарь</w:t>
      </w:r>
      <w:proofErr w:type="gramEnd"/>
      <w:r>
        <w:t xml:space="preserve"> и члены Совета осуществляют свои полномочия на добровольной безвозмездной основе.</w:t>
      </w:r>
    </w:p>
    <w:p w:rsidR="00F70BED" w:rsidRDefault="00F70BED" w:rsidP="00F70BED">
      <w:pPr>
        <w:pStyle w:val="a4"/>
        <w:jc w:val="both"/>
      </w:pPr>
      <w:r>
        <w:t>1</w:t>
      </w:r>
      <w:r w:rsidRPr="00B533C5">
        <w:t>4</w:t>
      </w:r>
      <w:r>
        <w:t>. Председатель Совета:</w:t>
      </w:r>
    </w:p>
    <w:p w:rsidR="00F70BED" w:rsidRDefault="00F70BED" w:rsidP="00F70BED">
      <w:pPr>
        <w:pStyle w:val="a4"/>
        <w:jc w:val="both"/>
      </w:pPr>
      <w:r>
        <w:t>1) осуществляет руководство деятельностью Совета, председательствует на его заседании и организует работу Совета согласно утвержденному плану работы;</w:t>
      </w:r>
    </w:p>
    <w:p w:rsidR="00F70BED" w:rsidRDefault="00F70BED" w:rsidP="00F70BED">
      <w:pPr>
        <w:pStyle w:val="a4"/>
        <w:jc w:val="both"/>
      </w:pPr>
      <w:r>
        <w:t>2) назначает дату заседания Совета, участвует в его заседании, утверждает повестку заседания Совета;</w:t>
      </w:r>
    </w:p>
    <w:p w:rsidR="00F70BED" w:rsidRDefault="00F70BED" w:rsidP="00F70BED">
      <w:pPr>
        <w:pStyle w:val="a4"/>
        <w:jc w:val="both"/>
      </w:pPr>
      <w:r>
        <w:t xml:space="preserve">3) вносит предложение по рассмотрению на заседании Совета дополнительных вопросов, не предусмотренных повесткой заседания Совета; </w:t>
      </w:r>
    </w:p>
    <w:p w:rsidR="00F70BED" w:rsidRDefault="00F70BED" w:rsidP="00F70BED">
      <w:pPr>
        <w:pStyle w:val="a4"/>
        <w:jc w:val="both"/>
      </w:pPr>
      <w:r>
        <w:t>4) участвует в обсуждении решений, принимаемых Советом по рассматриваемым вопросам, голосует при их принятии и имеет право решающего голоса при голосовании на заседании Совета;</w:t>
      </w:r>
    </w:p>
    <w:p w:rsidR="00F70BED" w:rsidRDefault="00F70BED" w:rsidP="00F70BED">
      <w:pPr>
        <w:pStyle w:val="a4"/>
        <w:jc w:val="both"/>
      </w:pPr>
      <w:r>
        <w:t xml:space="preserve">5) осуществляет </w:t>
      </w:r>
      <w:proofErr w:type="gramStart"/>
      <w:r>
        <w:t>контроль за</w:t>
      </w:r>
      <w:proofErr w:type="gramEnd"/>
      <w:r>
        <w:t xml:space="preserve"> организацией работы Совета, подписывает протокол заседания Совета;</w:t>
      </w:r>
    </w:p>
    <w:p w:rsidR="00F70BED" w:rsidRDefault="00F70BED" w:rsidP="00F70BED">
      <w:pPr>
        <w:pStyle w:val="a4"/>
        <w:jc w:val="both"/>
        <w:rPr>
          <w:strike/>
        </w:rPr>
      </w:pPr>
      <w:r>
        <w:t>6) дает заместителю председателя Совета, секретарю и членам Совета поручения по вопросам, в рамках реализации основной задачи Совета;</w:t>
      </w:r>
    </w:p>
    <w:p w:rsidR="00F70BED" w:rsidRDefault="00F70BED" w:rsidP="00F70BED">
      <w:pPr>
        <w:pStyle w:val="a4"/>
        <w:jc w:val="both"/>
      </w:pPr>
      <w:r>
        <w:t>7) представляет Совет в органах местного самоуправления, Муниципальной комиссии, иных организациях;</w:t>
      </w:r>
    </w:p>
    <w:p w:rsidR="00F70BED" w:rsidRDefault="00F70BED" w:rsidP="00F70BED">
      <w:pPr>
        <w:pStyle w:val="a4"/>
        <w:jc w:val="both"/>
        <w:rPr>
          <w:i/>
        </w:rPr>
      </w:pPr>
      <w:r>
        <w:t>8) вносит предложения по совершенствованию деятельности Совета</w:t>
      </w:r>
      <w:r>
        <w:rPr>
          <w:i/>
        </w:rPr>
        <w:t>;</w:t>
      </w:r>
    </w:p>
    <w:p w:rsidR="00F70BED" w:rsidRDefault="00F70BED" w:rsidP="00F70BED">
      <w:pPr>
        <w:pStyle w:val="a4"/>
        <w:jc w:val="both"/>
      </w:pPr>
      <w:r>
        <w:t xml:space="preserve">9) по приглашению Муниципальной комиссии принимает участие в ее заседании; </w:t>
      </w:r>
    </w:p>
    <w:p w:rsidR="00F70BED" w:rsidRDefault="00F70BED" w:rsidP="00F70BED">
      <w:pPr>
        <w:pStyle w:val="a4"/>
        <w:jc w:val="both"/>
      </w:pPr>
      <w:r>
        <w:t>10) осуществляет иные полномочия в рамках реализации основной задачи Совета.</w:t>
      </w:r>
    </w:p>
    <w:p w:rsidR="00F70BED" w:rsidRDefault="00F70BED" w:rsidP="00F70BED">
      <w:pPr>
        <w:pStyle w:val="a4"/>
        <w:jc w:val="both"/>
      </w:pPr>
      <w:r>
        <w:t>16. Заместитель председателя Совета:</w:t>
      </w:r>
    </w:p>
    <w:p w:rsidR="00F70BED" w:rsidRDefault="00F70BED" w:rsidP="00F70BED">
      <w:pPr>
        <w:pStyle w:val="a4"/>
        <w:jc w:val="both"/>
      </w:pPr>
      <w:r>
        <w:t>1) выполняет поручения председателя Совета;</w:t>
      </w:r>
    </w:p>
    <w:p w:rsidR="00F70BED" w:rsidRDefault="00F70BED" w:rsidP="00F70BED">
      <w:pPr>
        <w:pStyle w:val="a4"/>
        <w:jc w:val="both"/>
      </w:pPr>
      <w:r>
        <w:t>2) исполняет обязанности председателя Совета в его отсутствие;</w:t>
      </w:r>
    </w:p>
    <w:p w:rsidR="00F70BED" w:rsidRDefault="00F70BED" w:rsidP="00F70BED">
      <w:pPr>
        <w:pStyle w:val="a4"/>
        <w:jc w:val="both"/>
      </w:pPr>
      <w:r>
        <w:t>3) направляет председателю Совета предложения по рассмотрению вопросов на заседании Совета;</w:t>
      </w:r>
    </w:p>
    <w:p w:rsidR="00F70BED" w:rsidRDefault="00F70BED" w:rsidP="00F70BED">
      <w:pPr>
        <w:pStyle w:val="a4"/>
        <w:jc w:val="both"/>
      </w:pPr>
      <w:r>
        <w:t>4) участвует в заседании Совета, вносит предложение по рассмотрению на его заседании дополнительных вопросов, не предусмотренных повесткой заседания Совета;</w:t>
      </w:r>
    </w:p>
    <w:p w:rsidR="00F70BED" w:rsidRDefault="00F70BED" w:rsidP="00F70BED">
      <w:pPr>
        <w:pStyle w:val="a4"/>
        <w:jc w:val="both"/>
      </w:pPr>
      <w:r>
        <w:t>5) участвует в обсуждении решений, принимаемых Советом по рассматриваемым вопросам, и голосует при их принятии;</w:t>
      </w:r>
    </w:p>
    <w:p w:rsidR="00F70BED" w:rsidRDefault="00F70BED" w:rsidP="00F70BED">
      <w:pPr>
        <w:pStyle w:val="a4"/>
        <w:jc w:val="both"/>
      </w:pPr>
      <w:r>
        <w:t xml:space="preserve">6) вносит предложения по совершенствованию деятельности Совета, </w:t>
      </w:r>
      <w:r>
        <w:br/>
        <w:t>а также предложения для направления в Муниципальную комиссию, иным субъектам системы профилактики по совершенствованию профилактической работы в районе (поселении);</w:t>
      </w:r>
    </w:p>
    <w:p w:rsidR="00F70BED" w:rsidRDefault="00F70BED" w:rsidP="00F70BED">
      <w:pPr>
        <w:pStyle w:val="a4"/>
        <w:jc w:val="both"/>
      </w:pPr>
      <w:r>
        <w:t>7) осуществляет иные полномочия в рамках реализации основной задачи Совета.</w:t>
      </w:r>
    </w:p>
    <w:p w:rsidR="00F70BED" w:rsidRDefault="00F70BED" w:rsidP="00F70BED">
      <w:pPr>
        <w:pStyle w:val="a4"/>
        <w:jc w:val="both"/>
      </w:pPr>
      <w:r>
        <w:t>17. Секретарь Совета:</w:t>
      </w:r>
    </w:p>
    <w:p w:rsidR="00F70BED" w:rsidRDefault="00F70BED" w:rsidP="00F70BED">
      <w:pPr>
        <w:pStyle w:val="a4"/>
        <w:jc w:val="both"/>
      </w:pPr>
      <w:r>
        <w:t>1) выполняет поручения председателя, а в его отсутствие – заместителя председателя Совета;</w:t>
      </w:r>
    </w:p>
    <w:p w:rsidR="00F70BED" w:rsidRDefault="00F70BED" w:rsidP="00F70BED">
      <w:pPr>
        <w:pStyle w:val="a4"/>
        <w:jc w:val="both"/>
      </w:pPr>
      <w:r>
        <w:t>2) участвует в заседании Совета и его подготовке;</w:t>
      </w:r>
    </w:p>
    <w:p w:rsidR="00F70BED" w:rsidRDefault="00F70BED" w:rsidP="00F70BED">
      <w:pPr>
        <w:pStyle w:val="a4"/>
        <w:jc w:val="both"/>
      </w:pPr>
      <w:r>
        <w:t>3) формирует план работы Совета и направляет его на утверждение председателю Совета;</w:t>
      </w:r>
    </w:p>
    <w:p w:rsidR="00F70BED" w:rsidRDefault="00F70BED" w:rsidP="00F70BED">
      <w:pPr>
        <w:pStyle w:val="a4"/>
        <w:jc w:val="both"/>
      </w:pPr>
      <w:r>
        <w:t>4) оповещает заместителя председателя и членов Совета о дате, времени и месте проведения заседания Совета, направляет им повестку заседания Совета;</w:t>
      </w:r>
    </w:p>
    <w:p w:rsidR="00F70BED" w:rsidRDefault="00F70BED" w:rsidP="00F70BED">
      <w:pPr>
        <w:pStyle w:val="a4"/>
        <w:jc w:val="both"/>
      </w:pPr>
      <w:r>
        <w:t>5) ведет делопроизводство Совета, обеспечивает подготовку и направление протоколов заседаний Совета;</w:t>
      </w:r>
    </w:p>
    <w:p w:rsidR="00F70BED" w:rsidRDefault="00F70BED" w:rsidP="00F70BED">
      <w:pPr>
        <w:pStyle w:val="a4"/>
        <w:jc w:val="both"/>
      </w:pPr>
      <w:r>
        <w:t xml:space="preserve">6) участвует в обсуждении </w:t>
      </w:r>
      <w:proofErr w:type="gramStart"/>
      <w:r>
        <w:t>решений, принимаемых Советом по рассматриваемым вопросам и голосует</w:t>
      </w:r>
      <w:proofErr w:type="gramEnd"/>
      <w:r>
        <w:t xml:space="preserve"> при их принятии;</w:t>
      </w:r>
    </w:p>
    <w:p w:rsidR="00F70BED" w:rsidRDefault="00F70BED" w:rsidP="00F70BED">
      <w:pPr>
        <w:pStyle w:val="a4"/>
        <w:jc w:val="both"/>
      </w:pPr>
      <w:r>
        <w:t>7) обеспечивает во взаимодействии с членами Совета подготовку информационных материалов к заседанию Совета по вопросам, включенным в повестку заседания Совета;</w:t>
      </w:r>
    </w:p>
    <w:p w:rsidR="00F70BED" w:rsidRDefault="00F70BED" w:rsidP="00F70BED">
      <w:pPr>
        <w:pStyle w:val="a4"/>
        <w:jc w:val="both"/>
      </w:pPr>
      <w:r>
        <w:t>8) решает иные вопросы по поручению председателя Совета.</w:t>
      </w:r>
    </w:p>
    <w:p w:rsidR="00F70BED" w:rsidRDefault="00F70BED" w:rsidP="00F70BED">
      <w:pPr>
        <w:pStyle w:val="a4"/>
        <w:jc w:val="both"/>
      </w:pPr>
      <w:r>
        <w:t>18. Члены Совета:</w:t>
      </w:r>
    </w:p>
    <w:p w:rsidR="00F70BED" w:rsidRDefault="00F70BED" w:rsidP="00F70BED">
      <w:pPr>
        <w:pStyle w:val="a4"/>
        <w:jc w:val="both"/>
      </w:pPr>
      <w:r>
        <w:t>1) выполняют поручения председателя, а в его отсутствие – заместителя председателя Совета;</w:t>
      </w:r>
    </w:p>
    <w:p w:rsidR="00F70BED" w:rsidRDefault="00F70BED" w:rsidP="00F70BED">
      <w:pPr>
        <w:pStyle w:val="a4"/>
        <w:jc w:val="both"/>
      </w:pPr>
      <w:r>
        <w:t>2) вносят предложения по формированию плана работы, повестки заседания Совета;</w:t>
      </w:r>
    </w:p>
    <w:p w:rsidR="00F70BED" w:rsidRDefault="00F70BED" w:rsidP="00F70BED">
      <w:pPr>
        <w:pStyle w:val="a4"/>
        <w:jc w:val="both"/>
      </w:pPr>
      <w:r>
        <w:t>3) участвуют в обсуждении решений, принимаемых Советом по рассматриваемым вопросам, и голосуют при их принятии;</w:t>
      </w:r>
    </w:p>
    <w:p w:rsidR="00F70BED" w:rsidRDefault="00F70BED" w:rsidP="00F70BED">
      <w:pPr>
        <w:pStyle w:val="a4"/>
        <w:jc w:val="both"/>
      </w:pPr>
      <w:r>
        <w:t>4) участвуют в организации и проведении мероприятий, проводимых Советом, а также подготовке информационных материалов для рассмотрения на заседании Совета;</w:t>
      </w:r>
    </w:p>
    <w:p w:rsidR="00F70BED" w:rsidRDefault="00F70BED" w:rsidP="00F70BED">
      <w:pPr>
        <w:pStyle w:val="a4"/>
        <w:jc w:val="both"/>
      </w:pPr>
      <w:r>
        <w:t xml:space="preserve">5) вносят предложения по совершенствованию деятельности Совета, </w:t>
      </w:r>
      <w:r>
        <w:br/>
      </w:r>
      <w:r>
        <w:lastRenderedPageBreak/>
        <w:t>а также предложения для направления в Муниципальную комиссию, иным субъектам системы профилактики по совершенствованию профилактической работы в районе (поселении);</w:t>
      </w:r>
    </w:p>
    <w:p w:rsidR="00F70BED" w:rsidRDefault="00F70BED" w:rsidP="00F70BED">
      <w:pPr>
        <w:pStyle w:val="a4"/>
        <w:jc w:val="both"/>
      </w:pPr>
      <w:r>
        <w:t>6) осуществляют иные полномочия в рамках реализации основной задачи Совета.</w:t>
      </w:r>
    </w:p>
    <w:p w:rsidR="00F70BED" w:rsidRDefault="00F70BED" w:rsidP="00F70BED">
      <w:pPr>
        <w:pStyle w:val="a4"/>
        <w:jc w:val="both"/>
      </w:pPr>
      <w:r>
        <w:rPr>
          <w:lang w:val="en-US"/>
        </w:rPr>
        <w:t>V</w:t>
      </w:r>
      <w:r>
        <w:t>. Организация деятельности Совета</w:t>
      </w:r>
    </w:p>
    <w:p w:rsidR="00F70BED" w:rsidRDefault="00F70BED" w:rsidP="00F70BED">
      <w:pPr>
        <w:pStyle w:val="a4"/>
        <w:jc w:val="both"/>
      </w:pPr>
      <w:r>
        <w:t>19. Основной формой деятельности Совета являются заседания.</w:t>
      </w:r>
    </w:p>
    <w:p w:rsidR="00F70BED" w:rsidRDefault="00F70BED" w:rsidP="00F70BED">
      <w:pPr>
        <w:pStyle w:val="a4"/>
        <w:jc w:val="both"/>
      </w:pPr>
      <w:r>
        <w:t>20. Заседания Совета проводятся по мере необходимости. По решению председателя Совета может быть проведено внеочередное заседание Совета.</w:t>
      </w:r>
    </w:p>
    <w:p w:rsidR="00F70BED" w:rsidRDefault="00F70BED" w:rsidP="00F70BED">
      <w:pPr>
        <w:pStyle w:val="a4"/>
        <w:jc w:val="both"/>
      </w:pPr>
      <w:r>
        <w:t xml:space="preserve">21. Заседания Совета считаются правомочными, если на них присутствует более половины его членов. Члены Совета обязаны принимать личное участие в заседаниях Совета. </w:t>
      </w:r>
    </w:p>
    <w:p w:rsidR="00F70BED" w:rsidRDefault="00F70BED" w:rsidP="00F70BED">
      <w:pPr>
        <w:pStyle w:val="a4"/>
        <w:jc w:val="both"/>
      </w:pPr>
      <w:r>
        <w:t>22. На заседании Совета председательствует его председатель либо, по его поручению, заместитель председателя Совета.</w:t>
      </w:r>
    </w:p>
    <w:p w:rsidR="00F70BED" w:rsidRDefault="00F70BED" w:rsidP="00F70BED">
      <w:pPr>
        <w:pStyle w:val="a4"/>
        <w:jc w:val="both"/>
      </w:pPr>
      <w:r>
        <w:t>23. Решения Совета принимаются большинством голосов присутствующих на заседании членов Совета. При равном количестве голосов председательствующий на заседании имеет право решающего голоса.</w:t>
      </w:r>
    </w:p>
    <w:p w:rsidR="00F70BED" w:rsidRDefault="00F70BED" w:rsidP="00F70BED">
      <w:pPr>
        <w:pStyle w:val="a4"/>
        <w:jc w:val="both"/>
      </w:pPr>
      <w:r>
        <w:t>24. Решения Совета носят рекомендательный характер и оформляются протоколом заседания Совета.</w:t>
      </w:r>
    </w:p>
    <w:p w:rsidR="00F70BED" w:rsidRDefault="00F70BED" w:rsidP="00F70BED">
      <w:pPr>
        <w:pStyle w:val="a4"/>
        <w:jc w:val="both"/>
      </w:pPr>
      <w:r>
        <w:t>25. Протокол заседания Совета подписывается председательствующим на заседании Совета и секретарем заседания Совета.</w:t>
      </w:r>
    </w:p>
    <w:p w:rsidR="00F70BED" w:rsidRDefault="00F70BED" w:rsidP="00F70BED">
      <w:pPr>
        <w:pStyle w:val="a4"/>
        <w:jc w:val="both"/>
      </w:pPr>
      <w:r>
        <w:t>26. В протоколе заседания Совета указываются:</w:t>
      </w:r>
    </w:p>
    <w:p w:rsidR="00F70BED" w:rsidRDefault="00F70BED" w:rsidP="00F70BED">
      <w:pPr>
        <w:pStyle w:val="a4"/>
        <w:jc w:val="both"/>
      </w:pPr>
      <w:r>
        <w:t>1) наименование Совета;</w:t>
      </w:r>
    </w:p>
    <w:p w:rsidR="00F70BED" w:rsidRDefault="00F70BED" w:rsidP="00F70BED">
      <w:pPr>
        <w:pStyle w:val="a4"/>
        <w:jc w:val="both"/>
      </w:pPr>
      <w:r>
        <w:t>2) дата, время и место проведения заседания Совета;</w:t>
      </w:r>
    </w:p>
    <w:p w:rsidR="00F70BED" w:rsidRDefault="00F70BED" w:rsidP="00F70BED">
      <w:pPr>
        <w:pStyle w:val="a4"/>
        <w:jc w:val="both"/>
      </w:pPr>
      <w:r>
        <w:t>3) сведения о присутствующих и отсутствующих членах Совета, а также иных лицах, участвующих в заседании Совета;</w:t>
      </w:r>
    </w:p>
    <w:p w:rsidR="00F70BED" w:rsidRDefault="00F70BED" w:rsidP="00F70BED">
      <w:pPr>
        <w:pStyle w:val="a4"/>
        <w:jc w:val="both"/>
      </w:pPr>
      <w:r>
        <w:t>4) вопросы повестки заседания Совета;</w:t>
      </w:r>
    </w:p>
    <w:p w:rsidR="00F70BED" w:rsidRDefault="00F70BED" w:rsidP="00F70BED">
      <w:pPr>
        <w:pStyle w:val="a4"/>
        <w:jc w:val="both"/>
      </w:pPr>
      <w:r>
        <w:t>5) решения, принятые по каждому рассматриваемому вопросу.</w:t>
      </w:r>
    </w:p>
    <w:p w:rsidR="00F70BED" w:rsidRDefault="00F70BED" w:rsidP="00F70BED">
      <w:pPr>
        <w:pStyle w:val="a4"/>
        <w:jc w:val="both"/>
      </w:pPr>
      <w:r>
        <w:t>27. Протокол заседания Совета по решению его председателя может направляться в Муниципальную комиссию, а также иным субъектам системы профилактики и лицам, присутствующим на заседании Совета.</w:t>
      </w:r>
    </w:p>
    <w:p w:rsidR="00F70BED" w:rsidRDefault="00F70BED" w:rsidP="00F70BED">
      <w:pPr>
        <w:pStyle w:val="a4"/>
        <w:jc w:val="both"/>
      </w:pPr>
      <w:r>
        <w:t xml:space="preserve">28. По итогам года составляется отчет о работе Совета, который подписывается председателем Совета. Отчет о работе Совета может направляться в Муниципальную комиссию согласно соответствующему запросу. </w:t>
      </w:r>
    </w:p>
    <w:p w:rsidR="00F70BED" w:rsidRDefault="00F70BED" w:rsidP="00F70BED">
      <w:pPr>
        <w:pStyle w:val="a4"/>
        <w:jc w:val="both"/>
        <w:rPr>
          <w:strike/>
        </w:rPr>
      </w:pPr>
      <w:r>
        <w:t xml:space="preserve">29. Информация о деятельности Совета по решению его председателя может размещаться в информационно-телекоммуникационной сети «Интернет» на сайте администрации поселения с соблюдением требований </w:t>
      </w:r>
      <w:r>
        <w:br/>
        <w:t xml:space="preserve">ФЗ о персональных данных. </w:t>
      </w:r>
    </w:p>
    <w:p w:rsidR="00F70BED" w:rsidRDefault="00F70BED" w:rsidP="00F70BED">
      <w:pPr>
        <w:pStyle w:val="a4"/>
        <w:jc w:val="both"/>
      </w:pPr>
      <w:r>
        <w:t>30. Организационно-техническое обеспечение деятельности Совета осуществляет администрация поселения.</w:t>
      </w:r>
    </w:p>
    <w:p w:rsidR="00F70BED" w:rsidRDefault="00F70BED" w:rsidP="00F70BED">
      <w:pPr>
        <w:pStyle w:val="a4"/>
        <w:jc w:val="both"/>
      </w:pPr>
    </w:p>
    <w:tbl>
      <w:tblPr>
        <w:tblW w:w="5287" w:type="dxa"/>
        <w:tblInd w:w="4361" w:type="dxa"/>
        <w:tblLook w:val="01E0"/>
      </w:tblPr>
      <w:tblGrid>
        <w:gridCol w:w="5287"/>
      </w:tblGrid>
      <w:tr w:rsidR="00F70BED" w:rsidTr="0048692D">
        <w:tc>
          <w:tcPr>
            <w:tcW w:w="5287" w:type="dxa"/>
          </w:tcPr>
          <w:p w:rsidR="00F70BED" w:rsidRDefault="00F70BED" w:rsidP="0048692D">
            <w:pPr>
              <w:pStyle w:val="a4"/>
              <w:jc w:val="both"/>
              <w:rPr>
                <w:rFonts w:eastAsia="Calibri"/>
              </w:rPr>
            </w:pPr>
            <w:r>
              <w:rPr>
                <w:rFonts w:eastAsia="Calibri"/>
                <w:lang w:eastAsia="en-US"/>
              </w:rPr>
              <w:br w:type="page"/>
            </w:r>
            <w:r>
              <w:t>Приложение 2</w:t>
            </w:r>
          </w:p>
          <w:p w:rsidR="00F70BED" w:rsidRDefault="00F70BED" w:rsidP="0048692D">
            <w:pPr>
              <w:pStyle w:val="a4"/>
              <w:jc w:val="both"/>
            </w:pPr>
            <w:r>
              <w:t xml:space="preserve">к постановлению администрации Макаровского муниципального образования </w:t>
            </w:r>
          </w:p>
          <w:p w:rsidR="00F70BED" w:rsidRDefault="00F70BED" w:rsidP="0048692D">
            <w:pPr>
              <w:pStyle w:val="a4"/>
              <w:jc w:val="both"/>
            </w:pPr>
            <w:r>
              <w:t>от «24» октября  2022 года № 81</w:t>
            </w:r>
          </w:p>
          <w:p w:rsidR="00F70BED" w:rsidRDefault="00F70BED" w:rsidP="0048692D">
            <w:pPr>
              <w:pStyle w:val="a4"/>
              <w:jc w:val="both"/>
            </w:pPr>
          </w:p>
        </w:tc>
      </w:tr>
    </w:tbl>
    <w:p w:rsidR="00F70BED" w:rsidRDefault="00F70BED" w:rsidP="00F70BED">
      <w:pPr>
        <w:pStyle w:val="a4"/>
        <w:jc w:val="center"/>
      </w:pPr>
      <w:r>
        <w:t>СОСТАВ</w:t>
      </w:r>
    </w:p>
    <w:p w:rsidR="00F70BED" w:rsidRDefault="00F70BED" w:rsidP="00F70BED">
      <w:pPr>
        <w:pStyle w:val="a4"/>
        <w:jc w:val="center"/>
        <w:rPr>
          <w:i/>
        </w:rPr>
      </w:pPr>
      <w:r>
        <w:t>ОБЩЕСТВЕННОГО СОВЕТА ПО ВОПРОСАМ ЗАЩИТЫ ДЕТСТВА ПРИ АДМИНИСТРАЦИИ МАКАРОВСКОГО МУНИЦИПАЛЬНОГО ОБРАЗОВАНИЯ КИРЕНСКОГО РАЙОНА ИРКУТСКОЙ ОБЛАСТИ</w:t>
      </w:r>
    </w:p>
    <w:p w:rsidR="00F70BED" w:rsidRDefault="00F70BED" w:rsidP="00F70BED">
      <w:pPr>
        <w:pStyle w:val="a4"/>
        <w:jc w:val="both"/>
      </w:pPr>
    </w:p>
    <w:tbl>
      <w:tblPr>
        <w:tblW w:w="9747" w:type="dxa"/>
        <w:tblLook w:val="01E0"/>
      </w:tblPr>
      <w:tblGrid>
        <w:gridCol w:w="9747"/>
      </w:tblGrid>
      <w:tr w:rsidR="00F70BED" w:rsidTr="0048692D">
        <w:tc>
          <w:tcPr>
            <w:tcW w:w="5499" w:type="dxa"/>
            <w:hideMark/>
          </w:tcPr>
          <w:p w:rsidR="00F70BED" w:rsidRDefault="00F70BED" w:rsidP="0048692D">
            <w:pPr>
              <w:pStyle w:val="a4"/>
              <w:jc w:val="both"/>
            </w:pPr>
            <w:r>
              <w:t>– глава администрации Макаровского сельского поселения, председатель общественного совета по вопросам защиты детства при администрации Макаровского муниципального образования Киренского района  Иркутской области (далее - Совет);</w:t>
            </w:r>
          </w:p>
        </w:tc>
      </w:tr>
      <w:tr w:rsidR="00F70BED" w:rsidTr="0048692D">
        <w:tc>
          <w:tcPr>
            <w:tcW w:w="5499" w:type="dxa"/>
            <w:hideMark/>
          </w:tcPr>
          <w:p w:rsidR="00F70BED" w:rsidRDefault="00F70BED" w:rsidP="0048692D">
            <w:pPr>
              <w:pStyle w:val="a4"/>
              <w:jc w:val="both"/>
            </w:pPr>
            <w:r>
              <w:t>- директор МКОУ СОШ с. Макарово (по согласованию), заместитель председателя Совета;</w:t>
            </w:r>
          </w:p>
        </w:tc>
      </w:tr>
      <w:tr w:rsidR="00F70BED" w:rsidTr="0048692D">
        <w:tc>
          <w:tcPr>
            <w:tcW w:w="5499" w:type="dxa"/>
            <w:hideMark/>
          </w:tcPr>
          <w:p w:rsidR="00F70BED" w:rsidRDefault="00F70BED" w:rsidP="0048692D">
            <w:pPr>
              <w:pStyle w:val="a4"/>
              <w:jc w:val="both"/>
            </w:pPr>
            <w:r>
              <w:t>-  специалист администрации Макаровского сельского поселения, секретарь Совета.</w:t>
            </w:r>
          </w:p>
        </w:tc>
      </w:tr>
    </w:tbl>
    <w:p w:rsidR="00F70BED" w:rsidRDefault="00F70BED" w:rsidP="00F70BED">
      <w:pPr>
        <w:pStyle w:val="a4"/>
        <w:jc w:val="both"/>
      </w:pPr>
    </w:p>
    <w:p w:rsidR="00F70BED" w:rsidRDefault="00F70BED" w:rsidP="00F70BED">
      <w:pPr>
        <w:pStyle w:val="a4"/>
        <w:jc w:val="both"/>
      </w:pPr>
      <w:r>
        <w:t xml:space="preserve">Члены Совета: </w:t>
      </w:r>
    </w:p>
    <w:p w:rsidR="00F70BED" w:rsidRPr="00F70BED" w:rsidRDefault="00F70BED" w:rsidP="00F70BED">
      <w:pPr>
        <w:pStyle w:val="a4"/>
      </w:pPr>
    </w:p>
    <w:tbl>
      <w:tblPr>
        <w:tblW w:w="9844" w:type="dxa"/>
        <w:tblLook w:val="01E0"/>
      </w:tblPr>
      <w:tblGrid>
        <w:gridCol w:w="9844"/>
      </w:tblGrid>
      <w:tr w:rsidR="00F70BED" w:rsidRPr="00F70BED" w:rsidTr="00333640">
        <w:trPr>
          <w:trHeight w:val="667"/>
        </w:trPr>
        <w:tc>
          <w:tcPr>
            <w:tcW w:w="9844" w:type="dxa"/>
            <w:hideMark/>
          </w:tcPr>
          <w:p w:rsidR="00F70BED" w:rsidRPr="00F70BED" w:rsidRDefault="00F70BED" w:rsidP="00333640">
            <w:pPr>
              <w:pStyle w:val="a4"/>
              <w:rPr>
                <w:szCs w:val="20"/>
              </w:rPr>
            </w:pPr>
            <w:r w:rsidRPr="00F70BED">
              <w:t>- представитель МКДОУ Детский сад с. Макарово (по согласованию);</w:t>
            </w:r>
          </w:p>
        </w:tc>
      </w:tr>
      <w:tr w:rsidR="00F70BED" w:rsidRPr="00F70BED" w:rsidTr="00333640">
        <w:trPr>
          <w:trHeight w:val="1008"/>
        </w:trPr>
        <w:tc>
          <w:tcPr>
            <w:tcW w:w="9844" w:type="dxa"/>
            <w:hideMark/>
          </w:tcPr>
          <w:p w:rsidR="00F70BED" w:rsidRPr="00F70BED" w:rsidRDefault="00F70BED" w:rsidP="00333640">
            <w:pPr>
              <w:pStyle w:val="a4"/>
              <w:rPr>
                <w:szCs w:val="20"/>
              </w:rPr>
            </w:pPr>
            <w:r w:rsidRPr="00F70BED">
              <w:t>- представитель МКОУ СОШ с. Макарово, социальный педагог (по согласованию);</w:t>
            </w:r>
          </w:p>
        </w:tc>
      </w:tr>
      <w:tr w:rsidR="00F70BED" w:rsidRPr="00F70BED" w:rsidTr="00333640">
        <w:trPr>
          <w:trHeight w:val="651"/>
        </w:trPr>
        <w:tc>
          <w:tcPr>
            <w:tcW w:w="9844" w:type="dxa"/>
            <w:hideMark/>
          </w:tcPr>
          <w:p w:rsidR="00F70BED" w:rsidRPr="00F70BED" w:rsidRDefault="00F70BED" w:rsidP="00333640">
            <w:pPr>
              <w:pStyle w:val="a4"/>
              <w:rPr>
                <w:szCs w:val="20"/>
              </w:rPr>
            </w:pPr>
            <w:r w:rsidRPr="00F70BED">
              <w:t>- фельдшер ФАП с. Макарово (по согласованию);</w:t>
            </w:r>
          </w:p>
        </w:tc>
      </w:tr>
      <w:tr w:rsidR="00F70BED" w:rsidRPr="00F70BED" w:rsidTr="00333640">
        <w:trPr>
          <w:trHeight w:val="993"/>
        </w:trPr>
        <w:tc>
          <w:tcPr>
            <w:tcW w:w="9844" w:type="dxa"/>
            <w:hideMark/>
          </w:tcPr>
          <w:p w:rsidR="00F70BED" w:rsidRPr="00F70BED" w:rsidRDefault="00F70BED" w:rsidP="00333640">
            <w:pPr>
              <w:pStyle w:val="a4"/>
              <w:rPr>
                <w:szCs w:val="20"/>
              </w:rPr>
            </w:pPr>
            <w:r w:rsidRPr="00F70BED">
              <w:t xml:space="preserve">- участковый специалист по социальной работе ОГБУСО «КЦСОН </w:t>
            </w:r>
            <w:proofErr w:type="gramStart"/>
            <w:r w:rsidRPr="00F70BED">
              <w:t>Киренского</w:t>
            </w:r>
            <w:proofErr w:type="gramEnd"/>
            <w:r w:rsidRPr="00F70BED">
              <w:t xml:space="preserve"> и </w:t>
            </w:r>
            <w:proofErr w:type="spellStart"/>
            <w:r w:rsidRPr="00F70BED">
              <w:t>Катангского</w:t>
            </w:r>
            <w:proofErr w:type="spellEnd"/>
            <w:r w:rsidRPr="00F70BED">
              <w:t xml:space="preserve"> районов;</w:t>
            </w:r>
          </w:p>
        </w:tc>
      </w:tr>
      <w:tr w:rsidR="00F70BED" w:rsidRPr="00F70BED" w:rsidTr="00333640">
        <w:trPr>
          <w:trHeight w:val="341"/>
        </w:trPr>
        <w:tc>
          <w:tcPr>
            <w:tcW w:w="9844" w:type="dxa"/>
            <w:hideMark/>
          </w:tcPr>
          <w:p w:rsidR="00F70BED" w:rsidRPr="00F70BED" w:rsidRDefault="00F70BED" w:rsidP="00333640">
            <w:pPr>
              <w:pStyle w:val="a4"/>
              <w:rPr>
                <w:szCs w:val="20"/>
              </w:rPr>
            </w:pPr>
            <w:r w:rsidRPr="00F70BED">
              <w:t>- депутат Думы Макаровского МО</w:t>
            </w:r>
          </w:p>
        </w:tc>
      </w:tr>
    </w:tbl>
    <w:p w:rsidR="00F70BED" w:rsidRDefault="00F70BED" w:rsidP="00F70BED">
      <w:pPr>
        <w:pStyle w:val="a4"/>
        <w:jc w:val="both"/>
      </w:pPr>
      <w:r>
        <w:t>*Комиссия утверждается распоряжением главы Макаровского МО по согласованию с руководителями предприятий и учреждений (состав комиссии может меняться)</w:t>
      </w:r>
    </w:p>
    <w:p w:rsidR="00F70BED" w:rsidRDefault="00F70BED" w:rsidP="00F70BED">
      <w:pPr>
        <w:pStyle w:val="a4"/>
        <w:jc w:val="both"/>
      </w:pPr>
    </w:p>
    <w:p w:rsidR="008E7ACC" w:rsidRDefault="008E7ACC" w:rsidP="008E7ACC">
      <w:pPr>
        <w:pStyle w:val="a4"/>
        <w:jc w:val="center"/>
        <w:rPr>
          <w:b/>
        </w:rPr>
      </w:pPr>
      <w:r>
        <w:rPr>
          <w:b/>
        </w:rPr>
        <w:t>РОССИЙСКАЯ ФЕДЕРАЦИЯ</w:t>
      </w:r>
    </w:p>
    <w:p w:rsidR="008E7ACC" w:rsidRDefault="008E7ACC" w:rsidP="008E7ACC">
      <w:pPr>
        <w:pStyle w:val="a4"/>
        <w:jc w:val="center"/>
        <w:rPr>
          <w:b/>
        </w:rPr>
      </w:pPr>
      <w:r>
        <w:rPr>
          <w:b/>
        </w:rPr>
        <w:t>ИРКУТСКАЯ ОБЛАСТЬ</w:t>
      </w:r>
    </w:p>
    <w:p w:rsidR="008E7ACC" w:rsidRDefault="008E7ACC" w:rsidP="008E7ACC">
      <w:pPr>
        <w:pStyle w:val="a4"/>
        <w:jc w:val="center"/>
        <w:rPr>
          <w:b/>
        </w:rPr>
      </w:pPr>
      <w:r>
        <w:rPr>
          <w:b/>
        </w:rPr>
        <w:t>КИРЕНСКИЙ РАЙОН</w:t>
      </w:r>
    </w:p>
    <w:p w:rsidR="008E7ACC" w:rsidRDefault="008E7ACC" w:rsidP="008E7ACC">
      <w:pPr>
        <w:pStyle w:val="a4"/>
        <w:jc w:val="center"/>
        <w:rPr>
          <w:b/>
        </w:rPr>
      </w:pPr>
      <w:r>
        <w:rPr>
          <w:b/>
        </w:rPr>
        <w:t>МАКАРОВСКОЕ  МО</w:t>
      </w:r>
    </w:p>
    <w:p w:rsidR="008E7ACC" w:rsidRDefault="008E7ACC" w:rsidP="008E7ACC">
      <w:pPr>
        <w:pStyle w:val="a4"/>
        <w:jc w:val="center"/>
        <w:rPr>
          <w:b/>
        </w:rPr>
      </w:pPr>
      <w:r>
        <w:rPr>
          <w:b/>
        </w:rPr>
        <w:t>АДМИНИСТРАЦИЯ</w:t>
      </w:r>
    </w:p>
    <w:p w:rsidR="008E7ACC" w:rsidRDefault="008E7ACC" w:rsidP="008E7ACC">
      <w:pPr>
        <w:pStyle w:val="a4"/>
        <w:jc w:val="center"/>
        <w:rPr>
          <w:b/>
        </w:rPr>
      </w:pPr>
      <w:r>
        <w:rPr>
          <w:b/>
        </w:rPr>
        <w:t>Макаровского сельского поселения</w:t>
      </w:r>
    </w:p>
    <w:p w:rsidR="008E7ACC" w:rsidRDefault="008E7ACC" w:rsidP="008E7ACC">
      <w:pPr>
        <w:pStyle w:val="a4"/>
        <w:jc w:val="center"/>
        <w:rPr>
          <w:b/>
        </w:rPr>
      </w:pPr>
      <w:r>
        <w:rPr>
          <w:b/>
        </w:rPr>
        <w:t>Постановление №82</w:t>
      </w:r>
    </w:p>
    <w:p w:rsidR="008E7ACC" w:rsidRDefault="008E7ACC" w:rsidP="008E7ACC">
      <w:pPr>
        <w:pStyle w:val="a4"/>
      </w:pPr>
      <w:r>
        <w:t xml:space="preserve">от  24 октября 2022 г. </w:t>
      </w:r>
      <w:r>
        <w:tab/>
        <w:t xml:space="preserve">                                                                                  с. Макарово</w:t>
      </w:r>
    </w:p>
    <w:p w:rsidR="008E7ACC" w:rsidRDefault="008E7ACC" w:rsidP="008E7ACC">
      <w:pPr>
        <w:pStyle w:val="9"/>
        <w:jc w:val="both"/>
        <w:rPr>
          <w:rFonts w:ascii="Times New Roman" w:hAnsi="Times New Roman"/>
          <w:b/>
          <w:sz w:val="24"/>
          <w:szCs w:val="24"/>
        </w:rPr>
      </w:pPr>
    </w:p>
    <w:p w:rsidR="008E7ACC" w:rsidRPr="006B3E00" w:rsidRDefault="008E7ACC" w:rsidP="008E7ACC">
      <w:pPr>
        <w:pStyle w:val="9"/>
        <w:jc w:val="both"/>
        <w:rPr>
          <w:rFonts w:ascii="Times New Roman" w:hAnsi="Times New Roman"/>
          <w:b/>
          <w:sz w:val="24"/>
          <w:szCs w:val="24"/>
        </w:rPr>
      </w:pPr>
      <w:r w:rsidRPr="00DC4732">
        <w:rPr>
          <w:rFonts w:ascii="Times New Roman" w:hAnsi="Times New Roman"/>
          <w:b/>
          <w:sz w:val="24"/>
          <w:szCs w:val="24"/>
        </w:rPr>
        <w:t xml:space="preserve">Об утверждении Административного регламента </w:t>
      </w:r>
      <w:r w:rsidRPr="006B3E00">
        <w:rPr>
          <w:rFonts w:ascii="Times New Roman" w:hAnsi="Times New Roman"/>
          <w:b/>
          <w:sz w:val="24"/>
          <w:szCs w:val="24"/>
        </w:rPr>
        <w:t>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8E7ACC" w:rsidRDefault="008E7ACC" w:rsidP="008E7ACC">
      <w:pPr>
        <w:widowControl w:val="0"/>
        <w:autoSpaceDE w:val="0"/>
        <w:autoSpaceDN w:val="0"/>
        <w:adjustRightInd w:val="0"/>
        <w:spacing w:before="240"/>
        <w:jc w:val="both"/>
        <w:rPr>
          <w:bCs/>
          <w:color w:val="000000"/>
        </w:rPr>
      </w:pPr>
      <w:r>
        <w:rPr>
          <w:bCs/>
          <w:color w:val="000000"/>
        </w:rPr>
        <w:t>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разработке административного регламента, администрация Макаровского муниципального образования поселение ПОСТАНОВЛЯЕТ:</w:t>
      </w:r>
    </w:p>
    <w:p w:rsidR="008E7ACC" w:rsidRDefault="008E7ACC" w:rsidP="008E7ACC">
      <w:pPr>
        <w:pStyle w:val="9"/>
        <w:rPr>
          <w:rFonts w:ascii="Times New Roman" w:hAnsi="Times New Roman"/>
          <w:b/>
          <w:sz w:val="24"/>
          <w:szCs w:val="24"/>
        </w:rPr>
      </w:pPr>
    </w:p>
    <w:p w:rsidR="008E7ACC" w:rsidRPr="00DC4732" w:rsidRDefault="008E7ACC" w:rsidP="008E7ACC">
      <w:pPr>
        <w:pStyle w:val="9"/>
        <w:jc w:val="both"/>
        <w:rPr>
          <w:rFonts w:ascii="Times New Roman" w:hAnsi="Times New Roman"/>
          <w:sz w:val="24"/>
          <w:szCs w:val="24"/>
        </w:rPr>
      </w:pPr>
      <w:r w:rsidRPr="00D36EF5">
        <w:rPr>
          <w:rFonts w:ascii="Times New Roman" w:hAnsi="Times New Roman"/>
          <w:sz w:val="24"/>
          <w:szCs w:val="24"/>
        </w:rPr>
        <w:t xml:space="preserve">1.Утвердить </w:t>
      </w:r>
      <w:r w:rsidRPr="006B3E00">
        <w:rPr>
          <w:rFonts w:ascii="Times New Roman" w:hAnsi="Times New Roman"/>
          <w:sz w:val="24"/>
          <w:szCs w:val="24"/>
        </w:rPr>
        <w:t>Административный регламент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8E7ACC" w:rsidRPr="00D36EF5" w:rsidRDefault="008E7ACC" w:rsidP="008E7ACC">
      <w:pPr>
        <w:pStyle w:val="a4"/>
        <w:jc w:val="both"/>
      </w:pPr>
      <w:r w:rsidRPr="00D36EF5">
        <w:t xml:space="preserve">2. Опубликовать настоящее постановление в периодическом печатном издании «Информационный Вестник Макаровского сельского поселения» и </w:t>
      </w:r>
      <w:r w:rsidRPr="00D36EF5">
        <w:rPr>
          <w:rStyle w:val="affa"/>
        </w:rPr>
        <w:t>на</w:t>
      </w:r>
      <w:r w:rsidRPr="00D36EF5">
        <w:rPr>
          <w:rStyle w:val="affa"/>
          <w:color w:val="3C3C3C"/>
        </w:rPr>
        <w:t xml:space="preserve"> </w:t>
      </w:r>
      <w:r w:rsidRPr="00D36EF5">
        <w:t>официальном сайте администрации Киренского муниципального района в разделе «Поселения района» (</w:t>
      </w:r>
      <w:hyperlink r:id="rId69" w:history="1">
        <w:r w:rsidRPr="00D36EF5">
          <w:rPr>
            <w:rStyle w:val="ac"/>
          </w:rPr>
          <w:t>http://kirenskrn.irkobl.ru</w:t>
        </w:r>
      </w:hyperlink>
      <w:r w:rsidRPr="00D36EF5">
        <w:t>) в информационн</w:t>
      </w:r>
      <w:proofErr w:type="gramStart"/>
      <w:r w:rsidRPr="00D36EF5">
        <w:t>о-</w:t>
      </w:r>
      <w:proofErr w:type="gramEnd"/>
      <w:r w:rsidRPr="00D36EF5">
        <w:t xml:space="preserve"> телекоммуникационной сети «Интернет» </w:t>
      </w:r>
    </w:p>
    <w:p w:rsidR="008E7ACC" w:rsidRPr="00D36EF5" w:rsidRDefault="008E7ACC" w:rsidP="008E7ACC">
      <w:pPr>
        <w:jc w:val="both"/>
      </w:pPr>
      <w:r w:rsidRPr="00D36EF5">
        <w:t xml:space="preserve">3. </w:t>
      </w:r>
      <w:proofErr w:type="gramStart"/>
      <w:r w:rsidRPr="00D36EF5">
        <w:t>Контроль за</w:t>
      </w:r>
      <w:proofErr w:type="gramEnd"/>
      <w:r w:rsidRPr="00D36EF5">
        <w:t xml:space="preserve"> исполнением данного постановления  оставляю за собой. </w:t>
      </w:r>
    </w:p>
    <w:p w:rsidR="008E7ACC" w:rsidRDefault="008E7ACC" w:rsidP="008E7ACC">
      <w:pPr>
        <w:jc w:val="both"/>
      </w:pPr>
    </w:p>
    <w:p w:rsidR="008E7ACC" w:rsidRDefault="008E7ACC" w:rsidP="008E7ACC">
      <w:pPr>
        <w:pStyle w:val="a4"/>
        <w:jc w:val="both"/>
      </w:pPr>
      <w:r>
        <w:t xml:space="preserve">Глава Макаровского </w:t>
      </w:r>
    </w:p>
    <w:p w:rsidR="008E7ACC" w:rsidRDefault="008E7ACC" w:rsidP="008E7ACC">
      <w:pPr>
        <w:pStyle w:val="a4"/>
        <w:jc w:val="both"/>
      </w:pPr>
      <w:r>
        <w:t xml:space="preserve">муниципального образования        </w:t>
      </w:r>
      <w:r>
        <w:softHyphen/>
      </w:r>
      <w:r>
        <w:softHyphen/>
      </w:r>
      <w:r>
        <w:softHyphen/>
      </w:r>
      <w:r>
        <w:softHyphen/>
      </w:r>
      <w:r>
        <w:softHyphen/>
      </w:r>
      <w:r>
        <w:softHyphen/>
      </w:r>
      <w:r>
        <w:softHyphen/>
      </w:r>
      <w:r>
        <w:softHyphen/>
      </w:r>
      <w:r>
        <w:softHyphen/>
      </w:r>
      <w:r>
        <w:softHyphen/>
      </w:r>
    </w:p>
    <w:p w:rsidR="008E7ACC" w:rsidRDefault="008E7ACC" w:rsidP="008E7ACC">
      <w:pPr>
        <w:pStyle w:val="a4"/>
      </w:pPr>
      <w:r>
        <w:t xml:space="preserve">   О.В.Ярыгина</w:t>
      </w:r>
    </w:p>
    <w:p w:rsidR="008E7ACC" w:rsidRDefault="008E7ACC" w:rsidP="008E7ACC">
      <w:pPr>
        <w:pStyle w:val="a4"/>
        <w:jc w:val="right"/>
      </w:pPr>
      <w:r>
        <w:t>Утверждены</w:t>
      </w:r>
    </w:p>
    <w:p w:rsidR="008E7ACC" w:rsidRDefault="008E7ACC" w:rsidP="008E7ACC">
      <w:pPr>
        <w:pStyle w:val="a4"/>
        <w:jc w:val="right"/>
      </w:pPr>
      <w:r>
        <w:t>постановлением администрации </w:t>
      </w:r>
    </w:p>
    <w:p w:rsidR="008E7ACC" w:rsidRDefault="008E7ACC" w:rsidP="008E7ACC">
      <w:pPr>
        <w:pStyle w:val="9"/>
        <w:jc w:val="right"/>
        <w:rPr>
          <w:rFonts w:ascii="Times New Roman" w:hAnsi="Times New Roman"/>
          <w:sz w:val="24"/>
          <w:szCs w:val="24"/>
        </w:rPr>
      </w:pPr>
      <w:r>
        <w:rPr>
          <w:rFonts w:ascii="Times New Roman" w:hAnsi="Times New Roman"/>
          <w:sz w:val="24"/>
          <w:szCs w:val="24"/>
        </w:rPr>
        <w:t xml:space="preserve"> Макаровского муниципального образования</w:t>
      </w:r>
      <w:r>
        <w:rPr>
          <w:rFonts w:ascii="Times New Roman" w:hAnsi="Times New Roman"/>
          <w:sz w:val="24"/>
          <w:szCs w:val="24"/>
        </w:rPr>
        <w:br/>
        <w:t> от «24» октября 2022 г.  № 82</w:t>
      </w:r>
    </w:p>
    <w:p w:rsidR="008E7ACC" w:rsidRDefault="008E7ACC" w:rsidP="008E7ACC">
      <w:pPr>
        <w:jc w:val="center"/>
        <w:rPr>
          <w:rFonts w:ascii="Arial" w:hAnsi="Arial" w:cs="Arial"/>
          <w:b/>
          <w:bCs/>
        </w:rPr>
      </w:pPr>
    </w:p>
    <w:p w:rsidR="008E7ACC" w:rsidRPr="001D7F04" w:rsidRDefault="008E7ACC" w:rsidP="008E7ACC">
      <w:pPr>
        <w:jc w:val="center"/>
        <w:rPr>
          <w:b/>
          <w:bCs/>
        </w:rPr>
      </w:pPr>
      <w:r w:rsidRPr="001D7F04">
        <w:rPr>
          <w:b/>
          <w:bCs/>
        </w:rPr>
        <w:t xml:space="preserve">ТИПОВОЙ АДМИНИСТРАТИВНЫЙ РЕГЛАМЕНТ </w:t>
      </w:r>
    </w:p>
    <w:p w:rsidR="008E7ACC" w:rsidRPr="001D7F04" w:rsidRDefault="008E7ACC" w:rsidP="008E7ACC">
      <w:pPr>
        <w:jc w:val="center"/>
        <w:rPr>
          <w:b/>
          <w:bCs/>
        </w:rPr>
      </w:pPr>
      <w:r w:rsidRPr="001D7F04">
        <w:rPr>
          <w:b/>
          <w:bCs/>
        </w:rPr>
        <w:t xml:space="preserve">ПРЕДОСТАВЛЕНИЯ МУНИЦИПАЛЬНОЙ УСЛУГИ </w:t>
      </w:r>
    </w:p>
    <w:p w:rsidR="008E7ACC" w:rsidRPr="001D7F04" w:rsidRDefault="008E7ACC" w:rsidP="008E7ACC">
      <w:pPr>
        <w:jc w:val="center"/>
        <w:rPr>
          <w:b/>
          <w:bCs/>
        </w:rPr>
      </w:pPr>
      <w:r w:rsidRPr="001D7F04">
        <w:rPr>
          <w:b/>
          <w:bCs/>
        </w:rPr>
        <w:t xml:space="preserve">"ПРЕДОСТАВЛЕНИЕ ПРАВА НА ВЪЕЗД И ПЕРЕДВИЖЕНИЕ </w:t>
      </w:r>
    </w:p>
    <w:p w:rsidR="008E7ACC" w:rsidRPr="001D7F04" w:rsidRDefault="008E7ACC" w:rsidP="008E7ACC">
      <w:pPr>
        <w:jc w:val="center"/>
        <w:rPr>
          <w:b/>
          <w:bCs/>
        </w:rPr>
      </w:pPr>
      <w:r w:rsidRPr="001D7F04">
        <w:rPr>
          <w:b/>
          <w:bCs/>
        </w:rPr>
        <w:lastRenderedPageBreak/>
        <w:t xml:space="preserve">ГРУЗОВОГО АВТОТРАНСПОРТА В ЗОНАХ ОГРАНИЧЕНИЯ </w:t>
      </w:r>
    </w:p>
    <w:p w:rsidR="008E7ACC" w:rsidRPr="001D7F04" w:rsidRDefault="008E7ACC" w:rsidP="008E7ACC">
      <w:pPr>
        <w:jc w:val="center"/>
        <w:rPr>
          <w:b/>
          <w:bCs/>
        </w:rPr>
      </w:pPr>
      <w:r w:rsidRPr="001D7F04">
        <w:rPr>
          <w:b/>
          <w:bCs/>
        </w:rPr>
        <w:t xml:space="preserve">ЕГО ДВИЖЕНИЯ ПО АВТОМОБИЛЬНЫМ ДОРОГАМ МЕСТНОГО ЗНАЧЕНИЯ </w:t>
      </w:r>
    </w:p>
    <w:p w:rsidR="008E7ACC" w:rsidRPr="001D7F04" w:rsidRDefault="008E7ACC" w:rsidP="008E7ACC">
      <w:pPr>
        <w:jc w:val="both"/>
      </w:pPr>
      <w:r w:rsidRPr="001D7F04">
        <w:t xml:space="preserve">  </w:t>
      </w:r>
    </w:p>
    <w:p w:rsidR="008E7ACC" w:rsidRPr="001D7F04" w:rsidRDefault="008E7ACC" w:rsidP="008E7ACC">
      <w:pPr>
        <w:jc w:val="center"/>
      </w:pPr>
      <w:r w:rsidRPr="001D7F04">
        <w:rPr>
          <w:b/>
          <w:bCs/>
        </w:rPr>
        <w:t>I. Общие положения</w:t>
      </w:r>
      <w:r w:rsidRPr="001D7F04">
        <w:t xml:space="preserve"> </w:t>
      </w:r>
    </w:p>
    <w:p w:rsidR="008E7ACC" w:rsidRPr="001D7F04" w:rsidRDefault="008E7ACC" w:rsidP="008E7ACC">
      <w:pPr>
        <w:jc w:val="both"/>
      </w:pPr>
      <w:r w:rsidRPr="001D7F04">
        <w:t xml:space="preserve">  </w:t>
      </w:r>
    </w:p>
    <w:p w:rsidR="008E7ACC" w:rsidRPr="001D7F04" w:rsidRDefault="008E7ACC" w:rsidP="008E7ACC">
      <w:pPr>
        <w:jc w:val="center"/>
      </w:pPr>
      <w:r w:rsidRPr="001D7F04">
        <w:rPr>
          <w:b/>
          <w:bCs/>
        </w:rPr>
        <w:t>Предмет регулирования Административного регламента</w:t>
      </w:r>
      <w:r w:rsidRPr="001D7F04">
        <w:t xml:space="preserve"> </w:t>
      </w:r>
    </w:p>
    <w:p w:rsidR="008E7ACC" w:rsidRPr="001D7F04" w:rsidRDefault="008E7ACC" w:rsidP="008E7ACC">
      <w:pPr>
        <w:jc w:val="both"/>
      </w:pPr>
      <w:r w:rsidRPr="001D7F04">
        <w:t xml:space="preserve">  </w:t>
      </w:r>
    </w:p>
    <w:p w:rsidR="008E7ACC" w:rsidRDefault="008E7ACC" w:rsidP="008E7ACC">
      <w:pPr>
        <w:ind w:firstLine="540"/>
        <w:jc w:val="both"/>
      </w:pPr>
      <w:proofErr w:type="gramStart"/>
      <w:r w:rsidRPr="001D7F04">
        <w:t>1.1 Административный регламент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(далее - муниципальная услуга</w:t>
      </w:r>
      <w:r>
        <w:t xml:space="preserve">. </w:t>
      </w:r>
      <w:proofErr w:type="gramEnd"/>
    </w:p>
    <w:p w:rsidR="008E7ACC" w:rsidRDefault="008E7ACC" w:rsidP="008E7ACC">
      <w:pPr>
        <w:jc w:val="both"/>
      </w:pPr>
      <w:r>
        <w:t xml:space="preserve">  </w:t>
      </w:r>
    </w:p>
    <w:p w:rsidR="008E7ACC" w:rsidRPr="001D7F04" w:rsidRDefault="008E7ACC" w:rsidP="008E7ACC">
      <w:pPr>
        <w:jc w:val="center"/>
      </w:pPr>
      <w:r w:rsidRPr="001D7F04">
        <w:rPr>
          <w:b/>
          <w:bCs/>
        </w:rPr>
        <w:t>Круг Заявителей</w:t>
      </w:r>
      <w:r w:rsidRPr="001D7F04">
        <w:t xml:space="preserve"> </w:t>
      </w:r>
    </w:p>
    <w:p w:rsidR="008E7ACC" w:rsidRPr="001D7F04" w:rsidRDefault="008E7ACC" w:rsidP="008E7ACC">
      <w:pPr>
        <w:jc w:val="both"/>
      </w:pPr>
      <w:r w:rsidRPr="001D7F04">
        <w:t xml:space="preserve">  </w:t>
      </w:r>
    </w:p>
    <w:p w:rsidR="008E7ACC" w:rsidRPr="001D7F04" w:rsidRDefault="008E7ACC" w:rsidP="008E7ACC">
      <w:pPr>
        <w:ind w:firstLine="540"/>
        <w:jc w:val="both"/>
      </w:pPr>
      <w:bookmarkStart w:id="404" w:name="p15"/>
      <w:bookmarkEnd w:id="404"/>
      <w:r w:rsidRPr="001D7F04">
        <w:t xml:space="preserve">1.2 Заявителями на получение муниципальной услуги являются владельцы транспортных средств (далее - Заявитель). </w:t>
      </w:r>
    </w:p>
    <w:p w:rsidR="008E7ACC" w:rsidRPr="001D7F04" w:rsidRDefault="008E7ACC" w:rsidP="008E7ACC">
      <w:pPr>
        <w:ind w:firstLine="540"/>
        <w:jc w:val="both"/>
      </w:pPr>
      <w:r w:rsidRPr="001D7F04">
        <w:t xml:space="preserve">1.3 Интересы Заявителей, указанных в </w:t>
      </w:r>
      <w:hyperlink w:anchor="p15#p15" w:history="1">
        <w:r w:rsidRPr="001D7F04">
          <w:rPr>
            <w:rStyle w:val="ac"/>
          </w:rPr>
          <w:t>пункте 1.2</w:t>
        </w:r>
      </w:hyperlink>
      <w:r w:rsidRPr="001D7F04">
        <w:t xml:space="preserve"> настоящего Административного регламента, могут представлять лица, обладающие соответствующими полномочиями (далее - представитель). </w:t>
      </w:r>
    </w:p>
    <w:p w:rsidR="008E7ACC" w:rsidRPr="001D7F04" w:rsidRDefault="008E7ACC" w:rsidP="008E7ACC">
      <w:pPr>
        <w:jc w:val="both"/>
      </w:pPr>
      <w:r w:rsidRPr="001D7F04">
        <w:t xml:space="preserve">  </w:t>
      </w:r>
    </w:p>
    <w:p w:rsidR="008E7ACC" w:rsidRPr="001D7F04" w:rsidRDefault="008E7ACC" w:rsidP="008E7ACC">
      <w:pPr>
        <w:jc w:val="center"/>
      </w:pPr>
      <w:r w:rsidRPr="001D7F04">
        <w:rPr>
          <w:b/>
          <w:bCs/>
        </w:rPr>
        <w:t>Требования к порядку информирования о предоставлении</w:t>
      </w:r>
      <w:r w:rsidRPr="001D7F04">
        <w:t xml:space="preserve"> </w:t>
      </w:r>
    </w:p>
    <w:p w:rsidR="008E7ACC" w:rsidRPr="001D7F04" w:rsidRDefault="008E7ACC" w:rsidP="008E7ACC">
      <w:pPr>
        <w:jc w:val="center"/>
      </w:pPr>
      <w:r w:rsidRPr="001D7F04">
        <w:rPr>
          <w:b/>
          <w:bCs/>
        </w:rPr>
        <w:t xml:space="preserve"> Муниципальной  услуги</w:t>
      </w:r>
      <w:r w:rsidRPr="001D7F04">
        <w:t xml:space="preserve"> </w:t>
      </w:r>
    </w:p>
    <w:p w:rsidR="008E7ACC" w:rsidRPr="001D7F04" w:rsidRDefault="008E7ACC" w:rsidP="008E7ACC">
      <w:pPr>
        <w:jc w:val="both"/>
      </w:pPr>
      <w:r w:rsidRPr="001D7F04">
        <w:t xml:space="preserve">  </w:t>
      </w:r>
    </w:p>
    <w:p w:rsidR="008E7ACC" w:rsidRPr="001D7F04" w:rsidRDefault="008E7ACC" w:rsidP="008E7ACC">
      <w:pPr>
        <w:ind w:firstLine="540"/>
        <w:jc w:val="both"/>
      </w:pPr>
      <w:r w:rsidRPr="001D7F04">
        <w:t xml:space="preserve">1.4 Информирование о порядке предоставления муниципальной услуги осуществляется: </w:t>
      </w:r>
    </w:p>
    <w:p w:rsidR="008E7ACC" w:rsidRPr="001D7F04" w:rsidRDefault="008E7ACC" w:rsidP="008E7ACC">
      <w:pPr>
        <w:ind w:firstLine="540"/>
        <w:jc w:val="both"/>
      </w:pPr>
      <w:r w:rsidRPr="001D7F04">
        <w:t xml:space="preserve">1) непосредственно при личном приеме Заявителя в Администрацию Макаровского муниципального образования </w:t>
      </w:r>
      <w:r>
        <w:t>(далее - Уполномоченный орган)</w:t>
      </w:r>
      <w:r w:rsidRPr="001D7F04">
        <w:t xml:space="preserve">; </w:t>
      </w:r>
    </w:p>
    <w:p w:rsidR="008E7ACC" w:rsidRPr="001D7F04" w:rsidRDefault="008E7ACC" w:rsidP="008E7ACC">
      <w:pPr>
        <w:ind w:firstLine="540"/>
        <w:jc w:val="both"/>
      </w:pPr>
      <w:r w:rsidRPr="001D7F04">
        <w:t xml:space="preserve">2) по телефону в Уполномоченном органе; </w:t>
      </w:r>
    </w:p>
    <w:p w:rsidR="008E7ACC" w:rsidRPr="001D7F04" w:rsidRDefault="008E7ACC" w:rsidP="008E7ACC">
      <w:pPr>
        <w:ind w:firstLine="540"/>
        <w:jc w:val="both"/>
      </w:pPr>
      <w:r w:rsidRPr="001D7F04">
        <w:t xml:space="preserve">3) письменно, в том числе посредством электронной почты, факсимильной связи; </w:t>
      </w:r>
    </w:p>
    <w:p w:rsidR="008E7ACC" w:rsidRPr="001D7F04" w:rsidRDefault="008E7ACC" w:rsidP="008E7ACC">
      <w:pPr>
        <w:ind w:firstLine="540"/>
        <w:jc w:val="both"/>
      </w:pPr>
      <w:r w:rsidRPr="001D7F04">
        <w:t xml:space="preserve">4) посредством размещения в открытой и доступной форме информации: </w:t>
      </w:r>
    </w:p>
    <w:p w:rsidR="008E7ACC" w:rsidRPr="001D7F04" w:rsidRDefault="008E7ACC" w:rsidP="008E7ACC">
      <w:pPr>
        <w:ind w:firstLine="540"/>
        <w:jc w:val="both"/>
      </w:pPr>
      <w:r w:rsidRPr="001D7F04">
        <w:t>в федеральной государственной информационной системе "Единый портал государственных и муниципальных услуг (функций)" (</w:t>
      </w:r>
      <w:hyperlink r:id="rId70" w:tgtFrame="_blank" w:tooltip="&lt;div class=&quot;doc www&quot;&gt;&lt;span class=&quot;aligner&quot;&gt;&lt;div class=&quot;icon listDocWWW-16&quot;&gt;&lt;/div&gt;&lt;/span&gt;https://www.gosuslugi.ru/&lt;/div&gt;" w:history="1">
        <w:r w:rsidRPr="001D7F04">
          <w:rPr>
            <w:rStyle w:val="ac"/>
          </w:rPr>
          <w:t>https://www.gosuslugi.ru/</w:t>
        </w:r>
      </w:hyperlink>
      <w:r w:rsidRPr="001D7F04">
        <w:t xml:space="preserve">) (далее - ЕПГУ); </w:t>
      </w:r>
    </w:p>
    <w:p w:rsidR="008E7ACC" w:rsidRPr="001D7F04" w:rsidRDefault="008E7ACC" w:rsidP="008E7ACC">
      <w:pPr>
        <w:ind w:firstLine="540"/>
        <w:jc w:val="both"/>
      </w:pPr>
      <w:r w:rsidRPr="001D7F04">
        <w:t xml:space="preserve">на официальном сайте Уполномоченного органа </w:t>
      </w:r>
      <w:hyperlink r:id="rId71" w:history="1">
        <w:r w:rsidRPr="001D7F04">
          <w:rPr>
            <w:rStyle w:val="ac"/>
          </w:rPr>
          <w:t>http://kirenskrn.irkobl.ru</w:t>
        </w:r>
      </w:hyperlink>
      <w:r w:rsidRPr="001D7F04">
        <w:t xml:space="preserve">; </w:t>
      </w:r>
    </w:p>
    <w:p w:rsidR="008E7ACC" w:rsidRPr="001D7F04" w:rsidRDefault="008E7ACC" w:rsidP="008E7ACC">
      <w:pPr>
        <w:ind w:firstLine="540"/>
        <w:jc w:val="both"/>
      </w:pPr>
      <w:r w:rsidRPr="001D7F04">
        <w:t xml:space="preserve">5) посредством размещения информации на информационных стендах Уполномоченного органа. </w:t>
      </w:r>
    </w:p>
    <w:p w:rsidR="008E7ACC" w:rsidRPr="001D7F04" w:rsidRDefault="008E7ACC" w:rsidP="008E7ACC">
      <w:pPr>
        <w:ind w:firstLine="540"/>
        <w:jc w:val="both"/>
      </w:pPr>
      <w:bookmarkStart w:id="405" w:name="p29"/>
      <w:bookmarkEnd w:id="405"/>
      <w:r w:rsidRPr="001D7F04">
        <w:t xml:space="preserve">1.5 Информирование осуществляется по вопросам, касающимся: </w:t>
      </w:r>
    </w:p>
    <w:p w:rsidR="008E7ACC" w:rsidRPr="001D7F04" w:rsidRDefault="008E7ACC" w:rsidP="008E7ACC">
      <w:pPr>
        <w:ind w:firstLine="540"/>
        <w:jc w:val="both"/>
      </w:pPr>
      <w:r w:rsidRPr="001D7F04">
        <w:t xml:space="preserve">способов подачи заявления о предоставлении муниципальной услуги; </w:t>
      </w:r>
    </w:p>
    <w:p w:rsidR="008E7ACC" w:rsidRPr="001D7F04" w:rsidRDefault="008E7ACC" w:rsidP="008E7ACC">
      <w:pPr>
        <w:ind w:firstLine="540"/>
        <w:jc w:val="both"/>
      </w:pPr>
      <w:r w:rsidRPr="001D7F04">
        <w:t xml:space="preserve">адресов Уполномоченного органа, обращение в которые необходимо для предоставления муниципальной услуги; </w:t>
      </w:r>
    </w:p>
    <w:p w:rsidR="008E7ACC" w:rsidRPr="001D7F04" w:rsidRDefault="008E7ACC" w:rsidP="008E7ACC">
      <w:pPr>
        <w:ind w:firstLine="540"/>
        <w:jc w:val="both"/>
      </w:pPr>
      <w:r w:rsidRPr="001D7F04">
        <w:t xml:space="preserve">справочной информации о работе Уполномоченного органа (структурных подразделений Уполномоченного органа); </w:t>
      </w:r>
    </w:p>
    <w:p w:rsidR="008E7ACC" w:rsidRPr="001D7F04" w:rsidRDefault="008E7ACC" w:rsidP="008E7ACC">
      <w:pPr>
        <w:ind w:firstLine="540"/>
        <w:jc w:val="both"/>
      </w:pPr>
      <w:r w:rsidRPr="001D7F04">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w:t>
      </w:r>
      <w:proofErr w:type="gramStart"/>
      <w:r w:rsidRPr="001D7F04">
        <w:t>)у</w:t>
      </w:r>
      <w:proofErr w:type="gramEnd"/>
      <w:r w:rsidRPr="001D7F04">
        <w:t xml:space="preserve">слуги; </w:t>
      </w:r>
    </w:p>
    <w:p w:rsidR="008E7ACC" w:rsidRPr="001D7F04" w:rsidRDefault="008E7ACC" w:rsidP="008E7ACC">
      <w:pPr>
        <w:ind w:firstLine="540"/>
        <w:jc w:val="both"/>
      </w:pPr>
      <w:r w:rsidRPr="001D7F04">
        <w:t xml:space="preserve">порядка и сроков предоставления муниципальной услуги; </w:t>
      </w:r>
    </w:p>
    <w:p w:rsidR="008E7ACC" w:rsidRPr="001D7F04" w:rsidRDefault="008E7ACC" w:rsidP="008E7ACC">
      <w:pPr>
        <w:ind w:firstLine="540"/>
        <w:jc w:val="both"/>
      </w:pPr>
      <w:r w:rsidRPr="001D7F04">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8E7ACC" w:rsidRPr="001D7F04" w:rsidRDefault="008E7ACC" w:rsidP="008E7ACC">
      <w:pPr>
        <w:ind w:firstLine="540"/>
        <w:jc w:val="both"/>
      </w:pPr>
      <w:r w:rsidRPr="001D7F04">
        <w:t xml:space="preserve">по вопросам предоставления услуг, которые являются необходимыми и обязательными для предоставления муниципальной услуги; </w:t>
      </w:r>
    </w:p>
    <w:p w:rsidR="008E7ACC" w:rsidRPr="001D7F04" w:rsidRDefault="008E7ACC" w:rsidP="008E7ACC">
      <w:pPr>
        <w:ind w:firstLine="540"/>
        <w:jc w:val="both"/>
      </w:pPr>
      <w:r w:rsidRPr="001D7F04">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8E7ACC" w:rsidRPr="001D7F04" w:rsidRDefault="008E7ACC" w:rsidP="008E7ACC">
      <w:pPr>
        <w:ind w:firstLine="540"/>
        <w:jc w:val="both"/>
      </w:pPr>
      <w:r w:rsidRPr="001D7F04">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8E7ACC" w:rsidRPr="001D7F04" w:rsidRDefault="008E7ACC" w:rsidP="008E7ACC">
      <w:pPr>
        <w:ind w:firstLine="540"/>
        <w:jc w:val="both"/>
      </w:pPr>
      <w:r w:rsidRPr="001D7F04">
        <w:lastRenderedPageBreak/>
        <w:t>1.6</w:t>
      </w:r>
      <w:proofErr w:type="gramStart"/>
      <w:r w:rsidRPr="001D7F04">
        <w:t xml:space="preserve"> П</w:t>
      </w:r>
      <w:proofErr w:type="gramEnd"/>
      <w:r w:rsidRPr="001D7F04">
        <w:t>ри устном обращении заявителя (лично или по телефону) должностн</w:t>
      </w:r>
      <w:r>
        <w:t>ое лицо Уполномоченного органа</w:t>
      </w:r>
      <w:r w:rsidRPr="001D7F04">
        <w:t xml:space="preserve">, осуществляющий консультирование, подробно и в вежливой (корректной) форме информирует обратившихся по интересующим вопросам. </w:t>
      </w:r>
    </w:p>
    <w:p w:rsidR="008E7ACC" w:rsidRPr="001D7F04" w:rsidRDefault="008E7ACC" w:rsidP="008E7ACC">
      <w:pPr>
        <w:ind w:firstLine="540"/>
        <w:jc w:val="both"/>
      </w:pPr>
      <w:r w:rsidRPr="001D7F04">
        <w:t xml:space="preserve">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 </w:t>
      </w:r>
    </w:p>
    <w:p w:rsidR="008E7ACC" w:rsidRPr="001D7F04" w:rsidRDefault="008E7ACC" w:rsidP="008E7ACC">
      <w:pPr>
        <w:ind w:firstLine="540"/>
        <w:jc w:val="both"/>
      </w:pPr>
      <w:r w:rsidRPr="001D7F04">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8E7ACC" w:rsidRPr="001D7F04" w:rsidRDefault="008E7ACC" w:rsidP="008E7ACC">
      <w:pPr>
        <w:ind w:firstLine="540"/>
        <w:jc w:val="both"/>
      </w:pPr>
      <w:r w:rsidRPr="001D7F04">
        <w:t xml:space="preserve">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 </w:t>
      </w:r>
    </w:p>
    <w:p w:rsidR="008E7ACC" w:rsidRPr="001D7F04" w:rsidRDefault="008E7ACC" w:rsidP="008E7ACC">
      <w:pPr>
        <w:ind w:firstLine="540"/>
        <w:jc w:val="both"/>
      </w:pPr>
      <w:r w:rsidRPr="001D7F04">
        <w:t xml:space="preserve">изложить обращение в письменной форме; </w:t>
      </w:r>
    </w:p>
    <w:p w:rsidR="008E7ACC" w:rsidRPr="001D7F04" w:rsidRDefault="008E7ACC" w:rsidP="008E7ACC">
      <w:pPr>
        <w:ind w:firstLine="540"/>
        <w:jc w:val="both"/>
      </w:pPr>
      <w:r w:rsidRPr="001D7F04">
        <w:t xml:space="preserve">назначить другое время для консультаций. </w:t>
      </w:r>
    </w:p>
    <w:p w:rsidR="008E7ACC" w:rsidRPr="001D7F04" w:rsidRDefault="008E7ACC" w:rsidP="008E7ACC">
      <w:pPr>
        <w:ind w:firstLine="540"/>
        <w:jc w:val="both"/>
      </w:pPr>
      <w:r w:rsidRPr="001D7F04">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8E7ACC" w:rsidRPr="001D7F04" w:rsidRDefault="008E7ACC" w:rsidP="008E7ACC">
      <w:pPr>
        <w:ind w:firstLine="540"/>
        <w:jc w:val="both"/>
      </w:pPr>
      <w:r w:rsidRPr="001D7F04">
        <w:t xml:space="preserve">Продолжительность информирования по телефону не должна превышать 10 минут. </w:t>
      </w:r>
    </w:p>
    <w:p w:rsidR="008E7ACC" w:rsidRPr="001D7F04" w:rsidRDefault="008E7ACC" w:rsidP="008E7ACC">
      <w:pPr>
        <w:ind w:firstLine="540"/>
        <w:jc w:val="both"/>
      </w:pPr>
      <w:r w:rsidRPr="001D7F04">
        <w:t xml:space="preserve">Информирование осуществляется в соответствии с графиком приема граждан. </w:t>
      </w:r>
    </w:p>
    <w:p w:rsidR="008E7ACC" w:rsidRPr="001D7F04" w:rsidRDefault="008E7ACC" w:rsidP="008E7ACC">
      <w:pPr>
        <w:ind w:firstLine="540"/>
        <w:jc w:val="both"/>
      </w:pPr>
      <w:r w:rsidRPr="001D7F04">
        <w:t>1.7</w:t>
      </w:r>
      <w:proofErr w:type="gramStart"/>
      <w:r w:rsidRPr="001D7F04">
        <w:t xml:space="preserve"> П</w:t>
      </w:r>
      <w:proofErr w:type="gramEnd"/>
      <w:r w:rsidRPr="001D7F04">
        <w:t xml:space="preserve">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29#p29" w:history="1">
        <w:r w:rsidRPr="001D7F04">
          <w:rPr>
            <w:rStyle w:val="ac"/>
          </w:rPr>
          <w:t>пункте 1.5</w:t>
        </w:r>
      </w:hyperlink>
      <w:r w:rsidRPr="001D7F04">
        <w:t xml:space="preserve"> настоящего Административного регламента в порядке, установленном Федеральным </w:t>
      </w:r>
      <w:hyperlink r:id="rId72" w:history="1">
        <w:r w:rsidRPr="001D7F04">
          <w:rPr>
            <w:rStyle w:val="ac"/>
          </w:rPr>
          <w:t>законом</w:t>
        </w:r>
      </w:hyperlink>
      <w:r w:rsidRPr="001D7F04">
        <w:t xml:space="preserve"> от 02.05.2006 N 59-ФЗ "О порядке рассмотрения обращений граждан Российской Федерации" (далее - Федеральный закон N 59-ФЗ). </w:t>
      </w:r>
    </w:p>
    <w:p w:rsidR="008E7ACC" w:rsidRPr="001D7F04" w:rsidRDefault="008E7ACC" w:rsidP="008E7ACC">
      <w:pPr>
        <w:ind w:firstLine="540"/>
        <w:jc w:val="both"/>
      </w:pPr>
      <w:r w:rsidRPr="001D7F04">
        <w:t>1.8</w:t>
      </w:r>
      <w:proofErr w:type="gramStart"/>
      <w:r w:rsidRPr="001D7F04">
        <w:t xml:space="preserve"> Н</w:t>
      </w:r>
      <w:proofErr w:type="gramEnd"/>
      <w:r w:rsidRPr="001D7F04">
        <w:t xml:space="preserve">а ЕПГУ размещаются сведения, предусмотренные </w:t>
      </w:r>
      <w:hyperlink r:id="rId73" w:history="1">
        <w:r w:rsidRPr="001D7F04">
          <w:rPr>
            <w:rStyle w:val="ac"/>
          </w:rPr>
          <w:t>Положением</w:t>
        </w:r>
      </w:hyperlink>
      <w:r w:rsidRPr="001D7F04">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 </w:t>
      </w:r>
    </w:p>
    <w:p w:rsidR="008E7ACC" w:rsidRPr="001D7F04" w:rsidRDefault="008E7ACC" w:rsidP="008E7ACC">
      <w:pPr>
        <w:ind w:firstLine="540"/>
        <w:jc w:val="both"/>
      </w:pPr>
      <w:proofErr w:type="gramStart"/>
      <w:r w:rsidRPr="001D7F04">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8E7ACC" w:rsidRPr="001D7F04" w:rsidRDefault="008E7ACC" w:rsidP="008E7ACC">
      <w:pPr>
        <w:ind w:firstLine="540"/>
        <w:jc w:val="both"/>
      </w:pPr>
      <w:r w:rsidRPr="001D7F04">
        <w:t>1.9</w:t>
      </w:r>
      <w:proofErr w:type="gramStart"/>
      <w:r w:rsidRPr="001D7F04">
        <w:t xml:space="preserve"> Н</w:t>
      </w:r>
      <w:proofErr w:type="gramEnd"/>
      <w:r w:rsidRPr="001D7F04">
        <w:t>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w:t>
      </w:r>
      <w:r>
        <w:t xml:space="preserve"> услуги</w:t>
      </w:r>
      <w:r w:rsidRPr="001D7F04">
        <w:t xml:space="preserve">: </w:t>
      </w:r>
    </w:p>
    <w:p w:rsidR="008E7ACC" w:rsidRPr="001D7F04" w:rsidRDefault="008E7ACC" w:rsidP="008E7ACC">
      <w:pPr>
        <w:ind w:firstLine="540"/>
        <w:jc w:val="both"/>
      </w:pPr>
      <w:r w:rsidRPr="001D7F04">
        <w:t>о месте нахождения и графике работы Уполномоченного органа и его структурных подразделений, ответственных за предоставление муниципальной</w:t>
      </w:r>
      <w:r>
        <w:t xml:space="preserve"> услуги</w:t>
      </w:r>
      <w:r w:rsidRPr="001D7F04">
        <w:t xml:space="preserve">; </w:t>
      </w:r>
    </w:p>
    <w:p w:rsidR="008E7ACC" w:rsidRPr="001D7F04" w:rsidRDefault="008E7ACC" w:rsidP="008E7ACC">
      <w:pPr>
        <w:ind w:firstLine="540"/>
        <w:jc w:val="both"/>
      </w:pPr>
      <w:r w:rsidRPr="001D7F04">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1D7F04">
        <w:t>телефона-автоинформатора</w:t>
      </w:r>
      <w:proofErr w:type="spellEnd"/>
      <w:r w:rsidRPr="001D7F04">
        <w:t xml:space="preserve"> (при наличии); </w:t>
      </w:r>
    </w:p>
    <w:p w:rsidR="008E7ACC" w:rsidRPr="001D7F04" w:rsidRDefault="008E7ACC" w:rsidP="008E7ACC">
      <w:pPr>
        <w:ind w:firstLine="540"/>
        <w:jc w:val="both"/>
      </w:pPr>
      <w:r w:rsidRPr="001D7F04">
        <w:t xml:space="preserve">адрес официального сайта, а также электронной почты и (или) формы обратной связи Уполномоченного органа в сети "Интернет". </w:t>
      </w:r>
    </w:p>
    <w:p w:rsidR="008E7ACC" w:rsidRPr="001D7F04" w:rsidRDefault="008E7ACC" w:rsidP="008E7ACC">
      <w:pPr>
        <w:ind w:firstLine="540"/>
        <w:jc w:val="both"/>
      </w:pPr>
      <w:r w:rsidRPr="001D7F04">
        <w:t>1.10</w:t>
      </w:r>
      <w:proofErr w:type="gramStart"/>
      <w:r w:rsidRPr="001D7F04">
        <w:t xml:space="preserve"> В</w:t>
      </w:r>
      <w:proofErr w:type="gramEnd"/>
      <w:r w:rsidRPr="001D7F04">
        <w:t xml:space="preserve">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который по требованию Заявителя предоставляется ему для ознакомления. </w:t>
      </w:r>
    </w:p>
    <w:p w:rsidR="008E7ACC" w:rsidRPr="001D7F04" w:rsidRDefault="008E7ACC" w:rsidP="008E7ACC">
      <w:pPr>
        <w:ind w:firstLine="540"/>
        <w:jc w:val="both"/>
      </w:pPr>
      <w:r w:rsidRPr="001D7F04">
        <w:t xml:space="preserve">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8E7ACC" w:rsidRPr="001D7F04" w:rsidRDefault="008E7ACC" w:rsidP="008E7ACC">
      <w:pPr>
        <w:jc w:val="both"/>
      </w:pPr>
      <w:r w:rsidRPr="001D7F04">
        <w:lastRenderedPageBreak/>
        <w:t xml:space="preserve">  </w:t>
      </w:r>
    </w:p>
    <w:p w:rsidR="008E7ACC" w:rsidRPr="001D7F04" w:rsidRDefault="008E7ACC" w:rsidP="008E7ACC">
      <w:pPr>
        <w:jc w:val="center"/>
      </w:pPr>
      <w:r w:rsidRPr="001D7F04">
        <w:rPr>
          <w:b/>
          <w:bCs/>
        </w:rPr>
        <w:t xml:space="preserve">II. Стандарт предоставления </w:t>
      </w:r>
    </w:p>
    <w:p w:rsidR="008E7ACC" w:rsidRPr="001D7F04" w:rsidRDefault="008E7ACC" w:rsidP="008E7ACC">
      <w:pPr>
        <w:jc w:val="center"/>
      </w:pPr>
      <w:r w:rsidRPr="001D7F04">
        <w:rPr>
          <w:b/>
          <w:bCs/>
        </w:rPr>
        <w:t>Муниципальной услуги</w:t>
      </w:r>
      <w:r w:rsidRPr="001D7F04">
        <w:t xml:space="preserve"> </w:t>
      </w:r>
    </w:p>
    <w:p w:rsidR="008E7ACC" w:rsidRPr="001D7F04" w:rsidRDefault="008E7ACC" w:rsidP="008E7ACC">
      <w:pPr>
        <w:jc w:val="both"/>
      </w:pPr>
      <w:r w:rsidRPr="001D7F04">
        <w:t xml:space="preserve">  </w:t>
      </w:r>
    </w:p>
    <w:p w:rsidR="008E7ACC" w:rsidRPr="001D7F04" w:rsidRDefault="008E7ACC" w:rsidP="008E7ACC">
      <w:pPr>
        <w:jc w:val="center"/>
      </w:pPr>
      <w:r w:rsidRPr="001D7F04">
        <w:rPr>
          <w:b/>
          <w:bCs/>
        </w:rPr>
        <w:t>Наименование муниципальной услуги</w:t>
      </w:r>
      <w:r w:rsidRPr="001D7F04">
        <w:t xml:space="preserve"> </w:t>
      </w:r>
    </w:p>
    <w:p w:rsidR="008E7ACC" w:rsidRPr="001D7F04" w:rsidRDefault="008E7ACC" w:rsidP="008E7ACC">
      <w:pPr>
        <w:jc w:val="both"/>
      </w:pPr>
      <w:r w:rsidRPr="001D7F04">
        <w:t xml:space="preserve">  </w:t>
      </w:r>
    </w:p>
    <w:p w:rsidR="008E7ACC" w:rsidRPr="001D7F04" w:rsidRDefault="008E7ACC" w:rsidP="008E7ACC">
      <w:pPr>
        <w:ind w:firstLine="540"/>
        <w:jc w:val="both"/>
      </w:pPr>
      <w:r w:rsidRPr="001D7F04">
        <w:t xml:space="preserve">2.1 Наименование муниципальной услуги -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w:t>
      </w:r>
    </w:p>
    <w:p w:rsidR="008E7ACC" w:rsidRPr="001D7F04" w:rsidRDefault="008E7ACC" w:rsidP="008E7ACC">
      <w:pPr>
        <w:jc w:val="both"/>
      </w:pPr>
      <w:r w:rsidRPr="001D7F04">
        <w:t xml:space="preserve">  </w:t>
      </w:r>
    </w:p>
    <w:p w:rsidR="008E7ACC" w:rsidRPr="001D7F04" w:rsidRDefault="008E7ACC" w:rsidP="008E7ACC">
      <w:pPr>
        <w:jc w:val="center"/>
      </w:pPr>
      <w:r w:rsidRPr="001D7F04">
        <w:rPr>
          <w:b/>
          <w:bCs/>
        </w:rPr>
        <w:t>Наименование органа государственной власти, органа местного</w:t>
      </w:r>
      <w:r w:rsidRPr="001D7F04">
        <w:t xml:space="preserve"> </w:t>
      </w:r>
    </w:p>
    <w:p w:rsidR="008E7ACC" w:rsidRPr="001D7F04" w:rsidRDefault="008E7ACC" w:rsidP="008E7ACC">
      <w:pPr>
        <w:jc w:val="center"/>
      </w:pPr>
      <w:r w:rsidRPr="001D7F04">
        <w:rPr>
          <w:b/>
          <w:bCs/>
        </w:rPr>
        <w:t>самоуправления (организации), предоставляющего</w:t>
      </w:r>
      <w:r w:rsidRPr="001D7F04">
        <w:t xml:space="preserve"> </w:t>
      </w:r>
    </w:p>
    <w:p w:rsidR="008E7ACC" w:rsidRPr="001D7F04" w:rsidRDefault="008E7ACC" w:rsidP="008E7ACC">
      <w:pPr>
        <w:jc w:val="center"/>
      </w:pPr>
      <w:r w:rsidRPr="001D7F04">
        <w:rPr>
          <w:b/>
          <w:bCs/>
        </w:rPr>
        <w:t xml:space="preserve"> муниципальную услугу</w:t>
      </w:r>
      <w:r w:rsidRPr="001D7F04">
        <w:t xml:space="preserve"> </w:t>
      </w:r>
    </w:p>
    <w:p w:rsidR="008E7ACC" w:rsidRPr="001D7F04" w:rsidRDefault="008E7ACC" w:rsidP="008E7ACC">
      <w:pPr>
        <w:jc w:val="both"/>
      </w:pPr>
      <w:r w:rsidRPr="001D7F04">
        <w:t xml:space="preserve">  </w:t>
      </w:r>
    </w:p>
    <w:p w:rsidR="008E7ACC" w:rsidRPr="001D7F04" w:rsidRDefault="008E7ACC" w:rsidP="008E7ACC">
      <w:pPr>
        <w:ind w:firstLine="540"/>
        <w:jc w:val="both"/>
      </w:pPr>
      <w:r w:rsidRPr="001D7F04">
        <w:t xml:space="preserve">2.2 Муниципальная услуга предоставляется Уполномоченным органом. </w:t>
      </w:r>
    </w:p>
    <w:p w:rsidR="008E7ACC" w:rsidRPr="001D7F04" w:rsidRDefault="008E7ACC" w:rsidP="008E7ACC">
      <w:pPr>
        <w:ind w:firstLine="540"/>
        <w:jc w:val="both"/>
      </w:pPr>
      <w:r w:rsidRPr="001D7F04">
        <w:t>2.3</w:t>
      </w:r>
      <w:proofErr w:type="gramStart"/>
      <w:r w:rsidRPr="001D7F04">
        <w:t xml:space="preserve"> В</w:t>
      </w:r>
      <w:proofErr w:type="gramEnd"/>
      <w:r w:rsidRPr="001D7F04">
        <w:t xml:space="preserve"> предоставлении муниципальной услуги принимают участие уполномоченные органы. </w:t>
      </w:r>
    </w:p>
    <w:p w:rsidR="008E7ACC" w:rsidRPr="001D7F04" w:rsidRDefault="008E7ACC" w:rsidP="008E7ACC">
      <w:pPr>
        <w:ind w:firstLine="540"/>
        <w:jc w:val="both"/>
      </w:pPr>
      <w:r w:rsidRPr="001D7F04">
        <w:t xml:space="preserve">При предоставлении муниципальной услуги Уполномоченный орган взаимодействует </w:t>
      </w:r>
      <w:proofErr w:type="gramStart"/>
      <w:r w:rsidRPr="001D7F04">
        <w:t>с</w:t>
      </w:r>
      <w:proofErr w:type="gramEnd"/>
      <w:r w:rsidRPr="001D7F04">
        <w:t xml:space="preserve">: </w:t>
      </w:r>
    </w:p>
    <w:p w:rsidR="008E7ACC" w:rsidRPr="001D7F04" w:rsidRDefault="008E7ACC" w:rsidP="008E7ACC">
      <w:pPr>
        <w:ind w:firstLine="540"/>
        <w:jc w:val="both"/>
      </w:pPr>
      <w:r w:rsidRPr="001D7F04">
        <w:t xml:space="preserve">Федеральной налоговой службой для подтверждения принадлежности Заявителя к категории юридических лиц или индивидуальных предпринимателей; </w:t>
      </w:r>
    </w:p>
    <w:p w:rsidR="008E7ACC" w:rsidRPr="001D7F04" w:rsidRDefault="008E7ACC" w:rsidP="008E7ACC">
      <w:pPr>
        <w:ind w:firstLine="540"/>
        <w:jc w:val="both"/>
      </w:pPr>
      <w:r w:rsidRPr="001D7F04">
        <w:t xml:space="preserve">Министерством внутренних дел Российской Федерации для предоставления сведений о собственниках (владельцах) транспортных средств. </w:t>
      </w:r>
    </w:p>
    <w:p w:rsidR="008E7ACC" w:rsidRPr="001D7F04" w:rsidRDefault="008E7ACC" w:rsidP="008E7ACC">
      <w:pPr>
        <w:ind w:firstLine="540"/>
        <w:jc w:val="both"/>
      </w:pPr>
      <w:r w:rsidRPr="001D7F04">
        <w:t>2.4</w:t>
      </w:r>
      <w:proofErr w:type="gramStart"/>
      <w:r w:rsidRPr="001D7F04">
        <w:t xml:space="preserve"> П</w:t>
      </w:r>
      <w:proofErr w:type="gramEnd"/>
      <w:r w:rsidRPr="001D7F04">
        <w:t xml:space="preserve">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8E7ACC" w:rsidRPr="001D7F04" w:rsidRDefault="008E7ACC" w:rsidP="008E7ACC">
      <w:pPr>
        <w:jc w:val="both"/>
      </w:pPr>
      <w:r w:rsidRPr="001D7F04">
        <w:t xml:space="preserve">  </w:t>
      </w:r>
    </w:p>
    <w:p w:rsidR="008E7ACC" w:rsidRPr="001D7F04" w:rsidRDefault="008E7ACC" w:rsidP="008E7ACC">
      <w:pPr>
        <w:jc w:val="center"/>
      </w:pPr>
      <w:r w:rsidRPr="001D7F04">
        <w:rPr>
          <w:b/>
          <w:bCs/>
        </w:rPr>
        <w:t xml:space="preserve">Описание результата предоставления </w:t>
      </w:r>
    </w:p>
    <w:p w:rsidR="008E7ACC" w:rsidRPr="001D7F04" w:rsidRDefault="008E7ACC" w:rsidP="008E7ACC">
      <w:pPr>
        <w:jc w:val="center"/>
      </w:pPr>
      <w:r w:rsidRPr="001D7F04">
        <w:rPr>
          <w:b/>
          <w:bCs/>
        </w:rPr>
        <w:t>муниципальной услуги</w:t>
      </w:r>
      <w:r w:rsidRPr="001D7F04">
        <w:t xml:space="preserve"> </w:t>
      </w:r>
    </w:p>
    <w:p w:rsidR="008E7ACC" w:rsidRPr="001D7F04" w:rsidRDefault="008E7ACC" w:rsidP="008E7ACC">
      <w:pPr>
        <w:jc w:val="both"/>
      </w:pPr>
      <w:r w:rsidRPr="001D7F04">
        <w:t xml:space="preserve">  </w:t>
      </w:r>
    </w:p>
    <w:p w:rsidR="008E7ACC" w:rsidRPr="001D7F04" w:rsidRDefault="008E7ACC" w:rsidP="008E7ACC">
      <w:pPr>
        <w:ind w:firstLine="540"/>
        <w:jc w:val="both"/>
      </w:pPr>
      <w:bookmarkStart w:id="406" w:name="p80"/>
      <w:bookmarkEnd w:id="406"/>
      <w:r w:rsidRPr="001D7F04">
        <w:t xml:space="preserve">2.5 Результатом предоставления муниципальной услуги являются: </w:t>
      </w:r>
    </w:p>
    <w:p w:rsidR="008E7ACC" w:rsidRPr="001D7F04" w:rsidRDefault="008E7ACC" w:rsidP="008E7ACC">
      <w:pPr>
        <w:ind w:firstLine="540"/>
        <w:jc w:val="both"/>
      </w:pPr>
      <w:r w:rsidRPr="001D7F04">
        <w:t xml:space="preserve">оформление пропуска, предоставляющего право на въезд и передвижение грузового автотранспорта в зонах с ограниченным движением; </w:t>
      </w:r>
    </w:p>
    <w:p w:rsidR="008E7ACC" w:rsidRPr="001D7F04" w:rsidRDefault="008E7ACC" w:rsidP="008E7ACC">
      <w:pPr>
        <w:ind w:firstLine="540"/>
        <w:jc w:val="both"/>
      </w:pPr>
      <w:r w:rsidRPr="001D7F04">
        <w:t xml:space="preserve">внесение изменений в случае замены транспортного средства, изменения его регистрационных данных или аннулирования действующего пропуска; </w:t>
      </w:r>
    </w:p>
    <w:p w:rsidR="008E7ACC" w:rsidRPr="001D7F04" w:rsidRDefault="008E7ACC" w:rsidP="008E7ACC">
      <w:pPr>
        <w:ind w:firstLine="540"/>
        <w:jc w:val="both"/>
      </w:pPr>
      <w:r w:rsidRPr="001D7F04">
        <w:t xml:space="preserve">решение об отказе в предоставлении муниципальной услуги. </w:t>
      </w:r>
    </w:p>
    <w:p w:rsidR="008E7ACC" w:rsidRPr="001D7F04" w:rsidRDefault="008E7ACC" w:rsidP="008E7ACC">
      <w:pPr>
        <w:jc w:val="both"/>
      </w:pPr>
      <w:r w:rsidRPr="001D7F04">
        <w:t xml:space="preserve">  </w:t>
      </w:r>
    </w:p>
    <w:p w:rsidR="008E7ACC" w:rsidRPr="001D7F04" w:rsidRDefault="008E7ACC" w:rsidP="008E7ACC">
      <w:pPr>
        <w:jc w:val="center"/>
      </w:pPr>
      <w:r w:rsidRPr="001D7F04">
        <w:rPr>
          <w:b/>
          <w:bCs/>
        </w:rPr>
        <w:t>Срок предоставления муниципальной услуги,</w:t>
      </w:r>
      <w:r w:rsidRPr="001D7F04">
        <w:t xml:space="preserve"> </w:t>
      </w:r>
    </w:p>
    <w:p w:rsidR="008E7ACC" w:rsidRPr="001D7F04" w:rsidRDefault="008E7ACC" w:rsidP="008E7ACC">
      <w:pPr>
        <w:jc w:val="center"/>
      </w:pPr>
      <w:r w:rsidRPr="001D7F04">
        <w:rPr>
          <w:b/>
          <w:bCs/>
        </w:rPr>
        <w:t>в том числе с учетом необходимости обращения в организации,</w:t>
      </w:r>
      <w:r w:rsidRPr="001D7F04">
        <w:t xml:space="preserve"> </w:t>
      </w:r>
    </w:p>
    <w:p w:rsidR="008E7ACC" w:rsidRPr="001D7F04" w:rsidRDefault="008E7ACC" w:rsidP="008E7ACC">
      <w:pPr>
        <w:jc w:val="center"/>
      </w:pPr>
      <w:r w:rsidRPr="001D7F04">
        <w:rPr>
          <w:b/>
          <w:bCs/>
        </w:rPr>
        <w:t xml:space="preserve">участвующие в предоставлении </w:t>
      </w:r>
      <w:proofErr w:type="gramStart"/>
      <w:r w:rsidRPr="001D7F04">
        <w:rPr>
          <w:b/>
          <w:bCs/>
        </w:rPr>
        <w:t>муниципальной</w:t>
      </w:r>
      <w:proofErr w:type="gramEnd"/>
      <w:r w:rsidRPr="001D7F04">
        <w:t xml:space="preserve"> </w:t>
      </w:r>
    </w:p>
    <w:p w:rsidR="008E7ACC" w:rsidRPr="001D7F04" w:rsidRDefault="008E7ACC" w:rsidP="008E7ACC">
      <w:pPr>
        <w:jc w:val="center"/>
      </w:pPr>
      <w:r w:rsidRPr="001D7F04">
        <w:rPr>
          <w:b/>
          <w:bCs/>
        </w:rPr>
        <w:t xml:space="preserve">услуги, срок приостановления предоставления </w:t>
      </w:r>
    </w:p>
    <w:p w:rsidR="008E7ACC" w:rsidRPr="001D7F04" w:rsidRDefault="008E7ACC" w:rsidP="008E7ACC">
      <w:pPr>
        <w:jc w:val="center"/>
      </w:pPr>
      <w:r w:rsidRPr="001D7F04">
        <w:rPr>
          <w:b/>
          <w:bCs/>
        </w:rPr>
        <w:t>муниципальной услуги, срок выдачи (направления)</w:t>
      </w:r>
      <w:r w:rsidRPr="001D7F04">
        <w:t xml:space="preserve"> </w:t>
      </w:r>
    </w:p>
    <w:p w:rsidR="008E7ACC" w:rsidRPr="001D7F04" w:rsidRDefault="008E7ACC" w:rsidP="008E7ACC">
      <w:pPr>
        <w:jc w:val="center"/>
      </w:pPr>
      <w:r w:rsidRPr="001D7F04">
        <w:rPr>
          <w:b/>
          <w:bCs/>
        </w:rPr>
        <w:t>документов, являющихся результатом предоставления</w:t>
      </w:r>
      <w:r w:rsidRPr="001D7F04">
        <w:t xml:space="preserve"> </w:t>
      </w:r>
    </w:p>
    <w:p w:rsidR="008E7ACC" w:rsidRPr="001D7F04" w:rsidRDefault="008E7ACC" w:rsidP="008E7ACC">
      <w:pPr>
        <w:jc w:val="center"/>
      </w:pPr>
      <w:r w:rsidRPr="001D7F04">
        <w:rPr>
          <w:b/>
          <w:bCs/>
        </w:rPr>
        <w:t xml:space="preserve"> муниципальной услуги</w:t>
      </w:r>
      <w:r w:rsidRPr="001D7F04">
        <w:t xml:space="preserve"> </w:t>
      </w:r>
    </w:p>
    <w:p w:rsidR="008E7ACC" w:rsidRPr="001D7F04" w:rsidRDefault="008E7ACC" w:rsidP="008E7ACC">
      <w:pPr>
        <w:jc w:val="both"/>
      </w:pPr>
      <w:r w:rsidRPr="001D7F04">
        <w:t xml:space="preserve">  </w:t>
      </w:r>
    </w:p>
    <w:p w:rsidR="008E7ACC" w:rsidRPr="001D7F04" w:rsidRDefault="008E7ACC" w:rsidP="008E7ACC">
      <w:pPr>
        <w:ind w:firstLine="540"/>
        <w:jc w:val="both"/>
      </w:pPr>
      <w:r w:rsidRPr="001D7F04">
        <w:t xml:space="preserve">2.6 Срок предоставления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 составляет 2 (два) календарных дня. </w:t>
      </w:r>
    </w:p>
    <w:p w:rsidR="008E7ACC" w:rsidRPr="001D7F04" w:rsidRDefault="008E7ACC" w:rsidP="008E7ACC">
      <w:pPr>
        <w:ind w:firstLine="540"/>
        <w:jc w:val="both"/>
      </w:pPr>
      <w:r w:rsidRPr="001D7F04">
        <w:t xml:space="preserve">2.7 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w:t>
      </w:r>
    </w:p>
    <w:p w:rsidR="008E7ACC" w:rsidRPr="001D7F04" w:rsidRDefault="008E7ACC" w:rsidP="008E7ACC">
      <w:pPr>
        <w:jc w:val="both"/>
      </w:pPr>
      <w:r w:rsidRPr="001D7F04">
        <w:t xml:space="preserve">  </w:t>
      </w:r>
    </w:p>
    <w:p w:rsidR="008E7ACC" w:rsidRPr="001D7F04" w:rsidRDefault="008E7ACC" w:rsidP="008E7ACC">
      <w:pPr>
        <w:jc w:val="center"/>
      </w:pPr>
      <w:r w:rsidRPr="001D7F04">
        <w:rPr>
          <w:b/>
          <w:bCs/>
        </w:rPr>
        <w:lastRenderedPageBreak/>
        <w:t>Нормативные правовые акты, регулирующие предоставление</w:t>
      </w:r>
      <w:r w:rsidRPr="001D7F04">
        <w:t xml:space="preserve"> </w:t>
      </w:r>
    </w:p>
    <w:p w:rsidR="008E7ACC" w:rsidRPr="001D7F04" w:rsidRDefault="008E7ACC" w:rsidP="008E7ACC">
      <w:pPr>
        <w:jc w:val="center"/>
      </w:pPr>
      <w:r w:rsidRPr="001D7F04">
        <w:rPr>
          <w:b/>
          <w:bCs/>
        </w:rPr>
        <w:t xml:space="preserve"> Муниципальной услуги</w:t>
      </w:r>
      <w:r w:rsidRPr="001D7F04">
        <w:t xml:space="preserve"> </w:t>
      </w:r>
    </w:p>
    <w:p w:rsidR="008E7ACC" w:rsidRPr="001D7F04" w:rsidRDefault="008E7ACC" w:rsidP="008E7ACC">
      <w:pPr>
        <w:jc w:val="both"/>
      </w:pPr>
      <w:r w:rsidRPr="001D7F04">
        <w:t xml:space="preserve">  </w:t>
      </w:r>
    </w:p>
    <w:p w:rsidR="008E7ACC" w:rsidRPr="001D7F04" w:rsidRDefault="008E7ACC" w:rsidP="008E7ACC">
      <w:pPr>
        <w:ind w:firstLine="540"/>
        <w:jc w:val="both"/>
      </w:pPr>
      <w:bookmarkStart w:id="407" w:name="p100"/>
      <w:bookmarkEnd w:id="407"/>
      <w:r w:rsidRPr="001D7F04">
        <w:t xml:space="preserve">2.9 Перечень нормативных правовых актов, регулирующих предоставление муниципальной услуги: </w:t>
      </w:r>
    </w:p>
    <w:p w:rsidR="008E7ACC" w:rsidRPr="001D7F04" w:rsidRDefault="008E7ACC" w:rsidP="008E7ACC">
      <w:pPr>
        <w:ind w:firstLine="540"/>
        <w:jc w:val="both"/>
      </w:pPr>
      <w:r w:rsidRPr="001D7F04">
        <w:t xml:space="preserve">- </w:t>
      </w:r>
      <w:hyperlink r:id="rId74" w:history="1">
        <w:r w:rsidRPr="001D7F04">
          <w:rPr>
            <w:rStyle w:val="ac"/>
          </w:rPr>
          <w:t>Конституция</w:t>
        </w:r>
      </w:hyperlink>
      <w:r w:rsidRPr="001D7F04">
        <w:t xml:space="preserve"> Российской Федерации, принятая всенародным голосованием 12.12.1993 ("Российская газета", N 7, 21.01.2009); </w:t>
      </w:r>
    </w:p>
    <w:p w:rsidR="008E7ACC" w:rsidRPr="001D7F04" w:rsidRDefault="008E7ACC" w:rsidP="008E7ACC">
      <w:pPr>
        <w:ind w:firstLine="540"/>
        <w:jc w:val="both"/>
      </w:pPr>
      <w:r w:rsidRPr="001D7F04">
        <w:t xml:space="preserve">- Налоговый </w:t>
      </w:r>
      <w:hyperlink r:id="rId75" w:history="1">
        <w:r w:rsidRPr="001D7F04">
          <w:rPr>
            <w:rStyle w:val="ac"/>
          </w:rPr>
          <w:t>кодекс</w:t>
        </w:r>
      </w:hyperlink>
      <w:r w:rsidRPr="001D7F04">
        <w:t xml:space="preserve"> Российской Федерации (Собрание законодательства Российской Федерации, 03.08.1998, N 31 (часть 1), ст. 3824); </w:t>
      </w:r>
    </w:p>
    <w:p w:rsidR="008E7ACC" w:rsidRPr="001D7F04" w:rsidRDefault="008E7ACC" w:rsidP="008E7ACC">
      <w:pPr>
        <w:ind w:firstLine="540"/>
        <w:jc w:val="both"/>
      </w:pPr>
      <w:r w:rsidRPr="001D7F04">
        <w:t xml:space="preserve">- </w:t>
      </w:r>
      <w:hyperlink r:id="rId76" w:history="1">
        <w:r w:rsidRPr="001D7F04">
          <w:rPr>
            <w:rStyle w:val="ac"/>
          </w:rPr>
          <w:t>Кодекс</w:t>
        </w:r>
      </w:hyperlink>
      <w:r w:rsidRPr="001D7F04">
        <w:t xml:space="preserve"> Российской Федерации об административных правонарушениях; </w:t>
      </w:r>
    </w:p>
    <w:p w:rsidR="008E7ACC" w:rsidRPr="001D7F04" w:rsidRDefault="008E7ACC" w:rsidP="008E7ACC">
      <w:pPr>
        <w:ind w:firstLine="540"/>
        <w:jc w:val="both"/>
      </w:pPr>
      <w:r w:rsidRPr="001D7F04">
        <w:t xml:space="preserve">- Федеральный </w:t>
      </w:r>
      <w:hyperlink r:id="rId77" w:history="1">
        <w:r w:rsidRPr="001D7F04">
          <w:rPr>
            <w:rStyle w:val="ac"/>
          </w:rPr>
          <w:t>закон</w:t>
        </w:r>
      </w:hyperlink>
      <w:r w:rsidRPr="001D7F04">
        <w:t xml:space="preserve"> от 06.10.2003 N 131-ФЗ "Об общих принципах организации местного самоуправления в Российской Федерации" ("Российская газета", N 302, 08.10.2003); </w:t>
      </w:r>
    </w:p>
    <w:p w:rsidR="008E7ACC" w:rsidRPr="001D7F04" w:rsidRDefault="008E7ACC" w:rsidP="008E7ACC">
      <w:pPr>
        <w:ind w:firstLine="540"/>
        <w:jc w:val="both"/>
      </w:pPr>
      <w:r w:rsidRPr="001D7F04">
        <w:t xml:space="preserve">- Федеральный </w:t>
      </w:r>
      <w:hyperlink r:id="rId78" w:history="1">
        <w:r w:rsidRPr="001D7F04">
          <w:rPr>
            <w:rStyle w:val="ac"/>
          </w:rPr>
          <w:t>закон</w:t>
        </w:r>
      </w:hyperlink>
      <w:r w:rsidRPr="001D7F04">
        <w:t xml:space="preserve"> от 27.07.2006 N 149-ФЗ "Об информации, информационных технологиях и о защите информации" ("Российская газета", N 165, 29.07.2006); </w:t>
      </w:r>
    </w:p>
    <w:p w:rsidR="008E7ACC" w:rsidRPr="001D7F04" w:rsidRDefault="008E7ACC" w:rsidP="008E7ACC">
      <w:pPr>
        <w:ind w:firstLine="540"/>
        <w:jc w:val="both"/>
      </w:pPr>
      <w:r w:rsidRPr="001D7F04">
        <w:t xml:space="preserve">- Федеральный </w:t>
      </w:r>
      <w:hyperlink r:id="rId79" w:history="1">
        <w:r w:rsidRPr="001D7F04">
          <w:rPr>
            <w:rStyle w:val="ac"/>
          </w:rPr>
          <w:t>закон</w:t>
        </w:r>
      </w:hyperlink>
      <w:r w:rsidRPr="001D7F04">
        <w:t xml:space="preserve"> от 27.07.2010 N 210-ФЗ "Об организации предоставления государственных и муниципальных услуг" ("Российская газета", N 168, 30.07.2010); </w:t>
      </w:r>
    </w:p>
    <w:p w:rsidR="008E7ACC" w:rsidRPr="001D7F04" w:rsidRDefault="008E7ACC" w:rsidP="008E7ACC">
      <w:pPr>
        <w:ind w:firstLine="540"/>
        <w:jc w:val="both"/>
      </w:pPr>
      <w:r w:rsidRPr="001D7F04">
        <w:t xml:space="preserve">- Федеральный </w:t>
      </w:r>
      <w:hyperlink r:id="rId80" w:history="1">
        <w:r w:rsidRPr="001D7F04">
          <w:rPr>
            <w:rStyle w:val="ac"/>
          </w:rPr>
          <w:t>закон</w:t>
        </w:r>
      </w:hyperlink>
      <w:r w:rsidRPr="001D7F04">
        <w:t xml:space="preserve"> от 10.12.1995 N 196-ФЗ "О безопасности дорожного движения" (Собрание законодательства РФ, 11.12.1995, N 50, ст. 4873); </w:t>
      </w:r>
    </w:p>
    <w:p w:rsidR="008E7ACC" w:rsidRPr="001D7F04" w:rsidRDefault="008E7ACC" w:rsidP="008E7ACC">
      <w:pPr>
        <w:ind w:firstLine="540"/>
        <w:jc w:val="both"/>
      </w:pPr>
      <w:r w:rsidRPr="001D7F04">
        <w:t xml:space="preserve">- Федеральный </w:t>
      </w:r>
      <w:hyperlink r:id="rId81" w:history="1">
        <w:r w:rsidRPr="001D7F04">
          <w:rPr>
            <w:rStyle w:val="ac"/>
          </w:rPr>
          <w:t>закон</w:t>
        </w:r>
      </w:hyperlink>
      <w:r w:rsidRPr="001D7F04">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8E7ACC" w:rsidRPr="001D7F04" w:rsidRDefault="008E7ACC" w:rsidP="008E7ACC">
      <w:pPr>
        <w:ind w:firstLine="540"/>
        <w:jc w:val="both"/>
      </w:pPr>
      <w:r w:rsidRPr="001D7F04">
        <w:t xml:space="preserve">- Федеральный </w:t>
      </w:r>
      <w:hyperlink r:id="rId82" w:history="1">
        <w:r w:rsidRPr="001D7F04">
          <w:rPr>
            <w:rStyle w:val="ac"/>
          </w:rPr>
          <w:t>закон</w:t>
        </w:r>
      </w:hyperlink>
      <w:r w:rsidRPr="001D7F04">
        <w:t xml:space="preserve"> от 04.05.1999 N 96-ФЗ "Об охране атмосферного воздуха"; </w:t>
      </w:r>
    </w:p>
    <w:p w:rsidR="008E7ACC" w:rsidRPr="001D7F04" w:rsidRDefault="008E7ACC" w:rsidP="008E7ACC">
      <w:pPr>
        <w:ind w:firstLine="540"/>
        <w:jc w:val="both"/>
      </w:pPr>
      <w:r w:rsidRPr="001D7F04">
        <w:t xml:space="preserve">- Федеральный </w:t>
      </w:r>
      <w:hyperlink r:id="rId83" w:history="1">
        <w:r w:rsidRPr="001D7F04">
          <w:rPr>
            <w:rStyle w:val="ac"/>
          </w:rPr>
          <w:t>закон</w:t>
        </w:r>
      </w:hyperlink>
      <w:r w:rsidRPr="001D7F04">
        <w:t xml:space="preserve"> от 01.07.2011 N 170-ФЗ "О техническом осмотре транспортных средств и о внесении изменений в отдельные законодательные акты Российской Федерации". </w:t>
      </w:r>
    </w:p>
    <w:p w:rsidR="008E7ACC" w:rsidRPr="001D7F04" w:rsidRDefault="008E7ACC" w:rsidP="008E7ACC">
      <w:pPr>
        <w:jc w:val="both"/>
      </w:pPr>
      <w:r w:rsidRPr="001D7F04">
        <w:t xml:space="preserve">  </w:t>
      </w:r>
    </w:p>
    <w:p w:rsidR="008E7ACC" w:rsidRPr="001D7F04" w:rsidRDefault="008E7ACC" w:rsidP="008E7ACC">
      <w:pPr>
        <w:jc w:val="center"/>
      </w:pPr>
      <w:r w:rsidRPr="001D7F04">
        <w:rPr>
          <w:b/>
          <w:bCs/>
        </w:rPr>
        <w:t>Исчерпывающий перечень документов и сведений,</w:t>
      </w:r>
      <w:r w:rsidRPr="001D7F04">
        <w:t xml:space="preserve"> </w:t>
      </w:r>
    </w:p>
    <w:p w:rsidR="008E7ACC" w:rsidRPr="001D7F04" w:rsidRDefault="008E7ACC" w:rsidP="008E7ACC">
      <w:pPr>
        <w:jc w:val="center"/>
      </w:pPr>
      <w:proofErr w:type="gramStart"/>
      <w:r w:rsidRPr="001D7F04">
        <w:rPr>
          <w:b/>
          <w:bCs/>
        </w:rPr>
        <w:t>необходимых</w:t>
      </w:r>
      <w:proofErr w:type="gramEnd"/>
      <w:r w:rsidRPr="001D7F04">
        <w:rPr>
          <w:b/>
          <w:bCs/>
        </w:rPr>
        <w:t xml:space="preserve"> в соответствии с нормативными правовыми актами</w:t>
      </w:r>
      <w:r w:rsidRPr="001D7F04">
        <w:t xml:space="preserve"> </w:t>
      </w:r>
    </w:p>
    <w:p w:rsidR="008E7ACC" w:rsidRPr="001D7F04" w:rsidRDefault="008E7ACC" w:rsidP="008E7ACC">
      <w:pPr>
        <w:jc w:val="center"/>
      </w:pPr>
      <w:r w:rsidRPr="001D7F04">
        <w:rPr>
          <w:b/>
          <w:bCs/>
        </w:rPr>
        <w:t>для предоставления муниципальной услуги</w:t>
      </w:r>
      <w:r w:rsidRPr="001D7F04">
        <w:t xml:space="preserve"> </w:t>
      </w:r>
    </w:p>
    <w:p w:rsidR="008E7ACC" w:rsidRPr="001D7F04" w:rsidRDefault="008E7ACC" w:rsidP="008E7ACC">
      <w:pPr>
        <w:jc w:val="center"/>
      </w:pPr>
      <w:r w:rsidRPr="001D7F04">
        <w:rPr>
          <w:b/>
          <w:bCs/>
        </w:rPr>
        <w:t>и услуг, которые являются необходимыми и обязательными</w:t>
      </w:r>
      <w:r w:rsidRPr="001D7F04">
        <w:t xml:space="preserve"> </w:t>
      </w:r>
    </w:p>
    <w:p w:rsidR="008E7ACC" w:rsidRPr="001D7F04" w:rsidRDefault="008E7ACC" w:rsidP="008E7ACC">
      <w:pPr>
        <w:jc w:val="center"/>
      </w:pPr>
      <w:r w:rsidRPr="001D7F04">
        <w:rPr>
          <w:b/>
          <w:bCs/>
        </w:rPr>
        <w:t>для предоставления муниципальной услуги,</w:t>
      </w:r>
      <w:r w:rsidRPr="001D7F04">
        <w:t xml:space="preserve"> </w:t>
      </w:r>
    </w:p>
    <w:p w:rsidR="008E7ACC" w:rsidRPr="001D7F04" w:rsidRDefault="008E7ACC" w:rsidP="008E7ACC">
      <w:pPr>
        <w:jc w:val="center"/>
      </w:pPr>
      <w:r w:rsidRPr="001D7F04">
        <w:rPr>
          <w:b/>
          <w:bCs/>
        </w:rPr>
        <w:t>подлежащих представлению заявителем, способы их получения</w:t>
      </w:r>
      <w:r w:rsidRPr="001D7F04">
        <w:t xml:space="preserve"> </w:t>
      </w:r>
    </w:p>
    <w:p w:rsidR="008E7ACC" w:rsidRPr="001D7F04" w:rsidRDefault="008E7ACC" w:rsidP="008E7ACC">
      <w:pPr>
        <w:jc w:val="center"/>
      </w:pPr>
      <w:r w:rsidRPr="001D7F04">
        <w:rPr>
          <w:b/>
          <w:bCs/>
        </w:rPr>
        <w:t>заявителем, в том числе в электронной форме, порядок</w:t>
      </w:r>
      <w:r w:rsidRPr="001D7F04">
        <w:t xml:space="preserve"> </w:t>
      </w:r>
    </w:p>
    <w:p w:rsidR="008E7ACC" w:rsidRPr="001D7F04" w:rsidRDefault="008E7ACC" w:rsidP="008E7ACC">
      <w:pPr>
        <w:jc w:val="center"/>
      </w:pPr>
      <w:r w:rsidRPr="001D7F04">
        <w:rPr>
          <w:b/>
          <w:bCs/>
        </w:rPr>
        <w:t>их представления</w:t>
      </w:r>
      <w:r w:rsidRPr="001D7F04">
        <w:t xml:space="preserve"> </w:t>
      </w:r>
    </w:p>
    <w:p w:rsidR="008E7ACC" w:rsidRPr="001D7F04" w:rsidRDefault="008E7ACC" w:rsidP="008E7ACC">
      <w:pPr>
        <w:jc w:val="both"/>
      </w:pPr>
      <w:r w:rsidRPr="001D7F04">
        <w:t xml:space="preserve">  </w:t>
      </w:r>
    </w:p>
    <w:p w:rsidR="008E7ACC" w:rsidRPr="001D7F04" w:rsidRDefault="008E7ACC" w:rsidP="008E7ACC">
      <w:pPr>
        <w:ind w:firstLine="540"/>
        <w:jc w:val="both"/>
      </w:pPr>
      <w:r w:rsidRPr="001D7F04">
        <w:t>2.10</w:t>
      </w:r>
      <w:proofErr w:type="gramStart"/>
      <w:r w:rsidRPr="001D7F04">
        <w:t xml:space="preserve"> Д</w:t>
      </w:r>
      <w:proofErr w:type="gramEnd"/>
      <w:r w:rsidRPr="001D7F04">
        <w:t xml:space="preserve">ля получения муниципальной услуги заявитель представляет: </w:t>
      </w:r>
    </w:p>
    <w:p w:rsidR="008E7ACC" w:rsidRPr="001D7F04" w:rsidRDefault="008E7ACC" w:rsidP="008E7ACC">
      <w:pPr>
        <w:ind w:firstLine="540"/>
        <w:jc w:val="both"/>
      </w:pPr>
      <w:r w:rsidRPr="001D7F04">
        <w:t>2.10.1</w:t>
      </w:r>
      <w:proofErr w:type="gramStart"/>
      <w:r w:rsidRPr="001D7F04">
        <w:t xml:space="preserve"> В</w:t>
      </w:r>
      <w:proofErr w:type="gramEnd"/>
      <w:r w:rsidRPr="001D7F04">
        <w:t xml:space="preserve">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w:t>
      </w:r>
    </w:p>
    <w:p w:rsidR="008E7ACC" w:rsidRPr="001D7F04" w:rsidRDefault="008E7ACC" w:rsidP="008E7ACC">
      <w:pPr>
        <w:ind w:firstLine="540"/>
        <w:jc w:val="both"/>
      </w:pPr>
      <w:r w:rsidRPr="001D7F04">
        <w:t xml:space="preserve">заявление о предоставлении муниципальной услуги. </w:t>
      </w:r>
    </w:p>
    <w:p w:rsidR="008E7ACC" w:rsidRPr="001D7F04" w:rsidRDefault="008E7ACC" w:rsidP="008E7ACC">
      <w:pPr>
        <w:ind w:firstLine="540"/>
        <w:jc w:val="both"/>
      </w:pPr>
      <w:r w:rsidRPr="001D7F04">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Заполнение определенных полей интерактивной формы заявления реализуется автоматической подстановкой данных из личного кабинета Заявителя, авторизованного в федеральной государственной информационной системе "Единая система идентификац</w:t>
      </w:r>
      <w:proofErr w:type="gramStart"/>
      <w:r w:rsidRPr="001D7F04">
        <w:t>ии и ау</w:t>
      </w:r>
      <w:proofErr w:type="gramEnd"/>
      <w:r w:rsidRPr="001D7F04">
        <w:t xml:space="preserve">тентификации в инфраструктуре, обеспечивающей информационно-технологическое взаимодействие систем, используемых для предоставления государственных и муниципальных услуг в электронной форме" (далее - ЕСИА).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 </w:t>
      </w:r>
    </w:p>
    <w:p w:rsidR="008E7ACC" w:rsidRPr="001D7F04" w:rsidRDefault="008E7ACC" w:rsidP="008E7ACC">
      <w:pPr>
        <w:ind w:firstLine="540"/>
        <w:jc w:val="both"/>
      </w:pPr>
      <w:r w:rsidRPr="001D7F04">
        <w:t xml:space="preserve">В заявлении также указывается один из следующих способов направления результата предоставления муниципальной услуги: </w:t>
      </w:r>
    </w:p>
    <w:p w:rsidR="008E7ACC" w:rsidRPr="001D7F04" w:rsidRDefault="008E7ACC" w:rsidP="008E7ACC">
      <w:pPr>
        <w:ind w:firstLine="540"/>
        <w:jc w:val="both"/>
      </w:pPr>
      <w:r w:rsidRPr="001D7F04">
        <w:t xml:space="preserve">в форме электронного документа в личном кабинете на ЕПГУ; </w:t>
      </w:r>
    </w:p>
    <w:p w:rsidR="008E7ACC" w:rsidRPr="001D7F04" w:rsidRDefault="008E7ACC" w:rsidP="008E7ACC">
      <w:pPr>
        <w:ind w:firstLine="540"/>
        <w:jc w:val="both"/>
      </w:pPr>
      <w:r w:rsidRPr="001D7F04">
        <w:t>дополнительно на бумажном носителе в виде распечатанного экземпляра электронного до</w:t>
      </w:r>
      <w:r>
        <w:t>кумента в Уполномоченном органе</w:t>
      </w:r>
      <w:r w:rsidRPr="001D7F04">
        <w:t xml:space="preserve">; </w:t>
      </w:r>
    </w:p>
    <w:p w:rsidR="008E7ACC" w:rsidRPr="001D7F04" w:rsidRDefault="008E7ACC" w:rsidP="008E7ACC">
      <w:pPr>
        <w:ind w:firstLine="540"/>
        <w:jc w:val="both"/>
      </w:pPr>
      <w:r w:rsidRPr="001D7F04">
        <w:t>на бумажном носителе в Уполномочен</w:t>
      </w:r>
      <w:r>
        <w:t xml:space="preserve">ном органе </w:t>
      </w:r>
      <w:r w:rsidRPr="001D7F04">
        <w:t xml:space="preserve">(указывается в случае, если результат </w:t>
      </w:r>
      <w:r w:rsidRPr="001D7F04">
        <w:lastRenderedPageBreak/>
        <w:t xml:space="preserve">согласно нормативным правовым актам выдается исключительно на бумажном или ином носителе). </w:t>
      </w:r>
    </w:p>
    <w:p w:rsidR="008E7ACC" w:rsidRPr="001D7F04" w:rsidRDefault="008E7ACC" w:rsidP="008E7ACC">
      <w:pPr>
        <w:ind w:firstLine="540"/>
        <w:jc w:val="both"/>
      </w:pPr>
      <w:r w:rsidRPr="001D7F04">
        <w:t xml:space="preserve">2.10.2 Документ, удостоверяющий личность заявителя, представителя. </w:t>
      </w:r>
    </w:p>
    <w:p w:rsidR="008E7ACC" w:rsidRPr="001D7F04" w:rsidRDefault="008E7ACC" w:rsidP="008E7ACC">
      <w:pPr>
        <w:ind w:firstLine="540"/>
        <w:jc w:val="both"/>
      </w:pPr>
      <w:r w:rsidRPr="001D7F04">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8E7ACC" w:rsidRPr="001D7F04" w:rsidRDefault="008E7ACC" w:rsidP="008E7ACC">
      <w:pPr>
        <w:ind w:firstLine="540"/>
        <w:jc w:val="both"/>
      </w:pPr>
      <w:r w:rsidRPr="001D7F04">
        <w:t xml:space="preserve">В случае если заявление подается представителем, дополнительно представляется документ, подтверждающий полномочия представителя действовать от имени заявителя. </w:t>
      </w:r>
    </w:p>
    <w:p w:rsidR="008E7ACC" w:rsidRPr="001D7F04" w:rsidRDefault="008E7ACC" w:rsidP="008E7ACC">
      <w:pPr>
        <w:ind w:firstLine="540"/>
        <w:jc w:val="both"/>
      </w:pPr>
      <w:r w:rsidRPr="001D7F04">
        <w:t xml:space="preserve">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 </w:t>
      </w:r>
    </w:p>
    <w:p w:rsidR="008E7ACC" w:rsidRPr="001D7F04" w:rsidRDefault="008E7ACC" w:rsidP="008E7ACC">
      <w:pPr>
        <w:ind w:firstLine="540"/>
        <w:jc w:val="both"/>
      </w:pPr>
      <w:r w:rsidRPr="001D7F04">
        <w:t xml:space="preserve">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 </w:t>
      </w:r>
    </w:p>
    <w:p w:rsidR="008E7ACC" w:rsidRPr="001D7F04" w:rsidRDefault="008E7ACC" w:rsidP="008E7ACC">
      <w:pPr>
        <w:ind w:firstLine="540"/>
        <w:jc w:val="both"/>
      </w:pPr>
      <w:r w:rsidRPr="001D7F04">
        <w:t xml:space="preserve">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8E7ACC" w:rsidRPr="001D7F04" w:rsidRDefault="008E7ACC" w:rsidP="008E7ACC">
      <w:pPr>
        <w:ind w:firstLine="540"/>
        <w:jc w:val="both"/>
      </w:pPr>
      <w:r w:rsidRPr="001D7F04">
        <w:t xml:space="preserve">2.10.3 Копию паспорта транспортного средства (электронного паспорта транспортного средства). </w:t>
      </w:r>
    </w:p>
    <w:p w:rsidR="008E7ACC" w:rsidRPr="001D7F04" w:rsidRDefault="008E7ACC" w:rsidP="008E7ACC">
      <w:pPr>
        <w:ind w:firstLine="540"/>
        <w:jc w:val="both"/>
      </w:pPr>
      <w:r w:rsidRPr="001D7F04">
        <w:t xml:space="preserve">2.10.4 Копию свидетельства о регистрации транспортного средства. </w:t>
      </w:r>
    </w:p>
    <w:p w:rsidR="008E7ACC" w:rsidRPr="001D7F04" w:rsidRDefault="008E7ACC" w:rsidP="008E7ACC">
      <w:pPr>
        <w:ind w:firstLine="540"/>
        <w:jc w:val="both"/>
      </w:pPr>
      <w:r w:rsidRPr="001D7F04">
        <w:t xml:space="preserve">2.10.5 Копию документов, подтверждающих необходимость осуществления грузовой перевозки (для юридических лиц и индивидуальных предпринимателей): </w:t>
      </w:r>
    </w:p>
    <w:p w:rsidR="008E7ACC" w:rsidRPr="001D7F04" w:rsidRDefault="008E7ACC" w:rsidP="008E7ACC">
      <w:pPr>
        <w:ind w:firstLine="540"/>
        <w:jc w:val="both"/>
      </w:pPr>
      <w:r w:rsidRPr="001D7F04">
        <w:t xml:space="preserve">договор, подтверждающий необходимость осуществления грузовой перевозки, с указанием характера перевозимого груза, адресов и времени погрузки (разгрузки); </w:t>
      </w:r>
    </w:p>
    <w:p w:rsidR="008E7ACC" w:rsidRPr="001D7F04" w:rsidRDefault="008E7ACC" w:rsidP="008E7ACC">
      <w:pPr>
        <w:ind w:firstLine="540"/>
        <w:jc w:val="both"/>
      </w:pPr>
      <w:r w:rsidRPr="001D7F04">
        <w:t xml:space="preserve">документ, подтверждающий оплату (при осуществлении доставки крупногабаритных покупок). </w:t>
      </w:r>
    </w:p>
    <w:p w:rsidR="008E7ACC" w:rsidRPr="001D7F04" w:rsidRDefault="008E7ACC" w:rsidP="008E7ACC">
      <w:pPr>
        <w:ind w:firstLine="540"/>
        <w:jc w:val="both"/>
      </w:pPr>
      <w:r w:rsidRPr="001D7F04">
        <w:t>2.10.6</w:t>
      </w:r>
      <w:proofErr w:type="gramStart"/>
      <w:r w:rsidRPr="001D7F04">
        <w:t xml:space="preserve"> Д</w:t>
      </w:r>
      <w:proofErr w:type="gramEnd"/>
      <w:r w:rsidRPr="001D7F04">
        <w:t xml:space="preserve">ля проезда к месту жительства (для физических лиц) дополнительно прилагаются следующие документы: </w:t>
      </w:r>
    </w:p>
    <w:p w:rsidR="008E7ACC" w:rsidRPr="001D7F04" w:rsidRDefault="008E7ACC" w:rsidP="008E7ACC">
      <w:pPr>
        <w:ind w:firstLine="540"/>
        <w:jc w:val="both"/>
      </w:pPr>
      <w:r w:rsidRPr="001D7F04">
        <w:t xml:space="preserve">копия документа, подтверждающего в установленном порядке факт регистрации по месту жительства (при предъявлении подлинника); </w:t>
      </w:r>
    </w:p>
    <w:p w:rsidR="008E7ACC" w:rsidRPr="001D7F04" w:rsidRDefault="008E7ACC" w:rsidP="008E7ACC">
      <w:pPr>
        <w:ind w:firstLine="540"/>
        <w:jc w:val="both"/>
      </w:pPr>
      <w:r w:rsidRPr="001D7F04">
        <w:t xml:space="preserve">копия договора и (или) свидетельства о праве собственности (при предъявлении подлинника), подтверждающего наличие мест стоянки (с указанием количества </w:t>
      </w:r>
      <w:proofErr w:type="spellStart"/>
      <w:r w:rsidRPr="001D7F04">
        <w:t>машино-мест</w:t>
      </w:r>
      <w:proofErr w:type="spellEnd"/>
      <w:r w:rsidRPr="001D7F04">
        <w:t xml:space="preserve">) для хранения грузового транспортного средства, расположенного в зоне ограничения движения грузового автотранспорта; </w:t>
      </w:r>
    </w:p>
    <w:p w:rsidR="008E7ACC" w:rsidRPr="001D7F04" w:rsidRDefault="008E7ACC" w:rsidP="008E7ACC">
      <w:pPr>
        <w:ind w:firstLine="540"/>
        <w:jc w:val="both"/>
      </w:pPr>
      <w:r w:rsidRPr="001D7F04">
        <w:t xml:space="preserve">копия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 </w:t>
      </w:r>
    </w:p>
    <w:p w:rsidR="008E7ACC" w:rsidRPr="001D7F04" w:rsidRDefault="008E7ACC" w:rsidP="008E7ACC">
      <w:pPr>
        <w:ind w:firstLine="540"/>
        <w:jc w:val="both"/>
      </w:pPr>
      <w:r w:rsidRPr="001D7F04">
        <w:t xml:space="preserve">копия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 </w:t>
      </w:r>
    </w:p>
    <w:p w:rsidR="008E7ACC" w:rsidRPr="001D7F04" w:rsidRDefault="008E7ACC" w:rsidP="008E7ACC">
      <w:pPr>
        <w:ind w:firstLine="540"/>
        <w:jc w:val="both"/>
      </w:pPr>
      <w:r w:rsidRPr="001D7F04">
        <w:t xml:space="preserve">2.10.7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8E7ACC" w:rsidRPr="001D7F04" w:rsidRDefault="008E7ACC" w:rsidP="008E7ACC">
      <w:pPr>
        <w:ind w:firstLine="540"/>
        <w:jc w:val="both"/>
      </w:pPr>
      <w:r w:rsidRPr="001D7F04">
        <w:t xml:space="preserve">выписка из Единого государственного реестра юридических лиц или Единого государственного реестра индивидуальных предпринимателей; </w:t>
      </w:r>
    </w:p>
    <w:p w:rsidR="008E7ACC" w:rsidRPr="001D7F04" w:rsidRDefault="008E7ACC" w:rsidP="008E7ACC">
      <w:pPr>
        <w:ind w:firstLine="540"/>
        <w:jc w:val="both"/>
      </w:pPr>
      <w:r w:rsidRPr="001D7F04">
        <w:t xml:space="preserve">сведения о собственниках (владельцах) транспортных средств. </w:t>
      </w:r>
    </w:p>
    <w:p w:rsidR="008E7ACC" w:rsidRPr="001D7F04" w:rsidRDefault="008E7ACC" w:rsidP="008E7ACC">
      <w:pPr>
        <w:jc w:val="both"/>
      </w:pPr>
      <w:r w:rsidRPr="001D7F04">
        <w:t xml:space="preserve">  </w:t>
      </w:r>
    </w:p>
    <w:p w:rsidR="008E7ACC" w:rsidRPr="001D7F04" w:rsidRDefault="008E7ACC" w:rsidP="008E7ACC">
      <w:pPr>
        <w:jc w:val="center"/>
      </w:pPr>
      <w:r w:rsidRPr="001D7F04">
        <w:rPr>
          <w:b/>
          <w:bCs/>
        </w:rPr>
        <w:t>Исчерпывающий перечень документов и сведений,</w:t>
      </w:r>
      <w:r w:rsidRPr="001D7F04">
        <w:t xml:space="preserve"> </w:t>
      </w:r>
    </w:p>
    <w:p w:rsidR="008E7ACC" w:rsidRPr="001D7F04" w:rsidRDefault="008E7ACC" w:rsidP="008E7ACC">
      <w:pPr>
        <w:jc w:val="center"/>
      </w:pPr>
      <w:proofErr w:type="gramStart"/>
      <w:r w:rsidRPr="001D7F04">
        <w:rPr>
          <w:b/>
          <w:bCs/>
        </w:rPr>
        <w:t>необходимых</w:t>
      </w:r>
      <w:proofErr w:type="gramEnd"/>
      <w:r w:rsidRPr="001D7F04">
        <w:rPr>
          <w:b/>
          <w:bCs/>
        </w:rPr>
        <w:t xml:space="preserve"> в соответствии с нормативными правовыми актами</w:t>
      </w:r>
      <w:r w:rsidRPr="001D7F04">
        <w:t xml:space="preserve"> </w:t>
      </w:r>
    </w:p>
    <w:p w:rsidR="008E7ACC" w:rsidRPr="001D7F04" w:rsidRDefault="008E7ACC" w:rsidP="008E7ACC">
      <w:pPr>
        <w:jc w:val="center"/>
      </w:pPr>
      <w:r w:rsidRPr="001D7F04">
        <w:rPr>
          <w:b/>
          <w:bCs/>
        </w:rPr>
        <w:t>для предоставления муниципальной услуги,</w:t>
      </w:r>
      <w:r w:rsidRPr="001D7F04">
        <w:t xml:space="preserve"> </w:t>
      </w:r>
    </w:p>
    <w:p w:rsidR="008E7ACC" w:rsidRPr="001D7F04" w:rsidRDefault="008E7ACC" w:rsidP="008E7ACC">
      <w:pPr>
        <w:jc w:val="center"/>
      </w:pPr>
      <w:proofErr w:type="gramStart"/>
      <w:r w:rsidRPr="001D7F04">
        <w:rPr>
          <w:b/>
          <w:bCs/>
        </w:rPr>
        <w:t>которые</w:t>
      </w:r>
      <w:proofErr w:type="gramEnd"/>
      <w:r w:rsidRPr="001D7F04">
        <w:rPr>
          <w:b/>
          <w:bCs/>
        </w:rPr>
        <w:t xml:space="preserve"> находятся в распоряжении государственных органов,</w:t>
      </w:r>
      <w:r w:rsidRPr="001D7F04">
        <w:t xml:space="preserve"> </w:t>
      </w:r>
    </w:p>
    <w:p w:rsidR="008E7ACC" w:rsidRPr="001D7F04" w:rsidRDefault="008E7ACC" w:rsidP="008E7ACC">
      <w:pPr>
        <w:jc w:val="center"/>
      </w:pPr>
      <w:r w:rsidRPr="001D7F04">
        <w:rPr>
          <w:b/>
          <w:bCs/>
        </w:rPr>
        <w:t>органов местного самоуправления и иных органов, участвующих</w:t>
      </w:r>
      <w:r w:rsidRPr="001D7F04">
        <w:t xml:space="preserve"> </w:t>
      </w:r>
    </w:p>
    <w:p w:rsidR="008E7ACC" w:rsidRPr="001D7F04" w:rsidRDefault="008E7ACC" w:rsidP="008E7ACC">
      <w:pPr>
        <w:jc w:val="center"/>
      </w:pPr>
      <w:r w:rsidRPr="001D7F04">
        <w:rPr>
          <w:b/>
          <w:bCs/>
        </w:rPr>
        <w:lastRenderedPageBreak/>
        <w:t>в предоставлении государственных или муниципальных услуг</w:t>
      </w:r>
      <w:r w:rsidRPr="001D7F04">
        <w:t xml:space="preserve"> </w:t>
      </w:r>
    </w:p>
    <w:p w:rsidR="008E7ACC" w:rsidRPr="001D7F04" w:rsidRDefault="008E7ACC" w:rsidP="008E7ACC">
      <w:pPr>
        <w:jc w:val="both"/>
      </w:pPr>
      <w:r w:rsidRPr="001D7F04">
        <w:t xml:space="preserve">  </w:t>
      </w:r>
    </w:p>
    <w:p w:rsidR="008E7ACC" w:rsidRPr="001D7F04" w:rsidRDefault="008E7ACC" w:rsidP="008E7ACC">
      <w:pPr>
        <w:ind w:firstLine="540"/>
        <w:jc w:val="both"/>
      </w:pPr>
      <w:r w:rsidRPr="001D7F04">
        <w:t xml:space="preserve">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8E7ACC" w:rsidRPr="001D7F04" w:rsidRDefault="008E7ACC" w:rsidP="008E7ACC">
      <w:pPr>
        <w:ind w:firstLine="540"/>
        <w:jc w:val="both"/>
      </w:pPr>
      <w:r w:rsidRPr="001D7F04">
        <w:t xml:space="preserve">выписка из Единого государственного реестра юридических лиц или Единого государственного реестра индивидуальных предпринимателей; </w:t>
      </w:r>
    </w:p>
    <w:p w:rsidR="008E7ACC" w:rsidRPr="001D7F04" w:rsidRDefault="008E7ACC" w:rsidP="008E7ACC">
      <w:pPr>
        <w:ind w:firstLine="540"/>
        <w:jc w:val="both"/>
      </w:pPr>
      <w:r w:rsidRPr="001D7F04">
        <w:t xml:space="preserve">сведения о собственниках (владельцах) транспортных средств. </w:t>
      </w:r>
    </w:p>
    <w:p w:rsidR="008E7ACC" w:rsidRPr="001D7F04" w:rsidRDefault="008E7ACC" w:rsidP="008E7ACC">
      <w:pPr>
        <w:ind w:firstLine="540"/>
        <w:jc w:val="both"/>
      </w:pPr>
      <w:bookmarkStart w:id="408" w:name="p159"/>
      <w:bookmarkEnd w:id="408"/>
      <w:r w:rsidRPr="001D7F04">
        <w:t>2.12</w:t>
      </w:r>
      <w:proofErr w:type="gramStart"/>
      <w:r w:rsidRPr="001D7F04">
        <w:t xml:space="preserve"> П</w:t>
      </w:r>
      <w:proofErr w:type="gramEnd"/>
      <w:r w:rsidRPr="001D7F04">
        <w:t xml:space="preserve">ри предоставлении муниципальной услуги запрещается требовать от заявителя: </w:t>
      </w:r>
    </w:p>
    <w:p w:rsidR="008E7ACC" w:rsidRPr="001D7F04" w:rsidRDefault="008E7ACC" w:rsidP="008E7ACC">
      <w:pPr>
        <w:ind w:firstLine="540"/>
        <w:jc w:val="both"/>
      </w:pPr>
      <w:r w:rsidRPr="001D7F04">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E7ACC" w:rsidRPr="001D7F04" w:rsidRDefault="008E7ACC" w:rsidP="008E7ACC">
      <w:pPr>
        <w:ind w:firstLine="540"/>
        <w:jc w:val="both"/>
      </w:pPr>
      <w:r w:rsidRPr="001D7F04">
        <w:t xml:space="preserve">2. </w:t>
      </w:r>
      <w:proofErr w:type="gramStart"/>
      <w:r w:rsidRPr="001D7F04">
        <w:t xml:space="preserve">Представления документов и информации, которые в соответствии с нормативными правовыми актами Российской Федерации и Иркутской области, муниципальными правовыми актами Макаровского муниципального образования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84" w:history="1">
        <w:r w:rsidRPr="001D7F04">
          <w:rPr>
            <w:rStyle w:val="ac"/>
          </w:rPr>
          <w:t>части 6 статьи 7</w:t>
        </w:r>
      </w:hyperlink>
      <w:r w:rsidRPr="001D7F04">
        <w:t xml:space="preserve"> Федерального закона</w:t>
      </w:r>
      <w:proofErr w:type="gramEnd"/>
      <w:r w:rsidRPr="001D7F04">
        <w:t xml:space="preserve"> от 27.07.2010 N 210-ФЗ "Об организации предоставления государственных и муниципальных услуг" (далее - Федеральный закон N 210-ФЗ). </w:t>
      </w:r>
    </w:p>
    <w:p w:rsidR="008E7ACC" w:rsidRPr="001D7F04" w:rsidRDefault="008E7ACC" w:rsidP="008E7ACC">
      <w:pPr>
        <w:ind w:firstLine="540"/>
        <w:jc w:val="both"/>
      </w:pPr>
      <w:r w:rsidRPr="001D7F04">
        <w:t xml:space="preserve">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8E7ACC" w:rsidRPr="001D7F04" w:rsidRDefault="008E7ACC" w:rsidP="008E7ACC">
      <w:pPr>
        <w:ind w:firstLine="540"/>
        <w:jc w:val="both"/>
      </w:pPr>
      <w:r w:rsidRPr="001D7F04">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8E7ACC" w:rsidRPr="001D7F04" w:rsidRDefault="008E7ACC" w:rsidP="008E7ACC">
      <w:pPr>
        <w:ind w:firstLine="540"/>
        <w:jc w:val="both"/>
      </w:pPr>
      <w:r w:rsidRPr="001D7F04">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8E7ACC" w:rsidRPr="001D7F04" w:rsidRDefault="008E7ACC" w:rsidP="008E7ACC">
      <w:pPr>
        <w:ind w:firstLine="540"/>
        <w:jc w:val="both"/>
      </w:pPr>
      <w:r w:rsidRPr="001D7F04">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8E7ACC" w:rsidRPr="001D7F04" w:rsidRDefault="008E7ACC" w:rsidP="008E7ACC">
      <w:pPr>
        <w:ind w:firstLine="540"/>
        <w:jc w:val="both"/>
      </w:pPr>
      <w:proofErr w:type="gramStart"/>
      <w:r w:rsidRPr="001D7F04">
        <w:t>выявление документально подтвержденного факта (признаков) ошибочного или противоправного действия (бездействия) должностного лица Упо</w:t>
      </w:r>
      <w:r>
        <w:t>лномоченного органа, служащего</w:t>
      </w:r>
      <w:r w:rsidRPr="001D7F04">
        <w:t xml:space="preserve">, работника организации, предусмотренной </w:t>
      </w:r>
      <w:hyperlink r:id="rId85" w:history="1">
        <w:r w:rsidRPr="001D7F04">
          <w:rPr>
            <w:rStyle w:val="ac"/>
          </w:rPr>
          <w:t>частью 1.1 статьи 16</w:t>
        </w:r>
      </w:hyperlink>
      <w:r w:rsidRPr="001D7F04">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w:t>
      </w:r>
      <w:proofErr w:type="gramEnd"/>
      <w:r w:rsidRPr="001D7F04">
        <w:t xml:space="preserve">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 </w:t>
      </w:r>
    </w:p>
    <w:p w:rsidR="008E7ACC" w:rsidRPr="001D7F04" w:rsidRDefault="008E7ACC" w:rsidP="008E7ACC">
      <w:pPr>
        <w:jc w:val="both"/>
      </w:pPr>
      <w:r w:rsidRPr="001D7F04">
        <w:t xml:space="preserve">  </w:t>
      </w:r>
    </w:p>
    <w:p w:rsidR="008E7ACC" w:rsidRPr="001D7F04" w:rsidRDefault="008E7ACC" w:rsidP="008E7ACC">
      <w:pPr>
        <w:jc w:val="center"/>
      </w:pPr>
      <w:r w:rsidRPr="001D7F04">
        <w:rPr>
          <w:b/>
          <w:bCs/>
        </w:rPr>
        <w:t>Исчерпывающий перечень оснований для отказа в приеме</w:t>
      </w:r>
      <w:r w:rsidRPr="001D7F04">
        <w:t xml:space="preserve"> </w:t>
      </w:r>
    </w:p>
    <w:p w:rsidR="008E7ACC" w:rsidRPr="001D7F04" w:rsidRDefault="008E7ACC" w:rsidP="008E7ACC">
      <w:pPr>
        <w:jc w:val="center"/>
      </w:pPr>
      <w:r w:rsidRPr="001D7F04">
        <w:rPr>
          <w:b/>
          <w:bCs/>
        </w:rPr>
        <w:t>документов, необходимых для предоставления</w:t>
      </w:r>
      <w:r w:rsidRPr="001D7F04">
        <w:t xml:space="preserve"> </w:t>
      </w:r>
    </w:p>
    <w:p w:rsidR="008E7ACC" w:rsidRPr="001D7F04" w:rsidRDefault="008E7ACC" w:rsidP="008E7ACC">
      <w:pPr>
        <w:jc w:val="center"/>
      </w:pPr>
      <w:r w:rsidRPr="001D7F04">
        <w:rPr>
          <w:b/>
          <w:bCs/>
        </w:rPr>
        <w:t xml:space="preserve"> муниципальной услуги</w:t>
      </w:r>
      <w:r w:rsidRPr="001D7F04">
        <w:t xml:space="preserve"> </w:t>
      </w:r>
    </w:p>
    <w:p w:rsidR="008E7ACC" w:rsidRPr="001D7F04" w:rsidRDefault="008E7ACC" w:rsidP="008E7ACC">
      <w:pPr>
        <w:jc w:val="both"/>
      </w:pPr>
      <w:r w:rsidRPr="001D7F04">
        <w:t xml:space="preserve">  </w:t>
      </w:r>
    </w:p>
    <w:p w:rsidR="008E7ACC" w:rsidRPr="001D7F04" w:rsidRDefault="008E7ACC" w:rsidP="008E7ACC">
      <w:pPr>
        <w:ind w:firstLine="540"/>
        <w:jc w:val="both"/>
      </w:pPr>
      <w:bookmarkStart w:id="409" w:name="p172"/>
      <w:bookmarkEnd w:id="409"/>
      <w:r w:rsidRPr="001D7F04">
        <w:t xml:space="preserve">2.13 Основаниями для отказа в приеме к рассмотрению документов, необходимых для предоставления муниципальной услуги, являются: </w:t>
      </w:r>
    </w:p>
    <w:p w:rsidR="008E7ACC" w:rsidRPr="001D7F04" w:rsidRDefault="008E7ACC" w:rsidP="008E7ACC">
      <w:pPr>
        <w:ind w:firstLine="540"/>
        <w:jc w:val="both"/>
      </w:pPr>
      <w:r w:rsidRPr="001D7F04">
        <w:t xml:space="preserve">заявитель не относится к кругу лиц, имеющих право на предоставление </w:t>
      </w:r>
      <w:proofErr w:type="gramStart"/>
      <w:r w:rsidRPr="001D7F04">
        <w:t>муниципальной</w:t>
      </w:r>
      <w:proofErr w:type="gramEnd"/>
      <w:r w:rsidRPr="001D7F04">
        <w:t xml:space="preserve">; </w:t>
      </w:r>
    </w:p>
    <w:p w:rsidR="008E7ACC" w:rsidRPr="001D7F04" w:rsidRDefault="008E7ACC" w:rsidP="008E7ACC">
      <w:pPr>
        <w:ind w:firstLine="540"/>
        <w:jc w:val="both"/>
      </w:pPr>
      <w:r w:rsidRPr="001D7F04">
        <w:t xml:space="preserve">представление неполного комплекта документов, необходимых для предоставления </w:t>
      </w:r>
      <w:proofErr w:type="gramStart"/>
      <w:r w:rsidRPr="001D7F04">
        <w:t>муниципальной</w:t>
      </w:r>
      <w:proofErr w:type="gramEnd"/>
      <w:r w:rsidRPr="001D7F04">
        <w:t xml:space="preserve">; </w:t>
      </w:r>
    </w:p>
    <w:p w:rsidR="008E7ACC" w:rsidRPr="001D7F04" w:rsidRDefault="008E7ACC" w:rsidP="008E7ACC">
      <w:pPr>
        <w:ind w:firstLine="540"/>
        <w:jc w:val="both"/>
      </w:pPr>
      <w:r w:rsidRPr="001D7F04">
        <w:lastRenderedPageBreak/>
        <w:t xml:space="preserve">представленные заявителем документы утратили силу на момент обращения за услугой; </w:t>
      </w:r>
    </w:p>
    <w:p w:rsidR="008E7ACC" w:rsidRPr="001D7F04" w:rsidRDefault="008E7ACC" w:rsidP="008E7ACC">
      <w:pPr>
        <w:ind w:firstLine="540"/>
        <w:jc w:val="both"/>
      </w:pPr>
      <w:r w:rsidRPr="001D7F04">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8E7ACC" w:rsidRPr="001D7F04" w:rsidRDefault="008E7ACC" w:rsidP="008E7ACC">
      <w:pPr>
        <w:ind w:firstLine="540"/>
        <w:jc w:val="both"/>
      </w:pPr>
      <w:r w:rsidRPr="001D7F04">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8E7ACC" w:rsidRPr="001D7F04" w:rsidRDefault="008E7ACC" w:rsidP="008E7ACC">
      <w:pPr>
        <w:ind w:firstLine="540"/>
        <w:jc w:val="both"/>
      </w:pPr>
      <w:r w:rsidRPr="001D7F04">
        <w:t xml:space="preserve">в документе, подтверждающем полномочия представителя заявителя, имеются повреждения, что не позволяет в полном объеме использовать информацию и сведения, прочитать текст и распознать реквизиты документа; </w:t>
      </w:r>
    </w:p>
    <w:p w:rsidR="008E7ACC" w:rsidRPr="001D7F04" w:rsidRDefault="008E7ACC" w:rsidP="008E7ACC">
      <w:pPr>
        <w:ind w:firstLine="540"/>
        <w:jc w:val="both"/>
      </w:pPr>
      <w:r w:rsidRPr="001D7F04">
        <w:t xml:space="preserve">неполное или не корректное заполнение полей в форме заявления, в том числе в интерактивной форме заявления на ЕПГУ; </w:t>
      </w:r>
    </w:p>
    <w:p w:rsidR="008E7ACC" w:rsidRPr="001D7F04" w:rsidRDefault="008E7ACC" w:rsidP="008E7ACC">
      <w:pPr>
        <w:ind w:firstLine="540"/>
        <w:jc w:val="both"/>
      </w:pPr>
      <w:r w:rsidRPr="001D7F04">
        <w:t xml:space="preserve">несоблюдение установленных </w:t>
      </w:r>
      <w:hyperlink r:id="rId86" w:history="1">
        <w:r w:rsidRPr="001D7F04">
          <w:rPr>
            <w:rStyle w:val="ac"/>
          </w:rPr>
          <w:t>статьей 11</w:t>
        </w:r>
      </w:hyperlink>
      <w:r w:rsidRPr="001D7F04">
        <w:t xml:space="preserve"> Федерального закона от 06.04.2011 N 63-ФЗ "Об электронной подписи" условий признания действительности усиленной квалифицированной электронной подписи; </w:t>
      </w:r>
    </w:p>
    <w:p w:rsidR="008E7ACC" w:rsidRPr="001D7F04" w:rsidRDefault="008E7ACC" w:rsidP="008E7ACC">
      <w:pPr>
        <w:ind w:firstLine="540"/>
        <w:jc w:val="both"/>
      </w:pPr>
      <w:r w:rsidRPr="001D7F04">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8E7ACC" w:rsidRPr="001D7F04" w:rsidRDefault="008E7ACC" w:rsidP="008E7ACC">
      <w:pPr>
        <w:jc w:val="both"/>
      </w:pPr>
      <w:r w:rsidRPr="001D7F04">
        <w:t xml:space="preserve">  </w:t>
      </w:r>
    </w:p>
    <w:p w:rsidR="008E7ACC" w:rsidRPr="001D7F04" w:rsidRDefault="008E7ACC" w:rsidP="008E7ACC">
      <w:pPr>
        <w:jc w:val="center"/>
      </w:pPr>
      <w:r w:rsidRPr="001D7F04">
        <w:rPr>
          <w:b/>
          <w:bCs/>
        </w:rPr>
        <w:t>Исчерпывающий перечень оснований для приостановления</w:t>
      </w:r>
      <w:r w:rsidRPr="001D7F04">
        <w:t xml:space="preserve"> </w:t>
      </w:r>
    </w:p>
    <w:p w:rsidR="008E7ACC" w:rsidRPr="001D7F04" w:rsidRDefault="008E7ACC" w:rsidP="008E7ACC">
      <w:pPr>
        <w:jc w:val="center"/>
      </w:pPr>
      <w:r w:rsidRPr="001D7F04">
        <w:rPr>
          <w:b/>
          <w:bCs/>
        </w:rPr>
        <w:t xml:space="preserve">или отказа в предоставлении </w:t>
      </w:r>
    </w:p>
    <w:p w:rsidR="008E7ACC" w:rsidRPr="001D7F04" w:rsidRDefault="008E7ACC" w:rsidP="008E7ACC">
      <w:pPr>
        <w:jc w:val="center"/>
      </w:pPr>
      <w:r w:rsidRPr="001D7F04">
        <w:rPr>
          <w:b/>
          <w:bCs/>
        </w:rPr>
        <w:t>муниципальной услуги</w:t>
      </w:r>
      <w:r w:rsidRPr="001D7F04">
        <w:t xml:space="preserve"> </w:t>
      </w:r>
    </w:p>
    <w:p w:rsidR="008E7ACC" w:rsidRPr="001D7F04" w:rsidRDefault="008E7ACC" w:rsidP="008E7ACC">
      <w:pPr>
        <w:jc w:val="both"/>
      </w:pPr>
      <w:r w:rsidRPr="001D7F04">
        <w:t xml:space="preserve">  </w:t>
      </w:r>
    </w:p>
    <w:p w:rsidR="008E7ACC" w:rsidRPr="001D7F04" w:rsidRDefault="008E7ACC" w:rsidP="008E7ACC">
      <w:pPr>
        <w:ind w:firstLine="540"/>
        <w:jc w:val="both"/>
      </w:pPr>
      <w:r w:rsidRPr="001D7F04">
        <w:t xml:space="preserve">2.14 Оснований для приостановления предоставления муниципальной услуги законодательством Российской Федерации не предусмотрено. </w:t>
      </w:r>
    </w:p>
    <w:p w:rsidR="008E7ACC" w:rsidRPr="001D7F04" w:rsidRDefault="008E7ACC" w:rsidP="008E7ACC">
      <w:pPr>
        <w:ind w:firstLine="540"/>
        <w:jc w:val="both"/>
      </w:pPr>
      <w:bookmarkStart w:id="410" w:name="p188"/>
      <w:bookmarkEnd w:id="410"/>
      <w:r w:rsidRPr="001D7F04">
        <w:t xml:space="preserve">2.15 Основания для отказа в предоставлении муниципальной услуги: </w:t>
      </w:r>
    </w:p>
    <w:p w:rsidR="008E7ACC" w:rsidRPr="001D7F04" w:rsidRDefault="008E7ACC" w:rsidP="008E7ACC">
      <w:pPr>
        <w:ind w:firstLine="540"/>
        <w:jc w:val="both"/>
      </w:pPr>
      <w:r w:rsidRPr="001D7F04">
        <w:t xml:space="preserve">в представленных Заявителем документах содержатся недостоверные сведения; </w:t>
      </w:r>
    </w:p>
    <w:p w:rsidR="008E7ACC" w:rsidRPr="001D7F04" w:rsidRDefault="008E7ACC" w:rsidP="008E7ACC">
      <w:pPr>
        <w:ind w:firstLine="540"/>
        <w:jc w:val="both"/>
      </w:pPr>
      <w:r w:rsidRPr="001D7F04">
        <w:t xml:space="preserve">несоответствие документов по форме или содержанию требованиям законодательства Российской Федерации; </w:t>
      </w:r>
    </w:p>
    <w:p w:rsidR="008E7ACC" w:rsidRPr="001D7F04" w:rsidRDefault="008E7ACC" w:rsidP="008E7ACC">
      <w:pPr>
        <w:ind w:firstLine="540"/>
        <w:jc w:val="both"/>
      </w:pPr>
      <w:r w:rsidRPr="001D7F04">
        <w:t xml:space="preserve">наличие возможности организации маршрутов проезда без заезда в зону ограничения к месту погрузки или разгрузки; </w:t>
      </w:r>
    </w:p>
    <w:p w:rsidR="008E7ACC" w:rsidRPr="001D7F04" w:rsidRDefault="008E7ACC" w:rsidP="008E7ACC">
      <w:pPr>
        <w:ind w:firstLine="540"/>
        <w:jc w:val="both"/>
      </w:pPr>
      <w:r w:rsidRPr="001D7F04">
        <w:t xml:space="preserve">в представленных Заявителем документах содержатся недостоверные сведения; </w:t>
      </w:r>
    </w:p>
    <w:p w:rsidR="008E7ACC" w:rsidRPr="001D7F04" w:rsidRDefault="008E7ACC" w:rsidP="008E7ACC">
      <w:pPr>
        <w:ind w:firstLine="540"/>
        <w:jc w:val="both"/>
      </w:pPr>
      <w:r w:rsidRPr="001D7F04">
        <w:t xml:space="preserve">количество запрашиваемых пропусков для проезда к месту стоянки превышает количество </w:t>
      </w:r>
      <w:proofErr w:type="spellStart"/>
      <w:r w:rsidRPr="001D7F04">
        <w:t>машино-мест</w:t>
      </w:r>
      <w:proofErr w:type="spellEnd"/>
      <w:r w:rsidRPr="001D7F04">
        <w:t xml:space="preserve">, подтвержденных документальным обоснованием о наличии мест стоянки для хранения грузового автотранспорта; </w:t>
      </w:r>
    </w:p>
    <w:p w:rsidR="008E7ACC" w:rsidRPr="001D7F04" w:rsidRDefault="008E7ACC" w:rsidP="008E7ACC">
      <w:pPr>
        <w:ind w:firstLine="540"/>
        <w:jc w:val="both"/>
      </w:pPr>
      <w:r w:rsidRPr="001D7F04">
        <w:t xml:space="preserve">заявленный грузовой автотранспорт по экологическим характеристикам ниже класса 2; </w:t>
      </w:r>
    </w:p>
    <w:p w:rsidR="008E7ACC" w:rsidRPr="001D7F04" w:rsidRDefault="008E7ACC" w:rsidP="008E7ACC">
      <w:pPr>
        <w:ind w:firstLine="540"/>
        <w:jc w:val="both"/>
      </w:pPr>
      <w:proofErr w:type="gramStart"/>
      <w:r w:rsidRPr="001D7F04">
        <w:t xml:space="preserve">наличие в отношении грузового автотранспорта, указанного в Заявлении, не погашенной в течение установленного </w:t>
      </w:r>
      <w:hyperlink r:id="rId87" w:history="1">
        <w:r w:rsidRPr="001D7F04">
          <w:rPr>
            <w:rStyle w:val="ac"/>
          </w:rPr>
          <w:t>статьей 32.2</w:t>
        </w:r>
      </w:hyperlink>
      <w:r w:rsidRPr="001D7F04">
        <w:t xml:space="preserve">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 </w:t>
      </w:r>
      <w:proofErr w:type="gramEnd"/>
    </w:p>
    <w:p w:rsidR="008E7ACC" w:rsidRPr="001D7F04" w:rsidRDefault="008E7ACC" w:rsidP="008E7ACC">
      <w:pPr>
        <w:ind w:firstLine="540"/>
        <w:jc w:val="both"/>
      </w:pPr>
      <w:r w:rsidRPr="001D7F04">
        <w:t xml:space="preserve">по представленному документальному обоснованию услуга ранее предоставлялась; </w:t>
      </w:r>
    </w:p>
    <w:p w:rsidR="008E7ACC" w:rsidRPr="001D7F04" w:rsidRDefault="008E7ACC" w:rsidP="008E7ACC">
      <w:pPr>
        <w:ind w:firstLine="540"/>
        <w:jc w:val="both"/>
      </w:pPr>
      <w:r w:rsidRPr="001D7F04">
        <w:t xml:space="preserve">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 </w:t>
      </w:r>
    </w:p>
    <w:p w:rsidR="008E7ACC" w:rsidRPr="001D7F04" w:rsidRDefault="008E7ACC" w:rsidP="008E7ACC">
      <w:pPr>
        <w:jc w:val="both"/>
      </w:pPr>
      <w:r w:rsidRPr="001D7F04">
        <w:t xml:space="preserve">  </w:t>
      </w:r>
    </w:p>
    <w:p w:rsidR="008E7ACC" w:rsidRPr="001D7F04" w:rsidRDefault="008E7ACC" w:rsidP="008E7ACC">
      <w:pPr>
        <w:jc w:val="center"/>
      </w:pPr>
      <w:r w:rsidRPr="001D7F04">
        <w:rPr>
          <w:b/>
          <w:bCs/>
        </w:rPr>
        <w:t>Перечень услуг, которые являются необходимыми</w:t>
      </w:r>
      <w:r w:rsidRPr="001D7F04">
        <w:t xml:space="preserve"> </w:t>
      </w:r>
    </w:p>
    <w:p w:rsidR="008E7ACC" w:rsidRPr="001D7F04" w:rsidRDefault="008E7ACC" w:rsidP="008E7ACC">
      <w:pPr>
        <w:jc w:val="center"/>
      </w:pPr>
      <w:r w:rsidRPr="001D7F04">
        <w:rPr>
          <w:b/>
          <w:bCs/>
        </w:rPr>
        <w:t xml:space="preserve">и </w:t>
      </w:r>
      <w:proofErr w:type="gramStart"/>
      <w:r w:rsidRPr="001D7F04">
        <w:rPr>
          <w:b/>
          <w:bCs/>
        </w:rPr>
        <w:t>обязательными</w:t>
      </w:r>
      <w:proofErr w:type="gramEnd"/>
      <w:r w:rsidRPr="001D7F04">
        <w:rPr>
          <w:b/>
          <w:bCs/>
        </w:rPr>
        <w:t xml:space="preserve"> для предоставления </w:t>
      </w:r>
    </w:p>
    <w:p w:rsidR="008E7ACC" w:rsidRPr="001D7F04" w:rsidRDefault="008E7ACC" w:rsidP="008E7ACC">
      <w:pPr>
        <w:jc w:val="center"/>
      </w:pPr>
      <w:r w:rsidRPr="001D7F04">
        <w:rPr>
          <w:b/>
          <w:bCs/>
        </w:rPr>
        <w:t>муниципальной услуги, в том числе сведения о документе</w:t>
      </w:r>
      <w:r w:rsidRPr="001D7F04">
        <w:t xml:space="preserve"> </w:t>
      </w:r>
    </w:p>
    <w:p w:rsidR="008E7ACC" w:rsidRPr="001D7F04" w:rsidRDefault="008E7ACC" w:rsidP="008E7ACC">
      <w:pPr>
        <w:jc w:val="center"/>
      </w:pPr>
      <w:r w:rsidRPr="001D7F04">
        <w:rPr>
          <w:b/>
          <w:bCs/>
        </w:rPr>
        <w:t xml:space="preserve">(документах), </w:t>
      </w:r>
      <w:proofErr w:type="gramStart"/>
      <w:r w:rsidRPr="001D7F04">
        <w:rPr>
          <w:b/>
          <w:bCs/>
        </w:rPr>
        <w:t>выдаваемом</w:t>
      </w:r>
      <w:proofErr w:type="gramEnd"/>
      <w:r w:rsidRPr="001D7F04">
        <w:rPr>
          <w:b/>
          <w:bCs/>
        </w:rPr>
        <w:t xml:space="preserve"> (выдаваемых) организациями,</w:t>
      </w:r>
      <w:r w:rsidRPr="001D7F04">
        <w:t xml:space="preserve"> </w:t>
      </w:r>
    </w:p>
    <w:p w:rsidR="008E7ACC" w:rsidRPr="001D7F04" w:rsidRDefault="008E7ACC" w:rsidP="008E7ACC">
      <w:pPr>
        <w:jc w:val="center"/>
      </w:pPr>
      <w:r w:rsidRPr="001D7F04">
        <w:rPr>
          <w:b/>
          <w:bCs/>
        </w:rPr>
        <w:t xml:space="preserve">участвующими в предоставлении </w:t>
      </w:r>
    </w:p>
    <w:p w:rsidR="008E7ACC" w:rsidRPr="001D7F04" w:rsidRDefault="008E7ACC" w:rsidP="008E7ACC">
      <w:pPr>
        <w:jc w:val="center"/>
      </w:pPr>
      <w:r w:rsidRPr="001D7F04">
        <w:rPr>
          <w:b/>
          <w:bCs/>
        </w:rPr>
        <w:t>муниципальной услуги</w:t>
      </w:r>
      <w:r w:rsidRPr="001D7F04">
        <w:t xml:space="preserve"> </w:t>
      </w:r>
    </w:p>
    <w:p w:rsidR="008E7ACC" w:rsidRPr="001D7F04" w:rsidRDefault="008E7ACC" w:rsidP="008E7ACC">
      <w:pPr>
        <w:jc w:val="both"/>
      </w:pPr>
      <w:r w:rsidRPr="001D7F04">
        <w:t xml:space="preserve">  </w:t>
      </w:r>
    </w:p>
    <w:p w:rsidR="008E7ACC" w:rsidRPr="001D7F04" w:rsidRDefault="008E7ACC" w:rsidP="008E7ACC">
      <w:pPr>
        <w:ind w:firstLine="540"/>
        <w:jc w:val="both"/>
      </w:pPr>
      <w:r w:rsidRPr="001D7F04">
        <w:t xml:space="preserve">2.16 Услуги, необходимые и обязательные для предоставления муниципальной услуги, отсутствуют. </w:t>
      </w:r>
    </w:p>
    <w:p w:rsidR="008E7ACC" w:rsidRPr="001D7F04" w:rsidRDefault="008E7ACC" w:rsidP="008E7ACC">
      <w:pPr>
        <w:jc w:val="both"/>
      </w:pPr>
      <w:r w:rsidRPr="001D7F04">
        <w:t xml:space="preserve">  </w:t>
      </w:r>
    </w:p>
    <w:p w:rsidR="008E7ACC" w:rsidRPr="001D7F04" w:rsidRDefault="008E7ACC" w:rsidP="008E7ACC">
      <w:pPr>
        <w:jc w:val="center"/>
      </w:pPr>
      <w:r w:rsidRPr="001D7F04">
        <w:rPr>
          <w:b/>
          <w:bCs/>
        </w:rPr>
        <w:lastRenderedPageBreak/>
        <w:t>Порядок, размер и основания взимания государственной пошлины</w:t>
      </w:r>
      <w:r w:rsidRPr="001D7F04">
        <w:t xml:space="preserve"> </w:t>
      </w:r>
    </w:p>
    <w:p w:rsidR="008E7ACC" w:rsidRPr="001D7F04" w:rsidRDefault="008E7ACC" w:rsidP="008E7ACC">
      <w:pPr>
        <w:jc w:val="center"/>
      </w:pPr>
      <w:r w:rsidRPr="001D7F04">
        <w:rPr>
          <w:b/>
          <w:bCs/>
        </w:rPr>
        <w:t xml:space="preserve">или иной оплаты, взимаемой за предоставление </w:t>
      </w:r>
    </w:p>
    <w:p w:rsidR="008E7ACC" w:rsidRPr="001D7F04" w:rsidRDefault="008E7ACC" w:rsidP="008E7ACC">
      <w:pPr>
        <w:jc w:val="center"/>
      </w:pPr>
      <w:r w:rsidRPr="001D7F04">
        <w:rPr>
          <w:b/>
          <w:bCs/>
        </w:rPr>
        <w:t>муниципальной услуги</w:t>
      </w:r>
      <w:r w:rsidRPr="001D7F04">
        <w:t xml:space="preserve"> </w:t>
      </w:r>
    </w:p>
    <w:p w:rsidR="008E7ACC" w:rsidRPr="001D7F04" w:rsidRDefault="008E7ACC" w:rsidP="008E7ACC">
      <w:pPr>
        <w:jc w:val="both"/>
      </w:pPr>
      <w:r w:rsidRPr="001D7F04">
        <w:t xml:space="preserve">  </w:t>
      </w:r>
    </w:p>
    <w:p w:rsidR="008E7ACC" w:rsidRPr="001D7F04" w:rsidRDefault="008E7ACC" w:rsidP="008E7ACC">
      <w:pPr>
        <w:ind w:firstLine="540"/>
        <w:jc w:val="both"/>
      </w:pPr>
      <w:r w:rsidRPr="001D7F04">
        <w:t xml:space="preserve">2.17 Предоставление муниципальной услуги осуществляется бесплатно. </w:t>
      </w:r>
    </w:p>
    <w:p w:rsidR="008E7ACC" w:rsidRPr="001D7F04" w:rsidRDefault="008E7ACC" w:rsidP="008E7ACC">
      <w:pPr>
        <w:jc w:val="both"/>
      </w:pPr>
      <w:r w:rsidRPr="001D7F04">
        <w:t xml:space="preserve">  </w:t>
      </w:r>
    </w:p>
    <w:p w:rsidR="008E7ACC" w:rsidRPr="001D7F04" w:rsidRDefault="008E7ACC" w:rsidP="008E7ACC">
      <w:pPr>
        <w:jc w:val="center"/>
      </w:pPr>
      <w:r w:rsidRPr="001D7F04">
        <w:rPr>
          <w:b/>
          <w:bCs/>
        </w:rPr>
        <w:t>Порядок, размер и основания взимания платы за предоставление</w:t>
      </w:r>
      <w:r w:rsidRPr="001D7F04">
        <w:t xml:space="preserve"> </w:t>
      </w:r>
    </w:p>
    <w:p w:rsidR="008E7ACC" w:rsidRPr="001D7F04" w:rsidRDefault="008E7ACC" w:rsidP="008E7ACC">
      <w:pPr>
        <w:jc w:val="center"/>
      </w:pPr>
      <w:r w:rsidRPr="001D7F04">
        <w:rPr>
          <w:b/>
          <w:bCs/>
        </w:rPr>
        <w:t>услуг, которые являются необходимыми и обязательными</w:t>
      </w:r>
      <w:r w:rsidRPr="001D7F04">
        <w:t xml:space="preserve"> </w:t>
      </w:r>
    </w:p>
    <w:p w:rsidR="008E7ACC" w:rsidRPr="001D7F04" w:rsidRDefault="008E7ACC" w:rsidP="008E7ACC">
      <w:pPr>
        <w:jc w:val="center"/>
      </w:pPr>
      <w:r w:rsidRPr="001D7F04">
        <w:rPr>
          <w:b/>
          <w:bCs/>
        </w:rPr>
        <w:t>для предоставления муниципальной услуги,</w:t>
      </w:r>
      <w:r w:rsidRPr="001D7F04">
        <w:t xml:space="preserve"> </w:t>
      </w:r>
    </w:p>
    <w:p w:rsidR="008E7ACC" w:rsidRPr="001D7F04" w:rsidRDefault="008E7ACC" w:rsidP="008E7ACC">
      <w:pPr>
        <w:jc w:val="center"/>
      </w:pPr>
      <w:r w:rsidRPr="001D7F04">
        <w:rPr>
          <w:b/>
          <w:bCs/>
        </w:rPr>
        <w:t>включая информацию о методике расчета размера такой платы</w:t>
      </w:r>
      <w:r w:rsidRPr="001D7F04">
        <w:t xml:space="preserve"> </w:t>
      </w:r>
    </w:p>
    <w:p w:rsidR="008E7ACC" w:rsidRPr="001D7F04" w:rsidRDefault="008E7ACC" w:rsidP="008E7ACC">
      <w:pPr>
        <w:jc w:val="both"/>
      </w:pPr>
      <w:r w:rsidRPr="001D7F04">
        <w:t xml:space="preserve">  </w:t>
      </w:r>
    </w:p>
    <w:p w:rsidR="008E7ACC" w:rsidRPr="001D7F04" w:rsidRDefault="008E7ACC" w:rsidP="008E7ACC">
      <w:pPr>
        <w:ind w:firstLine="540"/>
        <w:jc w:val="both"/>
      </w:pPr>
      <w:r w:rsidRPr="001D7F04">
        <w:t xml:space="preserve">2.18 Услуги, необходимые и обязательные для предоставления муниципальной услуги, отсутствуют. </w:t>
      </w:r>
    </w:p>
    <w:p w:rsidR="008E7ACC" w:rsidRPr="001D7F04" w:rsidRDefault="008E7ACC" w:rsidP="008E7ACC">
      <w:pPr>
        <w:ind w:firstLine="540"/>
        <w:jc w:val="both"/>
      </w:pPr>
      <w:r w:rsidRPr="001D7F04">
        <w:t xml:space="preserve">За предоставление услуг, необходимых и обязательных для предоставления муниципальной услуги, не предусмотрена плата. </w:t>
      </w:r>
    </w:p>
    <w:p w:rsidR="008E7ACC" w:rsidRPr="001D7F04" w:rsidRDefault="008E7ACC" w:rsidP="008E7ACC">
      <w:pPr>
        <w:jc w:val="both"/>
      </w:pPr>
      <w:r w:rsidRPr="001D7F04">
        <w:t xml:space="preserve">  </w:t>
      </w:r>
    </w:p>
    <w:p w:rsidR="008E7ACC" w:rsidRPr="001D7F04" w:rsidRDefault="008E7ACC" w:rsidP="008E7ACC">
      <w:pPr>
        <w:jc w:val="center"/>
      </w:pPr>
      <w:r w:rsidRPr="001D7F04">
        <w:rPr>
          <w:b/>
          <w:bCs/>
        </w:rPr>
        <w:t>Максимальный срок ожидания в очереди при подаче запроса</w:t>
      </w:r>
      <w:r w:rsidRPr="001D7F04">
        <w:t xml:space="preserve"> </w:t>
      </w:r>
    </w:p>
    <w:p w:rsidR="008E7ACC" w:rsidRPr="001D7F04" w:rsidRDefault="008E7ACC" w:rsidP="008E7ACC">
      <w:pPr>
        <w:jc w:val="center"/>
      </w:pPr>
      <w:r w:rsidRPr="001D7F04">
        <w:rPr>
          <w:b/>
          <w:bCs/>
        </w:rPr>
        <w:t>о предоставлении муниципальной услуги</w:t>
      </w:r>
      <w:r w:rsidRPr="001D7F04">
        <w:t xml:space="preserve"> </w:t>
      </w:r>
    </w:p>
    <w:p w:rsidR="008E7ACC" w:rsidRPr="001D7F04" w:rsidRDefault="008E7ACC" w:rsidP="008E7ACC">
      <w:pPr>
        <w:jc w:val="center"/>
      </w:pPr>
      <w:r w:rsidRPr="001D7F04">
        <w:rPr>
          <w:b/>
          <w:bCs/>
        </w:rPr>
        <w:t>и при получении результата предоставления</w:t>
      </w:r>
      <w:r w:rsidRPr="001D7F04">
        <w:t xml:space="preserve"> </w:t>
      </w:r>
    </w:p>
    <w:p w:rsidR="008E7ACC" w:rsidRPr="001D7F04" w:rsidRDefault="008E7ACC" w:rsidP="008E7ACC">
      <w:pPr>
        <w:jc w:val="center"/>
      </w:pPr>
      <w:r w:rsidRPr="001D7F04">
        <w:rPr>
          <w:b/>
          <w:bCs/>
        </w:rPr>
        <w:t>муниципальной услуги</w:t>
      </w:r>
      <w:r w:rsidRPr="001D7F04">
        <w:t xml:space="preserve"> </w:t>
      </w:r>
    </w:p>
    <w:p w:rsidR="008E7ACC" w:rsidRPr="001D7F04" w:rsidRDefault="008E7ACC" w:rsidP="008E7ACC">
      <w:pPr>
        <w:jc w:val="both"/>
      </w:pPr>
      <w:r w:rsidRPr="001D7F04">
        <w:t xml:space="preserve">  </w:t>
      </w:r>
    </w:p>
    <w:p w:rsidR="008E7ACC" w:rsidRPr="001D7F04" w:rsidRDefault="008E7ACC" w:rsidP="008E7ACC">
      <w:pPr>
        <w:ind w:firstLine="540"/>
        <w:jc w:val="both"/>
      </w:pPr>
      <w:r w:rsidRPr="001D7F04">
        <w:t xml:space="preserve">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 </w:t>
      </w:r>
    </w:p>
    <w:p w:rsidR="008E7ACC" w:rsidRPr="001D7F04" w:rsidRDefault="008E7ACC" w:rsidP="008E7ACC">
      <w:pPr>
        <w:jc w:val="both"/>
      </w:pPr>
      <w:r w:rsidRPr="001D7F04">
        <w:t xml:space="preserve">  </w:t>
      </w:r>
    </w:p>
    <w:p w:rsidR="008E7ACC" w:rsidRPr="001D7F04" w:rsidRDefault="008E7ACC" w:rsidP="008E7ACC">
      <w:pPr>
        <w:jc w:val="center"/>
      </w:pPr>
      <w:r w:rsidRPr="001D7F04">
        <w:rPr>
          <w:b/>
          <w:bCs/>
        </w:rPr>
        <w:t>Срок и порядок регистрации запроса заявителя</w:t>
      </w:r>
      <w:r w:rsidRPr="001D7F04">
        <w:t xml:space="preserve"> </w:t>
      </w:r>
    </w:p>
    <w:p w:rsidR="008E7ACC" w:rsidRPr="001D7F04" w:rsidRDefault="008E7ACC" w:rsidP="008E7ACC">
      <w:pPr>
        <w:jc w:val="center"/>
      </w:pPr>
      <w:r w:rsidRPr="001D7F04">
        <w:rPr>
          <w:b/>
          <w:bCs/>
        </w:rPr>
        <w:t xml:space="preserve">о предоставлении </w:t>
      </w:r>
      <w:proofErr w:type="gramStart"/>
      <w:r w:rsidRPr="001D7F04">
        <w:rPr>
          <w:b/>
          <w:bCs/>
        </w:rPr>
        <w:t>муниципальной</w:t>
      </w:r>
      <w:proofErr w:type="gramEnd"/>
      <w:r w:rsidRPr="001D7F04">
        <w:t xml:space="preserve"> </w:t>
      </w:r>
    </w:p>
    <w:p w:rsidR="008E7ACC" w:rsidRPr="001D7F04" w:rsidRDefault="008E7ACC" w:rsidP="008E7ACC">
      <w:pPr>
        <w:jc w:val="center"/>
      </w:pPr>
      <w:r w:rsidRPr="001D7F04">
        <w:rPr>
          <w:b/>
          <w:bCs/>
        </w:rPr>
        <w:t>услуги, в том числе в электронной форме</w:t>
      </w:r>
      <w:r w:rsidRPr="001D7F04">
        <w:t xml:space="preserve"> </w:t>
      </w:r>
    </w:p>
    <w:p w:rsidR="008E7ACC" w:rsidRPr="001D7F04" w:rsidRDefault="008E7ACC" w:rsidP="008E7ACC">
      <w:pPr>
        <w:jc w:val="both"/>
      </w:pPr>
      <w:r w:rsidRPr="001D7F04">
        <w:t xml:space="preserve">  </w:t>
      </w:r>
    </w:p>
    <w:p w:rsidR="008E7ACC" w:rsidRPr="001D7F04" w:rsidRDefault="008E7ACC" w:rsidP="008E7ACC">
      <w:pPr>
        <w:ind w:firstLine="540"/>
        <w:jc w:val="both"/>
      </w:pPr>
      <w:r w:rsidRPr="001D7F04">
        <w:t xml:space="preserve">2.20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8E7ACC" w:rsidRPr="001D7F04" w:rsidRDefault="008E7ACC" w:rsidP="008E7ACC">
      <w:pPr>
        <w:ind w:firstLine="540"/>
        <w:jc w:val="both"/>
      </w:pPr>
      <w:proofErr w:type="gramStart"/>
      <w:r w:rsidRPr="001D7F04">
        <w:t xml:space="preserve">В случае наличия оснований для отказа в приеме документов, необходимых для предоставления муниципальной услуги, указанных в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w:t>
      </w:r>
      <w:proofErr w:type="gramEnd"/>
    </w:p>
    <w:p w:rsidR="008E7ACC" w:rsidRPr="001D7F04" w:rsidRDefault="008E7ACC" w:rsidP="008E7ACC">
      <w:pPr>
        <w:jc w:val="both"/>
      </w:pPr>
      <w:r w:rsidRPr="001D7F04">
        <w:t xml:space="preserve">  </w:t>
      </w:r>
    </w:p>
    <w:p w:rsidR="008E7ACC" w:rsidRPr="001D7F04" w:rsidRDefault="008E7ACC" w:rsidP="008E7ACC">
      <w:pPr>
        <w:jc w:val="center"/>
      </w:pPr>
      <w:r w:rsidRPr="001D7F04">
        <w:rPr>
          <w:b/>
          <w:bCs/>
        </w:rPr>
        <w:t>Требования к помещениям, в которых предоставляется</w:t>
      </w:r>
      <w:r w:rsidRPr="001D7F04">
        <w:t xml:space="preserve"> </w:t>
      </w:r>
    </w:p>
    <w:p w:rsidR="008E7ACC" w:rsidRPr="001D7F04" w:rsidRDefault="008E7ACC" w:rsidP="008E7ACC">
      <w:pPr>
        <w:jc w:val="center"/>
      </w:pPr>
      <w:r w:rsidRPr="001D7F04">
        <w:rPr>
          <w:b/>
          <w:bCs/>
        </w:rPr>
        <w:t xml:space="preserve"> Муниципальная услуга</w:t>
      </w:r>
      <w:r w:rsidRPr="001D7F04">
        <w:t xml:space="preserve"> </w:t>
      </w:r>
    </w:p>
    <w:p w:rsidR="008E7ACC" w:rsidRPr="001D7F04" w:rsidRDefault="008E7ACC" w:rsidP="008E7ACC">
      <w:pPr>
        <w:jc w:val="both"/>
      </w:pPr>
      <w:r w:rsidRPr="001D7F04">
        <w:t xml:space="preserve">  </w:t>
      </w:r>
    </w:p>
    <w:p w:rsidR="008E7ACC" w:rsidRPr="001D7F04" w:rsidRDefault="008E7ACC" w:rsidP="008E7ACC">
      <w:pPr>
        <w:ind w:firstLine="540"/>
        <w:jc w:val="both"/>
      </w:pPr>
      <w:r w:rsidRPr="001D7F04">
        <w:t xml:space="preserve">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8E7ACC" w:rsidRPr="001D7F04" w:rsidRDefault="008E7ACC" w:rsidP="008E7ACC">
      <w:pPr>
        <w:ind w:firstLine="540"/>
        <w:jc w:val="both"/>
      </w:pPr>
      <w:r w:rsidRPr="001D7F04">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8E7ACC" w:rsidRPr="001D7F04" w:rsidRDefault="008E7ACC" w:rsidP="008E7ACC">
      <w:pPr>
        <w:ind w:firstLine="540"/>
        <w:jc w:val="both"/>
      </w:pPr>
      <w:r w:rsidRPr="001D7F04">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8E7ACC" w:rsidRPr="001D7F04" w:rsidRDefault="008E7ACC" w:rsidP="008E7ACC">
      <w:pPr>
        <w:ind w:firstLine="540"/>
        <w:jc w:val="both"/>
      </w:pPr>
      <w:r w:rsidRPr="001D7F04">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E7ACC" w:rsidRPr="001D7F04" w:rsidRDefault="008E7ACC" w:rsidP="008E7ACC">
      <w:pPr>
        <w:ind w:firstLine="540"/>
        <w:jc w:val="both"/>
      </w:pPr>
      <w:r w:rsidRPr="001D7F04">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8E7ACC" w:rsidRPr="001D7F04" w:rsidRDefault="008E7ACC" w:rsidP="008E7ACC">
      <w:pPr>
        <w:ind w:firstLine="540"/>
        <w:jc w:val="both"/>
      </w:pPr>
      <w:r w:rsidRPr="001D7F04">
        <w:t xml:space="preserve">наименование; </w:t>
      </w:r>
    </w:p>
    <w:p w:rsidR="008E7ACC" w:rsidRPr="001D7F04" w:rsidRDefault="008E7ACC" w:rsidP="008E7ACC">
      <w:pPr>
        <w:ind w:firstLine="540"/>
        <w:jc w:val="both"/>
      </w:pPr>
      <w:r w:rsidRPr="001D7F04">
        <w:t xml:space="preserve">местонахождение и юридический адрес; </w:t>
      </w:r>
    </w:p>
    <w:p w:rsidR="008E7ACC" w:rsidRPr="001D7F04" w:rsidRDefault="008E7ACC" w:rsidP="008E7ACC">
      <w:pPr>
        <w:ind w:firstLine="540"/>
        <w:jc w:val="both"/>
      </w:pPr>
      <w:r w:rsidRPr="001D7F04">
        <w:t xml:space="preserve">режим работы; </w:t>
      </w:r>
    </w:p>
    <w:p w:rsidR="008E7ACC" w:rsidRPr="001D7F04" w:rsidRDefault="008E7ACC" w:rsidP="008E7ACC">
      <w:pPr>
        <w:ind w:firstLine="540"/>
        <w:jc w:val="both"/>
      </w:pPr>
      <w:r w:rsidRPr="001D7F04">
        <w:t xml:space="preserve">график приема; </w:t>
      </w:r>
    </w:p>
    <w:p w:rsidR="008E7ACC" w:rsidRPr="001D7F04" w:rsidRDefault="008E7ACC" w:rsidP="008E7ACC">
      <w:pPr>
        <w:ind w:firstLine="540"/>
        <w:jc w:val="both"/>
      </w:pPr>
      <w:r w:rsidRPr="001D7F04">
        <w:t xml:space="preserve">номера телефонов для справок. </w:t>
      </w:r>
    </w:p>
    <w:p w:rsidR="008E7ACC" w:rsidRPr="001D7F04" w:rsidRDefault="008E7ACC" w:rsidP="008E7ACC">
      <w:pPr>
        <w:ind w:firstLine="540"/>
        <w:jc w:val="both"/>
      </w:pPr>
      <w:r w:rsidRPr="001D7F04">
        <w:t xml:space="preserve">Помещения, в которых предоставляется </w:t>
      </w:r>
      <w:proofErr w:type="gramStart"/>
      <w:r w:rsidRPr="001D7F04">
        <w:t>муниципальной</w:t>
      </w:r>
      <w:proofErr w:type="gramEnd"/>
      <w:r w:rsidRPr="001D7F04">
        <w:t xml:space="preserve"> услуга, должны соответствовать санитарно-эпидемиологическим правилам и нормативам. </w:t>
      </w:r>
    </w:p>
    <w:p w:rsidR="008E7ACC" w:rsidRPr="001D7F04" w:rsidRDefault="008E7ACC" w:rsidP="008E7ACC">
      <w:pPr>
        <w:ind w:firstLine="540"/>
        <w:jc w:val="both"/>
      </w:pPr>
      <w:r w:rsidRPr="001D7F04">
        <w:t xml:space="preserve">Помещения, в которых предоставляется муниципальная услуга, оснащаются: </w:t>
      </w:r>
    </w:p>
    <w:p w:rsidR="008E7ACC" w:rsidRPr="001D7F04" w:rsidRDefault="008E7ACC" w:rsidP="008E7ACC">
      <w:pPr>
        <w:ind w:firstLine="540"/>
        <w:jc w:val="both"/>
      </w:pPr>
      <w:r w:rsidRPr="001D7F04">
        <w:t xml:space="preserve">противопожарной системой и средствами пожаротушения; </w:t>
      </w:r>
    </w:p>
    <w:p w:rsidR="008E7ACC" w:rsidRPr="001D7F04" w:rsidRDefault="008E7ACC" w:rsidP="008E7ACC">
      <w:pPr>
        <w:ind w:firstLine="540"/>
        <w:jc w:val="both"/>
      </w:pPr>
      <w:r w:rsidRPr="001D7F04">
        <w:t xml:space="preserve">системой оповещения о возникновении чрезвычайной ситуации; </w:t>
      </w:r>
    </w:p>
    <w:p w:rsidR="008E7ACC" w:rsidRPr="001D7F04" w:rsidRDefault="008E7ACC" w:rsidP="008E7ACC">
      <w:pPr>
        <w:ind w:firstLine="540"/>
        <w:jc w:val="both"/>
      </w:pPr>
      <w:r w:rsidRPr="001D7F04">
        <w:t xml:space="preserve">средствами оказания первой медицинской помощи; </w:t>
      </w:r>
    </w:p>
    <w:p w:rsidR="008E7ACC" w:rsidRPr="001D7F04" w:rsidRDefault="008E7ACC" w:rsidP="008E7ACC">
      <w:pPr>
        <w:ind w:firstLine="540"/>
        <w:jc w:val="both"/>
      </w:pPr>
      <w:r w:rsidRPr="001D7F04">
        <w:t xml:space="preserve">туалетными комнатами для посетителей. </w:t>
      </w:r>
    </w:p>
    <w:p w:rsidR="008E7ACC" w:rsidRPr="001D7F04" w:rsidRDefault="008E7ACC" w:rsidP="008E7ACC">
      <w:pPr>
        <w:ind w:firstLine="540"/>
        <w:jc w:val="both"/>
      </w:pPr>
      <w:r w:rsidRPr="001D7F04">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E7ACC" w:rsidRPr="001D7F04" w:rsidRDefault="008E7ACC" w:rsidP="008E7ACC">
      <w:pPr>
        <w:ind w:firstLine="540"/>
        <w:jc w:val="both"/>
      </w:pPr>
      <w:r w:rsidRPr="001D7F04">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E7ACC" w:rsidRPr="001D7F04" w:rsidRDefault="008E7ACC" w:rsidP="008E7ACC">
      <w:pPr>
        <w:ind w:firstLine="540"/>
        <w:jc w:val="both"/>
      </w:pPr>
      <w:r w:rsidRPr="001D7F04">
        <w:t xml:space="preserve">Места для заполнения заявлений оборудуются стульями, столами (стойками), бланками заявлений, письменными принадлежностями. </w:t>
      </w:r>
    </w:p>
    <w:p w:rsidR="008E7ACC" w:rsidRPr="001D7F04" w:rsidRDefault="008E7ACC" w:rsidP="008E7ACC">
      <w:pPr>
        <w:ind w:firstLine="540"/>
        <w:jc w:val="both"/>
      </w:pPr>
      <w:r w:rsidRPr="001D7F04">
        <w:t xml:space="preserve">Места приема Заявителей оборудуются информационными табличками (вывесками) с указанием: </w:t>
      </w:r>
    </w:p>
    <w:p w:rsidR="008E7ACC" w:rsidRPr="001D7F04" w:rsidRDefault="008E7ACC" w:rsidP="008E7ACC">
      <w:pPr>
        <w:ind w:firstLine="540"/>
        <w:jc w:val="both"/>
      </w:pPr>
      <w:r w:rsidRPr="001D7F04">
        <w:t xml:space="preserve">номера кабинета и наименования отдела; </w:t>
      </w:r>
    </w:p>
    <w:p w:rsidR="008E7ACC" w:rsidRPr="001D7F04" w:rsidRDefault="008E7ACC" w:rsidP="008E7ACC">
      <w:pPr>
        <w:ind w:firstLine="540"/>
        <w:jc w:val="both"/>
      </w:pPr>
      <w:r w:rsidRPr="001D7F04">
        <w:t xml:space="preserve">фамилии, имени и отчества (последнее - при наличии), должности ответственного лица за прием документов; </w:t>
      </w:r>
    </w:p>
    <w:p w:rsidR="008E7ACC" w:rsidRPr="001D7F04" w:rsidRDefault="008E7ACC" w:rsidP="008E7ACC">
      <w:pPr>
        <w:ind w:firstLine="540"/>
        <w:jc w:val="both"/>
      </w:pPr>
      <w:r w:rsidRPr="001D7F04">
        <w:t xml:space="preserve">графика приема Заявителей. </w:t>
      </w:r>
    </w:p>
    <w:p w:rsidR="008E7ACC" w:rsidRPr="001D7F04" w:rsidRDefault="008E7ACC" w:rsidP="008E7ACC">
      <w:pPr>
        <w:ind w:firstLine="540"/>
        <w:jc w:val="both"/>
      </w:pPr>
      <w:r w:rsidRPr="001D7F04">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8E7ACC" w:rsidRPr="001D7F04" w:rsidRDefault="008E7ACC" w:rsidP="008E7ACC">
      <w:pPr>
        <w:ind w:firstLine="540"/>
        <w:jc w:val="both"/>
      </w:pPr>
      <w:r w:rsidRPr="001D7F04">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8E7ACC" w:rsidRPr="001D7F04" w:rsidRDefault="008E7ACC" w:rsidP="008E7ACC">
      <w:pPr>
        <w:ind w:firstLine="540"/>
        <w:jc w:val="both"/>
      </w:pPr>
      <w:r w:rsidRPr="001D7F04">
        <w:t xml:space="preserve">При предоставлении муниципальной услуги инвалидам обеспечиваются: </w:t>
      </w:r>
    </w:p>
    <w:p w:rsidR="008E7ACC" w:rsidRPr="001D7F04" w:rsidRDefault="008E7ACC" w:rsidP="008E7ACC">
      <w:pPr>
        <w:ind w:firstLine="540"/>
        <w:jc w:val="both"/>
      </w:pPr>
      <w:r w:rsidRPr="001D7F04">
        <w:t xml:space="preserve">возможность беспрепятственного доступа к объекту (зданию, помещению), в котором предоставляется муниципальная услуга; </w:t>
      </w:r>
    </w:p>
    <w:p w:rsidR="008E7ACC" w:rsidRPr="001D7F04" w:rsidRDefault="008E7ACC" w:rsidP="008E7ACC">
      <w:pPr>
        <w:ind w:firstLine="540"/>
        <w:jc w:val="both"/>
      </w:pPr>
      <w:r w:rsidRPr="001D7F04">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8E7ACC" w:rsidRPr="001D7F04" w:rsidRDefault="008E7ACC" w:rsidP="008E7ACC">
      <w:pPr>
        <w:ind w:firstLine="540"/>
        <w:jc w:val="both"/>
      </w:pPr>
      <w:r w:rsidRPr="001D7F04">
        <w:t xml:space="preserve">сопровождение инвалидов, имеющих стойкие расстройства функции зрения и самостоятельного передвижения; </w:t>
      </w:r>
    </w:p>
    <w:p w:rsidR="008E7ACC" w:rsidRPr="001D7F04" w:rsidRDefault="008E7ACC" w:rsidP="008E7ACC">
      <w:pPr>
        <w:ind w:firstLine="540"/>
        <w:jc w:val="both"/>
      </w:pPr>
      <w:r w:rsidRPr="001D7F04">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 </w:t>
      </w:r>
    </w:p>
    <w:p w:rsidR="008E7ACC" w:rsidRPr="001D7F04" w:rsidRDefault="008E7ACC" w:rsidP="008E7ACC">
      <w:pPr>
        <w:ind w:firstLine="540"/>
        <w:jc w:val="both"/>
      </w:pPr>
      <w:r w:rsidRPr="001D7F04">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rsidRPr="001D7F04">
        <w:lastRenderedPageBreak/>
        <w:t xml:space="preserve">рельефно-точечным шрифтом Брайля; </w:t>
      </w:r>
    </w:p>
    <w:p w:rsidR="008E7ACC" w:rsidRPr="001D7F04" w:rsidRDefault="008E7ACC" w:rsidP="008E7ACC">
      <w:pPr>
        <w:ind w:firstLine="540"/>
        <w:jc w:val="both"/>
      </w:pPr>
      <w:r w:rsidRPr="001D7F04">
        <w:t xml:space="preserve">допуск </w:t>
      </w:r>
      <w:proofErr w:type="spellStart"/>
      <w:r w:rsidRPr="001D7F04">
        <w:t>сурдопереводчика</w:t>
      </w:r>
      <w:proofErr w:type="spellEnd"/>
      <w:r w:rsidRPr="001D7F04">
        <w:t xml:space="preserve"> и </w:t>
      </w:r>
      <w:proofErr w:type="spellStart"/>
      <w:r w:rsidRPr="001D7F04">
        <w:t>тифлосурдопереводчика</w:t>
      </w:r>
      <w:proofErr w:type="spellEnd"/>
      <w:r w:rsidRPr="001D7F04">
        <w:t xml:space="preserve">; </w:t>
      </w:r>
    </w:p>
    <w:p w:rsidR="008E7ACC" w:rsidRPr="001D7F04" w:rsidRDefault="008E7ACC" w:rsidP="008E7ACC">
      <w:pPr>
        <w:ind w:firstLine="540"/>
        <w:jc w:val="both"/>
      </w:pPr>
      <w:r w:rsidRPr="001D7F04">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8E7ACC" w:rsidRPr="001D7F04" w:rsidRDefault="008E7ACC" w:rsidP="008E7ACC">
      <w:pPr>
        <w:ind w:firstLine="540"/>
        <w:jc w:val="both"/>
      </w:pPr>
      <w:r w:rsidRPr="001D7F04">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8E7ACC" w:rsidRPr="001D7F04" w:rsidRDefault="008E7ACC" w:rsidP="008E7ACC">
      <w:pPr>
        <w:jc w:val="both"/>
      </w:pPr>
      <w:r w:rsidRPr="001D7F04">
        <w:t xml:space="preserve">  </w:t>
      </w:r>
    </w:p>
    <w:p w:rsidR="008E7ACC" w:rsidRPr="001D7F04" w:rsidRDefault="008E7ACC" w:rsidP="008E7ACC">
      <w:pPr>
        <w:jc w:val="center"/>
      </w:pPr>
      <w:r w:rsidRPr="001D7F04">
        <w:rPr>
          <w:b/>
          <w:bCs/>
        </w:rPr>
        <w:t>Показатели доступности и качества</w:t>
      </w:r>
      <w:r w:rsidRPr="001D7F04">
        <w:t xml:space="preserve"> </w:t>
      </w:r>
    </w:p>
    <w:p w:rsidR="008E7ACC" w:rsidRPr="001D7F04" w:rsidRDefault="008E7ACC" w:rsidP="008E7ACC">
      <w:pPr>
        <w:jc w:val="center"/>
      </w:pPr>
      <w:r w:rsidRPr="001D7F04">
        <w:rPr>
          <w:b/>
          <w:bCs/>
        </w:rPr>
        <w:t xml:space="preserve"> муниципальной услуги</w:t>
      </w:r>
      <w:r w:rsidRPr="001D7F04">
        <w:t xml:space="preserve"> </w:t>
      </w:r>
    </w:p>
    <w:p w:rsidR="008E7ACC" w:rsidRPr="001D7F04" w:rsidRDefault="008E7ACC" w:rsidP="008E7ACC">
      <w:pPr>
        <w:jc w:val="both"/>
      </w:pPr>
      <w:r w:rsidRPr="001D7F04">
        <w:t xml:space="preserve">  </w:t>
      </w:r>
    </w:p>
    <w:p w:rsidR="008E7ACC" w:rsidRPr="001D7F04" w:rsidRDefault="008E7ACC" w:rsidP="008E7ACC">
      <w:pPr>
        <w:ind w:firstLine="540"/>
        <w:jc w:val="both"/>
      </w:pPr>
      <w:r w:rsidRPr="001D7F04">
        <w:t xml:space="preserve">2.22 Основными показателями доступности предоставления муниципальной услуги являются: </w:t>
      </w:r>
    </w:p>
    <w:p w:rsidR="008E7ACC" w:rsidRPr="001D7F04" w:rsidRDefault="008E7ACC" w:rsidP="008E7ACC">
      <w:pPr>
        <w:ind w:firstLine="540"/>
        <w:jc w:val="both"/>
      </w:pPr>
      <w:r w:rsidRPr="001D7F04">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8E7ACC" w:rsidRPr="001D7F04" w:rsidRDefault="008E7ACC" w:rsidP="008E7ACC">
      <w:pPr>
        <w:ind w:firstLine="540"/>
        <w:jc w:val="both"/>
      </w:pPr>
      <w:r w:rsidRPr="001D7F04">
        <w:t>возможность получения заявителем уведомлений о предоставлении муниципальной</w:t>
      </w:r>
      <w:proofErr w:type="gramStart"/>
      <w:r w:rsidRPr="001D7F04">
        <w:t>)у</w:t>
      </w:r>
      <w:proofErr w:type="gramEnd"/>
      <w:r w:rsidRPr="001D7F04">
        <w:t xml:space="preserve">слуги с помощью ЕПГУ; </w:t>
      </w:r>
    </w:p>
    <w:p w:rsidR="008E7ACC" w:rsidRPr="001D7F04" w:rsidRDefault="008E7ACC" w:rsidP="008E7ACC">
      <w:pPr>
        <w:ind w:firstLine="540"/>
        <w:jc w:val="both"/>
      </w:pPr>
      <w:r w:rsidRPr="001D7F04">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8E7ACC" w:rsidRPr="001D7F04" w:rsidRDefault="008E7ACC" w:rsidP="008E7ACC">
      <w:pPr>
        <w:ind w:firstLine="540"/>
        <w:jc w:val="both"/>
      </w:pPr>
      <w:r w:rsidRPr="001D7F04">
        <w:t xml:space="preserve">2.25 Основными показателями качества предоставления муниципальной являются: </w:t>
      </w:r>
    </w:p>
    <w:p w:rsidR="008E7ACC" w:rsidRPr="001D7F04" w:rsidRDefault="008E7ACC" w:rsidP="008E7ACC">
      <w:pPr>
        <w:ind w:firstLine="540"/>
        <w:jc w:val="both"/>
      </w:pPr>
      <w:r w:rsidRPr="001D7F04">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8E7ACC" w:rsidRPr="001D7F04" w:rsidRDefault="008E7ACC" w:rsidP="008E7ACC">
      <w:pPr>
        <w:ind w:firstLine="540"/>
        <w:jc w:val="both"/>
      </w:pPr>
      <w:r w:rsidRPr="001D7F04">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8E7ACC" w:rsidRPr="001D7F04" w:rsidRDefault="008E7ACC" w:rsidP="008E7ACC">
      <w:pPr>
        <w:ind w:firstLine="540"/>
        <w:jc w:val="both"/>
      </w:pPr>
      <w:r w:rsidRPr="001D7F04">
        <w:t xml:space="preserve">отсутствие обоснованных жалоб на действия (бездействие) сотрудников и их некорректное (невнимательное) отношение к заявителям; </w:t>
      </w:r>
    </w:p>
    <w:p w:rsidR="008E7ACC" w:rsidRPr="001D7F04" w:rsidRDefault="008E7ACC" w:rsidP="008E7ACC">
      <w:pPr>
        <w:ind w:firstLine="540"/>
        <w:jc w:val="both"/>
      </w:pPr>
      <w:r w:rsidRPr="001D7F04">
        <w:t xml:space="preserve">отсутствие нарушений установленных сроков в процессе предоставления муниципальной услуги; </w:t>
      </w:r>
    </w:p>
    <w:p w:rsidR="008E7ACC" w:rsidRPr="001D7F04" w:rsidRDefault="008E7ACC" w:rsidP="008E7ACC">
      <w:pPr>
        <w:ind w:firstLine="540"/>
        <w:jc w:val="both"/>
      </w:pPr>
      <w:r w:rsidRPr="001D7F04">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1D7F04">
        <w:t>итогам</w:t>
      </w:r>
      <w:proofErr w:type="gramEnd"/>
      <w:r w:rsidRPr="001D7F04">
        <w:t xml:space="preserve"> рассмотрения которых вынесены решения об удовлетворении (частичном удовлетворении) требований заявителей. </w:t>
      </w:r>
    </w:p>
    <w:p w:rsidR="008E7ACC" w:rsidRPr="001D7F04" w:rsidRDefault="008E7ACC" w:rsidP="008E7ACC">
      <w:pPr>
        <w:jc w:val="both"/>
      </w:pPr>
      <w:r w:rsidRPr="001D7F04">
        <w:t xml:space="preserve">  </w:t>
      </w:r>
    </w:p>
    <w:p w:rsidR="008E7ACC" w:rsidRPr="001D7F04" w:rsidRDefault="008E7ACC" w:rsidP="008E7ACC">
      <w:pPr>
        <w:jc w:val="center"/>
      </w:pPr>
      <w:r w:rsidRPr="001D7F04">
        <w:rPr>
          <w:b/>
          <w:bCs/>
        </w:rPr>
        <w:t>Иные требования, в том числе учитывающие особенности</w:t>
      </w:r>
      <w:r w:rsidRPr="001D7F04">
        <w:t xml:space="preserve"> </w:t>
      </w:r>
    </w:p>
    <w:p w:rsidR="008E7ACC" w:rsidRPr="001D7F04" w:rsidRDefault="008E7ACC" w:rsidP="008E7ACC">
      <w:pPr>
        <w:jc w:val="center"/>
      </w:pPr>
      <w:r w:rsidRPr="001D7F04">
        <w:rPr>
          <w:b/>
          <w:bCs/>
        </w:rPr>
        <w:t>предоставления муниципальной услуги</w:t>
      </w:r>
      <w:r w:rsidRPr="001D7F04">
        <w:t xml:space="preserve"> </w:t>
      </w:r>
    </w:p>
    <w:p w:rsidR="008E7ACC" w:rsidRPr="001D7F04" w:rsidRDefault="008E7ACC" w:rsidP="008E7ACC">
      <w:pPr>
        <w:jc w:val="center"/>
      </w:pPr>
      <w:r w:rsidRPr="001D7F04">
        <w:rPr>
          <w:b/>
          <w:bCs/>
        </w:rPr>
        <w:t>по экстерриториальному принципу и особенности</w:t>
      </w:r>
      <w:r w:rsidRPr="001D7F04">
        <w:t xml:space="preserve"> </w:t>
      </w:r>
    </w:p>
    <w:p w:rsidR="008E7ACC" w:rsidRPr="001D7F04" w:rsidRDefault="008E7ACC" w:rsidP="008E7ACC">
      <w:pPr>
        <w:jc w:val="center"/>
      </w:pPr>
      <w:r w:rsidRPr="001D7F04">
        <w:rPr>
          <w:b/>
          <w:bCs/>
        </w:rPr>
        <w:t xml:space="preserve">предоставления </w:t>
      </w:r>
      <w:proofErr w:type="gramStart"/>
      <w:r w:rsidRPr="001D7F04">
        <w:rPr>
          <w:b/>
          <w:bCs/>
        </w:rPr>
        <w:t>муниципальной</w:t>
      </w:r>
      <w:proofErr w:type="gramEnd"/>
      <w:r w:rsidRPr="001D7F04">
        <w:t xml:space="preserve"> </w:t>
      </w:r>
    </w:p>
    <w:p w:rsidR="008E7ACC" w:rsidRPr="001D7F04" w:rsidRDefault="008E7ACC" w:rsidP="008E7ACC">
      <w:pPr>
        <w:jc w:val="center"/>
      </w:pPr>
      <w:r w:rsidRPr="001D7F04">
        <w:rPr>
          <w:b/>
          <w:bCs/>
        </w:rPr>
        <w:t>услуги в электронной форме</w:t>
      </w:r>
      <w:r w:rsidRPr="001D7F04">
        <w:t xml:space="preserve"> </w:t>
      </w:r>
    </w:p>
    <w:p w:rsidR="008E7ACC" w:rsidRPr="001D7F04" w:rsidRDefault="008E7ACC" w:rsidP="008E7ACC">
      <w:pPr>
        <w:jc w:val="both"/>
      </w:pPr>
      <w:r w:rsidRPr="001D7F04">
        <w:t xml:space="preserve">  </w:t>
      </w:r>
    </w:p>
    <w:p w:rsidR="008E7ACC" w:rsidRPr="001D7F04" w:rsidRDefault="008E7ACC" w:rsidP="008E7ACC">
      <w:pPr>
        <w:ind w:firstLine="540"/>
        <w:jc w:val="both"/>
      </w:pPr>
      <w:r w:rsidRPr="001D7F04">
        <w:t xml:space="preserve">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w:t>
      </w:r>
    </w:p>
    <w:p w:rsidR="008E7ACC" w:rsidRPr="001D7F04" w:rsidRDefault="008E7ACC" w:rsidP="008E7ACC">
      <w:pPr>
        <w:ind w:firstLine="540"/>
        <w:jc w:val="both"/>
      </w:pPr>
      <w:r w:rsidRPr="001D7F04">
        <w:t xml:space="preserve">2.24 Заявителям обеспечивается возможность представления заявления и прилагаемых документов в форме электронных документов посредством ЕПГУ. </w:t>
      </w:r>
    </w:p>
    <w:p w:rsidR="008E7ACC" w:rsidRPr="001D7F04" w:rsidRDefault="008E7ACC" w:rsidP="008E7ACC">
      <w:pPr>
        <w:ind w:firstLine="540"/>
        <w:jc w:val="both"/>
      </w:pPr>
      <w:r w:rsidRPr="001D7F04">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8E7ACC" w:rsidRPr="001D7F04" w:rsidRDefault="008E7ACC" w:rsidP="008E7ACC">
      <w:pPr>
        <w:ind w:firstLine="540"/>
        <w:jc w:val="both"/>
      </w:pPr>
      <w:r w:rsidRPr="001D7F04">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8E7ACC" w:rsidRPr="001D7F04" w:rsidRDefault="008E7ACC" w:rsidP="008E7ACC">
      <w:pPr>
        <w:ind w:firstLine="540"/>
        <w:jc w:val="both"/>
      </w:pPr>
      <w:r w:rsidRPr="001D7F04">
        <w:t xml:space="preserve">Результаты предоставления муниципальной услуги, указанные в </w:t>
      </w:r>
      <w:hyperlink w:anchor="p80#p80" w:history="1">
        <w:r w:rsidRPr="001D7F04">
          <w:rPr>
            <w:rStyle w:val="ac"/>
          </w:rPr>
          <w:t>пункте 2.5</w:t>
        </w:r>
      </w:hyperlink>
      <w:r w:rsidRPr="001D7F04">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w:t>
      </w:r>
      <w:r w:rsidRPr="001D7F04">
        <w:lastRenderedPageBreak/>
        <w:t xml:space="preserve">электронной подписью уполномоченного должностного лица Уполномоченного органа, в случае направления заявления посредством ЕПГУ. </w:t>
      </w:r>
    </w:p>
    <w:p w:rsidR="008E7ACC" w:rsidRPr="001D7F04" w:rsidRDefault="008E7ACC" w:rsidP="008E7ACC">
      <w:pPr>
        <w:ind w:firstLine="540"/>
        <w:jc w:val="both"/>
      </w:pPr>
      <w:r w:rsidRPr="001D7F04">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порядке, предусмотренном </w:t>
      </w:r>
      <w:hyperlink w:anchor="p507#p507" w:history="1">
        <w:r w:rsidRPr="001D7F04">
          <w:rPr>
            <w:rStyle w:val="ac"/>
          </w:rPr>
          <w:t>пунктом 6.4</w:t>
        </w:r>
      </w:hyperlink>
      <w:r w:rsidRPr="001D7F04">
        <w:t xml:space="preserve"> настоящего Административного регламента. </w:t>
      </w:r>
    </w:p>
    <w:p w:rsidR="008E7ACC" w:rsidRPr="001D7F04" w:rsidRDefault="008E7ACC" w:rsidP="008E7ACC">
      <w:pPr>
        <w:ind w:firstLine="540"/>
        <w:jc w:val="both"/>
      </w:pPr>
      <w:r w:rsidRPr="001D7F04">
        <w:t xml:space="preserve">2.25 Электронные документы представляются в следующих форматах: </w:t>
      </w:r>
    </w:p>
    <w:p w:rsidR="008E7ACC" w:rsidRPr="001D7F04" w:rsidRDefault="008E7ACC" w:rsidP="008E7ACC">
      <w:pPr>
        <w:ind w:firstLine="540"/>
        <w:jc w:val="both"/>
      </w:pPr>
      <w:r w:rsidRPr="001D7F04">
        <w:t xml:space="preserve">а) </w:t>
      </w:r>
      <w:proofErr w:type="spellStart"/>
      <w:r w:rsidRPr="001D7F04">
        <w:t>xml</w:t>
      </w:r>
      <w:proofErr w:type="spellEnd"/>
      <w:r w:rsidRPr="001D7F04">
        <w:t xml:space="preserve"> - для формализованных документов; </w:t>
      </w:r>
    </w:p>
    <w:p w:rsidR="008E7ACC" w:rsidRPr="001D7F04" w:rsidRDefault="008E7ACC" w:rsidP="008E7ACC">
      <w:pPr>
        <w:ind w:firstLine="540"/>
        <w:jc w:val="both"/>
      </w:pPr>
      <w:r w:rsidRPr="001D7F04">
        <w:t xml:space="preserve">б) </w:t>
      </w:r>
      <w:proofErr w:type="spellStart"/>
      <w:r w:rsidRPr="001D7F04">
        <w:t>doc</w:t>
      </w:r>
      <w:proofErr w:type="spellEnd"/>
      <w:r w:rsidRPr="001D7F04">
        <w:t xml:space="preserve">, </w:t>
      </w:r>
      <w:proofErr w:type="spellStart"/>
      <w:r w:rsidRPr="001D7F04">
        <w:t>docx</w:t>
      </w:r>
      <w:proofErr w:type="spellEnd"/>
      <w:r w:rsidRPr="001D7F04">
        <w:t xml:space="preserve">, </w:t>
      </w:r>
      <w:proofErr w:type="spellStart"/>
      <w:r w:rsidRPr="001D7F04">
        <w:t>odt</w:t>
      </w:r>
      <w:proofErr w:type="spellEnd"/>
      <w:r w:rsidRPr="001D7F04">
        <w:t xml:space="preserve"> - для документов с текстовым содержанием, не включающим формулы (за исключением документов, указанных в </w:t>
      </w:r>
      <w:hyperlink w:anchor="p307#p307" w:history="1">
        <w:r w:rsidRPr="001D7F04">
          <w:rPr>
            <w:rStyle w:val="ac"/>
          </w:rPr>
          <w:t>подпункте "в"</w:t>
        </w:r>
      </w:hyperlink>
      <w:r w:rsidRPr="001D7F04">
        <w:t xml:space="preserve"> настоящего пункта); </w:t>
      </w:r>
    </w:p>
    <w:p w:rsidR="008E7ACC" w:rsidRPr="001D7F04" w:rsidRDefault="008E7ACC" w:rsidP="008E7ACC">
      <w:pPr>
        <w:ind w:firstLine="540"/>
        <w:jc w:val="both"/>
      </w:pPr>
      <w:bookmarkStart w:id="411" w:name="p307"/>
      <w:bookmarkEnd w:id="411"/>
      <w:r w:rsidRPr="001D7F04">
        <w:t xml:space="preserve">в) </w:t>
      </w:r>
      <w:proofErr w:type="spellStart"/>
      <w:r w:rsidRPr="001D7F04">
        <w:t>xls</w:t>
      </w:r>
      <w:proofErr w:type="spellEnd"/>
      <w:r w:rsidRPr="001D7F04">
        <w:t xml:space="preserve">, </w:t>
      </w:r>
      <w:proofErr w:type="spellStart"/>
      <w:r w:rsidRPr="001D7F04">
        <w:t>xlsx</w:t>
      </w:r>
      <w:proofErr w:type="spellEnd"/>
      <w:r w:rsidRPr="001D7F04">
        <w:t xml:space="preserve">, </w:t>
      </w:r>
      <w:proofErr w:type="spellStart"/>
      <w:r w:rsidRPr="001D7F04">
        <w:t>ods</w:t>
      </w:r>
      <w:proofErr w:type="spellEnd"/>
      <w:r w:rsidRPr="001D7F04">
        <w:t xml:space="preserve"> - для документов, содержащих расчеты; </w:t>
      </w:r>
    </w:p>
    <w:p w:rsidR="008E7ACC" w:rsidRPr="001D7F04" w:rsidRDefault="008E7ACC" w:rsidP="008E7ACC">
      <w:pPr>
        <w:ind w:firstLine="540"/>
        <w:jc w:val="both"/>
      </w:pPr>
      <w:r w:rsidRPr="001D7F04">
        <w:t xml:space="preserve">г) </w:t>
      </w:r>
      <w:proofErr w:type="spellStart"/>
      <w:r w:rsidRPr="001D7F04">
        <w:t>pdf</w:t>
      </w:r>
      <w:proofErr w:type="spellEnd"/>
      <w:r w:rsidRPr="001D7F04">
        <w:t xml:space="preserve">, </w:t>
      </w:r>
      <w:proofErr w:type="spellStart"/>
      <w:r w:rsidRPr="001D7F04">
        <w:t>jpg</w:t>
      </w:r>
      <w:proofErr w:type="spellEnd"/>
      <w:r w:rsidRPr="001D7F04">
        <w:t xml:space="preserve">, </w:t>
      </w:r>
      <w:proofErr w:type="spellStart"/>
      <w:r w:rsidRPr="001D7F04">
        <w:t>jpeg</w:t>
      </w:r>
      <w:proofErr w:type="spellEnd"/>
      <w:r w:rsidRPr="001D7F04">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07#p307" w:history="1">
        <w:r w:rsidRPr="001D7F04">
          <w:rPr>
            <w:rStyle w:val="ac"/>
          </w:rPr>
          <w:t>подпункте "в"</w:t>
        </w:r>
      </w:hyperlink>
      <w:r w:rsidRPr="001D7F04">
        <w:t xml:space="preserve"> настоящего пункта), а также документов с графическим содержанием. </w:t>
      </w:r>
    </w:p>
    <w:p w:rsidR="008E7ACC" w:rsidRPr="001D7F04" w:rsidRDefault="008E7ACC" w:rsidP="008E7ACC">
      <w:pPr>
        <w:ind w:firstLine="540"/>
        <w:jc w:val="both"/>
      </w:pPr>
      <w:r w:rsidRPr="001D7F04">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D7F04">
        <w:t>dpi</w:t>
      </w:r>
      <w:proofErr w:type="spellEnd"/>
      <w:r w:rsidRPr="001D7F04">
        <w:t xml:space="preserve"> (масштаб 1:1) с использованием следующих режимов: </w:t>
      </w:r>
    </w:p>
    <w:p w:rsidR="008E7ACC" w:rsidRPr="001D7F04" w:rsidRDefault="008E7ACC" w:rsidP="008E7ACC">
      <w:pPr>
        <w:ind w:firstLine="540"/>
        <w:jc w:val="both"/>
      </w:pPr>
      <w:r w:rsidRPr="001D7F04">
        <w:t xml:space="preserve">- "черно-белый" (при отсутствии в документе графических изображений и (или) цветного текста); </w:t>
      </w:r>
    </w:p>
    <w:p w:rsidR="008E7ACC" w:rsidRPr="001D7F04" w:rsidRDefault="008E7ACC" w:rsidP="008E7ACC">
      <w:pPr>
        <w:ind w:firstLine="540"/>
        <w:jc w:val="both"/>
      </w:pPr>
      <w:r w:rsidRPr="001D7F04">
        <w:t xml:space="preserve">- "оттенки серого" (при наличии в документе графических изображений, отличных от цветного графического изображения); </w:t>
      </w:r>
    </w:p>
    <w:p w:rsidR="008E7ACC" w:rsidRPr="001D7F04" w:rsidRDefault="008E7ACC" w:rsidP="008E7ACC">
      <w:pPr>
        <w:ind w:firstLine="540"/>
        <w:jc w:val="both"/>
      </w:pPr>
      <w:r w:rsidRPr="001D7F04">
        <w:t xml:space="preserve">- "цветной" или "режим полной цветопередачи" (при наличии в документе цветных графических изображений либо цветного текста); </w:t>
      </w:r>
    </w:p>
    <w:p w:rsidR="008E7ACC" w:rsidRPr="001D7F04" w:rsidRDefault="008E7ACC" w:rsidP="008E7ACC">
      <w:pPr>
        <w:ind w:firstLine="540"/>
        <w:jc w:val="both"/>
      </w:pPr>
      <w:r w:rsidRPr="001D7F04">
        <w:t xml:space="preserve">- сохранением всех аутентичных признаков подлинности, а именно: графической подписи лица, печати, углового штампа бланка; </w:t>
      </w:r>
    </w:p>
    <w:p w:rsidR="008E7ACC" w:rsidRPr="001D7F04" w:rsidRDefault="008E7ACC" w:rsidP="008E7ACC">
      <w:pPr>
        <w:ind w:firstLine="540"/>
        <w:jc w:val="both"/>
      </w:pPr>
      <w:r w:rsidRPr="001D7F04">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8E7ACC" w:rsidRPr="001D7F04" w:rsidRDefault="008E7ACC" w:rsidP="008E7ACC">
      <w:pPr>
        <w:ind w:firstLine="540"/>
        <w:jc w:val="both"/>
      </w:pPr>
      <w:r w:rsidRPr="001D7F04">
        <w:t xml:space="preserve">Электронные документы должны обеспечивать: </w:t>
      </w:r>
    </w:p>
    <w:p w:rsidR="008E7ACC" w:rsidRPr="001D7F04" w:rsidRDefault="008E7ACC" w:rsidP="008E7ACC">
      <w:pPr>
        <w:ind w:firstLine="540"/>
        <w:jc w:val="both"/>
      </w:pPr>
      <w:r w:rsidRPr="001D7F04">
        <w:t xml:space="preserve">- возможность идентифицировать документ и количество листов в документе; </w:t>
      </w:r>
    </w:p>
    <w:p w:rsidR="008E7ACC" w:rsidRPr="001D7F04" w:rsidRDefault="008E7ACC" w:rsidP="008E7ACC">
      <w:pPr>
        <w:ind w:firstLine="540"/>
        <w:jc w:val="both"/>
      </w:pPr>
      <w:r w:rsidRPr="001D7F04">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8E7ACC" w:rsidRPr="001D7F04" w:rsidRDefault="008E7ACC" w:rsidP="008E7ACC">
      <w:pPr>
        <w:ind w:firstLine="540"/>
        <w:jc w:val="both"/>
      </w:pPr>
      <w:r w:rsidRPr="001D7F04">
        <w:t xml:space="preserve">Документы, подлежащие представлению в форматах </w:t>
      </w:r>
      <w:proofErr w:type="spellStart"/>
      <w:r w:rsidRPr="001D7F04">
        <w:t>xls</w:t>
      </w:r>
      <w:proofErr w:type="spellEnd"/>
      <w:r w:rsidRPr="001D7F04">
        <w:t xml:space="preserve">, </w:t>
      </w:r>
      <w:proofErr w:type="spellStart"/>
      <w:r w:rsidRPr="001D7F04">
        <w:t>xlsx</w:t>
      </w:r>
      <w:proofErr w:type="spellEnd"/>
      <w:r w:rsidRPr="001D7F04">
        <w:t xml:space="preserve"> или </w:t>
      </w:r>
      <w:proofErr w:type="spellStart"/>
      <w:r w:rsidRPr="001D7F04">
        <w:t>ods</w:t>
      </w:r>
      <w:proofErr w:type="spellEnd"/>
      <w:r w:rsidRPr="001D7F04">
        <w:t xml:space="preserve">, формируются в виде отдельного электронного документа. </w:t>
      </w:r>
    </w:p>
    <w:p w:rsidR="008E7ACC" w:rsidRPr="001D7F04" w:rsidRDefault="008E7ACC" w:rsidP="008E7ACC">
      <w:pPr>
        <w:jc w:val="both"/>
      </w:pPr>
      <w:r w:rsidRPr="001D7F04">
        <w:t xml:space="preserve">  </w:t>
      </w:r>
    </w:p>
    <w:p w:rsidR="008E7ACC" w:rsidRPr="001D7F04" w:rsidRDefault="008E7ACC" w:rsidP="008E7ACC">
      <w:pPr>
        <w:jc w:val="center"/>
      </w:pPr>
      <w:r w:rsidRPr="001D7F04">
        <w:rPr>
          <w:b/>
          <w:bCs/>
        </w:rPr>
        <w:t>III. Состав, последовательность и сроки выполнения</w:t>
      </w:r>
      <w:r w:rsidRPr="001D7F04">
        <w:t xml:space="preserve"> </w:t>
      </w:r>
    </w:p>
    <w:p w:rsidR="008E7ACC" w:rsidRPr="001D7F04" w:rsidRDefault="008E7ACC" w:rsidP="008E7ACC">
      <w:pPr>
        <w:jc w:val="center"/>
      </w:pPr>
      <w:r w:rsidRPr="001D7F04">
        <w:rPr>
          <w:b/>
          <w:bCs/>
        </w:rPr>
        <w:t>административных процедур (действий), требования к порядку</w:t>
      </w:r>
      <w:r w:rsidRPr="001D7F04">
        <w:t xml:space="preserve"> </w:t>
      </w:r>
    </w:p>
    <w:p w:rsidR="008E7ACC" w:rsidRPr="001D7F04" w:rsidRDefault="008E7ACC" w:rsidP="008E7ACC">
      <w:pPr>
        <w:jc w:val="center"/>
      </w:pPr>
      <w:r w:rsidRPr="001D7F04">
        <w:rPr>
          <w:b/>
          <w:bCs/>
        </w:rPr>
        <w:t>их выполнения, в том числе особенности выполнения</w:t>
      </w:r>
      <w:r w:rsidRPr="001D7F04">
        <w:t xml:space="preserve"> </w:t>
      </w:r>
    </w:p>
    <w:p w:rsidR="008E7ACC" w:rsidRPr="001D7F04" w:rsidRDefault="008E7ACC" w:rsidP="008E7ACC">
      <w:pPr>
        <w:jc w:val="center"/>
      </w:pPr>
      <w:r w:rsidRPr="001D7F04">
        <w:rPr>
          <w:b/>
          <w:bCs/>
        </w:rPr>
        <w:t>административных процедур в электронной форме</w:t>
      </w:r>
      <w:r w:rsidRPr="001D7F04">
        <w:t xml:space="preserve"> </w:t>
      </w:r>
    </w:p>
    <w:p w:rsidR="008E7ACC" w:rsidRPr="001D7F04" w:rsidRDefault="008E7ACC" w:rsidP="008E7ACC">
      <w:pPr>
        <w:jc w:val="both"/>
      </w:pPr>
      <w:r w:rsidRPr="001D7F04">
        <w:t xml:space="preserve">  </w:t>
      </w:r>
    </w:p>
    <w:p w:rsidR="008E7ACC" w:rsidRPr="001D7F04" w:rsidRDefault="008E7ACC" w:rsidP="008E7ACC">
      <w:pPr>
        <w:jc w:val="center"/>
      </w:pPr>
      <w:r w:rsidRPr="001D7F04">
        <w:rPr>
          <w:b/>
          <w:bCs/>
        </w:rPr>
        <w:t>Исчерпывающий перечень административных процедур</w:t>
      </w:r>
      <w:r w:rsidRPr="001D7F04">
        <w:t xml:space="preserve"> </w:t>
      </w:r>
    </w:p>
    <w:p w:rsidR="008E7ACC" w:rsidRPr="001D7F04" w:rsidRDefault="008E7ACC" w:rsidP="008E7ACC">
      <w:pPr>
        <w:jc w:val="both"/>
      </w:pPr>
      <w:r w:rsidRPr="001D7F04">
        <w:t xml:space="preserve">  </w:t>
      </w:r>
    </w:p>
    <w:p w:rsidR="008E7ACC" w:rsidRPr="001D7F04" w:rsidRDefault="008E7ACC" w:rsidP="008E7ACC">
      <w:pPr>
        <w:ind w:firstLine="540"/>
        <w:jc w:val="both"/>
      </w:pPr>
      <w:r w:rsidRPr="001D7F04">
        <w:t xml:space="preserve">3.1 Предоставление муниципальной услуги включает в себя следующие административные процедуры: </w:t>
      </w:r>
    </w:p>
    <w:p w:rsidR="008E7ACC" w:rsidRPr="001D7F04" w:rsidRDefault="008E7ACC" w:rsidP="008E7ACC">
      <w:pPr>
        <w:ind w:firstLine="540"/>
        <w:jc w:val="both"/>
      </w:pPr>
      <w:r w:rsidRPr="001D7F04">
        <w:t xml:space="preserve">проверка документов и регистрация заявления; </w:t>
      </w:r>
    </w:p>
    <w:p w:rsidR="008E7ACC" w:rsidRPr="001D7F04" w:rsidRDefault="008E7ACC" w:rsidP="008E7ACC">
      <w:pPr>
        <w:ind w:firstLine="540"/>
        <w:jc w:val="both"/>
      </w:pPr>
      <w:r w:rsidRPr="001D7F04">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8E7ACC" w:rsidRPr="001D7F04" w:rsidRDefault="008E7ACC" w:rsidP="008E7ACC">
      <w:pPr>
        <w:ind w:firstLine="540"/>
        <w:jc w:val="both"/>
      </w:pPr>
      <w:r w:rsidRPr="001D7F04">
        <w:t xml:space="preserve">рассмотрение документов и сведений; </w:t>
      </w:r>
    </w:p>
    <w:p w:rsidR="008E7ACC" w:rsidRPr="001D7F04" w:rsidRDefault="008E7ACC" w:rsidP="008E7ACC">
      <w:pPr>
        <w:ind w:firstLine="540"/>
        <w:jc w:val="both"/>
      </w:pPr>
      <w:r w:rsidRPr="001D7F04">
        <w:t xml:space="preserve">принятие решения; </w:t>
      </w:r>
    </w:p>
    <w:p w:rsidR="008E7ACC" w:rsidRPr="001D7F04" w:rsidRDefault="008E7ACC" w:rsidP="008E7ACC">
      <w:pPr>
        <w:ind w:firstLine="540"/>
        <w:jc w:val="both"/>
      </w:pPr>
      <w:r w:rsidRPr="001D7F04">
        <w:t xml:space="preserve">выдача результата; </w:t>
      </w:r>
    </w:p>
    <w:p w:rsidR="008E7ACC" w:rsidRPr="001D7F04" w:rsidRDefault="008E7ACC" w:rsidP="008E7ACC">
      <w:pPr>
        <w:ind w:firstLine="540"/>
        <w:jc w:val="both"/>
      </w:pPr>
      <w:r w:rsidRPr="001D7F04">
        <w:t xml:space="preserve">внесение результата муниципальной услуги в реестр юридически значимых записей. </w:t>
      </w:r>
    </w:p>
    <w:p w:rsidR="008E7ACC" w:rsidRPr="001D7F04" w:rsidRDefault="008E7ACC" w:rsidP="008E7ACC">
      <w:pPr>
        <w:jc w:val="both"/>
      </w:pPr>
      <w:r w:rsidRPr="001D7F04">
        <w:t xml:space="preserve">  </w:t>
      </w:r>
    </w:p>
    <w:p w:rsidR="008E7ACC" w:rsidRPr="001D7F04" w:rsidRDefault="008E7ACC" w:rsidP="008E7ACC">
      <w:pPr>
        <w:jc w:val="center"/>
      </w:pPr>
      <w:r w:rsidRPr="001D7F04">
        <w:rPr>
          <w:b/>
          <w:bCs/>
        </w:rPr>
        <w:t>Перечень административных процедур (действий)</w:t>
      </w:r>
      <w:r w:rsidRPr="001D7F04">
        <w:t xml:space="preserve"> </w:t>
      </w:r>
    </w:p>
    <w:p w:rsidR="008E7ACC" w:rsidRPr="001D7F04" w:rsidRDefault="008E7ACC" w:rsidP="008E7ACC">
      <w:pPr>
        <w:jc w:val="center"/>
      </w:pPr>
      <w:r w:rsidRPr="001D7F04">
        <w:rPr>
          <w:b/>
          <w:bCs/>
        </w:rPr>
        <w:t xml:space="preserve">при предоставлении </w:t>
      </w:r>
      <w:proofErr w:type="gramStart"/>
      <w:r w:rsidRPr="001D7F04">
        <w:rPr>
          <w:b/>
          <w:bCs/>
        </w:rPr>
        <w:t>муниципальной</w:t>
      </w:r>
      <w:proofErr w:type="gramEnd"/>
    </w:p>
    <w:p w:rsidR="008E7ACC" w:rsidRPr="001D7F04" w:rsidRDefault="008E7ACC" w:rsidP="008E7ACC">
      <w:pPr>
        <w:jc w:val="center"/>
      </w:pPr>
      <w:r w:rsidRPr="001D7F04">
        <w:rPr>
          <w:b/>
          <w:bCs/>
        </w:rPr>
        <w:t>услуги в электронной форме</w:t>
      </w:r>
      <w:r w:rsidRPr="001D7F04">
        <w:t xml:space="preserve"> </w:t>
      </w:r>
    </w:p>
    <w:p w:rsidR="008E7ACC" w:rsidRPr="001D7F04" w:rsidRDefault="008E7ACC" w:rsidP="008E7ACC">
      <w:pPr>
        <w:jc w:val="both"/>
      </w:pPr>
      <w:r w:rsidRPr="001D7F04">
        <w:lastRenderedPageBreak/>
        <w:t xml:space="preserve">  </w:t>
      </w:r>
    </w:p>
    <w:p w:rsidR="008E7ACC" w:rsidRPr="001D7F04" w:rsidRDefault="008E7ACC" w:rsidP="008E7ACC">
      <w:pPr>
        <w:ind w:firstLine="540"/>
        <w:jc w:val="both"/>
      </w:pPr>
      <w:r w:rsidRPr="001D7F04">
        <w:t>3.2</w:t>
      </w:r>
      <w:proofErr w:type="gramStart"/>
      <w:r w:rsidRPr="001D7F04">
        <w:t xml:space="preserve"> П</w:t>
      </w:r>
      <w:proofErr w:type="gramEnd"/>
      <w:r w:rsidRPr="001D7F04">
        <w:t xml:space="preserve">ри предоставлении муниципальной услуги в электронной форме заявителю обеспечиваются: </w:t>
      </w:r>
    </w:p>
    <w:p w:rsidR="008E7ACC" w:rsidRPr="001D7F04" w:rsidRDefault="008E7ACC" w:rsidP="008E7ACC">
      <w:pPr>
        <w:ind w:firstLine="540"/>
        <w:jc w:val="both"/>
      </w:pPr>
      <w:r w:rsidRPr="001D7F04">
        <w:t xml:space="preserve">получение информации о порядке и сроках предоставления муниципальной услуги; </w:t>
      </w:r>
    </w:p>
    <w:p w:rsidR="008E7ACC" w:rsidRPr="001D7F04" w:rsidRDefault="008E7ACC" w:rsidP="008E7ACC">
      <w:pPr>
        <w:ind w:firstLine="540"/>
        <w:jc w:val="both"/>
      </w:pPr>
      <w:r w:rsidRPr="001D7F04">
        <w:t xml:space="preserve">формирование заявления; </w:t>
      </w:r>
    </w:p>
    <w:p w:rsidR="008E7ACC" w:rsidRPr="001D7F04" w:rsidRDefault="008E7ACC" w:rsidP="008E7ACC">
      <w:pPr>
        <w:ind w:firstLine="540"/>
        <w:jc w:val="both"/>
      </w:pPr>
      <w:r w:rsidRPr="001D7F04">
        <w:t xml:space="preserve">прием и регистрация Уполномоченным органом заявления и иных документов, необходимых для предоставления муниципальной услуги; </w:t>
      </w:r>
    </w:p>
    <w:p w:rsidR="008E7ACC" w:rsidRPr="001D7F04" w:rsidRDefault="008E7ACC" w:rsidP="008E7ACC">
      <w:pPr>
        <w:ind w:firstLine="540"/>
        <w:jc w:val="both"/>
      </w:pPr>
      <w:r w:rsidRPr="001D7F04">
        <w:t xml:space="preserve">получение результата предоставления муниципальной услуги; </w:t>
      </w:r>
    </w:p>
    <w:p w:rsidR="008E7ACC" w:rsidRPr="001D7F04" w:rsidRDefault="008E7ACC" w:rsidP="008E7ACC">
      <w:pPr>
        <w:ind w:firstLine="540"/>
        <w:jc w:val="both"/>
      </w:pPr>
      <w:r w:rsidRPr="001D7F04">
        <w:t xml:space="preserve">получение сведений о ходе рассмотрения заявления; </w:t>
      </w:r>
    </w:p>
    <w:p w:rsidR="008E7ACC" w:rsidRPr="001D7F04" w:rsidRDefault="008E7ACC" w:rsidP="008E7ACC">
      <w:pPr>
        <w:ind w:firstLine="540"/>
        <w:jc w:val="both"/>
      </w:pPr>
      <w:r w:rsidRPr="001D7F04">
        <w:t xml:space="preserve">осуществление оценки качества предоставления муниципальной услуги; </w:t>
      </w:r>
    </w:p>
    <w:p w:rsidR="008E7ACC" w:rsidRPr="001D7F04" w:rsidRDefault="008E7ACC" w:rsidP="008E7ACC">
      <w:pPr>
        <w:ind w:firstLine="540"/>
        <w:jc w:val="both"/>
      </w:pPr>
      <w:r w:rsidRPr="001D7F04">
        <w:t xml:space="preserve">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 </w:t>
      </w:r>
    </w:p>
    <w:p w:rsidR="008E7ACC" w:rsidRPr="001D7F04" w:rsidRDefault="008E7ACC" w:rsidP="008E7ACC">
      <w:pPr>
        <w:jc w:val="both"/>
      </w:pPr>
      <w:r w:rsidRPr="001D7F04">
        <w:t xml:space="preserve">  </w:t>
      </w:r>
    </w:p>
    <w:p w:rsidR="008E7ACC" w:rsidRPr="001D7F04" w:rsidRDefault="008E7ACC" w:rsidP="008E7ACC">
      <w:pPr>
        <w:jc w:val="center"/>
      </w:pPr>
      <w:r w:rsidRPr="001D7F04">
        <w:rPr>
          <w:b/>
          <w:bCs/>
        </w:rPr>
        <w:t>Порядок осуществления административных процедур</w:t>
      </w:r>
      <w:r w:rsidRPr="001D7F04">
        <w:t xml:space="preserve"> </w:t>
      </w:r>
    </w:p>
    <w:p w:rsidR="008E7ACC" w:rsidRPr="001D7F04" w:rsidRDefault="008E7ACC" w:rsidP="008E7ACC">
      <w:pPr>
        <w:jc w:val="center"/>
      </w:pPr>
      <w:r w:rsidRPr="001D7F04">
        <w:rPr>
          <w:b/>
          <w:bCs/>
        </w:rPr>
        <w:t>(действий) в электронной форме</w:t>
      </w:r>
      <w:r w:rsidRPr="001D7F04">
        <w:t xml:space="preserve"> </w:t>
      </w:r>
    </w:p>
    <w:p w:rsidR="008E7ACC" w:rsidRPr="001D7F04" w:rsidRDefault="008E7ACC" w:rsidP="008E7ACC">
      <w:pPr>
        <w:jc w:val="both"/>
      </w:pPr>
      <w:r w:rsidRPr="001D7F04">
        <w:t xml:space="preserve">  </w:t>
      </w:r>
    </w:p>
    <w:p w:rsidR="008E7ACC" w:rsidRPr="001D7F04" w:rsidRDefault="008E7ACC" w:rsidP="008E7ACC">
      <w:pPr>
        <w:ind w:firstLine="540"/>
        <w:jc w:val="both"/>
      </w:pPr>
      <w:r w:rsidRPr="001D7F04">
        <w:t xml:space="preserve">3.3 Формирование заявления. </w:t>
      </w:r>
    </w:p>
    <w:p w:rsidR="008E7ACC" w:rsidRPr="001D7F04" w:rsidRDefault="008E7ACC" w:rsidP="008E7ACC">
      <w:pPr>
        <w:ind w:firstLine="540"/>
        <w:jc w:val="both"/>
      </w:pPr>
      <w:r w:rsidRPr="001D7F04">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8E7ACC" w:rsidRPr="001D7F04" w:rsidRDefault="008E7ACC" w:rsidP="008E7ACC">
      <w:pPr>
        <w:ind w:firstLine="540"/>
        <w:jc w:val="both"/>
      </w:pPr>
      <w:r w:rsidRPr="001D7F04">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8E7ACC" w:rsidRPr="001D7F04" w:rsidRDefault="008E7ACC" w:rsidP="008E7ACC">
      <w:pPr>
        <w:ind w:firstLine="540"/>
        <w:jc w:val="both"/>
      </w:pPr>
      <w:r w:rsidRPr="001D7F04">
        <w:t xml:space="preserve">При формировании заявления заявителю обеспечивается: </w:t>
      </w:r>
    </w:p>
    <w:p w:rsidR="008E7ACC" w:rsidRPr="001D7F04" w:rsidRDefault="008E7ACC" w:rsidP="008E7ACC">
      <w:pPr>
        <w:ind w:firstLine="540"/>
        <w:jc w:val="both"/>
      </w:pPr>
      <w:r w:rsidRPr="001D7F04">
        <w:t xml:space="preserve">а) возможность копирования и сохранения заявления и иных документов, указанных в </w:t>
      </w:r>
      <w:hyperlink w:anchor="p100#p100" w:history="1">
        <w:r w:rsidRPr="001D7F04">
          <w:rPr>
            <w:rStyle w:val="ac"/>
          </w:rPr>
          <w:t>пунктах 2.9</w:t>
        </w:r>
      </w:hyperlink>
      <w:r w:rsidRPr="001D7F04">
        <w:t xml:space="preserve"> - </w:t>
      </w:r>
      <w:hyperlink w:anchor="p159#p159" w:history="1">
        <w:r w:rsidRPr="001D7F04">
          <w:rPr>
            <w:rStyle w:val="ac"/>
          </w:rPr>
          <w:t>2.12</w:t>
        </w:r>
      </w:hyperlink>
      <w:r w:rsidRPr="001D7F04">
        <w:t xml:space="preserve"> настоящего Административного регламента, необходимых для предоставления муниципальной услуги; </w:t>
      </w:r>
    </w:p>
    <w:p w:rsidR="008E7ACC" w:rsidRPr="001D7F04" w:rsidRDefault="008E7ACC" w:rsidP="008E7ACC">
      <w:pPr>
        <w:ind w:firstLine="540"/>
        <w:jc w:val="both"/>
      </w:pPr>
      <w:r w:rsidRPr="001D7F04">
        <w:t xml:space="preserve">б) возможность печати на бумажном носителе копии электронной формы заявления; </w:t>
      </w:r>
    </w:p>
    <w:p w:rsidR="008E7ACC" w:rsidRPr="001D7F04" w:rsidRDefault="008E7ACC" w:rsidP="008E7ACC">
      <w:pPr>
        <w:ind w:firstLine="540"/>
        <w:jc w:val="both"/>
      </w:pPr>
      <w:r w:rsidRPr="001D7F04">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8E7ACC" w:rsidRPr="001D7F04" w:rsidRDefault="008E7ACC" w:rsidP="008E7ACC">
      <w:pPr>
        <w:ind w:firstLine="540"/>
        <w:jc w:val="both"/>
      </w:pPr>
      <w:r w:rsidRPr="001D7F04">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8E7ACC" w:rsidRPr="001D7F04" w:rsidRDefault="008E7ACC" w:rsidP="008E7ACC">
      <w:pPr>
        <w:ind w:firstLine="540"/>
        <w:jc w:val="both"/>
      </w:pPr>
      <w:proofErr w:type="spellStart"/>
      <w:r w:rsidRPr="001D7F04">
        <w:t>д</w:t>
      </w:r>
      <w:proofErr w:type="spellEnd"/>
      <w:r w:rsidRPr="001D7F04">
        <w:t xml:space="preserve">) возможность вернуться на любой из этапов заполнения электронной формы заявления без </w:t>
      </w:r>
      <w:proofErr w:type="gramStart"/>
      <w:r w:rsidRPr="001D7F04">
        <w:t>потери</w:t>
      </w:r>
      <w:proofErr w:type="gramEnd"/>
      <w:r w:rsidRPr="001D7F04">
        <w:t xml:space="preserve"> ранее введенной информации; </w:t>
      </w:r>
    </w:p>
    <w:p w:rsidR="008E7ACC" w:rsidRPr="001D7F04" w:rsidRDefault="008E7ACC" w:rsidP="008E7ACC">
      <w:pPr>
        <w:ind w:firstLine="540"/>
        <w:jc w:val="both"/>
      </w:pPr>
      <w:r w:rsidRPr="001D7F04">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 </w:t>
      </w:r>
    </w:p>
    <w:p w:rsidR="008E7ACC" w:rsidRPr="001D7F04" w:rsidRDefault="008E7ACC" w:rsidP="008E7ACC">
      <w:pPr>
        <w:ind w:firstLine="540"/>
        <w:jc w:val="both"/>
      </w:pPr>
      <w:r w:rsidRPr="001D7F04">
        <w:t xml:space="preserve">Сформированное и подписанное </w:t>
      </w:r>
      <w:proofErr w:type="gramStart"/>
      <w:r w:rsidRPr="001D7F04">
        <w:t>заявление</w:t>
      </w:r>
      <w:proofErr w:type="gramEnd"/>
      <w:r w:rsidRPr="001D7F04">
        <w:t xml:space="preserve"> и иные документы, необходимые для предоставления муниципальной услуги, направляются в Уполномоченный орган посредством ЕПГУ. </w:t>
      </w:r>
    </w:p>
    <w:p w:rsidR="008E7ACC" w:rsidRPr="001D7F04" w:rsidRDefault="008E7ACC" w:rsidP="008E7ACC">
      <w:pPr>
        <w:ind w:firstLine="540"/>
        <w:jc w:val="both"/>
      </w:pPr>
      <w:bookmarkStart w:id="412" w:name="p363"/>
      <w:bookmarkEnd w:id="412"/>
      <w:r w:rsidRPr="001D7F04">
        <w:t xml:space="preserve">3.4 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8E7ACC" w:rsidRPr="001D7F04" w:rsidRDefault="008E7ACC" w:rsidP="008E7ACC">
      <w:pPr>
        <w:ind w:firstLine="540"/>
        <w:jc w:val="both"/>
      </w:pPr>
      <w:r w:rsidRPr="001D7F04">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8E7ACC" w:rsidRPr="001D7F04" w:rsidRDefault="008E7ACC" w:rsidP="008E7ACC">
      <w:pPr>
        <w:ind w:firstLine="540"/>
        <w:jc w:val="both"/>
      </w:pPr>
      <w:r w:rsidRPr="001D7F04">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8E7ACC" w:rsidRPr="001D7F04" w:rsidRDefault="008E7ACC" w:rsidP="008E7ACC">
      <w:pPr>
        <w:ind w:firstLine="540"/>
        <w:jc w:val="both"/>
      </w:pPr>
      <w:r w:rsidRPr="001D7F04">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Pr="001D7F04">
        <w:lastRenderedPageBreak/>
        <w:t xml:space="preserve">Уполномоченным органом для предоставления муниципальной услуги (далее - ГИС). </w:t>
      </w:r>
    </w:p>
    <w:p w:rsidR="008E7ACC" w:rsidRPr="001D7F04" w:rsidRDefault="008E7ACC" w:rsidP="008E7ACC">
      <w:pPr>
        <w:ind w:firstLine="540"/>
        <w:jc w:val="both"/>
      </w:pPr>
      <w:r w:rsidRPr="001D7F04">
        <w:t xml:space="preserve">Ответственное должностное лицо: </w:t>
      </w:r>
    </w:p>
    <w:p w:rsidR="008E7ACC" w:rsidRPr="001D7F04" w:rsidRDefault="008E7ACC" w:rsidP="008E7ACC">
      <w:pPr>
        <w:ind w:firstLine="540"/>
        <w:jc w:val="both"/>
      </w:pPr>
      <w:r w:rsidRPr="001D7F04">
        <w:t xml:space="preserve">проверяет наличие электронных заявлений, поступивших с ЕПГУ, с периодом не реже 2 (двух) раз в день; </w:t>
      </w:r>
    </w:p>
    <w:p w:rsidR="008E7ACC" w:rsidRPr="001D7F04" w:rsidRDefault="008E7ACC" w:rsidP="008E7ACC">
      <w:pPr>
        <w:ind w:firstLine="540"/>
        <w:jc w:val="both"/>
      </w:pPr>
      <w:r w:rsidRPr="001D7F04">
        <w:t xml:space="preserve">рассматривает поступившие заявления и приложенные образы документов (документы); </w:t>
      </w:r>
    </w:p>
    <w:p w:rsidR="008E7ACC" w:rsidRPr="001D7F04" w:rsidRDefault="008E7ACC" w:rsidP="008E7ACC">
      <w:pPr>
        <w:ind w:firstLine="540"/>
        <w:jc w:val="both"/>
      </w:pPr>
      <w:r w:rsidRPr="001D7F04">
        <w:t xml:space="preserve">производит действия в соответствии с </w:t>
      </w:r>
      <w:hyperlink w:anchor="p363#p363" w:history="1">
        <w:r w:rsidRPr="001D7F04">
          <w:rPr>
            <w:rStyle w:val="ac"/>
          </w:rPr>
          <w:t>пунктом 3.4</w:t>
        </w:r>
      </w:hyperlink>
      <w:r w:rsidRPr="001D7F04">
        <w:t xml:space="preserve"> настоящего Административного регламента. </w:t>
      </w:r>
    </w:p>
    <w:p w:rsidR="008E7ACC" w:rsidRPr="001D7F04" w:rsidRDefault="008E7ACC" w:rsidP="008E7ACC">
      <w:pPr>
        <w:ind w:firstLine="540"/>
        <w:jc w:val="both"/>
      </w:pPr>
      <w:r w:rsidRPr="001D7F04">
        <w:t xml:space="preserve">3.6 Заявителю в качестве результата предоставления муниципальной услуги обеспечивается возможность получения документа: </w:t>
      </w:r>
    </w:p>
    <w:p w:rsidR="008E7ACC" w:rsidRPr="001D7F04" w:rsidRDefault="008E7ACC" w:rsidP="008E7ACC">
      <w:pPr>
        <w:ind w:firstLine="540"/>
        <w:jc w:val="both"/>
      </w:pPr>
      <w:r w:rsidRPr="001D7F04">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w:t>
      </w:r>
      <w:r>
        <w:t>вителю в личный кабинет на ЕПГУ.</w:t>
      </w:r>
      <w:r w:rsidRPr="001D7F04">
        <w:t xml:space="preserve"> </w:t>
      </w:r>
    </w:p>
    <w:p w:rsidR="008E7ACC" w:rsidRPr="001D7F04" w:rsidRDefault="008E7ACC" w:rsidP="008E7ACC">
      <w:pPr>
        <w:ind w:firstLine="540"/>
        <w:jc w:val="both"/>
      </w:pPr>
      <w:r w:rsidRPr="001D7F04">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8E7ACC" w:rsidRPr="001D7F04" w:rsidRDefault="008E7ACC" w:rsidP="008E7ACC">
      <w:pPr>
        <w:ind w:firstLine="540"/>
        <w:jc w:val="both"/>
      </w:pPr>
      <w:r w:rsidRPr="001D7F04">
        <w:t xml:space="preserve">При предоставлении муниципальной услуги в электронной форме заявителю направляются: </w:t>
      </w:r>
    </w:p>
    <w:p w:rsidR="008E7ACC" w:rsidRPr="001D7F04" w:rsidRDefault="008E7ACC" w:rsidP="008E7ACC">
      <w:pPr>
        <w:ind w:firstLine="540"/>
        <w:jc w:val="both"/>
      </w:pPr>
      <w:proofErr w:type="gramStart"/>
      <w:r w:rsidRPr="001D7F04">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8E7ACC" w:rsidRPr="001D7F04" w:rsidRDefault="008E7ACC" w:rsidP="008E7ACC">
      <w:pPr>
        <w:ind w:firstLine="540"/>
        <w:jc w:val="both"/>
      </w:pPr>
      <w:r w:rsidRPr="001D7F04">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8E7ACC" w:rsidRPr="001D7F04" w:rsidRDefault="008E7ACC" w:rsidP="008E7ACC">
      <w:pPr>
        <w:ind w:firstLine="540"/>
        <w:jc w:val="both"/>
      </w:pPr>
      <w:proofErr w:type="gramStart"/>
      <w:r w:rsidRPr="001D7F04">
        <w:t xml:space="preserve">3.8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88" w:history="1">
        <w:r w:rsidRPr="001D7F04">
          <w:rPr>
            <w:rStyle w:val="ac"/>
          </w:rPr>
          <w:t>статьей 11.2</w:t>
        </w:r>
      </w:hyperlink>
      <w:r w:rsidRPr="001D7F04">
        <w:t xml:space="preserve"> Федерального закона N 210-ФЗ и в порядке, установленном </w:t>
      </w:r>
      <w:hyperlink r:id="rId89" w:history="1">
        <w:r w:rsidRPr="001D7F04">
          <w:rPr>
            <w:rStyle w:val="ac"/>
          </w:rPr>
          <w:t>постановлением</w:t>
        </w:r>
      </w:hyperlink>
      <w:r w:rsidRPr="001D7F04">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1D7F04">
        <w:t xml:space="preserve"> муниципальных услуг. </w:t>
      </w:r>
    </w:p>
    <w:p w:rsidR="008E7ACC" w:rsidRPr="001D7F04" w:rsidRDefault="008E7ACC" w:rsidP="008E7ACC">
      <w:pPr>
        <w:jc w:val="both"/>
      </w:pPr>
      <w:r w:rsidRPr="001D7F04">
        <w:t xml:space="preserve">  </w:t>
      </w:r>
    </w:p>
    <w:p w:rsidR="008E7ACC" w:rsidRPr="001D7F04" w:rsidRDefault="008E7ACC" w:rsidP="008E7ACC">
      <w:pPr>
        <w:jc w:val="center"/>
      </w:pPr>
      <w:r w:rsidRPr="001D7F04">
        <w:rPr>
          <w:b/>
          <w:bCs/>
        </w:rPr>
        <w:t xml:space="preserve">Порядок исправления допущенных опечаток и ошибок </w:t>
      </w:r>
      <w:proofErr w:type="gramStart"/>
      <w:r w:rsidRPr="001D7F04">
        <w:rPr>
          <w:b/>
          <w:bCs/>
        </w:rPr>
        <w:t>в</w:t>
      </w:r>
      <w:proofErr w:type="gramEnd"/>
      <w:r w:rsidRPr="001D7F04">
        <w:rPr>
          <w:b/>
          <w:bCs/>
        </w:rPr>
        <w:t xml:space="preserve"> выданных</w:t>
      </w:r>
      <w:r w:rsidRPr="001D7F04">
        <w:t xml:space="preserve"> </w:t>
      </w:r>
    </w:p>
    <w:p w:rsidR="008E7ACC" w:rsidRPr="001D7F04" w:rsidRDefault="008E7ACC" w:rsidP="008E7ACC">
      <w:pPr>
        <w:jc w:val="center"/>
      </w:pPr>
      <w:r w:rsidRPr="001D7F04">
        <w:rPr>
          <w:b/>
          <w:bCs/>
        </w:rPr>
        <w:t xml:space="preserve">в результате предоставления </w:t>
      </w:r>
      <w:proofErr w:type="gramStart"/>
      <w:r w:rsidRPr="001D7F04">
        <w:rPr>
          <w:b/>
          <w:bCs/>
        </w:rPr>
        <w:t>муниципальной</w:t>
      </w:r>
      <w:proofErr w:type="gramEnd"/>
    </w:p>
    <w:p w:rsidR="008E7ACC" w:rsidRPr="001D7F04" w:rsidRDefault="008E7ACC" w:rsidP="008E7ACC">
      <w:pPr>
        <w:jc w:val="center"/>
      </w:pPr>
      <w:r w:rsidRPr="001D7F04">
        <w:rPr>
          <w:b/>
          <w:bCs/>
        </w:rPr>
        <w:t xml:space="preserve">услуги </w:t>
      </w:r>
      <w:proofErr w:type="gramStart"/>
      <w:r w:rsidRPr="001D7F04">
        <w:rPr>
          <w:b/>
          <w:bCs/>
        </w:rPr>
        <w:t>документах</w:t>
      </w:r>
      <w:proofErr w:type="gramEnd"/>
      <w:r w:rsidRPr="001D7F04">
        <w:t xml:space="preserve"> </w:t>
      </w:r>
    </w:p>
    <w:p w:rsidR="008E7ACC" w:rsidRPr="001D7F04" w:rsidRDefault="008E7ACC" w:rsidP="008E7ACC">
      <w:pPr>
        <w:jc w:val="both"/>
      </w:pPr>
      <w:r w:rsidRPr="001D7F04">
        <w:t xml:space="preserve">  </w:t>
      </w:r>
    </w:p>
    <w:p w:rsidR="008E7ACC" w:rsidRPr="001D7F04" w:rsidRDefault="008E7ACC" w:rsidP="008E7ACC">
      <w:pPr>
        <w:ind w:firstLine="540"/>
        <w:jc w:val="both"/>
      </w:pPr>
      <w:r w:rsidRPr="001D7F04">
        <w:t>3.9</w:t>
      </w:r>
      <w:proofErr w:type="gramStart"/>
      <w:r w:rsidRPr="001D7F04">
        <w:t xml:space="preserve"> В</w:t>
      </w:r>
      <w:proofErr w:type="gramEnd"/>
      <w:r w:rsidRPr="001D7F04">
        <w:t xml:space="preserve"> случае выявления опечаток и ошибок заявитель вправе обратиться в Уполномоченный органа с заявлением с приложением документов, указанных в </w:t>
      </w:r>
      <w:hyperlink w:anchor="p100#p100" w:history="1">
        <w:r w:rsidRPr="001D7F04">
          <w:rPr>
            <w:rStyle w:val="ac"/>
          </w:rPr>
          <w:t>пункте 2.9</w:t>
        </w:r>
      </w:hyperlink>
      <w:r w:rsidRPr="001D7F04">
        <w:t xml:space="preserve">. настоящего Административного регламента. </w:t>
      </w:r>
    </w:p>
    <w:p w:rsidR="008E7ACC" w:rsidRPr="001D7F04" w:rsidRDefault="008E7ACC" w:rsidP="008E7ACC">
      <w:pPr>
        <w:ind w:firstLine="540"/>
        <w:jc w:val="both"/>
      </w:pPr>
      <w:r w:rsidRPr="001D7F04">
        <w:t xml:space="preserve">3.10 Основания отказа в приеме заявления об исправлении опечаток и ошибок указаны в </w:t>
      </w:r>
      <w:hyperlink w:anchor="p172#p172" w:history="1">
        <w:r w:rsidRPr="001D7F04">
          <w:rPr>
            <w:rStyle w:val="ac"/>
          </w:rPr>
          <w:t>пункте 2.13</w:t>
        </w:r>
      </w:hyperlink>
      <w:r w:rsidRPr="001D7F04">
        <w:t xml:space="preserve"> настоящего Административного регламента. </w:t>
      </w:r>
    </w:p>
    <w:p w:rsidR="008E7ACC" w:rsidRPr="001D7F04" w:rsidRDefault="008E7ACC" w:rsidP="008E7ACC">
      <w:pPr>
        <w:ind w:firstLine="540"/>
        <w:jc w:val="both"/>
      </w:pPr>
      <w:r w:rsidRPr="001D7F04">
        <w:t xml:space="preserve">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8E7ACC" w:rsidRPr="001D7F04" w:rsidRDefault="008E7ACC" w:rsidP="008E7ACC">
      <w:pPr>
        <w:ind w:firstLine="540"/>
        <w:jc w:val="both"/>
      </w:pPr>
      <w:bookmarkStart w:id="413" w:name="p387"/>
      <w:bookmarkEnd w:id="413"/>
      <w:r w:rsidRPr="001D7F04">
        <w:t xml:space="preserve">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8E7ACC" w:rsidRPr="001D7F04" w:rsidRDefault="008E7ACC" w:rsidP="008E7ACC">
      <w:pPr>
        <w:ind w:firstLine="540"/>
        <w:jc w:val="both"/>
      </w:pPr>
      <w:r w:rsidRPr="001D7F04">
        <w:t xml:space="preserve">3.11.2 Уполномоченный орган при получении заявления, указанного в </w:t>
      </w:r>
      <w:hyperlink w:anchor="p387#p387" w:history="1">
        <w:r w:rsidRPr="001D7F04">
          <w:rPr>
            <w:rStyle w:val="ac"/>
          </w:rPr>
          <w:t>подпункте 3.11.1 пункта 3.11</w:t>
        </w:r>
      </w:hyperlink>
      <w:r w:rsidRPr="001D7F04">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8E7ACC" w:rsidRPr="001D7F04" w:rsidRDefault="008E7ACC" w:rsidP="008E7ACC">
      <w:pPr>
        <w:ind w:firstLine="540"/>
        <w:jc w:val="both"/>
      </w:pPr>
      <w:r w:rsidRPr="001D7F04">
        <w:lastRenderedPageBreak/>
        <w:t xml:space="preserve">3.11.3 Уполномоченный орган обеспечивает устранение опечаток и ошибок в документах, являющихся результатом предоставления муниципальной услуги. </w:t>
      </w:r>
    </w:p>
    <w:p w:rsidR="008E7ACC" w:rsidRPr="001D7F04" w:rsidRDefault="008E7ACC" w:rsidP="008E7ACC">
      <w:pPr>
        <w:ind w:firstLine="540"/>
        <w:jc w:val="both"/>
      </w:pPr>
      <w:r w:rsidRPr="001D7F04">
        <w:t xml:space="preserve">3.11.4 Срок устранения опечаток и ошибок не должен превышать 3 (трех) рабочих дней </w:t>
      </w:r>
      <w:proofErr w:type="gramStart"/>
      <w:r w:rsidRPr="001D7F04">
        <w:t>с даты регистрации</w:t>
      </w:r>
      <w:proofErr w:type="gramEnd"/>
      <w:r w:rsidRPr="001D7F04">
        <w:t xml:space="preserve"> заявления, указанного в </w:t>
      </w:r>
      <w:hyperlink w:anchor="p387#p387" w:history="1">
        <w:r w:rsidRPr="001D7F04">
          <w:rPr>
            <w:rStyle w:val="ac"/>
          </w:rPr>
          <w:t>подпункте 3.11.1 пункта 3.11</w:t>
        </w:r>
      </w:hyperlink>
      <w:r w:rsidRPr="001D7F04">
        <w:t xml:space="preserve"> настоящего подраздела. </w:t>
      </w:r>
    </w:p>
    <w:p w:rsidR="008E7ACC" w:rsidRPr="001D7F04" w:rsidRDefault="008E7ACC" w:rsidP="008E7ACC">
      <w:pPr>
        <w:jc w:val="both"/>
      </w:pPr>
      <w:r w:rsidRPr="001D7F04">
        <w:t xml:space="preserve">  </w:t>
      </w:r>
    </w:p>
    <w:p w:rsidR="008E7ACC" w:rsidRPr="001D7F04" w:rsidRDefault="008E7ACC" w:rsidP="008E7ACC">
      <w:pPr>
        <w:jc w:val="center"/>
      </w:pPr>
      <w:r w:rsidRPr="001D7F04">
        <w:rPr>
          <w:b/>
          <w:bCs/>
        </w:rPr>
        <w:t xml:space="preserve">IV. Формы </w:t>
      </w:r>
      <w:proofErr w:type="gramStart"/>
      <w:r w:rsidRPr="001D7F04">
        <w:rPr>
          <w:b/>
          <w:bCs/>
        </w:rPr>
        <w:t>контроля за</w:t>
      </w:r>
      <w:proofErr w:type="gramEnd"/>
      <w:r w:rsidRPr="001D7F04">
        <w:rPr>
          <w:b/>
          <w:bCs/>
        </w:rPr>
        <w:t xml:space="preserve"> исполнением</w:t>
      </w:r>
      <w:r w:rsidRPr="001D7F04">
        <w:t xml:space="preserve"> </w:t>
      </w:r>
    </w:p>
    <w:p w:rsidR="008E7ACC" w:rsidRPr="001D7F04" w:rsidRDefault="008E7ACC" w:rsidP="008E7ACC">
      <w:pPr>
        <w:jc w:val="center"/>
      </w:pPr>
      <w:r w:rsidRPr="001D7F04">
        <w:rPr>
          <w:b/>
          <w:bCs/>
        </w:rPr>
        <w:t>Административного регламента</w:t>
      </w:r>
      <w:r w:rsidRPr="001D7F04">
        <w:t xml:space="preserve"> </w:t>
      </w:r>
    </w:p>
    <w:p w:rsidR="008E7ACC" w:rsidRPr="001D7F04" w:rsidRDefault="008E7ACC" w:rsidP="008E7ACC">
      <w:pPr>
        <w:jc w:val="both"/>
      </w:pPr>
      <w:r w:rsidRPr="001D7F04">
        <w:t xml:space="preserve">  </w:t>
      </w:r>
    </w:p>
    <w:p w:rsidR="008E7ACC" w:rsidRPr="001D7F04" w:rsidRDefault="008E7ACC" w:rsidP="008E7ACC">
      <w:pPr>
        <w:jc w:val="center"/>
      </w:pPr>
      <w:r w:rsidRPr="001D7F04">
        <w:rPr>
          <w:b/>
          <w:bCs/>
        </w:rPr>
        <w:t>Порядок осуществления текущего контроля</w:t>
      </w:r>
      <w:r w:rsidRPr="001D7F04">
        <w:t xml:space="preserve"> </w:t>
      </w:r>
    </w:p>
    <w:p w:rsidR="008E7ACC" w:rsidRPr="001D7F04" w:rsidRDefault="008E7ACC" w:rsidP="008E7ACC">
      <w:pPr>
        <w:jc w:val="center"/>
      </w:pPr>
      <w:r w:rsidRPr="001D7F04">
        <w:rPr>
          <w:b/>
          <w:bCs/>
        </w:rPr>
        <w:t xml:space="preserve">за соблюдением и исполнением </w:t>
      </w:r>
      <w:proofErr w:type="gramStart"/>
      <w:r w:rsidRPr="001D7F04">
        <w:rPr>
          <w:b/>
          <w:bCs/>
        </w:rPr>
        <w:t>ответственными</w:t>
      </w:r>
      <w:proofErr w:type="gramEnd"/>
      <w:r w:rsidRPr="001D7F04">
        <w:rPr>
          <w:b/>
          <w:bCs/>
        </w:rPr>
        <w:t xml:space="preserve"> должностными</w:t>
      </w:r>
      <w:r w:rsidRPr="001D7F04">
        <w:t xml:space="preserve"> </w:t>
      </w:r>
    </w:p>
    <w:p w:rsidR="008E7ACC" w:rsidRPr="001D7F04" w:rsidRDefault="008E7ACC" w:rsidP="008E7ACC">
      <w:pPr>
        <w:jc w:val="center"/>
      </w:pPr>
      <w:r w:rsidRPr="001D7F04">
        <w:rPr>
          <w:b/>
          <w:bCs/>
        </w:rPr>
        <w:t>лицами положений регламента и иных нормативных правовых</w:t>
      </w:r>
      <w:r w:rsidRPr="001D7F04">
        <w:t xml:space="preserve"> </w:t>
      </w:r>
    </w:p>
    <w:p w:rsidR="008E7ACC" w:rsidRPr="001D7F04" w:rsidRDefault="008E7ACC" w:rsidP="008E7ACC">
      <w:pPr>
        <w:jc w:val="center"/>
      </w:pPr>
      <w:r w:rsidRPr="001D7F04">
        <w:rPr>
          <w:b/>
          <w:bCs/>
        </w:rPr>
        <w:t>актов, устанавливающих требования к предоставлению</w:t>
      </w:r>
      <w:r w:rsidRPr="001D7F04">
        <w:t xml:space="preserve"> </w:t>
      </w:r>
    </w:p>
    <w:p w:rsidR="008E7ACC" w:rsidRPr="001D7F04" w:rsidRDefault="008E7ACC" w:rsidP="008E7ACC">
      <w:pPr>
        <w:jc w:val="center"/>
      </w:pPr>
      <w:r w:rsidRPr="001D7F04">
        <w:rPr>
          <w:b/>
          <w:bCs/>
        </w:rPr>
        <w:t xml:space="preserve"> муниципальной услуги, а также</w:t>
      </w:r>
      <w:r w:rsidRPr="001D7F04">
        <w:t xml:space="preserve"> </w:t>
      </w:r>
    </w:p>
    <w:p w:rsidR="008E7ACC" w:rsidRPr="001D7F04" w:rsidRDefault="008E7ACC" w:rsidP="008E7ACC">
      <w:pPr>
        <w:jc w:val="center"/>
      </w:pPr>
      <w:r w:rsidRPr="001D7F04">
        <w:rPr>
          <w:b/>
          <w:bCs/>
        </w:rPr>
        <w:t>принятием ими решений</w:t>
      </w:r>
      <w:r w:rsidRPr="001D7F04">
        <w:t xml:space="preserve"> </w:t>
      </w:r>
    </w:p>
    <w:p w:rsidR="008E7ACC" w:rsidRPr="001D7F04" w:rsidRDefault="008E7ACC" w:rsidP="008E7ACC">
      <w:pPr>
        <w:jc w:val="both"/>
      </w:pPr>
      <w:r w:rsidRPr="001D7F04">
        <w:t xml:space="preserve">  </w:t>
      </w:r>
    </w:p>
    <w:p w:rsidR="008E7ACC" w:rsidRPr="001D7F04" w:rsidRDefault="008E7ACC" w:rsidP="008E7ACC">
      <w:pPr>
        <w:ind w:firstLine="540"/>
        <w:jc w:val="both"/>
      </w:pPr>
      <w:r w:rsidRPr="001D7F04">
        <w:t xml:space="preserve">4.1 Текущий </w:t>
      </w:r>
      <w:proofErr w:type="gramStart"/>
      <w:r w:rsidRPr="001D7F04">
        <w:t>контроль за</w:t>
      </w:r>
      <w:proofErr w:type="gramEnd"/>
      <w:r w:rsidRPr="001D7F04">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8E7ACC" w:rsidRPr="001D7F04" w:rsidRDefault="008E7ACC" w:rsidP="008E7ACC">
      <w:pPr>
        <w:ind w:firstLine="540"/>
        <w:jc w:val="both"/>
      </w:pPr>
      <w:r w:rsidRPr="001D7F04">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8E7ACC" w:rsidRPr="001D7F04" w:rsidRDefault="008E7ACC" w:rsidP="008E7ACC">
      <w:pPr>
        <w:ind w:firstLine="540"/>
        <w:jc w:val="both"/>
      </w:pPr>
      <w:r w:rsidRPr="001D7F04">
        <w:t xml:space="preserve">Текущий контроль осуществляется путем проведения проверок: </w:t>
      </w:r>
    </w:p>
    <w:p w:rsidR="008E7ACC" w:rsidRPr="001D7F04" w:rsidRDefault="008E7ACC" w:rsidP="008E7ACC">
      <w:pPr>
        <w:ind w:firstLine="540"/>
        <w:jc w:val="both"/>
      </w:pPr>
      <w:r w:rsidRPr="001D7F04">
        <w:t xml:space="preserve">решений о предоставлении (об отказе в предоставлении) муниципальной услуги; </w:t>
      </w:r>
    </w:p>
    <w:p w:rsidR="008E7ACC" w:rsidRPr="001D7F04" w:rsidRDefault="008E7ACC" w:rsidP="008E7ACC">
      <w:pPr>
        <w:ind w:firstLine="540"/>
        <w:jc w:val="both"/>
      </w:pPr>
      <w:r w:rsidRPr="001D7F04">
        <w:t xml:space="preserve">выявления и устранения нарушений прав граждан; </w:t>
      </w:r>
    </w:p>
    <w:p w:rsidR="008E7ACC" w:rsidRPr="001D7F04" w:rsidRDefault="008E7ACC" w:rsidP="008E7ACC">
      <w:pPr>
        <w:ind w:firstLine="540"/>
        <w:jc w:val="both"/>
      </w:pPr>
      <w:r w:rsidRPr="001D7F04">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8E7ACC" w:rsidRPr="001D7F04" w:rsidRDefault="008E7ACC" w:rsidP="008E7ACC">
      <w:pPr>
        <w:jc w:val="both"/>
      </w:pPr>
      <w:r w:rsidRPr="001D7F04">
        <w:t xml:space="preserve">  </w:t>
      </w:r>
    </w:p>
    <w:p w:rsidR="008E7ACC" w:rsidRPr="001D7F04" w:rsidRDefault="008E7ACC" w:rsidP="008E7ACC">
      <w:pPr>
        <w:jc w:val="center"/>
      </w:pPr>
      <w:r w:rsidRPr="001D7F04">
        <w:rPr>
          <w:b/>
          <w:bCs/>
        </w:rPr>
        <w:t xml:space="preserve">Порядок и периодичность осуществления </w:t>
      </w:r>
      <w:proofErr w:type="gramStart"/>
      <w:r w:rsidRPr="001D7F04">
        <w:rPr>
          <w:b/>
          <w:bCs/>
        </w:rPr>
        <w:t>плановых</w:t>
      </w:r>
      <w:proofErr w:type="gramEnd"/>
      <w:r w:rsidRPr="001D7F04">
        <w:rPr>
          <w:b/>
          <w:bCs/>
        </w:rPr>
        <w:t xml:space="preserve"> и внеплановых</w:t>
      </w:r>
      <w:r w:rsidRPr="001D7F04">
        <w:t xml:space="preserve"> </w:t>
      </w:r>
    </w:p>
    <w:p w:rsidR="008E7ACC" w:rsidRPr="001D7F04" w:rsidRDefault="008E7ACC" w:rsidP="008E7ACC">
      <w:pPr>
        <w:jc w:val="center"/>
      </w:pPr>
      <w:r w:rsidRPr="001D7F04">
        <w:rPr>
          <w:b/>
          <w:bCs/>
        </w:rPr>
        <w:t xml:space="preserve">проверок полноты и качества предоставления </w:t>
      </w:r>
    </w:p>
    <w:p w:rsidR="008E7ACC" w:rsidRPr="001D7F04" w:rsidRDefault="008E7ACC" w:rsidP="008E7ACC">
      <w:pPr>
        <w:jc w:val="center"/>
      </w:pPr>
      <w:r w:rsidRPr="001D7F04">
        <w:rPr>
          <w:b/>
          <w:bCs/>
        </w:rPr>
        <w:t>муниципальной услуги, в том числе порядок и формы контроля</w:t>
      </w:r>
      <w:r w:rsidRPr="001D7F04">
        <w:t xml:space="preserve"> </w:t>
      </w:r>
    </w:p>
    <w:p w:rsidR="008E7ACC" w:rsidRPr="001D7F04" w:rsidRDefault="008E7ACC" w:rsidP="008E7ACC">
      <w:pPr>
        <w:jc w:val="center"/>
      </w:pPr>
      <w:r w:rsidRPr="001D7F04">
        <w:rPr>
          <w:b/>
          <w:bCs/>
        </w:rPr>
        <w:t xml:space="preserve">за полнотой и качеством предоставления </w:t>
      </w:r>
    </w:p>
    <w:p w:rsidR="008E7ACC" w:rsidRPr="001D7F04" w:rsidRDefault="008E7ACC" w:rsidP="008E7ACC">
      <w:pPr>
        <w:jc w:val="center"/>
      </w:pPr>
      <w:r w:rsidRPr="001D7F04">
        <w:rPr>
          <w:b/>
          <w:bCs/>
        </w:rPr>
        <w:t>муниципальной услуги</w:t>
      </w:r>
      <w:r w:rsidRPr="001D7F04">
        <w:t xml:space="preserve"> </w:t>
      </w:r>
    </w:p>
    <w:p w:rsidR="008E7ACC" w:rsidRPr="001D7F04" w:rsidRDefault="008E7ACC" w:rsidP="008E7ACC">
      <w:pPr>
        <w:jc w:val="both"/>
      </w:pPr>
      <w:r w:rsidRPr="001D7F04">
        <w:t xml:space="preserve">  </w:t>
      </w:r>
    </w:p>
    <w:p w:rsidR="008E7ACC" w:rsidRPr="001D7F04" w:rsidRDefault="008E7ACC" w:rsidP="008E7ACC">
      <w:pPr>
        <w:ind w:firstLine="540"/>
        <w:jc w:val="both"/>
      </w:pPr>
      <w:r w:rsidRPr="001D7F04">
        <w:t xml:space="preserve">4.2 </w:t>
      </w:r>
      <w:proofErr w:type="gramStart"/>
      <w:r w:rsidRPr="001D7F04">
        <w:t>Контроль за</w:t>
      </w:r>
      <w:proofErr w:type="gramEnd"/>
      <w:r w:rsidRPr="001D7F04">
        <w:t xml:space="preserve"> полнотой и качеством предоставления муниципальной услуги включает в себя проведение плановых и внеплановых проверок. </w:t>
      </w:r>
    </w:p>
    <w:p w:rsidR="008E7ACC" w:rsidRPr="001D7F04" w:rsidRDefault="008E7ACC" w:rsidP="008E7ACC">
      <w:pPr>
        <w:ind w:firstLine="540"/>
        <w:jc w:val="both"/>
      </w:pPr>
      <w:r w:rsidRPr="001D7F04">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8E7ACC" w:rsidRPr="001D7F04" w:rsidRDefault="008E7ACC" w:rsidP="008E7ACC">
      <w:pPr>
        <w:ind w:firstLine="540"/>
        <w:jc w:val="both"/>
      </w:pPr>
      <w:r w:rsidRPr="001D7F04">
        <w:t xml:space="preserve">соблюдение сроков предоставления муниципальной услуги; </w:t>
      </w:r>
    </w:p>
    <w:p w:rsidR="008E7ACC" w:rsidRPr="001D7F04" w:rsidRDefault="008E7ACC" w:rsidP="008E7ACC">
      <w:pPr>
        <w:ind w:firstLine="540"/>
        <w:jc w:val="both"/>
      </w:pPr>
      <w:r w:rsidRPr="001D7F04">
        <w:t xml:space="preserve">соблюдение положений настоящего Административного регламента; </w:t>
      </w:r>
    </w:p>
    <w:p w:rsidR="008E7ACC" w:rsidRPr="001D7F04" w:rsidRDefault="008E7ACC" w:rsidP="008E7ACC">
      <w:pPr>
        <w:ind w:firstLine="540"/>
        <w:jc w:val="both"/>
      </w:pPr>
      <w:r w:rsidRPr="001D7F04">
        <w:t xml:space="preserve">правильность и обоснованность принятого решения об отказе в предоставлении муниципальной услуги. </w:t>
      </w:r>
    </w:p>
    <w:p w:rsidR="008E7ACC" w:rsidRPr="001D7F04" w:rsidRDefault="008E7ACC" w:rsidP="008E7ACC">
      <w:pPr>
        <w:ind w:firstLine="540"/>
        <w:jc w:val="both"/>
      </w:pPr>
      <w:r w:rsidRPr="001D7F04">
        <w:t xml:space="preserve">Основанием для проведения внеплановых проверок являются: </w:t>
      </w:r>
    </w:p>
    <w:p w:rsidR="008E7ACC" w:rsidRPr="001D7F04" w:rsidRDefault="008E7ACC" w:rsidP="008E7ACC">
      <w:pPr>
        <w:ind w:firstLine="540"/>
        <w:jc w:val="both"/>
      </w:pPr>
      <w:r w:rsidRPr="001D7F0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органов местного самоуправления Макаровского муниципального образования</w:t>
      </w:r>
      <w:proofErr w:type="gramStart"/>
      <w:r w:rsidRPr="001D7F04">
        <w:t xml:space="preserve"> ;</w:t>
      </w:r>
      <w:proofErr w:type="gramEnd"/>
      <w:r w:rsidRPr="001D7F04">
        <w:t xml:space="preserve"> </w:t>
      </w:r>
    </w:p>
    <w:p w:rsidR="008E7ACC" w:rsidRPr="001D7F04" w:rsidRDefault="008E7ACC" w:rsidP="008E7ACC">
      <w:pPr>
        <w:ind w:firstLine="540"/>
        <w:jc w:val="both"/>
      </w:pPr>
      <w:r w:rsidRPr="001D7F04">
        <w:t xml:space="preserve">обращения граждан и юридических лиц на нарушения законодательства, в том числе на качество предоставления муниципальной услуги. </w:t>
      </w:r>
    </w:p>
    <w:p w:rsidR="008E7ACC" w:rsidRPr="001D7F04" w:rsidRDefault="008E7ACC" w:rsidP="008E7ACC">
      <w:pPr>
        <w:jc w:val="both"/>
      </w:pPr>
      <w:r w:rsidRPr="001D7F04">
        <w:t xml:space="preserve">  </w:t>
      </w:r>
    </w:p>
    <w:p w:rsidR="008E7ACC" w:rsidRPr="001D7F04" w:rsidRDefault="008E7ACC" w:rsidP="008E7ACC">
      <w:pPr>
        <w:jc w:val="center"/>
      </w:pPr>
      <w:r w:rsidRPr="001D7F04">
        <w:rPr>
          <w:b/>
          <w:bCs/>
        </w:rPr>
        <w:t>Ответственность должностных лиц за решения и действия</w:t>
      </w:r>
      <w:r w:rsidRPr="001D7F04">
        <w:t xml:space="preserve"> </w:t>
      </w:r>
    </w:p>
    <w:p w:rsidR="008E7ACC" w:rsidRPr="001D7F04" w:rsidRDefault="008E7ACC" w:rsidP="008E7ACC">
      <w:pPr>
        <w:jc w:val="center"/>
      </w:pPr>
      <w:r w:rsidRPr="001D7F04">
        <w:rPr>
          <w:b/>
          <w:bCs/>
        </w:rPr>
        <w:t xml:space="preserve">(бездействие), </w:t>
      </w:r>
      <w:proofErr w:type="gramStart"/>
      <w:r w:rsidRPr="001D7F04">
        <w:rPr>
          <w:b/>
          <w:bCs/>
        </w:rPr>
        <w:t>принимаемые</w:t>
      </w:r>
      <w:proofErr w:type="gramEnd"/>
      <w:r w:rsidRPr="001D7F04">
        <w:rPr>
          <w:b/>
          <w:bCs/>
        </w:rPr>
        <w:t xml:space="preserve"> (осуществляемые) ими в ходе</w:t>
      </w:r>
      <w:r w:rsidRPr="001D7F04">
        <w:t xml:space="preserve"> </w:t>
      </w:r>
    </w:p>
    <w:p w:rsidR="008E7ACC" w:rsidRPr="001D7F04" w:rsidRDefault="008E7ACC" w:rsidP="008E7ACC">
      <w:pPr>
        <w:jc w:val="center"/>
      </w:pPr>
      <w:r w:rsidRPr="001D7F04">
        <w:rPr>
          <w:b/>
          <w:bCs/>
        </w:rPr>
        <w:lastRenderedPageBreak/>
        <w:t>предоставления муниципальной услуги</w:t>
      </w:r>
      <w:r w:rsidRPr="001D7F04">
        <w:t xml:space="preserve"> </w:t>
      </w:r>
    </w:p>
    <w:p w:rsidR="008E7ACC" w:rsidRPr="001D7F04" w:rsidRDefault="008E7ACC" w:rsidP="008E7ACC">
      <w:pPr>
        <w:jc w:val="both"/>
      </w:pPr>
      <w:r w:rsidRPr="001D7F04">
        <w:t xml:space="preserve">  </w:t>
      </w:r>
    </w:p>
    <w:p w:rsidR="008E7ACC" w:rsidRPr="001D7F04" w:rsidRDefault="008E7ACC" w:rsidP="008E7ACC">
      <w:pPr>
        <w:ind w:firstLine="540"/>
        <w:jc w:val="both"/>
      </w:pPr>
      <w:r w:rsidRPr="001D7F04">
        <w:t>4.4</w:t>
      </w:r>
      <w:proofErr w:type="gramStart"/>
      <w:r w:rsidRPr="001D7F04">
        <w:t xml:space="preserve"> П</w:t>
      </w:r>
      <w:proofErr w:type="gramEnd"/>
      <w:r w:rsidRPr="001D7F04">
        <w:t xml:space="preserve">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и нормативных правовых актов органов местного самоуправления Макаровского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 </w:t>
      </w:r>
    </w:p>
    <w:p w:rsidR="008E7ACC" w:rsidRPr="001D7F04" w:rsidRDefault="008E7ACC" w:rsidP="008E7ACC">
      <w:pPr>
        <w:ind w:firstLine="540"/>
        <w:jc w:val="both"/>
      </w:pPr>
      <w:r w:rsidRPr="001D7F04">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8E7ACC" w:rsidRPr="001D7F04" w:rsidRDefault="008E7ACC" w:rsidP="008E7ACC">
      <w:pPr>
        <w:jc w:val="both"/>
      </w:pPr>
      <w:r w:rsidRPr="001D7F04">
        <w:t xml:space="preserve">  </w:t>
      </w:r>
    </w:p>
    <w:p w:rsidR="008E7ACC" w:rsidRPr="001D7F04" w:rsidRDefault="008E7ACC" w:rsidP="008E7ACC">
      <w:pPr>
        <w:jc w:val="center"/>
      </w:pPr>
      <w:r w:rsidRPr="001D7F04">
        <w:rPr>
          <w:b/>
          <w:bCs/>
        </w:rPr>
        <w:t xml:space="preserve">Требования к порядку и формам </w:t>
      </w:r>
      <w:proofErr w:type="gramStart"/>
      <w:r w:rsidRPr="001D7F04">
        <w:rPr>
          <w:b/>
          <w:bCs/>
        </w:rPr>
        <w:t>контроля за</w:t>
      </w:r>
      <w:proofErr w:type="gramEnd"/>
      <w:r w:rsidRPr="001D7F04">
        <w:rPr>
          <w:b/>
          <w:bCs/>
        </w:rPr>
        <w:t xml:space="preserve"> предоставлением</w:t>
      </w:r>
      <w:r w:rsidRPr="001D7F04">
        <w:t xml:space="preserve"> </w:t>
      </w:r>
    </w:p>
    <w:p w:rsidR="008E7ACC" w:rsidRPr="001D7F04" w:rsidRDefault="008E7ACC" w:rsidP="008E7ACC">
      <w:pPr>
        <w:jc w:val="center"/>
      </w:pPr>
      <w:r w:rsidRPr="001D7F04">
        <w:rPr>
          <w:b/>
          <w:bCs/>
        </w:rPr>
        <w:t xml:space="preserve"> муниципальной услуги, в том числе</w:t>
      </w:r>
      <w:r w:rsidRPr="001D7F04">
        <w:t xml:space="preserve"> </w:t>
      </w:r>
    </w:p>
    <w:p w:rsidR="008E7ACC" w:rsidRPr="001D7F04" w:rsidRDefault="008E7ACC" w:rsidP="008E7ACC">
      <w:pPr>
        <w:jc w:val="center"/>
      </w:pPr>
      <w:r w:rsidRPr="001D7F04">
        <w:rPr>
          <w:b/>
          <w:bCs/>
        </w:rPr>
        <w:t>со стороны граждан, их объединений и организаций</w:t>
      </w:r>
      <w:r w:rsidRPr="001D7F04">
        <w:t xml:space="preserve"> </w:t>
      </w:r>
    </w:p>
    <w:p w:rsidR="008E7ACC" w:rsidRPr="001D7F04" w:rsidRDefault="008E7ACC" w:rsidP="008E7ACC">
      <w:pPr>
        <w:jc w:val="both"/>
      </w:pPr>
      <w:r w:rsidRPr="001D7F04">
        <w:t xml:space="preserve">  </w:t>
      </w:r>
    </w:p>
    <w:p w:rsidR="008E7ACC" w:rsidRPr="001D7F04" w:rsidRDefault="008E7ACC" w:rsidP="008E7ACC">
      <w:pPr>
        <w:ind w:firstLine="540"/>
        <w:jc w:val="both"/>
      </w:pPr>
      <w:r w:rsidRPr="001D7F04">
        <w:t xml:space="preserve">4.5 Граждане, их объединения и организации имеют право осуществлять </w:t>
      </w:r>
      <w:proofErr w:type="gramStart"/>
      <w:r w:rsidRPr="001D7F04">
        <w:t>контроль за</w:t>
      </w:r>
      <w:proofErr w:type="gramEnd"/>
      <w:r w:rsidRPr="001D7F04">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8E7ACC" w:rsidRPr="001D7F04" w:rsidRDefault="008E7ACC" w:rsidP="008E7ACC">
      <w:pPr>
        <w:ind w:firstLine="540"/>
        <w:jc w:val="both"/>
      </w:pPr>
      <w:r w:rsidRPr="001D7F04">
        <w:t xml:space="preserve">4.6 Граждане, их объединения и организации также имеют право: </w:t>
      </w:r>
    </w:p>
    <w:p w:rsidR="008E7ACC" w:rsidRPr="001D7F04" w:rsidRDefault="008E7ACC" w:rsidP="008E7ACC">
      <w:pPr>
        <w:ind w:firstLine="540"/>
        <w:jc w:val="both"/>
      </w:pPr>
      <w:r w:rsidRPr="001D7F04">
        <w:t xml:space="preserve">направлять замечания и предложения по улучшению доступности и качества предоставления муниципальной услуги; </w:t>
      </w:r>
    </w:p>
    <w:p w:rsidR="008E7ACC" w:rsidRPr="001D7F04" w:rsidRDefault="008E7ACC" w:rsidP="008E7ACC">
      <w:pPr>
        <w:ind w:firstLine="540"/>
        <w:jc w:val="both"/>
      </w:pPr>
      <w:r w:rsidRPr="001D7F04">
        <w:t xml:space="preserve">вносить предложения о мерах по устранению нарушений настоящего Административного регламента. </w:t>
      </w:r>
    </w:p>
    <w:p w:rsidR="008E7ACC" w:rsidRPr="001D7F04" w:rsidRDefault="008E7ACC" w:rsidP="008E7ACC">
      <w:pPr>
        <w:ind w:firstLine="540"/>
        <w:jc w:val="both"/>
      </w:pPr>
      <w:r w:rsidRPr="001D7F04">
        <w:t xml:space="preserve">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8E7ACC" w:rsidRPr="001D7F04" w:rsidRDefault="008E7ACC" w:rsidP="008E7ACC">
      <w:pPr>
        <w:ind w:firstLine="540"/>
        <w:jc w:val="both"/>
      </w:pPr>
      <w:r w:rsidRPr="001D7F04">
        <w:t xml:space="preserve">4.8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8E7ACC" w:rsidRPr="001D7F04" w:rsidRDefault="008E7ACC" w:rsidP="008E7ACC">
      <w:pPr>
        <w:jc w:val="both"/>
      </w:pPr>
      <w:r w:rsidRPr="001D7F04">
        <w:t xml:space="preserve">  </w:t>
      </w:r>
    </w:p>
    <w:p w:rsidR="008E7ACC" w:rsidRPr="001D7F04" w:rsidRDefault="008E7ACC" w:rsidP="008E7ACC">
      <w:pPr>
        <w:jc w:val="center"/>
      </w:pPr>
      <w:r w:rsidRPr="001D7F04">
        <w:rPr>
          <w:b/>
          <w:bCs/>
        </w:rPr>
        <w:t>V. Досудебный (внесудебный) порядок обжалования решений</w:t>
      </w:r>
      <w:r w:rsidRPr="001D7F04">
        <w:t xml:space="preserve"> </w:t>
      </w:r>
    </w:p>
    <w:p w:rsidR="008E7ACC" w:rsidRPr="001D7F04" w:rsidRDefault="008E7ACC" w:rsidP="008E7ACC">
      <w:pPr>
        <w:jc w:val="center"/>
      </w:pPr>
      <w:r w:rsidRPr="001D7F04">
        <w:rPr>
          <w:b/>
          <w:bCs/>
        </w:rPr>
        <w:t>и действий (бездействия) органа, предоставляющего</w:t>
      </w:r>
      <w:r w:rsidRPr="001D7F04">
        <w:t xml:space="preserve"> </w:t>
      </w:r>
    </w:p>
    <w:p w:rsidR="008E7ACC" w:rsidRPr="001D7F04" w:rsidRDefault="008E7ACC" w:rsidP="008E7ACC">
      <w:pPr>
        <w:jc w:val="center"/>
      </w:pPr>
      <w:r w:rsidRPr="001D7F04">
        <w:rPr>
          <w:b/>
          <w:bCs/>
        </w:rPr>
        <w:t xml:space="preserve"> </w:t>
      </w:r>
      <w:proofErr w:type="gramStart"/>
      <w:r w:rsidRPr="001D7F04">
        <w:rPr>
          <w:b/>
          <w:bCs/>
        </w:rPr>
        <w:t>муниципальной</w:t>
      </w:r>
      <w:proofErr w:type="gramEnd"/>
      <w:r w:rsidRPr="001D7F04">
        <w:rPr>
          <w:b/>
          <w:bCs/>
        </w:rPr>
        <w:t xml:space="preserve"> услугу, а также</w:t>
      </w:r>
      <w:r w:rsidRPr="001D7F04">
        <w:t xml:space="preserve"> </w:t>
      </w:r>
    </w:p>
    <w:p w:rsidR="008E7ACC" w:rsidRPr="001D7F04" w:rsidRDefault="008E7ACC" w:rsidP="008E7ACC">
      <w:pPr>
        <w:jc w:val="center"/>
      </w:pPr>
      <w:r w:rsidRPr="001D7F04">
        <w:rPr>
          <w:b/>
          <w:bCs/>
        </w:rPr>
        <w:t>их должностных лиц, муниципальных служащих</w:t>
      </w:r>
      <w:r w:rsidRPr="001D7F04">
        <w:t xml:space="preserve"> </w:t>
      </w:r>
    </w:p>
    <w:p w:rsidR="008E7ACC" w:rsidRPr="001D7F04" w:rsidRDefault="008E7ACC" w:rsidP="008E7ACC">
      <w:pPr>
        <w:jc w:val="both"/>
      </w:pPr>
      <w:r w:rsidRPr="001D7F04">
        <w:t xml:space="preserve">  </w:t>
      </w:r>
    </w:p>
    <w:p w:rsidR="008E7ACC" w:rsidRPr="001D7F04" w:rsidRDefault="008E7ACC" w:rsidP="008E7ACC">
      <w:pPr>
        <w:ind w:firstLine="540"/>
        <w:jc w:val="both"/>
      </w:pPr>
      <w:proofErr w:type="gramStart"/>
      <w:r w:rsidRPr="001D7F04">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 </w:t>
      </w:r>
      <w:proofErr w:type="gramEnd"/>
    </w:p>
    <w:p w:rsidR="008E7ACC" w:rsidRPr="001D7F04" w:rsidRDefault="008E7ACC" w:rsidP="008E7ACC">
      <w:pPr>
        <w:jc w:val="both"/>
      </w:pPr>
      <w:r w:rsidRPr="001D7F04">
        <w:t xml:space="preserve">  </w:t>
      </w:r>
    </w:p>
    <w:p w:rsidR="008E7ACC" w:rsidRPr="001D7F04" w:rsidRDefault="008E7ACC" w:rsidP="008E7ACC">
      <w:pPr>
        <w:jc w:val="center"/>
      </w:pPr>
      <w:r w:rsidRPr="001D7F04">
        <w:rPr>
          <w:b/>
          <w:bCs/>
        </w:rPr>
        <w:t>Органы местного самоуправления, организации и уполномоченные</w:t>
      </w:r>
      <w:r w:rsidRPr="001D7F04">
        <w:t xml:space="preserve"> </w:t>
      </w:r>
    </w:p>
    <w:p w:rsidR="008E7ACC" w:rsidRPr="001D7F04" w:rsidRDefault="008E7ACC" w:rsidP="008E7ACC">
      <w:pPr>
        <w:jc w:val="center"/>
      </w:pPr>
      <w:r w:rsidRPr="001D7F04">
        <w:rPr>
          <w:b/>
          <w:bCs/>
        </w:rPr>
        <w:t xml:space="preserve">на рассмотрение жалобы лица, которым может быть </w:t>
      </w:r>
      <w:proofErr w:type="gramStart"/>
      <w:r w:rsidRPr="001D7F04">
        <w:rPr>
          <w:b/>
          <w:bCs/>
        </w:rPr>
        <w:t>направлена</w:t>
      </w:r>
      <w:proofErr w:type="gramEnd"/>
      <w:r w:rsidRPr="001D7F04">
        <w:t xml:space="preserve"> </w:t>
      </w:r>
    </w:p>
    <w:p w:rsidR="008E7ACC" w:rsidRPr="001D7F04" w:rsidRDefault="008E7ACC" w:rsidP="008E7ACC">
      <w:pPr>
        <w:jc w:val="center"/>
      </w:pPr>
      <w:r w:rsidRPr="001D7F04">
        <w:rPr>
          <w:b/>
          <w:bCs/>
        </w:rPr>
        <w:t>жалоба заявителя в досудебном (внесудебном) порядке</w:t>
      </w:r>
      <w:r w:rsidRPr="001D7F04">
        <w:t xml:space="preserve"> </w:t>
      </w:r>
    </w:p>
    <w:p w:rsidR="008E7ACC" w:rsidRPr="001D7F04" w:rsidRDefault="008E7ACC" w:rsidP="008E7ACC">
      <w:pPr>
        <w:jc w:val="both"/>
      </w:pPr>
      <w:r w:rsidRPr="001D7F04">
        <w:t xml:space="preserve">  </w:t>
      </w:r>
    </w:p>
    <w:p w:rsidR="008E7ACC" w:rsidRPr="001D7F04" w:rsidRDefault="008E7ACC" w:rsidP="008E7ACC">
      <w:pPr>
        <w:ind w:firstLine="540"/>
        <w:jc w:val="both"/>
      </w:pPr>
      <w:r w:rsidRPr="001D7F04">
        <w:t>5.2</w:t>
      </w:r>
      <w:proofErr w:type="gramStart"/>
      <w:r w:rsidRPr="001D7F04">
        <w:t xml:space="preserve"> В</w:t>
      </w:r>
      <w:proofErr w:type="gramEnd"/>
      <w:r w:rsidRPr="001D7F04">
        <w:t xml:space="preserve">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8E7ACC" w:rsidRPr="001D7F04" w:rsidRDefault="008E7ACC" w:rsidP="008E7ACC">
      <w:pPr>
        <w:ind w:firstLine="540"/>
        <w:jc w:val="both"/>
      </w:pPr>
      <w:proofErr w:type="gramStart"/>
      <w:r w:rsidRPr="001D7F04">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8E7ACC" w:rsidRPr="001D7F04" w:rsidRDefault="008E7ACC" w:rsidP="008E7ACC">
      <w:pPr>
        <w:ind w:firstLine="540"/>
        <w:jc w:val="both"/>
      </w:pPr>
      <w:r w:rsidRPr="001D7F04">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8E7ACC" w:rsidRPr="001D7F04" w:rsidRDefault="008E7ACC" w:rsidP="008E7ACC">
      <w:pPr>
        <w:ind w:firstLine="540"/>
        <w:jc w:val="both"/>
      </w:pPr>
      <w:r w:rsidRPr="001D7F04">
        <w:t xml:space="preserve">В Уполномоченном органе, определяются уполномоченные на рассмотрение жалоб должностные лица. </w:t>
      </w:r>
    </w:p>
    <w:p w:rsidR="008E7ACC" w:rsidRPr="001D7F04" w:rsidRDefault="008E7ACC" w:rsidP="008E7ACC">
      <w:pPr>
        <w:jc w:val="both"/>
      </w:pPr>
      <w:r w:rsidRPr="001D7F04">
        <w:lastRenderedPageBreak/>
        <w:t xml:space="preserve">  </w:t>
      </w:r>
    </w:p>
    <w:p w:rsidR="008E7ACC" w:rsidRPr="001D7F04" w:rsidRDefault="008E7ACC" w:rsidP="008E7ACC">
      <w:pPr>
        <w:jc w:val="center"/>
      </w:pPr>
      <w:r w:rsidRPr="001D7F04">
        <w:rPr>
          <w:b/>
          <w:bCs/>
        </w:rPr>
        <w:t>Способы информирования заявителей о порядке подачи</w:t>
      </w:r>
      <w:r w:rsidRPr="001D7F04">
        <w:t xml:space="preserve"> </w:t>
      </w:r>
    </w:p>
    <w:p w:rsidR="008E7ACC" w:rsidRPr="001D7F04" w:rsidRDefault="008E7ACC" w:rsidP="008E7ACC">
      <w:pPr>
        <w:jc w:val="center"/>
      </w:pPr>
      <w:r w:rsidRPr="001D7F04">
        <w:rPr>
          <w:b/>
          <w:bCs/>
        </w:rPr>
        <w:t>и рассмотрения жалобы, в том числе с использованием Единого</w:t>
      </w:r>
      <w:r w:rsidRPr="001D7F04">
        <w:t xml:space="preserve"> </w:t>
      </w:r>
    </w:p>
    <w:p w:rsidR="008E7ACC" w:rsidRPr="001D7F04" w:rsidRDefault="008E7ACC" w:rsidP="008E7ACC">
      <w:pPr>
        <w:jc w:val="center"/>
      </w:pPr>
      <w:r w:rsidRPr="001D7F04">
        <w:rPr>
          <w:b/>
          <w:bCs/>
        </w:rPr>
        <w:t>портала государственных и муниципальных услуг (функций)</w:t>
      </w:r>
      <w:r w:rsidRPr="001D7F04">
        <w:t xml:space="preserve"> </w:t>
      </w:r>
    </w:p>
    <w:p w:rsidR="008E7ACC" w:rsidRPr="001D7F04" w:rsidRDefault="008E7ACC" w:rsidP="008E7ACC">
      <w:pPr>
        <w:jc w:val="both"/>
      </w:pPr>
      <w:r w:rsidRPr="001D7F04">
        <w:t xml:space="preserve">  </w:t>
      </w:r>
    </w:p>
    <w:p w:rsidR="008E7ACC" w:rsidRPr="001D7F04" w:rsidRDefault="008E7ACC" w:rsidP="008E7ACC">
      <w:pPr>
        <w:ind w:firstLine="540"/>
        <w:jc w:val="both"/>
      </w:pPr>
      <w:r w:rsidRPr="001D7F04">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8E7ACC" w:rsidRPr="001D7F04" w:rsidRDefault="008E7ACC" w:rsidP="008E7ACC">
      <w:pPr>
        <w:jc w:val="both"/>
      </w:pPr>
      <w:r w:rsidRPr="001D7F04">
        <w:t xml:space="preserve">  </w:t>
      </w:r>
    </w:p>
    <w:p w:rsidR="008E7ACC" w:rsidRPr="001D7F04" w:rsidRDefault="008E7ACC" w:rsidP="008E7ACC">
      <w:pPr>
        <w:jc w:val="center"/>
      </w:pPr>
      <w:r w:rsidRPr="001D7F04">
        <w:rPr>
          <w:b/>
          <w:bCs/>
        </w:rPr>
        <w:t>Перечень нормативных правовых актов, регулирующих порядок</w:t>
      </w:r>
      <w:r w:rsidRPr="001D7F04">
        <w:t xml:space="preserve"> </w:t>
      </w:r>
    </w:p>
    <w:p w:rsidR="008E7ACC" w:rsidRPr="001D7F04" w:rsidRDefault="008E7ACC" w:rsidP="008E7ACC">
      <w:pPr>
        <w:jc w:val="center"/>
      </w:pPr>
      <w:r w:rsidRPr="001D7F04">
        <w:rPr>
          <w:b/>
          <w:bCs/>
        </w:rPr>
        <w:t>досудебного (внесудебного) обжалования действий</w:t>
      </w:r>
      <w:r w:rsidRPr="001D7F04">
        <w:t xml:space="preserve"> </w:t>
      </w:r>
    </w:p>
    <w:p w:rsidR="008E7ACC" w:rsidRPr="001D7F04" w:rsidRDefault="008E7ACC" w:rsidP="008E7ACC">
      <w:pPr>
        <w:jc w:val="center"/>
      </w:pPr>
      <w:r w:rsidRPr="001D7F04">
        <w:rPr>
          <w:b/>
          <w:bCs/>
        </w:rPr>
        <w:t>(бездействия) и (или) решений, принятых (осуществленных)</w:t>
      </w:r>
      <w:r w:rsidRPr="001D7F04">
        <w:t xml:space="preserve"> </w:t>
      </w:r>
    </w:p>
    <w:p w:rsidR="008E7ACC" w:rsidRPr="001D7F04" w:rsidRDefault="008E7ACC" w:rsidP="008E7ACC">
      <w:pPr>
        <w:jc w:val="center"/>
      </w:pPr>
      <w:r w:rsidRPr="001D7F04">
        <w:rPr>
          <w:b/>
          <w:bCs/>
        </w:rPr>
        <w:t>в ходе предоставления муниципальной услуги</w:t>
      </w:r>
      <w:r w:rsidRPr="001D7F04">
        <w:t xml:space="preserve"> </w:t>
      </w:r>
    </w:p>
    <w:p w:rsidR="008E7ACC" w:rsidRPr="001D7F04" w:rsidRDefault="008E7ACC" w:rsidP="008E7ACC">
      <w:pPr>
        <w:jc w:val="both"/>
      </w:pPr>
      <w:r w:rsidRPr="001D7F04">
        <w:t xml:space="preserve">  </w:t>
      </w:r>
    </w:p>
    <w:p w:rsidR="008E7ACC" w:rsidRPr="001D7F04" w:rsidRDefault="008E7ACC" w:rsidP="008E7ACC">
      <w:pPr>
        <w:ind w:firstLine="540"/>
        <w:jc w:val="both"/>
      </w:pPr>
      <w:r w:rsidRPr="001D7F04">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8E7ACC" w:rsidRPr="001D7F04" w:rsidRDefault="008E7ACC" w:rsidP="008E7ACC">
      <w:pPr>
        <w:ind w:firstLine="540"/>
        <w:jc w:val="both"/>
      </w:pPr>
      <w:r w:rsidRPr="001D7F04">
        <w:t xml:space="preserve">Федеральным </w:t>
      </w:r>
      <w:hyperlink r:id="rId90" w:history="1">
        <w:r w:rsidRPr="001D7F04">
          <w:rPr>
            <w:rStyle w:val="ac"/>
          </w:rPr>
          <w:t>законом</w:t>
        </w:r>
      </w:hyperlink>
      <w:r w:rsidRPr="001D7F04">
        <w:t xml:space="preserve"> N 210-ФЗ; </w:t>
      </w:r>
    </w:p>
    <w:p w:rsidR="008E7ACC" w:rsidRPr="001D7F04" w:rsidRDefault="00C81216" w:rsidP="008E7ACC">
      <w:pPr>
        <w:ind w:firstLine="540"/>
        <w:jc w:val="both"/>
      </w:pPr>
      <w:hyperlink r:id="rId91" w:history="1">
        <w:proofErr w:type="gramStart"/>
        <w:r w:rsidR="008E7ACC" w:rsidRPr="001D7F04">
          <w:rPr>
            <w:rStyle w:val="ac"/>
          </w:rPr>
          <w:t>постановлением</w:t>
        </w:r>
      </w:hyperlink>
      <w:r w:rsidR="008E7ACC" w:rsidRPr="001D7F04">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008E7ACC" w:rsidRPr="001D7F04">
        <w:t xml:space="preserve"> частью 1.1 статьи 16 Федерального закона "Об организации предоставления государственных и муници</w:t>
      </w:r>
      <w:r w:rsidR="008E7ACC">
        <w:t>пальных услуг", и их работников</w:t>
      </w:r>
      <w:r w:rsidR="008E7ACC" w:rsidRPr="001D7F04">
        <w:t xml:space="preserve">; </w:t>
      </w:r>
    </w:p>
    <w:p w:rsidR="008E7ACC" w:rsidRPr="001D7F04" w:rsidRDefault="00C81216" w:rsidP="008E7ACC">
      <w:pPr>
        <w:ind w:firstLine="540"/>
        <w:jc w:val="both"/>
      </w:pPr>
      <w:hyperlink r:id="rId92" w:history="1">
        <w:r w:rsidR="008E7ACC" w:rsidRPr="001D7F04">
          <w:rPr>
            <w:rStyle w:val="ac"/>
          </w:rPr>
          <w:t>постановлением</w:t>
        </w:r>
      </w:hyperlink>
      <w:r w:rsidR="008E7ACC" w:rsidRPr="001D7F04">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8E7ACC" w:rsidRPr="001D7F04" w:rsidRDefault="008E7ACC" w:rsidP="008E7ACC">
      <w:pPr>
        <w:jc w:val="both"/>
      </w:pPr>
      <w:r w:rsidRPr="001D7F04">
        <w:t xml:space="preserve">  </w:t>
      </w:r>
    </w:p>
    <w:p w:rsidR="008E7ACC" w:rsidRPr="001D7F04" w:rsidRDefault="008E7ACC" w:rsidP="008E7ACC"/>
    <w:p w:rsidR="00804FE4" w:rsidRDefault="00804FE4" w:rsidP="00804FE4">
      <w:pPr>
        <w:pStyle w:val="a4"/>
        <w:jc w:val="center"/>
        <w:rPr>
          <w:b/>
        </w:rPr>
      </w:pPr>
      <w:r>
        <w:rPr>
          <w:b/>
        </w:rPr>
        <w:t>РОССИЙСКАЯ ФЕДЕРАЦИЯ</w:t>
      </w:r>
    </w:p>
    <w:p w:rsidR="00804FE4" w:rsidRDefault="00804FE4" w:rsidP="00804FE4">
      <w:pPr>
        <w:pStyle w:val="a4"/>
        <w:jc w:val="center"/>
        <w:rPr>
          <w:b/>
        </w:rPr>
      </w:pPr>
      <w:r>
        <w:rPr>
          <w:b/>
        </w:rPr>
        <w:t>ИРКУТСКАЯ ОБЛАСТЬ</w:t>
      </w:r>
    </w:p>
    <w:p w:rsidR="00804FE4" w:rsidRDefault="00804FE4" w:rsidP="00804FE4">
      <w:pPr>
        <w:pStyle w:val="a4"/>
        <w:jc w:val="center"/>
        <w:rPr>
          <w:b/>
        </w:rPr>
      </w:pPr>
      <w:r>
        <w:rPr>
          <w:b/>
        </w:rPr>
        <w:t>КИРЕНСКИЙ РАЙОН</w:t>
      </w:r>
    </w:p>
    <w:p w:rsidR="00804FE4" w:rsidRDefault="00804FE4" w:rsidP="00804FE4">
      <w:pPr>
        <w:pStyle w:val="a4"/>
        <w:jc w:val="center"/>
        <w:rPr>
          <w:b/>
        </w:rPr>
      </w:pPr>
      <w:r>
        <w:rPr>
          <w:b/>
        </w:rPr>
        <w:t>МАКАРОВСКОЕ  МО</w:t>
      </w:r>
    </w:p>
    <w:p w:rsidR="00804FE4" w:rsidRDefault="00804FE4" w:rsidP="00804FE4">
      <w:pPr>
        <w:pStyle w:val="a4"/>
        <w:jc w:val="center"/>
        <w:rPr>
          <w:b/>
        </w:rPr>
      </w:pPr>
      <w:r>
        <w:rPr>
          <w:b/>
        </w:rPr>
        <w:t>АДМИНИСТРАЦИЯ</w:t>
      </w:r>
    </w:p>
    <w:p w:rsidR="00804FE4" w:rsidRDefault="00804FE4" w:rsidP="00804FE4">
      <w:pPr>
        <w:pStyle w:val="a4"/>
        <w:jc w:val="center"/>
        <w:rPr>
          <w:b/>
        </w:rPr>
      </w:pPr>
      <w:r>
        <w:rPr>
          <w:b/>
        </w:rPr>
        <w:t>Макаровского сельского поселения</w:t>
      </w:r>
    </w:p>
    <w:p w:rsidR="00804FE4" w:rsidRDefault="00804FE4" w:rsidP="00804FE4">
      <w:pPr>
        <w:pStyle w:val="a4"/>
        <w:jc w:val="center"/>
        <w:rPr>
          <w:b/>
        </w:rPr>
      </w:pPr>
      <w:r>
        <w:rPr>
          <w:b/>
        </w:rPr>
        <w:t>Постановление № 83</w:t>
      </w:r>
    </w:p>
    <w:p w:rsidR="00804FE4" w:rsidRDefault="00804FE4" w:rsidP="00804FE4">
      <w:pPr>
        <w:pStyle w:val="a4"/>
      </w:pPr>
      <w:r>
        <w:t xml:space="preserve">от 25 октября 2022   </w:t>
      </w:r>
      <w:r>
        <w:tab/>
        <w:t xml:space="preserve">                                                                                                 с. Макарово</w:t>
      </w:r>
    </w:p>
    <w:p w:rsidR="00804FE4" w:rsidRDefault="00804FE4" w:rsidP="00804FE4">
      <w:pPr>
        <w:pStyle w:val="100"/>
        <w:jc w:val="both"/>
        <w:rPr>
          <w:rFonts w:ascii="Times New Roman" w:hAnsi="Times New Roman"/>
          <w:b/>
          <w:sz w:val="24"/>
          <w:szCs w:val="24"/>
        </w:rPr>
      </w:pPr>
    </w:p>
    <w:p w:rsidR="00804FE4" w:rsidRDefault="00804FE4" w:rsidP="00804FE4">
      <w:pPr>
        <w:jc w:val="both"/>
      </w:pPr>
      <w:r>
        <w:rPr>
          <w:b/>
        </w:rPr>
        <w:t>Об утверждении Административного регламента предоставления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на территории Макаровского МО Киренского района Иркутской области»</w:t>
      </w:r>
    </w:p>
    <w:p w:rsidR="00804FE4" w:rsidRDefault="00804FE4" w:rsidP="00804FE4">
      <w:pPr>
        <w:jc w:val="both"/>
        <w:rPr>
          <w:b/>
        </w:rPr>
      </w:pPr>
      <w:r>
        <w:rPr>
          <w:b/>
        </w:rPr>
        <w:t xml:space="preserve"> </w:t>
      </w:r>
    </w:p>
    <w:p w:rsidR="00804FE4" w:rsidRDefault="00804FE4" w:rsidP="00804FE4">
      <w:pPr>
        <w:widowControl w:val="0"/>
        <w:autoSpaceDE w:val="0"/>
        <w:autoSpaceDN w:val="0"/>
        <w:adjustRightInd w:val="0"/>
        <w:spacing w:before="240"/>
        <w:jc w:val="both"/>
        <w:rPr>
          <w:bCs/>
          <w:color w:val="000000"/>
        </w:rPr>
      </w:pPr>
      <w:r>
        <w:rPr>
          <w:bCs/>
          <w:color w:val="000000"/>
        </w:rPr>
        <w:t xml:space="preserve"> 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разработке административного регламента, администрация Макаровского муниципального образования поселение ПОСТАНОВЛЯЕТ:</w:t>
      </w:r>
    </w:p>
    <w:p w:rsidR="00804FE4" w:rsidRDefault="00804FE4" w:rsidP="00804FE4">
      <w:pPr>
        <w:pStyle w:val="100"/>
        <w:rPr>
          <w:rFonts w:ascii="Times New Roman" w:hAnsi="Times New Roman"/>
          <w:b/>
          <w:sz w:val="24"/>
          <w:szCs w:val="24"/>
        </w:rPr>
      </w:pPr>
    </w:p>
    <w:p w:rsidR="00804FE4" w:rsidRDefault="00804FE4" w:rsidP="00804FE4">
      <w:pPr>
        <w:jc w:val="both"/>
      </w:pPr>
      <w:r>
        <w:lastRenderedPageBreak/>
        <w:t>1.Утвердить Административный регламент предоставления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на территории Макаровского МО Киренского района Иркутской области»</w:t>
      </w:r>
    </w:p>
    <w:p w:rsidR="00804FE4" w:rsidRDefault="00804FE4" w:rsidP="00804FE4">
      <w:pPr>
        <w:pStyle w:val="a4"/>
        <w:jc w:val="both"/>
      </w:pPr>
      <w:r>
        <w:t xml:space="preserve">2. Опубликовать настоящее постановление в периодическом печатном издании «Информационный Вестник Макаровского сельского поселения» и </w:t>
      </w:r>
      <w:r>
        <w:rPr>
          <w:rStyle w:val="affa"/>
        </w:rPr>
        <w:t>на</w:t>
      </w:r>
      <w:r>
        <w:rPr>
          <w:rStyle w:val="affa"/>
          <w:color w:val="3C3C3C"/>
        </w:rPr>
        <w:t xml:space="preserve"> </w:t>
      </w:r>
      <w:r>
        <w:t>официальном сайте администрации Киренского муниципального района в разделе «Поселения района» (</w:t>
      </w:r>
      <w:hyperlink r:id="rId93" w:history="1">
        <w:r>
          <w:rPr>
            <w:rStyle w:val="ac"/>
          </w:rPr>
          <w:t>http://kirenskrn.irkobl.ru</w:t>
        </w:r>
      </w:hyperlink>
      <w:r>
        <w:t>) в информационн</w:t>
      </w:r>
      <w:proofErr w:type="gramStart"/>
      <w:r>
        <w:t>о-</w:t>
      </w:r>
      <w:proofErr w:type="gramEnd"/>
      <w:r>
        <w:t xml:space="preserve"> телекоммуникационной сети «Интернет» </w:t>
      </w:r>
    </w:p>
    <w:p w:rsidR="00804FE4" w:rsidRDefault="00804FE4" w:rsidP="00804FE4">
      <w:pPr>
        <w:jc w:val="both"/>
      </w:pPr>
      <w:r>
        <w:t xml:space="preserve">3. </w:t>
      </w:r>
      <w:proofErr w:type="gramStart"/>
      <w:r>
        <w:t>Контроль за</w:t>
      </w:r>
      <w:proofErr w:type="gramEnd"/>
      <w:r>
        <w:t xml:space="preserve"> исполнением данного постановления  оставляю за собой. </w:t>
      </w:r>
    </w:p>
    <w:p w:rsidR="00804FE4" w:rsidRDefault="00804FE4" w:rsidP="00804FE4">
      <w:pPr>
        <w:jc w:val="both"/>
      </w:pPr>
    </w:p>
    <w:p w:rsidR="00804FE4" w:rsidRDefault="00804FE4" w:rsidP="00804FE4">
      <w:pPr>
        <w:pStyle w:val="a4"/>
        <w:jc w:val="both"/>
      </w:pPr>
      <w:r>
        <w:t xml:space="preserve">Глава Макаровского </w:t>
      </w:r>
    </w:p>
    <w:p w:rsidR="00804FE4" w:rsidRDefault="00804FE4" w:rsidP="00804FE4">
      <w:pPr>
        <w:pStyle w:val="a4"/>
        <w:jc w:val="both"/>
      </w:pPr>
      <w:r>
        <w:t xml:space="preserve">муниципального образования        </w:t>
      </w:r>
      <w:r>
        <w:softHyphen/>
      </w:r>
      <w:r>
        <w:softHyphen/>
      </w:r>
      <w:r>
        <w:softHyphen/>
      </w:r>
      <w:r>
        <w:softHyphen/>
      </w:r>
      <w:r>
        <w:softHyphen/>
      </w:r>
      <w:r>
        <w:softHyphen/>
      </w:r>
      <w:r>
        <w:softHyphen/>
      </w:r>
      <w:r>
        <w:softHyphen/>
      </w:r>
      <w:r>
        <w:softHyphen/>
      </w:r>
      <w:r>
        <w:softHyphen/>
      </w:r>
    </w:p>
    <w:p w:rsidR="00804FE4" w:rsidRDefault="00804FE4" w:rsidP="00804FE4">
      <w:pPr>
        <w:pStyle w:val="a4"/>
        <w:jc w:val="right"/>
      </w:pPr>
      <w:r>
        <w:t xml:space="preserve">   О.В.Ярыгина</w:t>
      </w:r>
      <w:r>
        <w:br/>
      </w:r>
    </w:p>
    <w:p w:rsidR="00804FE4" w:rsidRDefault="00804FE4" w:rsidP="00804FE4">
      <w:pPr>
        <w:pStyle w:val="a4"/>
        <w:jc w:val="right"/>
      </w:pPr>
    </w:p>
    <w:p w:rsidR="00804FE4" w:rsidRDefault="00804FE4" w:rsidP="00804FE4">
      <w:pPr>
        <w:pStyle w:val="a4"/>
        <w:jc w:val="right"/>
      </w:pPr>
    </w:p>
    <w:p w:rsidR="00804FE4" w:rsidRDefault="00804FE4" w:rsidP="00804FE4">
      <w:pPr>
        <w:pStyle w:val="a4"/>
        <w:jc w:val="right"/>
      </w:pPr>
    </w:p>
    <w:p w:rsidR="00804FE4" w:rsidRDefault="00804FE4" w:rsidP="00804FE4">
      <w:pPr>
        <w:pStyle w:val="a4"/>
        <w:jc w:val="right"/>
      </w:pPr>
    </w:p>
    <w:p w:rsidR="00804FE4" w:rsidRDefault="00804FE4" w:rsidP="00804FE4">
      <w:pPr>
        <w:pStyle w:val="a4"/>
        <w:jc w:val="right"/>
      </w:pPr>
    </w:p>
    <w:p w:rsidR="00804FE4" w:rsidRDefault="00804FE4" w:rsidP="00804FE4">
      <w:pPr>
        <w:pStyle w:val="a4"/>
        <w:jc w:val="right"/>
      </w:pPr>
    </w:p>
    <w:p w:rsidR="00804FE4" w:rsidRDefault="00804FE4" w:rsidP="00804FE4">
      <w:pPr>
        <w:pStyle w:val="a4"/>
        <w:jc w:val="right"/>
      </w:pPr>
    </w:p>
    <w:p w:rsidR="00804FE4" w:rsidRDefault="00804FE4" w:rsidP="00804FE4">
      <w:pPr>
        <w:pStyle w:val="a4"/>
        <w:jc w:val="right"/>
      </w:pPr>
    </w:p>
    <w:p w:rsidR="00804FE4" w:rsidRDefault="00804FE4" w:rsidP="00804FE4">
      <w:pPr>
        <w:pStyle w:val="a4"/>
        <w:jc w:val="right"/>
      </w:pPr>
    </w:p>
    <w:p w:rsidR="00804FE4" w:rsidRDefault="00804FE4" w:rsidP="00804FE4">
      <w:pPr>
        <w:pStyle w:val="a4"/>
        <w:jc w:val="right"/>
      </w:pPr>
    </w:p>
    <w:p w:rsidR="00804FE4" w:rsidRDefault="00804FE4" w:rsidP="00804FE4">
      <w:pPr>
        <w:pStyle w:val="a4"/>
        <w:jc w:val="right"/>
      </w:pPr>
    </w:p>
    <w:p w:rsidR="00804FE4" w:rsidRDefault="00804FE4" w:rsidP="00804FE4">
      <w:pPr>
        <w:pStyle w:val="a4"/>
        <w:jc w:val="right"/>
      </w:pPr>
    </w:p>
    <w:p w:rsidR="00804FE4" w:rsidRDefault="00804FE4" w:rsidP="00804FE4">
      <w:pPr>
        <w:pStyle w:val="a4"/>
        <w:jc w:val="right"/>
      </w:pPr>
    </w:p>
    <w:p w:rsidR="00804FE4" w:rsidRDefault="00804FE4" w:rsidP="00804FE4">
      <w:pPr>
        <w:pStyle w:val="a4"/>
        <w:jc w:val="right"/>
      </w:pPr>
    </w:p>
    <w:p w:rsidR="00804FE4" w:rsidRDefault="00804FE4" w:rsidP="00804FE4">
      <w:pPr>
        <w:pStyle w:val="a4"/>
        <w:jc w:val="right"/>
      </w:pPr>
      <w:r>
        <w:t> </w:t>
      </w:r>
    </w:p>
    <w:p w:rsidR="00804FE4" w:rsidRDefault="00804FE4" w:rsidP="00804FE4">
      <w:pPr>
        <w:pStyle w:val="a4"/>
      </w:pPr>
    </w:p>
    <w:p w:rsidR="00804FE4" w:rsidRDefault="00804FE4" w:rsidP="00804FE4">
      <w:pPr>
        <w:pStyle w:val="a4"/>
      </w:pPr>
    </w:p>
    <w:p w:rsidR="00804FE4" w:rsidRDefault="00804FE4" w:rsidP="00804FE4">
      <w:pPr>
        <w:pStyle w:val="a4"/>
        <w:jc w:val="right"/>
      </w:pPr>
      <w:r>
        <w:t>Утверждены</w:t>
      </w:r>
    </w:p>
    <w:p w:rsidR="00804FE4" w:rsidRDefault="00804FE4" w:rsidP="00804FE4">
      <w:pPr>
        <w:pStyle w:val="a4"/>
        <w:jc w:val="right"/>
      </w:pPr>
      <w:r>
        <w:t>постановлением администрации </w:t>
      </w:r>
    </w:p>
    <w:p w:rsidR="00804FE4" w:rsidRDefault="00804FE4" w:rsidP="00804FE4">
      <w:pPr>
        <w:pStyle w:val="100"/>
        <w:jc w:val="right"/>
        <w:rPr>
          <w:rFonts w:ascii="Times New Roman" w:hAnsi="Times New Roman"/>
          <w:sz w:val="24"/>
          <w:szCs w:val="24"/>
        </w:rPr>
      </w:pPr>
      <w:r>
        <w:rPr>
          <w:rFonts w:ascii="Times New Roman" w:hAnsi="Times New Roman"/>
          <w:sz w:val="24"/>
          <w:szCs w:val="24"/>
        </w:rPr>
        <w:t xml:space="preserve"> Макаровского муниципального образования</w:t>
      </w:r>
      <w:r>
        <w:rPr>
          <w:rFonts w:ascii="Times New Roman" w:hAnsi="Times New Roman"/>
          <w:sz w:val="24"/>
          <w:szCs w:val="24"/>
        </w:rPr>
        <w:br/>
        <w:t xml:space="preserve"> от «25» октября 2022г.  №83 </w:t>
      </w:r>
    </w:p>
    <w:p w:rsidR="00804FE4" w:rsidRDefault="00804FE4" w:rsidP="00804FE4">
      <w:pPr>
        <w:pStyle w:val="100"/>
        <w:jc w:val="center"/>
        <w:rPr>
          <w:rFonts w:ascii="Times New Roman" w:hAnsi="Times New Roman"/>
          <w:b/>
          <w:sz w:val="24"/>
          <w:szCs w:val="24"/>
        </w:rPr>
      </w:pPr>
    </w:p>
    <w:p w:rsidR="00804FE4" w:rsidRDefault="00804FE4" w:rsidP="00804FE4">
      <w:pPr>
        <w:tabs>
          <w:tab w:val="left" w:pos="8100"/>
        </w:tabs>
        <w:jc w:val="center"/>
        <w:rPr>
          <w:b/>
        </w:rPr>
      </w:pPr>
    </w:p>
    <w:p w:rsidR="00804FE4" w:rsidRDefault="00804FE4" w:rsidP="00804FE4">
      <w:pPr>
        <w:tabs>
          <w:tab w:val="left" w:pos="8100"/>
        </w:tabs>
        <w:jc w:val="center"/>
        <w:rPr>
          <w:b/>
        </w:rPr>
      </w:pPr>
      <w:r>
        <w:rPr>
          <w:b/>
        </w:rPr>
        <w:t>Административный регламент предоставления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на территории Макаровского МО Киренского района Иркутской области»</w:t>
      </w:r>
    </w:p>
    <w:p w:rsidR="00804FE4" w:rsidRDefault="00804FE4" w:rsidP="00804FE4">
      <w:pPr>
        <w:tabs>
          <w:tab w:val="left" w:pos="8100"/>
        </w:tabs>
        <w:jc w:val="both"/>
      </w:pPr>
      <w:r>
        <w:t xml:space="preserve">I. Общие положения </w:t>
      </w:r>
    </w:p>
    <w:p w:rsidR="00804FE4" w:rsidRDefault="00804FE4" w:rsidP="00804FE4">
      <w:pPr>
        <w:tabs>
          <w:tab w:val="left" w:pos="8100"/>
        </w:tabs>
        <w:jc w:val="both"/>
      </w:pPr>
      <w:r>
        <w:t xml:space="preserve">1. Предмет регулирования Административного регламента </w:t>
      </w:r>
    </w:p>
    <w:p w:rsidR="00804FE4" w:rsidRDefault="00804FE4" w:rsidP="00804FE4">
      <w:pPr>
        <w:tabs>
          <w:tab w:val="left" w:pos="8100"/>
        </w:tabs>
        <w:jc w:val="both"/>
      </w:pPr>
      <w:r>
        <w:t xml:space="preserve">1.1. 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ранее выданных разрешений» (далее – муниципальная услуга) в электронном формате Администрацией Макаровского муниципального образования (далее - Администрация). </w:t>
      </w:r>
    </w:p>
    <w:p w:rsidR="00804FE4" w:rsidRDefault="00804FE4" w:rsidP="00804FE4">
      <w:pPr>
        <w:tabs>
          <w:tab w:val="left" w:pos="8100"/>
        </w:tabs>
        <w:jc w:val="both"/>
      </w:pPr>
      <w:r>
        <w:t xml:space="preserve">1.2. Административный регламент устанавливает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w:t>
      </w:r>
      <w:proofErr w:type="gramStart"/>
      <w:r>
        <w:t>контроля за</w:t>
      </w:r>
      <w:proofErr w:type="gramEnd"/>
      <w:r>
        <w:t xml:space="preserve">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w:t>
      </w:r>
    </w:p>
    <w:p w:rsidR="00804FE4" w:rsidRDefault="00804FE4" w:rsidP="00804FE4">
      <w:pPr>
        <w:tabs>
          <w:tab w:val="left" w:pos="8100"/>
        </w:tabs>
        <w:jc w:val="both"/>
      </w:pPr>
      <w:r>
        <w:t xml:space="preserve">1.3. Основные термины и определения, используемые в настоящем Административном регламенте: </w:t>
      </w:r>
    </w:p>
    <w:p w:rsidR="00804FE4" w:rsidRDefault="00804FE4" w:rsidP="00804FE4">
      <w:pPr>
        <w:tabs>
          <w:tab w:val="left" w:pos="8100"/>
        </w:tabs>
        <w:jc w:val="both"/>
      </w:pPr>
      <w:r>
        <w:lastRenderedPageBreak/>
        <w:t>1.3.1. ЕСИА - Федеральная государственная информационная система «Единая система идентификац</w:t>
      </w:r>
      <w:proofErr w:type="gramStart"/>
      <w:r>
        <w:t>ии и ау</w:t>
      </w:r>
      <w:proofErr w:type="gramEnd"/>
      <w: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804FE4" w:rsidRDefault="00804FE4" w:rsidP="00804FE4">
      <w:pPr>
        <w:tabs>
          <w:tab w:val="left" w:pos="8100"/>
        </w:tabs>
        <w:jc w:val="both"/>
      </w:pPr>
      <w:r>
        <w:t xml:space="preserve">1.3.2. РПГУ - Государственная информационная система соответствующего муниципального образования «Портал государственных и муниципальных услуг (функций)», расположенная в информационно-коммуникационной сети «Интернет» </w:t>
      </w:r>
    </w:p>
    <w:p w:rsidR="00804FE4" w:rsidRDefault="00804FE4" w:rsidP="00804FE4">
      <w:pPr>
        <w:tabs>
          <w:tab w:val="left" w:pos="8100"/>
        </w:tabs>
        <w:jc w:val="both"/>
      </w:pPr>
      <w:r>
        <w:t xml:space="preserve">1.3.3.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hyperlink r:id="rId94" w:history="1">
        <w:r>
          <w:rPr>
            <w:rStyle w:val="ac"/>
          </w:rPr>
          <w:t>www.gosuslugi.ru</w:t>
        </w:r>
      </w:hyperlink>
      <w:r>
        <w:t xml:space="preserve">. </w:t>
      </w:r>
    </w:p>
    <w:p w:rsidR="00804FE4" w:rsidRDefault="00804FE4" w:rsidP="00804FE4">
      <w:pPr>
        <w:tabs>
          <w:tab w:val="left" w:pos="8100"/>
        </w:tabs>
        <w:jc w:val="both"/>
      </w:pPr>
      <w:r>
        <w:t xml:space="preserve">1.3.4. Личный кабинет - сервис ЕПГУ, РИГУ, позволяющий Заявителю получать информацию о ходе обработки запросов, поданных посредством ЕПГУ, РПГУ. </w:t>
      </w:r>
    </w:p>
    <w:p w:rsidR="00804FE4" w:rsidRDefault="00804FE4" w:rsidP="00804FE4">
      <w:pPr>
        <w:tabs>
          <w:tab w:val="left" w:pos="8100"/>
        </w:tabs>
        <w:jc w:val="both"/>
      </w:pPr>
      <w:r>
        <w:t xml:space="preserve"> Лица, имеющие право на получение муниципальной услуги </w:t>
      </w:r>
    </w:p>
    <w:p w:rsidR="00804FE4" w:rsidRDefault="00804FE4" w:rsidP="00804FE4">
      <w:pPr>
        <w:tabs>
          <w:tab w:val="left" w:pos="8100"/>
        </w:tabs>
        <w:jc w:val="both"/>
      </w:pPr>
      <w:r>
        <w:t>2.1. Лицами, имеющими право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804FE4" w:rsidRDefault="00804FE4" w:rsidP="00804FE4">
      <w:pPr>
        <w:tabs>
          <w:tab w:val="left" w:pos="8100"/>
        </w:tabs>
        <w:jc w:val="both"/>
      </w:pPr>
      <w:r>
        <w:t xml:space="preserve"> 2.2. Категории Заявителей: </w:t>
      </w:r>
    </w:p>
    <w:p w:rsidR="00804FE4" w:rsidRDefault="00804FE4" w:rsidP="00804FE4">
      <w:pPr>
        <w:tabs>
          <w:tab w:val="left" w:pos="8100"/>
        </w:tabs>
        <w:jc w:val="both"/>
      </w:pPr>
      <w:r>
        <w:t xml:space="preserve">2.2.1. Собственник земельного участка, здания или иного недвижимого имущества, к которому присоединяется рекламная конструкция. </w:t>
      </w:r>
    </w:p>
    <w:p w:rsidR="00804FE4" w:rsidRDefault="00804FE4" w:rsidP="00804FE4">
      <w:pPr>
        <w:tabs>
          <w:tab w:val="left" w:pos="8100"/>
        </w:tabs>
        <w:jc w:val="both"/>
      </w:pPr>
      <w:r>
        <w:t xml:space="preserve">2.2.2.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 </w:t>
      </w:r>
    </w:p>
    <w:p w:rsidR="00804FE4" w:rsidRDefault="00804FE4" w:rsidP="00804FE4">
      <w:pPr>
        <w:tabs>
          <w:tab w:val="left" w:pos="8100"/>
        </w:tabs>
        <w:jc w:val="both"/>
      </w:pPr>
      <w:r>
        <w:t xml:space="preserve">2.2.3. Лицо, уполномоченное общим собранием собственников помещений в многоквартирном доме, к которому присоединяется рекламная конструкция. </w:t>
      </w:r>
    </w:p>
    <w:p w:rsidR="00804FE4" w:rsidRDefault="00804FE4" w:rsidP="00804FE4">
      <w:pPr>
        <w:tabs>
          <w:tab w:val="left" w:pos="8100"/>
        </w:tabs>
        <w:jc w:val="both"/>
      </w:pPr>
      <w:r>
        <w:t xml:space="preserve">2.2.4.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 </w:t>
      </w:r>
    </w:p>
    <w:p w:rsidR="00804FE4" w:rsidRDefault="00804FE4" w:rsidP="00804FE4">
      <w:pPr>
        <w:tabs>
          <w:tab w:val="left" w:pos="8100"/>
        </w:tabs>
        <w:jc w:val="both"/>
      </w:pPr>
      <w:r>
        <w:t>2.2.5. Доверительный управляющий недвижимого имущества, к которому присоединяется рекламная конструкция.</w:t>
      </w:r>
    </w:p>
    <w:p w:rsidR="00804FE4" w:rsidRDefault="00804FE4" w:rsidP="00804FE4">
      <w:pPr>
        <w:tabs>
          <w:tab w:val="left" w:pos="8100"/>
        </w:tabs>
        <w:jc w:val="both"/>
      </w:pPr>
      <w:r>
        <w:t xml:space="preserve"> 2.2.6. Владелец рекламной конструкции. </w:t>
      </w:r>
    </w:p>
    <w:p w:rsidR="00804FE4" w:rsidRDefault="00804FE4" w:rsidP="00804FE4">
      <w:pPr>
        <w:tabs>
          <w:tab w:val="left" w:pos="8100"/>
        </w:tabs>
        <w:jc w:val="both"/>
      </w:pPr>
      <w:r>
        <w:t xml:space="preserve">3 Требования к порядку информирования о предоставлении муниципальной услуги </w:t>
      </w:r>
    </w:p>
    <w:p w:rsidR="00804FE4" w:rsidRDefault="00804FE4" w:rsidP="00804FE4">
      <w:pPr>
        <w:tabs>
          <w:tab w:val="left" w:pos="8100"/>
        </w:tabs>
        <w:jc w:val="both"/>
      </w:pPr>
      <w:r>
        <w:t xml:space="preserve">3.1. Прием Заявителей по вопросу предоставления муниципальной услуги осуществляется в соответствии с организационно распорядительным документом Администрации. </w:t>
      </w:r>
    </w:p>
    <w:p w:rsidR="00804FE4" w:rsidRDefault="00804FE4" w:rsidP="00804FE4">
      <w:pPr>
        <w:tabs>
          <w:tab w:val="left" w:pos="8100"/>
        </w:tabs>
        <w:jc w:val="both"/>
      </w:pPr>
      <w:r>
        <w:t xml:space="preserve">3.2. На официальном сайте Администрации в информационной телекоммуникационной сети «Интернет» (далее - сеть Интернет) </w:t>
      </w:r>
      <w:hyperlink r:id="rId95" w:history="1">
        <w:r>
          <w:rPr>
            <w:rStyle w:val="ac"/>
          </w:rPr>
          <w:t>http://kirenskrn.irkobl.ru</w:t>
        </w:r>
      </w:hyperlink>
      <w:r>
        <w:t xml:space="preserve">, в РПГУ обязательному размещению подлежит следующая справочная информация: </w:t>
      </w:r>
    </w:p>
    <w:p w:rsidR="00804FE4" w:rsidRDefault="00804FE4" w:rsidP="00804FE4">
      <w:pPr>
        <w:tabs>
          <w:tab w:val="left" w:pos="8100"/>
        </w:tabs>
        <w:jc w:val="both"/>
      </w:pPr>
      <w:r>
        <w:t xml:space="preserve">3.2.1. место нахождения и график работы Администрации, ее структурных подразделений, предоставляющих муниципальную услугу; </w:t>
      </w:r>
    </w:p>
    <w:p w:rsidR="00804FE4" w:rsidRDefault="00804FE4" w:rsidP="00804FE4">
      <w:pPr>
        <w:tabs>
          <w:tab w:val="left" w:pos="8100"/>
        </w:tabs>
        <w:jc w:val="both"/>
      </w:pPr>
      <w:r>
        <w:t xml:space="preserve">3.2.2. справочные телефоны структурных подразделений Администрации, участвующих в предоставлении муниципальной услуги, в том числе номер </w:t>
      </w:r>
      <w:proofErr w:type="spellStart"/>
      <w:r>
        <w:t>телефона-автоинформатора</w:t>
      </w:r>
      <w:proofErr w:type="spellEnd"/>
      <w:r>
        <w:t xml:space="preserve">; </w:t>
      </w:r>
    </w:p>
    <w:p w:rsidR="00804FE4" w:rsidRDefault="00804FE4" w:rsidP="00804FE4">
      <w:pPr>
        <w:tabs>
          <w:tab w:val="left" w:pos="8100"/>
        </w:tabs>
        <w:jc w:val="both"/>
      </w:pPr>
      <w:r>
        <w:t xml:space="preserve">3.2.3. адреса сайта, а также электронной почты и (или) формы обратной связи Администрации в сети Интернет. </w:t>
      </w:r>
    </w:p>
    <w:p w:rsidR="00804FE4" w:rsidRDefault="00804FE4" w:rsidP="00804FE4">
      <w:pPr>
        <w:tabs>
          <w:tab w:val="left" w:pos="8100"/>
        </w:tabs>
        <w:jc w:val="both"/>
      </w:pPr>
      <w:r>
        <w:t xml:space="preserve">3.3. 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p>
    <w:p w:rsidR="00804FE4" w:rsidRDefault="00804FE4" w:rsidP="00804FE4">
      <w:pPr>
        <w:tabs>
          <w:tab w:val="left" w:pos="8100"/>
        </w:tabs>
        <w:jc w:val="both"/>
      </w:pPr>
      <w:r>
        <w:t xml:space="preserve">3.4.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w:t>
      </w:r>
    </w:p>
    <w:p w:rsidR="00804FE4" w:rsidRDefault="00804FE4" w:rsidP="00804FE4">
      <w:pPr>
        <w:tabs>
          <w:tab w:val="left" w:pos="8100"/>
        </w:tabs>
        <w:jc w:val="both"/>
      </w:pPr>
      <w:r>
        <w:t xml:space="preserve">3.5. Информирование Заявителей по вопросам предоставления муниципальной услуги </w:t>
      </w:r>
      <w:r>
        <w:lastRenderedPageBreak/>
        <w:t xml:space="preserve">осуществляется: </w:t>
      </w:r>
    </w:p>
    <w:p w:rsidR="00804FE4" w:rsidRDefault="00804FE4" w:rsidP="00804FE4">
      <w:pPr>
        <w:tabs>
          <w:tab w:val="left" w:pos="8100"/>
        </w:tabs>
        <w:jc w:val="both"/>
      </w:pPr>
      <w:r>
        <w:t xml:space="preserve">а) путем размещения информации на сайте Администрации, ЕПГУ, РПГУ; </w:t>
      </w:r>
    </w:p>
    <w:p w:rsidR="00804FE4" w:rsidRDefault="00804FE4" w:rsidP="00804FE4">
      <w:pPr>
        <w:tabs>
          <w:tab w:val="left" w:pos="8100"/>
        </w:tabs>
        <w:jc w:val="both"/>
      </w:pPr>
      <w:r>
        <w:t xml:space="preserve">б) должностным лицом Администрации, ответственным за предоставление муниципальной услуги, при непосредственном обращении Заявителя в Администрацию; </w:t>
      </w:r>
    </w:p>
    <w:p w:rsidR="00804FE4" w:rsidRDefault="00804FE4" w:rsidP="00804FE4">
      <w:pPr>
        <w:tabs>
          <w:tab w:val="left" w:pos="8100"/>
        </w:tabs>
        <w:jc w:val="both"/>
      </w:pPr>
      <w:r>
        <w:t xml:space="preserve">в)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w:t>
      </w:r>
    </w:p>
    <w:p w:rsidR="00804FE4" w:rsidRDefault="00804FE4" w:rsidP="00804FE4">
      <w:pPr>
        <w:tabs>
          <w:tab w:val="left" w:pos="8100"/>
        </w:tabs>
        <w:jc w:val="both"/>
      </w:pPr>
      <w:r>
        <w:t xml:space="preserve">3.6. </w:t>
      </w:r>
      <w:proofErr w:type="gramStart"/>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804FE4" w:rsidRDefault="00804FE4" w:rsidP="00804FE4">
      <w:pPr>
        <w:tabs>
          <w:tab w:val="left" w:pos="8100"/>
        </w:tabs>
        <w:jc w:val="both"/>
      </w:pPr>
      <w:r>
        <w:t xml:space="preserve">3.7. Консультирование по вопросам предоставления муниципальной услуги должностными лицами Администрации осуществляется бесплатно. </w:t>
      </w:r>
    </w:p>
    <w:p w:rsidR="00804FE4" w:rsidRDefault="00804FE4" w:rsidP="00804FE4">
      <w:pPr>
        <w:tabs>
          <w:tab w:val="left" w:pos="8100"/>
        </w:tabs>
        <w:jc w:val="center"/>
        <w:rPr>
          <w:b/>
        </w:rPr>
      </w:pPr>
      <w:r>
        <w:rPr>
          <w:b/>
        </w:rPr>
        <w:t>II Стандарт предоставления муниципальной услуги</w:t>
      </w:r>
    </w:p>
    <w:p w:rsidR="00804FE4" w:rsidRDefault="00804FE4" w:rsidP="00804FE4">
      <w:pPr>
        <w:tabs>
          <w:tab w:val="left" w:pos="8100"/>
        </w:tabs>
        <w:jc w:val="both"/>
      </w:pPr>
      <w:r>
        <w:t xml:space="preserve">4. Наименование муниципальной услуги </w:t>
      </w:r>
    </w:p>
    <w:p w:rsidR="00804FE4" w:rsidRDefault="00804FE4" w:rsidP="00804FE4">
      <w:pPr>
        <w:tabs>
          <w:tab w:val="left" w:pos="8100"/>
        </w:tabs>
        <w:jc w:val="both"/>
      </w:pPr>
      <w:r>
        <w:t xml:space="preserve">4.1. муниципальная услуга «Выдача разрешения на установку и эксплуатацию рекламных конструкций на соответствующей территории, аннулирование такого разрешения». </w:t>
      </w:r>
    </w:p>
    <w:p w:rsidR="00804FE4" w:rsidRDefault="00804FE4" w:rsidP="00804FE4">
      <w:pPr>
        <w:tabs>
          <w:tab w:val="left" w:pos="8100"/>
        </w:tabs>
        <w:jc w:val="both"/>
      </w:pPr>
      <w:r>
        <w:t xml:space="preserve">5. Наименование органа, предоставляющего муниципальную услугу </w:t>
      </w:r>
    </w:p>
    <w:p w:rsidR="00804FE4" w:rsidRDefault="00804FE4" w:rsidP="00804FE4">
      <w:pPr>
        <w:tabs>
          <w:tab w:val="left" w:pos="8100"/>
        </w:tabs>
        <w:jc w:val="both"/>
      </w:pPr>
      <w:r>
        <w:t xml:space="preserve">5.1. Органом, ответственным за предоставление муниципальной услуги, является Администрация. </w:t>
      </w:r>
    </w:p>
    <w:p w:rsidR="00804FE4" w:rsidRDefault="00804FE4" w:rsidP="00804FE4">
      <w:pPr>
        <w:tabs>
          <w:tab w:val="left" w:pos="8100"/>
        </w:tabs>
        <w:jc w:val="both"/>
      </w:pPr>
      <w:r>
        <w:t xml:space="preserve">5.2. 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 </w:t>
      </w:r>
    </w:p>
    <w:p w:rsidR="00804FE4" w:rsidRDefault="00804FE4" w:rsidP="00804FE4">
      <w:pPr>
        <w:tabs>
          <w:tab w:val="left" w:pos="8100"/>
        </w:tabs>
        <w:jc w:val="both"/>
      </w:pPr>
      <w:r>
        <w:t xml:space="preserve">5.3. </w:t>
      </w:r>
      <w:proofErr w:type="gramStart"/>
      <w: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многофункциональном центре предоставления государственных и муниципальных услуг (МФЦ) в пределах территории муниципального образования по выбору Заявителя</w:t>
      </w:r>
      <w:proofErr w:type="gramEnd"/>
      <w: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804FE4" w:rsidRDefault="00804FE4" w:rsidP="00804FE4">
      <w:pPr>
        <w:tabs>
          <w:tab w:val="left" w:pos="8100"/>
        </w:tabs>
        <w:jc w:val="both"/>
      </w:pPr>
      <w:r>
        <w:t xml:space="preserve">5.4. Непосредственное предоставление муниципальной услуги осуществляет Администрации Макаровского МО. </w:t>
      </w:r>
    </w:p>
    <w:p w:rsidR="00804FE4" w:rsidRDefault="00804FE4" w:rsidP="00804FE4">
      <w:pPr>
        <w:tabs>
          <w:tab w:val="left" w:pos="8100"/>
        </w:tabs>
        <w:jc w:val="both"/>
      </w:pPr>
      <w:r>
        <w:t xml:space="preserve">5.5. В целях предоставления муниципальной услуги Администрация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 </w:t>
      </w:r>
    </w:p>
    <w:p w:rsidR="00804FE4" w:rsidRDefault="00804FE4" w:rsidP="00804FE4">
      <w:pPr>
        <w:tabs>
          <w:tab w:val="left" w:pos="8100"/>
        </w:tabs>
        <w:jc w:val="both"/>
      </w:pPr>
      <w:r>
        <w:t xml:space="preserve">5.5.1. Управлением Федеральной службы государственной регистрации, кадастра и картографии; </w:t>
      </w:r>
    </w:p>
    <w:p w:rsidR="00804FE4" w:rsidRDefault="00804FE4" w:rsidP="00804FE4">
      <w:pPr>
        <w:tabs>
          <w:tab w:val="left" w:pos="8100"/>
        </w:tabs>
        <w:jc w:val="both"/>
      </w:pPr>
      <w:r>
        <w:t xml:space="preserve">5.5.2. Управлением Федеральной налоговой службы; </w:t>
      </w:r>
    </w:p>
    <w:p w:rsidR="00804FE4" w:rsidRDefault="00804FE4" w:rsidP="00804FE4">
      <w:pPr>
        <w:tabs>
          <w:tab w:val="left" w:pos="8100"/>
        </w:tabs>
        <w:jc w:val="both"/>
      </w:pPr>
      <w:r>
        <w:t xml:space="preserve">5.5.3. Федеральным казначейством для проверки сведений об оплате государственной пошлины; </w:t>
      </w:r>
    </w:p>
    <w:p w:rsidR="00804FE4" w:rsidRDefault="00804FE4" w:rsidP="00804FE4">
      <w:pPr>
        <w:tabs>
          <w:tab w:val="left" w:pos="8100"/>
        </w:tabs>
        <w:jc w:val="both"/>
      </w:pPr>
      <w:r>
        <w:t xml:space="preserve">5.5.4.Администрация Макаровского МО. </w:t>
      </w:r>
    </w:p>
    <w:p w:rsidR="00804FE4" w:rsidRDefault="00804FE4" w:rsidP="00804FE4">
      <w:pPr>
        <w:tabs>
          <w:tab w:val="left" w:pos="8100"/>
        </w:tabs>
        <w:jc w:val="both"/>
      </w:pPr>
      <w:r>
        <w:t>6. Результат предоставления муниципальной услуги</w:t>
      </w:r>
    </w:p>
    <w:p w:rsidR="00804FE4" w:rsidRDefault="00804FE4" w:rsidP="00804FE4">
      <w:pPr>
        <w:tabs>
          <w:tab w:val="left" w:pos="8100"/>
        </w:tabs>
        <w:jc w:val="both"/>
      </w:pPr>
      <w:r>
        <w:t xml:space="preserve"> 6.1. Результатом предоставления муниципальной услуги является: </w:t>
      </w:r>
    </w:p>
    <w:p w:rsidR="00804FE4" w:rsidRDefault="00804FE4" w:rsidP="00804FE4">
      <w:pPr>
        <w:tabs>
          <w:tab w:val="left" w:pos="8100"/>
        </w:tabs>
        <w:jc w:val="both"/>
      </w:pPr>
      <w:r>
        <w:t xml:space="preserve">6.1.1. 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w:t>
      </w:r>
    </w:p>
    <w:p w:rsidR="00804FE4" w:rsidRDefault="00804FE4" w:rsidP="00804FE4">
      <w:pPr>
        <w:tabs>
          <w:tab w:val="left" w:pos="8100"/>
        </w:tabs>
        <w:jc w:val="both"/>
      </w:pPr>
      <w:r>
        <w:t xml:space="preserve">6.1.2. Решение о предоставлении муниципальной услуги, в случае обращения за аннулированием разрешения на установку и эксплуатацию рекламной конструкции. </w:t>
      </w:r>
    </w:p>
    <w:p w:rsidR="00804FE4" w:rsidRDefault="00804FE4" w:rsidP="00804FE4">
      <w:pPr>
        <w:tabs>
          <w:tab w:val="left" w:pos="8100"/>
        </w:tabs>
        <w:jc w:val="both"/>
      </w:pPr>
      <w:r>
        <w:t xml:space="preserve">6.1.3. Решение об отказе в предоставлении муниципальной услуги, в случае наличия оснований </w:t>
      </w:r>
      <w:r>
        <w:lastRenderedPageBreak/>
        <w:t>для отказа предоставлении муниципальной услуги, указанных подразделе настоящего Административного регламента.</w:t>
      </w:r>
    </w:p>
    <w:p w:rsidR="00804FE4" w:rsidRDefault="00804FE4" w:rsidP="00804FE4">
      <w:pPr>
        <w:tabs>
          <w:tab w:val="left" w:pos="8100"/>
        </w:tabs>
        <w:jc w:val="both"/>
      </w:pPr>
      <w:r>
        <w:t xml:space="preserve"> 6.2. Результат предоставления муниципальной услуге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 ЕПГУ, РПГУ.</w:t>
      </w:r>
    </w:p>
    <w:p w:rsidR="00804FE4" w:rsidRDefault="00804FE4" w:rsidP="00804FE4">
      <w:pPr>
        <w:tabs>
          <w:tab w:val="left" w:pos="8100"/>
        </w:tabs>
        <w:jc w:val="both"/>
      </w:pPr>
      <w:r>
        <w:t xml:space="preserve"> 6.3. Уведомление о принятом решении, независимо от результата предоставления муниципальной услуги, направляется Личный кабинет Заявителя на ЕПГУ, РПГУ. </w:t>
      </w:r>
    </w:p>
    <w:p w:rsidR="00804FE4" w:rsidRDefault="00804FE4" w:rsidP="00804FE4">
      <w:pPr>
        <w:tabs>
          <w:tab w:val="left" w:pos="8100"/>
        </w:tabs>
        <w:jc w:val="both"/>
      </w:pPr>
      <w:r>
        <w:t xml:space="preserve">7. Срок и порядок регистрации заявления Заявителя о предоставлении муниципальной услуги </w:t>
      </w:r>
    </w:p>
    <w:p w:rsidR="00804FE4" w:rsidRDefault="00804FE4" w:rsidP="00804FE4">
      <w:pPr>
        <w:tabs>
          <w:tab w:val="left" w:pos="8100"/>
        </w:tabs>
        <w:jc w:val="both"/>
      </w:pPr>
      <w:r>
        <w:t xml:space="preserve">7.1. 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 </w:t>
      </w:r>
    </w:p>
    <w:p w:rsidR="00804FE4" w:rsidRDefault="00804FE4" w:rsidP="00804FE4">
      <w:pPr>
        <w:tabs>
          <w:tab w:val="left" w:pos="8100"/>
        </w:tabs>
        <w:jc w:val="both"/>
      </w:pPr>
      <w:r>
        <w:t xml:space="preserve">7.2. Заявление, поданное в иных формах в соответствии с Федеральным законом от 27.07.2010 № 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 </w:t>
      </w:r>
    </w:p>
    <w:p w:rsidR="00804FE4" w:rsidRDefault="00804FE4" w:rsidP="00804FE4">
      <w:pPr>
        <w:tabs>
          <w:tab w:val="left" w:pos="8100"/>
        </w:tabs>
        <w:jc w:val="center"/>
        <w:rPr>
          <w:b/>
        </w:rPr>
      </w:pPr>
      <w:r>
        <w:rPr>
          <w:b/>
        </w:rPr>
        <w:t>Срок предоставления муниципальной услуги</w:t>
      </w:r>
    </w:p>
    <w:p w:rsidR="00804FE4" w:rsidRDefault="00804FE4" w:rsidP="00804FE4">
      <w:pPr>
        <w:tabs>
          <w:tab w:val="left" w:pos="8100"/>
        </w:tabs>
        <w:jc w:val="both"/>
      </w:pPr>
      <w:r>
        <w:t xml:space="preserve">8.1.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Уполномоченный орган в течение 12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6.1 Административного регламента. Срок выдачи разрешения на установку и эксплуатацию рекламной конструкции не может превышать 12 рабочих дней; Срок выдачи решения об аннулировании разрешения на установку и эксплуатацию рекламной конструкции не может превышать 7 рабочих дней. </w:t>
      </w:r>
    </w:p>
    <w:p w:rsidR="00804FE4" w:rsidRDefault="00804FE4" w:rsidP="00804FE4">
      <w:pPr>
        <w:tabs>
          <w:tab w:val="left" w:pos="8100"/>
        </w:tabs>
        <w:jc w:val="center"/>
        <w:rPr>
          <w:b/>
        </w:rPr>
      </w:pPr>
      <w:r>
        <w:rPr>
          <w:b/>
        </w:rPr>
        <w:t>Правовые основания предоставления муниципальной услуги</w:t>
      </w:r>
    </w:p>
    <w:p w:rsidR="00804FE4" w:rsidRDefault="00804FE4" w:rsidP="00804FE4">
      <w:pPr>
        <w:tabs>
          <w:tab w:val="left" w:pos="8100"/>
        </w:tabs>
        <w:jc w:val="both"/>
      </w:pPr>
      <w:r>
        <w:t xml:space="preserve">9.1. Перечень нормативных правовых актов, регулирующих предоставление муниципальной услуги: </w:t>
      </w:r>
    </w:p>
    <w:p w:rsidR="00804FE4" w:rsidRDefault="00804FE4" w:rsidP="00804FE4">
      <w:pPr>
        <w:tabs>
          <w:tab w:val="left" w:pos="8100"/>
        </w:tabs>
        <w:jc w:val="both"/>
      </w:pPr>
      <w:r>
        <w:t xml:space="preserve">Конституция Российской Федерации; Федеральный закон от 13 марта </w:t>
      </w:r>
      <w:smartTag w:uri="urn:schemas-microsoft-com:office:smarttags" w:element="metricconverter">
        <w:smartTagPr>
          <w:attr w:name="ProductID" w:val="2006 г"/>
        </w:smartTagPr>
        <w:r>
          <w:t>2006 г</w:t>
        </w:r>
      </w:smartTag>
      <w:r>
        <w:t xml:space="preserve">. № 38-Ф3 «О рекламе»; </w:t>
      </w:r>
    </w:p>
    <w:p w:rsidR="00804FE4" w:rsidRDefault="00804FE4" w:rsidP="00804FE4">
      <w:pPr>
        <w:tabs>
          <w:tab w:val="left" w:pos="8100"/>
        </w:tabs>
        <w:jc w:val="both"/>
      </w:pPr>
      <w:r>
        <w:t xml:space="preserve">Налоговый кодекс Российской Федерации; </w:t>
      </w:r>
    </w:p>
    <w:p w:rsidR="00804FE4" w:rsidRDefault="00804FE4" w:rsidP="00804FE4">
      <w:pPr>
        <w:tabs>
          <w:tab w:val="left" w:pos="8100"/>
        </w:tabs>
        <w:jc w:val="both"/>
      </w:pPr>
      <w:r>
        <w:t xml:space="preserve">Федеральный закон от 27 июля 2010 № 210-ФЗ «Об организации предоставления государственных и муниципальных услуг»; </w:t>
      </w:r>
    </w:p>
    <w:p w:rsidR="00804FE4" w:rsidRDefault="00804FE4" w:rsidP="00804FE4">
      <w:pPr>
        <w:tabs>
          <w:tab w:val="left" w:pos="8100"/>
        </w:tabs>
        <w:jc w:val="center"/>
        <w:rPr>
          <w:b/>
        </w:rPr>
      </w:pPr>
      <w:r>
        <w:rPr>
          <w:b/>
        </w:rPr>
        <w:t>Федеральный закон от 27 июля 2006 № 152-ФЗ «О персональных данных».</w:t>
      </w:r>
    </w:p>
    <w:p w:rsidR="00804FE4" w:rsidRDefault="00804FE4" w:rsidP="00804FE4">
      <w:pPr>
        <w:tabs>
          <w:tab w:val="left" w:pos="8100"/>
        </w:tabs>
        <w:jc w:val="both"/>
      </w:pPr>
      <w:r>
        <w:t xml:space="preserve">10. Исчерпывающий перечень документов, необходимых для предоставления муниципальной услуги, подлежащих представлению Заявителем </w:t>
      </w:r>
    </w:p>
    <w:p w:rsidR="00804FE4" w:rsidRDefault="00804FE4" w:rsidP="00804FE4">
      <w:pPr>
        <w:tabs>
          <w:tab w:val="left" w:pos="8100"/>
        </w:tabs>
        <w:jc w:val="both"/>
      </w:pPr>
      <w:r>
        <w:t xml:space="preserve">10.1. Для получения муниципальной услуги заявитель представляет: </w:t>
      </w:r>
    </w:p>
    <w:p w:rsidR="00804FE4" w:rsidRDefault="00804FE4" w:rsidP="00804FE4">
      <w:pPr>
        <w:tabs>
          <w:tab w:val="left" w:pos="8100"/>
        </w:tabs>
        <w:jc w:val="both"/>
      </w:pPr>
      <w:r>
        <w:t xml:space="preserve">10.1.1. Независимо от целей, указанных в пункте 6 настоящего Административного регламента: </w:t>
      </w:r>
    </w:p>
    <w:p w:rsidR="00804FE4" w:rsidRDefault="00804FE4" w:rsidP="00804FE4">
      <w:pPr>
        <w:tabs>
          <w:tab w:val="left" w:pos="8100"/>
        </w:tabs>
        <w:jc w:val="both"/>
      </w:pPr>
      <w:r>
        <w:t>а) Заявление о предоставлении муниципальной услуги.</w:t>
      </w:r>
    </w:p>
    <w:p w:rsidR="00804FE4" w:rsidRDefault="00804FE4" w:rsidP="00804FE4">
      <w:pPr>
        <w:tabs>
          <w:tab w:val="left" w:pos="8100"/>
        </w:tabs>
        <w:jc w:val="both"/>
      </w:pPr>
      <w:r>
        <w:t xml:space="preserve">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муниципальной услуги: </w:t>
      </w:r>
    </w:p>
    <w:p w:rsidR="00804FE4" w:rsidRDefault="00804FE4" w:rsidP="00804FE4">
      <w:pPr>
        <w:tabs>
          <w:tab w:val="left" w:pos="8100"/>
        </w:tabs>
        <w:jc w:val="both"/>
      </w:pPr>
      <w:r>
        <w:t xml:space="preserve">в форме электронного документа в личном кабинете на ЕПГУ; </w:t>
      </w:r>
    </w:p>
    <w:p w:rsidR="00804FE4" w:rsidRDefault="00804FE4" w:rsidP="00804FE4">
      <w:pPr>
        <w:tabs>
          <w:tab w:val="left" w:pos="8100"/>
        </w:tabs>
        <w:jc w:val="both"/>
      </w:pPr>
      <w:r>
        <w:t xml:space="preserve">на бумажном носителе в виде распечатанного экземпляра электронного документа в Уполномоченном органе, многофункциональном центре; </w:t>
      </w:r>
    </w:p>
    <w:p w:rsidR="00804FE4" w:rsidRDefault="00804FE4" w:rsidP="00804FE4">
      <w:pPr>
        <w:tabs>
          <w:tab w:val="left" w:pos="8100"/>
        </w:tabs>
        <w:jc w:val="both"/>
      </w:pPr>
      <w:r>
        <w:t xml:space="preserve">на бумажном носителе в Уполномоченном органе, многофункциональном центре; </w:t>
      </w:r>
    </w:p>
    <w:p w:rsidR="00804FE4" w:rsidRDefault="00804FE4" w:rsidP="00804FE4">
      <w:pPr>
        <w:tabs>
          <w:tab w:val="left" w:pos="8100"/>
        </w:tabs>
        <w:jc w:val="both"/>
      </w:pPr>
      <w:r>
        <w:t xml:space="preserve">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формируется при подтверждении учетной записи в Единой системе </w:t>
      </w:r>
      <w:r>
        <w:lastRenderedPageBreak/>
        <w:t xml:space="preserve">идентификации и аутентификации из состава соответствующих данных указанной учетной </w:t>
      </w:r>
      <w:proofErr w:type="gramStart"/>
      <w:r>
        <w:t>записи</w:t>
      </w:r>
      <w:proofErr w:type="gramEnd"/>
      <w:r>
        <w:t xml:space="preserve"> и могут быть проверены путем направления запроса с использованием системы межведомственного электронного взаимодействия; </w:t>
      </w:r>
    </w:p>
    <w:p w:rsidR="00804FE4" w:rsidRDefault="00804FE4" w:rsidP="00804FE4">
      <w:pPr>
        <w:tabs>
          <w:tab w:val="left" w:pos="8100"/>
        </w:tabs>
        <w:jc w:val="both"/>
      </w:pPr>
      <w: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усиленней квалифицированной электронной подписью правомочного должностного лица организации, а документ, выданный физическим лицом, - усиленней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804FE4" w:rsidRDefault="00804FE4" w:rsidP="00804FE4">
      <w:pPr>
        <w:tabs>
          <w:tab w:val="left" w:pos="8100"/>
        </w:tabs>
        <w:jc w:val="both"/>
      </w:pPr>
      <w:r>
        <w:t xml:space="preserve">10.1.2. Для выдачи разрешения на установку и эксплуатацию рекламной конструкции заявитель дополнительно предоставляет: </w:t>
      </w:r>
    </w:p>
    <w:p w:rsidR="00804FE4" w:rsidRDefault="00804FE4" w:rsidP="00804FE4">
      <w:pPr>
        <w:tabs>
          <w:tab w:val="left" w:pos="8100"/>
        </w:tabs>
        <w:jc w:val="both"/>
      </w:pPr>
      <w:r>
        <w:t xml:space="preserve">1) Проектную документацию рекламной конструкции; </w:t>
      </w:r>
    </w:p>
    <w:p w:rsidR="00804FE4" w:rsidRDefault="00804FE4" w:rsidP="00804FE4">
      <w:pPr>
        <w:tabs>
          <w:tab w:val="left" w:pos="8100"/>
        </w:tabs>
        <w:jc w:val="both"/>
      </w:pPr>
      <w:r>
        <w:t xml:space="preserve">2) Эскиз рекламной конструкции; </w:t>
      </w:r>
    </w:p>
    <w:p w:rsidR="00804FE4" w:rsidRDefault="00804FE4" w:rsidP="00804FE4">
      <w:pPr>
        <w:tabs>
          <w:tab w:val="left" w:pos="8100"/>
        </w:tabs>
        <w:jc w:val="both"/>
      </w:pPr>
      <w:r>
        <w:t xml:space="preserve">3) 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 </w:t>
      </w:r>
    </w:p>
    <w:p w:rsidR="00804FE4" w:rsidRDefault="00804FE4" w:rsidP="00804FE4">
      <w:pPr>
        <w:tabs>
          <w:tab w:val="left" w:pos="8100"/>
        </w:tabs>
        <w:jc w:val="both"/>
      </w:pPr>
      <w:r>
        <w:t>4) Нотариально удостоверенное согласие собственника</w:t>
      </w:r>
      <w:proofErr w:type="gramStart"/>
      <w:r>
        <w:t xml:space="preserve"> (-</w:t>
      </w:r>
      <w:proofErr w:type="spellStart"/>
      <w:proofErr w:type="gramEnd"/>
      <w:r>
        <w:t>ов</w:t>
      </w:r>
      <w:proofErr w:type="spellEnd"/>
      <w:r>
        <w:t xml:space="preserve">)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 </w:t>
      </w:r>
    </w:p>
    <w:p w:rsidR="00804FE4" w:rsidRDefault="00804FE4" w:rsidP="00804FE4">
      <w:pPr>
        <w:tabs>
          <w:tab w:val="left" w:pos="8100"/>
        </w:tabs>
        <w:jc w:val="both"/>
      </w:pPr>
      <w:r>
        <w:t xml:space="preserve">5) 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 </w:t>
      </w:r>
    </w:p>
    <w:p w:rsidR="00804FE4" w:rsidRDefault="00804FE4" w:rsidP="00804FE4">
      <w:pPr>
        <w:tabs>
          <w:tab w:val="left" w:pos="8100"/>
        </w:tabs>
        <w:jc w:val="both"/>
      </w:pPr>
      <w:r>
        <w:t xml:space="preserve">6) Договор на установку и эксплуатацию рекламной конструкции, за исключением случаев: </w:t>
      </w:r>
    </w:p>
    <w:p w:rsidR="00804FE4" w:rsidRDefault="00804FE4" w:rsidP="00804FE4">
      <w:pPr>
        <w:tabs>
          <w:tab w:val="left" w:pos="8100"/>
        </w:tabs>
        <w:jc w:val="both"/>
      </w:pPr>
      <w:r>
        <w:t xml:space="preserve">а) когда заявитель является собственником рекламной конструкции и единоличным собственником имущества, к которому присоединяется рекламная конструкция; </w:t>
      </w:r>
    </w:p>
    <w:p w:rsidR="00804FE4" w:rsidRDefault="00804FE4" w:rsidP="00804FE4">
      <w:pPr>
        <w:tabs>
          <w:tab w:val="left" w:pos="8100"/>
        </w:tabs>
        <w:jc w:val="both"/>
      </w:pPr>
      <w:r>
        <w:t xml:space="preserve">б) когда заключен договор по итогам проведения торгов в случае присоединения рекламной конструкции к имуществу, находящемуся муниципальной собственности. </w:t>
      </w:r>
    </w:p>
    <w:p w:rsidR="00804FE4" w:rsidRDefault="00804FE4" w:rsidP="00804FE4">
      <w:pPr>
        <w:tabs>
          <w:tab w:val="left" w:pos="8100"/>
        </w:tabs>
        <w:jc w:val="both"/>
      </w:pPr>
      <w:r>
        <w:t xml:space="preserve">10.1.3. В случае обращения заявителя за аннулированием разрешения установку и эксплуатацию рекламной конструкции: </w:t>
      </w:r>
    </w:p>
    <w:p w:rsidR="00804FE4" w:rsidRDefault="00804FE4" w:rsidP="00804FE4">
      <w:pPr>
        <w:tabs>
          <w:tab w:val="left" w:pos="8100"/>
        </w:tabs>
        <w:jc w:val="both"/>
      </w:pPr>
      <w:r>
        <w:t xml:space="preserve">1) 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 </w:t>
      </w:r>
    </w:p>
    <w:p w:rsidR="00804FE4" w:rsidRDefault="00804FE4" w:rsidP="00804FE4">
      <w:pPr>
        <w:tabs>
          <w:tab w:val="left" w:pos="8100"/>
        </w:tabs>
        <w:jc w:val="both"/>
      </w:pPr>
      <w:r>
        <w:t xml:space="preserve">2)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 Заявления и прилагаемые документы, указанные в пунктах 10.1, - 10.3.  Административного регламента направляются (подаются) в </w:t>
      </w:r>
      <w:r>
        <w:rPr>
          <w:b/>
        </w:rPr>
        <w:t xml:space="preserve">Уполномоченный орган в электронной форме путем заполнения формы запроса через личный кабинет на ЕПГУ. </w:t>
      </w:r>
    </w:p>
    <w:p w:rsidR="00804FE4" w:rsidRDefault="00804FE4" w:rsidP="00804FE4">
      <w:pPr>
        <w:tabs>
          <w:tab w:val="left" w:pos="8100"/>
        </w:tabs>
        <w:jc w:val="both"/>
      </w:pPr>
      <w: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p>
    <w:p w:rsidR="00804FE4" w:rsidRDefault="00804FE4" w:rsidP="00804FE4">
      <w:pPr>
        <w:tabs>
          <w:tab w:val="left" w:pos="8100"/>
        </w:tabs>
        <w:jc w:val="both"/>
      </w:pPr>
      <w:r>
        <w:t xml:space="preserve">11.1. 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w:t>
      </w:r>
      <w:proofErr w:type="gramStart"/>
      <w:r>
        <w:t>запрашивает</w:t>
      </w:r>
      <w:proofErr w:type="gramEnd"/>
      <w:r>
        <w:t xml:space="preserve"> в том числе включая возможность автоматического формирования и направления межведомственных запросов: </w:t>
      </w:r>
    </w:p>
    <w:p w:rsidR="00804FE4" w:rsidRDefault="00804FE4" w:rsidP="00804FE4">
      <w:pPr>
        <w:tabs>
          <w:tab w:val="left" w:pos="8100"/>
        </w:tabs>
        <w:jc w:val="both"/>
      </w:pPr>
      <w:r>
        <w:t xml:space="preserve">11.1. В Федеральной налоговой службе Российской Федерации, если Заявитель не представил указанный документ по собственной инициативе: </w:t>
      </w:r>
    </w:p>
    <w:p w:rsidR="00804FE4" w:rsidRDefault="00804FE4" w:rsidP="00804FE4">
      <w:pPr>
        <w:tabs>
          <w:tab w:val="left" w:pos="8100"/>
        </w:tabs>
        <w:jc w:val="both"/>
      </w:pPr>
      <w:r>
        <w:t xml:space="preserve">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 </w:t>
      </w:r>
    </w:p>
    <w:p w:rsidR="00804FE4" w:rsidRDefault="00804FE4" w:rsidP="00804FE4">
      <w:pPr>
        <w:tabs>
          <w:tab w:val="left" w:pos="8100"/>
        </w:tabs>
        <w:jc w:val="both"/>
      </w:pPr>
      <w:r>
        <w:t xml:space="preserve">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 11.1.2. В Федеральной службе государственной регистрации, кадастра и картографии Российской </w:t>
      </w:r>
      <w:r>
        <w:lastRenderedPageBreak/>
        <w:t xml:space="preserve">Федерации, если Заявитель не представил указанный документ по собственной инициативе: </w:t>
      </w:r>
    </w:p>
    <w:p w:rsidR="00804FE4" w:rsidRDefault="00804FE4" w:rsidP="00804FE4">
      <w:pPr>
        <w:tabs>
          <w:tab w:val="left" w:pos="8100"/>
        </w:tabs>
        <w:jc w:val="both"/>
      </w:pPr>
      <w:r>
        <w:t xml:space="preserve">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 </w:t>
      </w:r>
    </w:p>
    <w:p w:rsidR="00804FE4" w:rsidRDefault="00804FE4" w:rsidP="00804FE4">
      <w:pPr>
        <w:tabs>
          <w:tab w:val="left" w:pos="8100"/>
        </w:tabs>
        <w:jc w:val="both"/>
      </w:pPr>
      <w:r>
        <w:t xml:space="preserve">11.1.3. В Федеральном казначействе, если Заявитель не представил указанный документ по собственной инициативе: </w:t>
      </w:r>
    </w:p>
    <w:p w:rsidR="00804FE4" w:rsidRDefault="00804FE4" w:rsidP="00804FE4">
      <w:pPr>
        <w:tabs>
          <w:tab w:val="left" w:pos="8100"/>
        </w:tabs>
        <w:jc w:val="both"/>
      </w:pPr>
      <w:r>
        <w:t xml:space="preserve">а) сведения из Государственной информационной системы государственных и муниципальных </w:t>
      </w:r>
      <w:proofErr w:type="gramStart"/>
      <w:r>
        <w:t>платежах</w:t>
      </w:r>
      <w:proofErr w:type="gramEnd"/>
      <w:r>
        <w:t xml:space="preserve"> (ТИС ГМП) для проверки сведений об оплате государственной пошлины. </w:t>
      </w:r>
    </w:p>
    <w:p w:rsidR="00804FE4" w:rsidRDefault="00804FE4" w:rsidP="00804FE4">
      <w:pPr>
        <w:tabs>
          <w:tab w:val="left" w:pos="8100"/>
        </w:tabs>
        <w:jc w:val="both"/>
      </w:pPr>
      <w:r>
        <w:t xml:space="preserve">11.2. 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 </w:t>
      </w:r>
    </w:p>
    <w:p w:rsidR="00804FE4" w:rsidRDefault="00804FE4" w:rsidP="00804FE4">
      <w:pPr>
        <w:tabs>
          <w:tab w:val="left" w:pos="8100"/>
        </w:tabs>
        <w:jc w:val="both"/>
      </w:pPr>
      <w:r>
        <w:t xml:space="preserve">11.3. 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 </w:t>
      </w:r>
    </w:p>
    <w:p w:rsidR="00804FE4" w:rsidRDefault="00804FE4" w:rsidP="00804FE4">
      <w:pPr>
        <w:tabs>
          <w:tab w:val="left" w:pos="8100"/>
        </w:tabs>
        <w:jc w:val="both"/>
      </w:pPr>
      <w:r>
        <w:t xml:space="preserve">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w:t>
      </w:r>
      <w:r>
        <w:rPr>
          <w:b/>
        </w:rPr>
        <w:t>Непредставление Заявителем указанных документов не является основанием для отказа Заявителю в предоставлении муниципальной услуги.</w:t>
      </w:r>
    </w:p>
    <w:p w:rsidR="00804FE4" w:rsidRDefault="00804FE4" w:rsidP="00804FE4">
      <w:pPr>
        <w:tabs>
          <w:tab w:val="left" w:pos="8100"/>
        </w:tabs>
        <w:jc w:val="both"/>
        <w:rPr>
          <w:b/>
        </w:rPr>
      </w:pPr>
      <w:r>
        <w:rPr>
          <w:b/>
        </w:rPr>
        <w:t>Исчерпывающий перечень оснований для отказа в приеме к рассмотрению документов, необходимых для предоставления муниципальной услуги</w:t>
      </w:r>
    </w:p>
    <w:p w:rsidR="00804FE4" w:rsidRDefault="00804FE4" w:rsidP="00804FE4">
      <w:pPr>
        <w:tabs>
          <w:tab w:val="left" w:pos="8100"/>
        </w:tabs>
        <w:jc w:val="both"/>
      </w:pPr>
      <w:r>
        <w:t xml:space="preserve">12.1. Основаниями для отказа в приеме к рассмотрению документов, необходимых для предоставления муниципальной услуги являются: </w:t>
      </w:r>
    </w:p>
    <w:p w:rsidR="00804FE4" w:rsidRDefault="00804FE4" w:rsidP="00804FE4">
      <w:pPr>
        <w:tabs>
          <w:tab w:val="left" w:pos="8100"/>
        </w:tabs>
        <w:jc w:val="both"/>
      </w:pPr>
      <w:r>
        <w:t xml:space="preserve">12.1.1. Представленные заявителем документы содержат подчистки; </w:t>
      </w:r>
    </w:p>
    <w:p w:rsidR="00804FE4" w:rsidRDefault="00804FE4" w:rsidP="00804FE4">
      <w:pPr>
        <w:tabs>
          <w:tab w:val="left" w:pos="8100"/>
        </w:tabs>
        <w:jc w:val="both"/>
      </w:pPr>
      <w:r>
        <w:t xml:space="preserve">и исправления текста, не заверенные в порядке, установленном законодательством Российской Федерации; </w:t>
      </w:r>
    </w:p>
    <w:p w:rsidR="00804FE4" w:rsidRDefault="00804FE4" w:rsidP="00804FE4">
      <w:pPr>
        <w:tabs>
          <w:tab w:val="left" w:pos="8100"/>
        </w:tabs>
        <w:jc w:val="both"/>
      </w:pPr>
      <w:r>
        <w:t xml:space="preserve">12.1.2.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804FE4" w:rsidRDefault="00804FE4" w:rsidP="00804FE4">
      <w:pPr>
        <w:tabs>
          <w:tab w:val="left" w:pos="8100"/>
        </w:tabs>
        <w:jc w:val="both"/>
      </w:pPr>
      <w:r>
        <w:t xml:space="preserve">12.1.3. Представленные документы или сведения утратили силу на момент обращения за услугой (сведения документа, удостоверяющего личность; </w:t>
      </w:r>
    </w:p>
    <w:p w:rsidR="00804FE4" w:rsidRDefault="00804FE4" w:rsidP="00804FE4">
      <w:pPr>
        <w:tabs>
          <w:tab w:val="left" w:pos="8100"/>
        </w:tabs>
        <w:jc w:val="both"/>
      </w:pPr>
      <w:r>
        <w:t xml:space="preserve">документ, удостоверяющий полномочия представителя Заявителя, в случае обращения за предоставлением услуги указанным лицом); </w:t>
      </w:r>
    </w:p>
    <w:p w:rsidR="00804FE4" w:rsidRDefault="00804FE4" w:rsidP="00804FE4">
      <w:pPr>
        <w:tabs>
          <w:tab w:val="left" w:pos="8100"/>
        </w:tabs>
        <w:jc w:val="both"/>
      </w:pPr>
      <w:r>
        <w:t xml:space="preserve">12.1.4. Подача запроса о предоставлении услуги и документов, необходимых для предоставления услуги, в электронной форме с нарушением установленных требований; 12.1.5. Некорректное заполнение обязательных полей в форме запроса о предоставлении услуги (недостоверное, неправильное либо неполное); </w:t>
      </w:r>
    </w:p>
    <w:p w:rsidR="00804FE4" w:rsidRDefault="00804FE4" w:rsidP="00804FE4">
      <w:pPr>
        <w:tabs>
          <w:tab w:val="left" w:pos="8100"/>
        </w:tabs>
        <w:jc w:val="both"/>
      </w:pPr>
      <w:r>
        <w:t xml:space="preserve">12.1.6. Представление неполного комплекта документов, необходимых для предоставления услуги; </w:t>
      </w:r>
    </w:p>
    <w:p w:rsidR="00804FE4" w:rsidRDefault="00804FE4" w:rsidP="00804FE4">
      <w:pPr>
        <w:tabs>
          <w:tab w:val="left" w:pos="8100"/>
        </w:tabs>
        <w:jc w:val="both"/>
      </w:pPr>
      <w:r>
        <w:t xml:space="preserve">12.1.7. Несоблюдение установленных статьей Федерального закона от 06 апреля 2011 № 63-Ф3 «Об электронной подписи» условий признания действительности усиленной квалифицированной электронной подписи; </w:t>
      </w:r>
    </w:p>
    <w:p w:rsidR="00804FE4" w:rsidRDefault="00804FE4" w:rsidP="00804FE4">
      <w:pPr>
        <w:tabs>
          <w:tab w:val="left" w:pos="8100"/>
        </w:tabs>
        <w:jc w:val="both"/>
      </w:pPr>
      <w:r>
        <w:t xml:space="preserve">12.1.8.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804FE4" w:rsidRDefault="00804FE4" w:rsidP="00804FE4">
      <w:pPr>
        <w:tabs>
          <w:tab w:val="left" w:pos="8100"/>
        </w:tabs>
        <w:jc w:val="center"/>
      </w:pPr>
      <w:r>
        <w:rPr>
          <w:b/>
        </w:rPr>
        <w:t>Исчерпывающий перечень оснований для приостановления или отказа в предоставлении муниципальной услуги</w:t>
      </w:r>
      <w:r>
        <w:t xml:space="preserve"> </w:t>
      </w:r>
    </w:p>
    <w:p w:rsidR="00804FE4" w:rsidRDefault="00804FE4" w:rsidP="00804FE4">
      <w:pPr>
        <w:tabs>
          <w:tab w:val="left" w:pos="8100"/>
        </w:tabs>
        <w:jc w:val="both"/>
      </w:pPr>
      <w:r>
        <w:t xml:space="preserve">13.1. Оснований для приостановления предоставления муниципальной услуги законодательством Российской Федерации не предусмотрено. </w:t>
      </w:r>
    </w:p>
    <w:p w:rsidR="00804FE4" w:rsidRDefault="00804FE4" w:rsidP="00804FE4">
      <w:pPr>
        <w:tabs>
          <w:tab w:val="left" w:pos="8100"/>
        </w:tabs>
        <w:jc w:val="both"/>
      </w:pPr>
      <w:r>
        <w:t xml:space="preserve">13.2. Основания </w:t>
      </w:r>
      <w:proofErr w:type="gramStart"/>
      <w:r>
        <w:t>для отказа в предоставлении муниципальной услуги в случае обращения заявителя за выдачей разрешения на установку</w:t>
      </w:r>
      <w:proofErr w:type="gramEnd"/>
      <w:r>
        <w:t xml:space="preserve"> и эксплуатацию рекламной конструкции: </w:t>
      </w:r>
    </w:p>
    <w:p w:rsidR="00804FE4" w:rsidRDefault="00804FE4" w:rsidP="00804FE4">
      <w:pPr>
        <w:tabs>
          <w:tab w:val="left" w:pos="8100"/>
        </w:tabs>
        <w:jc w:val="both"/>
      </w:pPr>
      <w:r>
        <w:t xml:space="preserve">13.2.1. Поступление ответа органа государственной власти, орган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t>необходимых</w:t>
      </w:r>
      <w:proofErr w:type="gramEnd"/>
      <w:r>
        <w:t xml:space="preserve"> для предоставления услуги; </w:t>
      </w:r>
    </w:p>
    <w:p w:rsidR="00804FE4" w:rsidRDefault="00804FE4" w:rsidP="00804FE4">
      <w:pPr>
        <w:tabs>
          <w:tab w:val="left" w:pos="8100"/>
        </w:tabs>
        <w:jc w:val="both"/>
      </w:pPr>
      <w:r>
        <w:lastRenderedPageBreak/>
        <w:t xml:space="preserve">13.2.2.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w:t>
      </w:r>
    </w:p>
    <w:p w:rsidR="00804FE4" w:rsidRDefault="00804FE4" w:rsidP="00804FE4">
      <w:pPr>
        <w:tabs>
          <w:tab w:val="left" w:pos="8100"/>
        </w:tabs>
        <w:jc w:val="both"/>
      </w:pPr>
      <w:r>
        <w:t xml:space="preserve">13.2.3. Факт оплаты заявителем государственной пошлины за предоставление услуги не подтвержден; </w:t>
      </w:r>
    </w:p>
    <w:p w:rsidR="00804FE4" w:rsidRDefault="00804FE4" w:rsidP="00804FE4">
      <w:pPr>
        <w:tabs>
          <w:tab w:val="left" w:pos="8100"/>
        </w:tabs>
        <w:jc w:val="both"/>
      </w:pPr>
      <w:r>
        <w:t>13.2.4. Несоответствие проекта рекламной конструкц</w:t>
      </w:r>
      <w:proofErr w:type="gramStart"/>
      <w:r>
        <w:t>ии и ее</w:t>
      </w:r>
      <w:proofErr w:type="gramEnd"/>
      <w:r>
        <w:t xml:space="preserve"> территориального размещения требованиям технического регламента; </w:t>
      </w:r>
    </w:p>
    <w:p w:rsidR="00804FE4" w:rsidRDefault="00804FE4" w:rsidP="00804FE4">
      <w:pPr>
        <w:tabs>
          <w:tab w:val="left" w:pos="8100"/>
        </w:tabs>
        <w:jc w:val="both"/>
      </w:pPr>
      <w:r>
        <w:t xml:space="preserve">13.2.5.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38-Ф3 «О рекламе» определяется схемой размещения рекламных конструкций); </w:t>
      </w:r>
    </w:p>
    <w:p w:rsidR="00804FE4" w:rsidRDefault="00804FE4" w:rsidP="00804FE4">
      <w:pPr>
        <w:tabs>
          <w:tab w:val="left" w:pos="8100"/>
        </w:tabs>
        <w:jc w:val="both"/>
      </w:pPr>
      <w:r>
        <w:t xml:space="preserve">13.2.6. Нарушение требований, установленных частями 5.1, 5.6, 5.7 статьи 19 Федерального закона от 13 марта 2006 № 38-Ф3 «О рекламе»; </w:t>
      </w:r>
    </w:p>
    <w:p w:rsidR="00804FE4" w:rsidRDefault="00804FE4" w:rsidP="00804FE4">
      <w:pPr>
        <w:tabs>
          <w:tab w:val="left" w:pos="8100"/>
        </w:tabs>
        <w:jc w:val="both"/>
      </w:pPr>
      <w:r>
        <w:t xml:space="preserve">13.2.7. Нарушение требований нормативных актов по безопасности движения транспорта; 13.2.8. </w:t>
      </w:r>
      <w:proofErr w:type="gramStart"/>
      <w:r>
        <w:t xml:space="preserve">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 </w:t>
      </w:r>
      <w:proofErr w:type="gramEnd"/>
    </w:p>
    <w:p w:rsidR="00804FE4" w:rsidRDefault="00804FE4" w:rsidP="00804FE4">
      <w:pPr>
        <w:tabs>
          <w:tab w:val="left" w:pos="8100"/>
        </w:tabs>
        <w:jc w:val="both"/>
      </w:pPr>
      <w:r>
        <w:t xml:space="preserve">13.2.9.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w:t>
      </w:r>
    </w:p>
    <w:p w:rsidR="00804FE4" w:rsidRDefault="00804FE4" w:rsidP="00804FE4">
      <w:pPr>
        <w:tabs>
          <w:tab w:val="left" w:pos="8100"/>
        </w:tabs>
        <w:jc w:val="both"/>
      </w:pPr>
      <w:r>
        <w:t xml:space="preserve">13.3. Основания </w:t>
      </w:r>
      <w:proofErr w:type="gramStart"/>
      <w:r>
        <w:t>для отказа в предоставлении муниципальной услуги в случае обращения заявителя за решением об аннулировании</w:t>
      </w:r>
      <w:proofErr w:type="gramEnd"/>
      <w:r>
        <w:t xml:space="preserve"> разрешения на установку и эксплуатацию рекламной конструкции: </w:t>
      </w:r>
    </w:p>
    <w:p w:rsidR="00804FE4" w:rsidRDefault="00804FE4" w:rsidP="00804FE4">
      <w:pPr>
        <w:tabs>
          <w:tab w:val="left" w:pos="8100"/>
        </w:tabs>
        <w:jc w:val="both"/>
      </w:pPr>
      <w:r>
        <w:t xml:space="preserve">13.3.1.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t>необходимых</w:t>
      </w:r>
      <w:proofErr w:type="gramEnd"/>
      <w:r>
        <w:t xml:space="preserve"> для предоставления услуги. </w:t>
      </w:r>
    </w:p>
    <w:p w:rsidR="00804FE4" w:rsidRDefault="00804FE4" w:rsidP="00804FE4">
      <w:pPr>
        <w:tabs>
          <w:tab w:val="left" w:pos="8100"/>
        </w:tabs>
        <w:jc w:val="center"/>
      </w:pPr>
      <w:r>
        <w:rPr>
          <w:b/>
        </w:rPr>
        <w:t>Порядок, размер и основания взимания государственной пошлины или иной платы, взимаемой за предоставление муниципальной услуги</w:t>
      </w:r>
      <w:r>
        <w:t xml:space="preserve"> </w:t>
      </w:r>
    </w:p>
    <w:p w:rsidR="00804FE4" w:rsidRDefault="00804FE4" w:rsidP="00804FE4">
      <w:pPr>
        <w:tabs>
          <w:tab w:val="left" w:pos="8100"/>
        </w:tabs>
        <w:jc w:val="both"/>
      </w:pPr>
      <w:r>
        <w:t xml:space="preserve">14.1.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 Размер государственной пошлины составляет 5 ООО рублей. </w:t>
      </w:r>
    </w:p>
    <w:p w:rsidR="00804FE4" w:rsidRDefault="00804FE4" w:rsidP="00804FE4">
      <w:pPr>
        <w:tabs>
          <w:tab w:val="left" w:pos="8100"/>
        </w:tabs>
        <w:jc w:val="both"/>
      </w:pPr>
      <w:r>
        <w:t xml:space="preserve">14.2. Иная плата за предоставление муниципальной услуги не предусмотрена законодательством Российской Федерации. </w:t>
      </w:r>
    </w:p>
    <w:p w:rsidR="00804FE4" w:rsidRDefault="00804FE4" w:rsidP="00804FE4">
      <w:pPr>
        <w:tabs>
          <w:tab w:val="left" w:pos="8100"/>
        </w:tabs>
        <w:jc w:val="both"/>
      </w:pPr>
      <w:r>
        <w:t xml:space="preserve">14.3. Заявителю в Личном кабинете на ЕПГУ,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 </w:t>
      </w:r>
    </w:p>
    <w:p w:rsidR="00804FE4" w:rsidRDefault="00804FE4" w:rsidP="00804FE4">
      <w:pPr>
        <w:tabs>
          <w:tab w:val="left" w:pos="8100"/>
        </w:tabs>
        <w:jc w:val="both"/>
      </w:pPr>
      <w:r>
        <w:t xml:space="preserve">14.4. В случае оплаты государственной пошлины до подачи Заявления, Заявителю при подаче Заявления на ЕПГУ, РПГУ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 </w:t>
      </w:r>
    </w:p>
    <w:p w:rsidR="00804FE4" w:rsidRDefault="00804FE4" w:rsidP="00804FE4">
      <w:pPr>
        <w:tabs>
          <w:tab w:val="left" w:pos="8100"/>
        </w:tabs>
        <w:jc w:val="both"/>
      </w:pPr>
      <w:r>
        <w:t xml:space="preserve">14.5. 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 содержащихся в государственной информационной системе о государственных и муниципальных платежах (ГИС ГМП). </w:t>
      </w:r>
    </w:p>
    <w:p w:rsidR="00804FE4" w:rsidRDefault="00804FE4" w:rsidP="00804FE4">
      <w:pPr>
        <w:tabs>
          <w:tab w:val="left" w:pos="8100"/>
        </w:tabs>
        <w:jc w:val="both"/>
      </w:pPr>
      <w:r>
        <w:t xml:space="preserve">14.6. </w:t>
      </w:r>
      <w:proofErr w:type="gramStart"/>
      <w:r>
        <w:t xml:space="preserve">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 </w:t>
      </w:r>
      <w:proofErr w:type="gramEnd"/>
    </w:p>
    <w:p w:rsidR="00804FE4" w:rsidRDefault="00804FE4" w:rsidP="00804FE4">
      <w:pPr>
        <w:tabs>
          <w:tab w:val="left" w:pos="8100"/>
        </w:tabs>
        <w:jc w:val="center"/>
        <w:rPr>
          <w:b/>
        </w:rPr>
      </w:pPr>
      <w:r>
        <w:rPr>
          <w:b/>
        </w:rPr>
        <w:lastRenderedPageBreak/>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804FE4" w:rsidRDefault="00804FE4" w:rsidP="00804FE4">
      <w:pPr>
        <w:tabs>
          <w:tab w:val="left" w:pos="8100"/>
        </w:tabs>
        <w:jc w:val="both"/>
      </w:pPr>
      <w:r>
        <w:t xml:space="preserve">15.1. Услуги, необходимые и обязательные для предоставления муниципальной услуги, отсутствуют. </w:t>
      </w:r>
    </w:p>
    <w:p w:rsidR="00804FE4" w:rsidRDefault="00804FE4" w:rsidP="00804FE4">
      <w:pPr>
        <w:tabs>
          <w:tab w:val="left" w:pos="8100"/>
        </w:tabs>
        <w:jc w:val="center"/>
        <w:rPr>
          <w:b/>
        </w:rPr>
      </w:pPr>
      <w:r>
        <w:rPr>
          <w:b/>
        </w:rPr>
        <w:t>Способы предоставления Заявителем документов, необходимых для получения муниципальной услуги</w:t>
      </w:r>
    </w:p>
    <w:p w:rsidR="00804FE4" w:rsidRDefault="00804FE4" w:rsidP="00804FE4">
      <w:pPr>
        <w:tabs>
          <w:tab w:val="left" w:pos="8100"/>
        </w:tabs>
        <w:jc w:val="both"/>
      </w:pPr>
      <w:r>
        <w:t xml:space="preserve">16.1. Администрация обеспечивает предоставление муниципальной услуги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w:t>
      </w:r>
    </w:p>
    <w:p w:rsidR="00804FE4" w:rsidRDefault="00804FE4" w:rsidP="00804FE4">
      <w:pPr>
        <w:tabs>
          <w:tab w:val="left" w:pos="8100"/>
        </w:tabs>
        <w:jc w:val="both"/>
      </w:pPr>
      <w:r>
        <w:t xml:space="preserve">16.2. Для получения муниципальной услуги посредством РПГУ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 При заполнении заявителем интерактивной формы обеспечивается </w:t>
      </w:r>
      <w:proofErr w:type="spellStart"/>
      <w:r>
        <w:t>автозаполнение</w:t>
      </w:r>
      <w:proofErr w:type="spellEnd"/>
      <w: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 </w:t>
      </w:r>
    </w:p>
    <w:p w:rsidR="00804FE4" w:rsidRDefault="00804FE4" w:rsidP="00804FE4">
      <w:pPr>
        <w:tabs>
          <w:tab w:val="left" w:pos="8100"/>
        </w:tabs>
        <w:jc w:val="both"/>
      </w:pPr>
      <w:r>
        <w:t xml:space="preserve">16.3.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 </w:t>
      </w:r>
    </w:p>
    <w:p w:rsidR="00804FE4" w:rsidRDefault="00804FE4" w:rsidP="00804FE4">
      <w:pPr>
        <w:tabs>
          <w:tab w:val="left" w:pos="8100"/>
        </w:tabs>
        <w:jc w:val="both"/>
      </w:pPr>
      <w:r>
        <w:t xml:space="preserve">16.4. Заявитель уведомляется о получении Администрацией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РПГУ. </w:t>
      </w:r>
    </w:p>
    <w:p w:rsidR="00804FE4" w:rsidRDefault="00804FE4" w:rsidP="00804FE4">
      <w:pPr>
        <w:tabs>
          <w:tab w:val="left" w:pos="8100"/>
        </w:tabs>
        <w:jc w:val="both"/>
      </w:pPr>
      <w:r>
        <w:t xml:space="preserve">16.5.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804FE4" w:rsidRDefault="00804FE4" w:rsidP="00804FE4">
      <w:pPr>
        <w:tabs>
          <w:tab w:val="left" w:pos="8100"/>
        </w:tabs>
        <w:jc w:val="both"/>
      </w:pPr>
      <w:r>
        <w:t xml:space="preserve">16.6. Заявителям обеспечивается возможность представления заявления и прилагаемых документов в форме электронных документов посредством ЕПГУ; </w:t>
      </w:r>
    </w:p>
    <w:p w:rsidR="00804FE4" w:rsidRDefault="00804FE4" w:rsidP="00804FE4">
      <w:pPr>
        <w:tabs>
          <w:tab w:val="left" w:pos="8100"/>
        </w:tabs>
        <w:jc w:val="both"/>
      </w:pPr>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804FE4" w:rsidRDefault="00804FE4" w:rsidP="00804FE4">
      <w:pPr>
        <w:tabs>
          <w:tab w:val="left" w:pos="8100"/>
        </w:tabs>
        <w:jc w:val="both"/>
      </w:pPr>
      <w:r>
        <w:t xml:space="preserve">16.7.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804FE4" w:rsidRDefault="00804FE4" w:rsidP="00804FE4">
      <w:pPr>
        <w:tabs>
          <w:tab w:val="left" w:pos="8100"/>
        </w:tabs>
        <w:jc w:val="both"/>
      </w:pPr>
      <w:r>
        <w:t xml:space="preserve">16.8. В заявлении также указывается один из следующих способов направления результата предоставления муниципальной услуги: </w:t>
      </w:r>
    </w:p>
    <w:p w:rsidR="00804FE4" w:rsidRDefault="00804FE4" w:rsidP="00804FE4">
      <w:pPr>
        <w:tabs>
          <w:tab w:val="left" w:pos="8100"/>
        </w:tabs>
        <w:jc w:val="both"/>
      </w:pPr>
      <w:r>
        <w:t xml:space="preserve">в форме электронного документа в личном кабинете на ЕПГУ; </w:t>
      </w:r>
    </w:p>
    <w:p w:rsidR="00804FE4" w:rsidRDefault="00804FE4" w:rsidP="00804FE4">
      <w:pPr>
        <w:tabs>
          <w:tab w:val="left" w:pos="8100"/>
        </w:tabs>
        <w:jc w:val="both"/>
      </w:pPr>
      <w:r>
        <w:t xml:space="preserve">на бумажном носителе в виде распечатанного экземпляра электронного документа в Уполномоченном органе, многофункциональном центре; </w:t>
      </w:r>
    </w:p>
    <w:p w:rsidR="00804FE4" w:rsidRDefault="00804FE4" w:rsidP="00804FE4">
      <w:pPr>
        <w:tabs>
          <w:tab w:val="left" w:pos="8100"/>
        </w:tabs>
        <w:jc w:val="both"/>
      </w:pPr>
      <w:r>
        <w:t xml:space="preserve">на бумажном носителе в Уполномоченном органе, многофункциональном центре; </w:t>
      </w:r>
    </w:p>
    <w:p w:rsidR="00804FE4" w:rsidRDefault="00804FE4" w:rsidP="00804FE4">
      <w:pPr>
        <w:tabs>
          <w:tab w:val="left" w:pos="8100"/>
        </w:tabs>
        <w:jc w:val="both"/>
      </w:pPr>
      <w:r>
        <w:t xml:space="preserve">16.9.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w:t>
      </w:r>
      <w:r>
        <w:lastRenderedPageBreak/>
        <w:t>идентификац</w:t>
      </w:r>
      <w:proofErr w:type="gramStart"/>
      <w:r>
        <w:t>ии и ау</w:t>
      </w:r>
      <w:proofErr w:type="gramEnd"/>
      <w: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804FE4" w:rsidRDefault="00804FE4" w:rsidP="00804FE4">
      <w:pPr>
        <w:tabs>
          <w:tab w:val="left" w:pos="8100"/>
        </w:tabs>
        <w:jc w:val="both"/>
      </w:pPr>
      <w:r>
        <w:t xml:space="preserve">16.10. Результаты предоставления муниципальной услуги, указанные в пункте 6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804FE4" w:rsidRDefault="00804FE4" w:rsidP="00804FE4">
      <w:pPr>
        <w:tabs>
          <w:tab w:val="left" w:pos="8100"/>
        </w:tabs>
        <w:jc w:val="both"/>
      </w:pPr>
      <w:r>
        <w:t xml:space="preserve">16.11.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указанном в заявлении, в порядке, предусмотренным пунктом 28 настоящего Административного регламента, </w:t>
      </w:r>
    </w:p>
    <w:p w:rsidR="00804FE4" w:rsidRDefault="00804FE4" w:rsidP="00804FE4">
      <w:pPr>
        <w:tabs>
          <w:tab w:val="left" w:pos="8100"/>
        </w:tabs>
        <w:jc w:val="both"/>
      </w:pPr>
      <w:r>
        <w:t xml:space="preserve">16.12.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 </w:t>
      </w:r>
    </w:p>
    <w:p w:rsidR="00804FE4" w:rsidRDefault="00804FE4" w:rsidP="00804FE4">
      <w:pPr>
        <w:tabs>
          <w:tab w:val="left" w:pos="8100"/>
        </w:tabs>
        <w:jc w:val="both"/>
      </w:pPr>
      <w:r>
        <w:t xml:space="preserve">16.13. Прием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 распорядительным документом Администрации, размещаемым на сайте Администрации. </w:t>
      </w:r>
    </w:p>
    <w:p w:rsidR="00804FE4" w:rsidRDefault="00804FE4" w:rsidP="00804FE4">
      <w:pPr>
        <w:tabs>
          <w:tab w:val="left" w:pos="8100"/>
        </w:tabs>
        <w:jc w:val="both"/>
      </w:pPr>
      <w:r>
        <w:t xml:space="preserve">16.14. 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 </w:t>
      </w:r>
    </w:p>
    <w:p w:rsidR="00804FE4" w:rsidRDefault="00804FE4" w:rsidP="00804FE4">
      <w:pPr>
        <w:tabs>
          <w:tab w:val="left" w:pos="8100"/>
        </w:tabs>
        <w:jc w:val="both"/>
      </w:pPr>
      <w:r>
        <w:t xml:space="preserve">16.15. Выбор Заявителем способа подачи Заявления и </w:t>
      </w:r>
      <w:proofErr w:type="gramStart"/>
      <w:r>
        <w:t>документов</w:t>
      </w:r>
      <w:proofErr w:type="gramEnd"/>
      <w:r>
        <w:t xml:space="preserve"> необходимых для получения муниципальной услуги, осуществляется в соответствии с законодательством Российский Федерации. </w:t>
      </w:r>
    </w:p>
    <w:p w:rsidR="00804FE4" w:rsidRDefault="00804FE4" w:rsidP="00804FE4">
      <w:pPr>
        <w:tabs>
          <w:tab w:val="left" w:pos="8100"/>
        </w:tabs>
        <w:jc w:val="center"/>
        <w:rPr>
          <w:b/>
        </w:rPr>
      </w:pPr>
      <w:r>
        <w:rPr>
          <w:b/>
        </w:rPr>
        <w:t>Способы получения Заявителем результатов предоставления муниципальной услуги</w:t>
      </w:r>
    </w:p>
    <w:p w:rsidR="00804FE4" w:rsidRDefault="00804FE4" w:rsidP="00804FE4">
      <w:pPr>
        <w:tabs>
          <w:tab w:val="left" w:pos="8100"/>
        </w:tabs>
        <w:jc w:val="both"/>
      </w:pPr>
      <w:r>
        <w:t xml:space="preserve">17.1. Заявитель уведомляется о ходе рассмотрения и готовности результата предоставления муниципальной услуги следующими способами: </w:t>
      </w:r>
    </w:p>
    <w:p w:rsidR="00804FE4" w:rsidRDefault="00804FE4" w:rsidP="00804FE4">
      <w:pPr>
        <w:tabs>
          <w:tab w:val="left" w:pos="8100"/>
        </w:tabs>
        <w:jc w:val="both"/>
      </w:pPr>
      <w:r>
        <w:t xml:space="preserve">17.1.1. Через Личный кабинет на ЕПГУ, РПГУ. </w:t>
      </w:r>
    </w:p>
    <w:p w:rsidR="00804FE4" w:rsidRDefault="00804FE4" w:rsidP="00804FE4">
      <w:pPr>
        <w:tabs>
          <w:tab w:val="left" w:pos="8100"/>
        </w:tabs>
        <w:jc w:val="both"/>
      </w:pPr>
      <w:r>
        <w:t xml:space="preserve">17.2. Заявитель может самостоятельно получить информацию о готовности результата предоставления муниципальной услуги посредством: </w:t>
      </w:r>
    </w:p>
    <w:p w:rsidR="00804FE4" w:rsidRDefault="00804FE4" w:rsidP="00804FE4">
      <w:pPr>
        <w:tabs>
          <w:tab w:val="left" w:pos="8100"/>
        </w:tabs>
        <w:jc w:val="both"/>
      </w:pPr>
      <w:r>
        <w:t xml:space="preserve">а) сервиса ЕПГУ, РПГУ «Узнать статус заявления»; </w:t>
      </w:r>
    </w:p>
    <w:p w:rsidR="00804FE4" w:rsidRDefault="00804FE4" w:rsidP="00804FE4">
      <w:pPr>
        <w:tabs>
          <w:tab w:val="left" w:pos="8100"/>
        </w:tabs>
        <w:jc w:val="both"/>
      </w:pPr>
      <w:r>
        <w:t xml:space="preserve">б) по телефону Электронной приемной; </w:t>
      </w:r>
    </w:p>
    <w:p w:rsidR="00804FE4" w:rsidRDefault="00804FE4" w:rsidP="00804FE4">
      <w:pPr>
        <w:tabs>
          <w:tab w:val="left" w:pos="8100"/>
        </w:tabs>
        <w:jc w:val="both"/>
      </w:pPr>
      <w:r>
        <w:t xml:space="preserve">17.3. Способы получения результата муниципальной услуги: </w:t>
      </w:r>
    </w:p>
    <w:p w:rsidR="00804FE4" w:rsidRDefault="00804FE4" w:rsidP="00804FE4">
      <w:pPr>
        <w:tabs>
          <w:tab w:val="left" w:pos="8100"/>
        </w:tabs>
        <w:jc w:val="both"/>
      </w:pPr>
      <w:r>
        <w:t xml:space="preserve">17.3.1. В форме электронного документа в Личный кабинет на ЕПГУ, РПГУ. 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Администрации. </w:t>
      </w:r>
    </w:p>
    <w:p w:rsidR="00804FE4" w:rsidRDefault="00804FE4" w:rsidP="00804FE4">
      <w:pPr>
        <w:tabs>
          <w:tab w:val="left" w:pos="8100"/>
        </w:tabs>
        <w:jc w:val="both"/>
      </w:pPr>
      <w:r>
        <w:t xml:space="preserve">17.4.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 осуществляется в порядке, предусмотренном организационно - распорядительным документом Администрации. </w:t>
      </w:r>
    </w:p>
    <w:p w:rsidR="00804FE4" w:rsidRDefault="00804FE4" w:rsidP="00804FE4">
      <w:pPr>
        <w:tabs>
          <w:tab w:val="left" w:pos="8100"/>
        </w:tabs>
        <w:jc w:val="center"/>
        <w:rPr>
          <w:b/>
        </w:rPr>
      </w:pPr>
      <w:r>
        <w:rPr>
          <w:b/>
        </w:rPr>
        <w:t>Показатели доступности и качества муниципальной услуги</w:t>
      </w:r>
    </w:p>
    <w:p w:rsidR="00804FE4" w:rsidRDefault="00804FE4" w:rsidP="00804FE4">
      <w:pPr>
        <w:tabs>
          <w:tab w:val="left" w:pos="8100"/>
        </w:tabs>
        <w:jc w:val="both"/>
      </w:pPr>
      <w:r>
        <w:t xml:space="preserve">18.1. 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w:t>
      </w:r>
    </w:p>
    <w:p w:rsidR="00804FE4" w:rsidRDefault="00804FE4" w:rsidP="00804FE4">
      <w:pPr>
        <w:tabs>
          <w:tab w:val="left" w:pos="8100"/>
        </w:tabs>
        <w:jc w:val="both"/>
      </w:pPr>
      <w:r>
        <w:t xml:space="preserve">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w:t>
      </w:r>
      <w:r>
        <w:lastRenderedPageBreak/>
        <w:t>информации) (</w:t>
      </w:r>
      <w:proofErr w:type="gramStart"/>
      <w:r>
        <w:t>в</w:t>
      </w:r>
      <w:proofErr w:type="gramEnd"/>
      <w:r>
        <w:t xml:space="preserve"> % </w:t>
      </w:r>
      <w:proofErr w:type="gramStart"/>
      <w:r>
        <w:t>от</w:t>
      </w:r>
      <w:proofErr w:type="gramEnd"/>
      <w:r>
        <w:t xml:space="preserve"> общего числа опрошенных получателей муниципальной услуги); </w:t>
      </w:r>
    </w:p>
    <w:p w:rsidR="00804FE4" w:rsidRDefault="00804FE4" w:rsidP="00804FE4">
      <w:pPr>
        <w:tabs>
          <w:tab w:val="left" w:pos="8100"/>
        </w:tabs>
        <w:jc w:val="both"/>
      </w:pPr>
      <w:r>
        <w:t>б) возможность выбора Заявителем форм предоставления муниципальной услуги, в том числе с использованием ЕПГУ, РГТГУ (</w:t>
      </w:r>
      <w:proofErr w:type="gramStart"/>
      <w:r>
        <w:t>в</w:t>
      </w:r>
      <w:proofErr w:type="gramEnd"/>
      <w:r>
        <w:t xml:space="preserve"> % </w:t>
      </w:r>
      <w:proofErr w:type="gramStart"/>
      <w:r>
        <w:t>от</w:t>
      </w:r>
      <w:proofErr w:type="gramEnd"/>
      <w:r>
        <w:t xml:space="preserve"> общего числа опрошенных получателей муниципальной услуги); </w:t>
      </w:r>
    </w:p>
    <w:p w:rsidR="00804FE4" w:rsidRDefault="00804FE4" w:rsidP="00804FE4">
      <w:pPr>
        <w:tabs>
          <w:tab w:val="left" w:pos="8100"/>
        </w:tabs>
        <w:jc w:val="both"/>
      </w:pPr>
      <w:r>
        <w:t>в) возможность обращения за получением муниципальной услуги в электронной форме посредством ЕПГУ, РПГУ (</w:t>
      </w:r>
      <w:proofErr w:type="gramStart"/>
      <w:r>
        <w:t>в</w:t>
      </w:r>
      <w:proofErr w:type="gramEnd"/>
      <w:r>
        <w:t xml:space="preserve"> % </w:t>
      </w:r>
      <w:proofErr w:type="gramStart"/>
      <w:r>
        <w:t>от</w:t>
      </w:r>
      <w:proofErr w:type="gramEnd"/>
      <w:r>
        <w:t xml:space="preserve"> общего числа опрошенных получателей муниципальной услуги); </w:t>
      </w:r>
    </w:p>
    <w:p w:rsidR="00804FE4" w:rsidRDefault="00804FE4" w:rsidP="00804FE4">
      <w:pPr>
        <w:tabs>
          <w:tab w:val="left" w:pos="8100"/>
        </w:tabs>
        <w:jc w:val="both"/>
      </w:pPr>
      <w:r>
        <w:t xml:space="preserve">г) обеспечение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w:t>
      </w:r>
      <w:proofErr w:type="gramStart"/>
      <w:r>
        <w:t>услуги</w:t>
      </w:r>
      <w:proofErr w:type="gramEnd"/>
      <w:r>
        <w:t xml:space="preserve">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roofErr w:type="gramStart"/>
      <w:r>
        <w:t>в</w:t>
      </w:r>
      <w:proofErr w:type="gramEnd"/>
      <w:r>
        <w:t xml:space="preserve"> % </w:t>
      </w:r>
      <w:proofErr w:type="gramStart"/>
      <w:r>
        <w:t>от</w:t>
      </w:r>
      <w:proofErr w:type="gramEnd"/>
      <w:r>
        <w:t xml:space="preserve"> общего числа опрошенных получателей муниципальной услуги); </w:t>
      </w:r>
    </w:p>
    <w:p w:rsidR="00804FE4" w:rsidRDefault="00804FE4" w:rsidP="00804FE4">
      <w:pPr>
        <w:tabs>
          <w:tab w:val="left" w:pos="8100"/>
        </w:tabs>
        <w:jc w:val="both"/>
      </w:pPr>
      <w:proofErr w:type="spellStart"/>
      <w:r>
        <w:t>д</w:t>
      </w:r>
      <w:proofErr w:type="spellEnd"/>
      <w:r>
        <w:t>) соблюдение сроков предоставления муниципальной услуги и сроков выполнения административных процедур при предоставлении муниципальной услуги (</w:t>
      </w:r>
      <w:proofErr w:type="gramStart"/>
      <w:r>
        <w:t>в</w:t>
      </w:r>
      <w:proofErr w:type="gramEnd"/>
      <w:r>
        <w:t xml:space="preserve"> % </w:t>
      </w:r>
      <w:proofErr w:type="gramStart"/>
      <w:r>
        <w:t>от</w:t>
      </w:r>
      <w:proofErr w:type="gramEnd"/>
      <w:r>
        <w:t xml:space="preserve"> общего числа опрошенных получателей муниципальной услуги); </w:t>
      </w:r>
    </w:p>
    <w:p w:rsidR="00804FE4" w:rsidRDefault="00804FE4" w:rsidP="00804FE4">
      <w:pPr>
        <w:tabs>
          <w:tab w:val="left" w:pos="8100"/>
        </w:tabs>
        <w:jc w:val="both"/>
      </w:pPr>
      <w:r>
        <w:t>е) доля получателей муниципальной услуги, удовлетворенных в целом условиями оказания услуги в Администрации (</w:t>
      </w:r>
      <w:proofErr w:type="gramStart"/>
      <w:r>
        <w:t>в</w:t>
      </w:r>
      <w:proofErr w:type="gramEnd"/>
      <w:r>
        <w:t xml:space="preserve"> % </w:t>
      </w:r>
      <w:proofErr w:type="gramStart"/>
      <w:r>
        <w:t>от</w:t>
      </w:r>
      <w:proofErr w:type="gramEnd"/>
      <w:r>
        <w:t xml:space="preserve"> общего числа опрошенных получателей муниципальной услуги); ж) предоставление возможности получения информации о ходе предоставления муниципальной услуги, в том числе: с использованием ЕПГУ, РПГУ (в % от общего числа опрошенных получателей муниципальной услуги). </w:t>
      </w:r>
    </w:p>
    <w:p w:rsidR="00804FE4" w:rsidRDefault="00804FE4" w:rsidP="00804FE4">
      <w:pPr>
        <w:tabs>
          <w:tab w:val="left" w:pos="8100"/>
        </w:tabs>
        <w:jc w:val="both"/>
      </w:pPr>
      <w:r>
        <w:t xml:space="preserve">18.2.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в пункте 18.1. настоящего административного регламента, и передается в автоматизированную информационную систему мониторинга качества государственных услуг. </w:t>
      </w:r>
    </w:p>
    <w:p w:rsidR="00804FE4" w:rsidRDefault="00804FE4" w:rsidP="00804FE4">
      <w:pPr>
        <w:tabs>
          <w:tab w:val="left" w:pos="8100"/>
        </w:tabs>
        <w:jc w:val="both"/>
      </w:pPr>
      <w:r>
        <w:t xml:space="preserve">18.3.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804FE4" w:rsidRDefault="00804FE4" w:rsidP="00804FE4">
      <w:pPr>
        <w:tabs>
          <w:tab w:val="left" w:pos="8100"/>
        </w:tabs>
        <w:jc w:val="both"/>
      </w:pPr>
      <w:r>
        <w:t xml:space="preserve">18.4. Предоставление муниципальной услуги осуществляется в электронной форме без взаимодействия Заявителя с должностными лицами Администрации. </w:t>
      </w:r>
    </w:p>
    <w:p w:rsidR="00804FE4" w:rsidRDefault="00804FE4" w:rsidP="00804FE4">
      <w:pPr>
        <w:tabs>
          <w:tab w:val="left" w:pos="8100"/>
        </w:tabs>
        <w:jc w:val="center"/>
        <w:rPr>
          <w:b/>
        </w:rPr>
      </w:pPr>
      <w:r>
        <w:rPr>
          <w:b/>
        </w:rPr>
        <w:t>Требования к организации предоставления муниципальной услуги в электронной форме</w:t>
      </w:r>
    </w:p>
    <w:p w:rsidR="00804FE4" w:rsidRDefault="00804FE4" w:rsidP="00804FE4">
      <w:pPr>
        <w:tabs>
          <w:tab w:val="left" w:pos="8100"/>
        </w:tabs>
        <w:jc w:val="both"/>
      </w:pPr>
      <w:r>
        <w:t xml:space="preserve">19.1. В целях предоставления муниципальной услуги в электронной форме с использованием ЕПГУ, РПГУ Заявителем заполняется интерактивная электронная форма Заявления в карточке муниципальной услуги на ЕПГУ,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 При заполнении заявителем интерактивной формы обеспечивается </w:t>
      </w:r>
      <w:proofErr w:type="spellStart"/>
      <w:r>
        <w:t>автозаполнение</w:t>
      </w:r>
      <w:proofErr w:type="spellEnd"/>
      <w: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 </w:t>
      </w:r>
    </w:p>
    <w:p w:rsidR="00804FE4" w:rsidRDefault="00804FE4" w:rsidP="00804FE4">
      <w:pPr>
        <w:tabs>
          <w:tab w:val="left" w:pos="8100"/>
        </w:tabs>
        <w:jc w:val="both"/>
      </w:pPr>
      <w:r>
        <w:t xml:space="preserve">19.2. При предоставлении муниципальной услуги: </w:t>
      </w:r>
    </w:p>
    <w:p w:rsidR="00804FE4" w:rsidRDefault="00804FE4" w:rsidP="00804FE4">
      <w:pPr>
        <w:tabs>
          <w:tab w:val="left" w:pos="8100"/>
        </w:tabs>
        <w:jc w:val="both"/>
      </w:pPr>
      <w:r>
        <w:t xml:space="preserve">в электронной форме осуществляются: </w:t>
      </w:r>
    </w:p>
    <w:p w:rsidR="00804FE4" w:rsidRDefault="00804FE4" w:rsidP="00804FE4">
      <w:pPr>
        <w:tabs>
          <w:tab w:val="left" w:pos="8100"/>
        </w:tabs>
        <w:jc w:val="both"/>
      </w:pPr>
      <w:r>
        <w:t xml:space="preserve">1) предоставление в порядке, установленном настоящим Административным регламентом информации Заявителям и обеспечение доступа Заявителей; </w:t>
      </w:r>
    </w:p>
    <w:p w:rsidR="00804FE4" w:rsidRDefault="00804FE4" w:rsidP="00804FE4">
      <w:pPr>
        <w:tabs>
          <w:tab w:val="left" w:pos="8100"/>
        </w:tabs>
        <w:jc w:val="both"/>
      </w:pPr>
      <w:r>
        <w:t xml:space="preserve">к сведениям о муниципальной услуге; </w:t>
      </w:r>
    </w:p>
    <w:p w:rsidR="00804FE4" w:rsidRDefault="00804FE4" w:rsidP="00804FE4">
      <w:pPr>
        <w:tabs>
          <w:tab w:val="left" w:pos="8100"/>
        </w:tabs>
        <w:jc w:val="both"/>
      </w:pPr>
      <w:r>
        <w:t xml:space="preserve">2) подача заявления о предоставлении муниципальной услуги и иных документов, необходимых для предоставления муниципальной услуги, в Администрацию с использованием ЕПГУ, РПГУ; </w:t>
      </w:r>
    </w:p>
    <w:p w:rsidR="00804FE4" w:rsidRDefault="00804FE4" w:rsidP="00804FE4">
      <w:pPr>
        <w:tabs>
          <w:tab w:val="left" w:pos="8100"/>
        </w:tabs>
        <w:jc w:val="both"/>
      </w:pPr>
      <w:r>
        <w:lastRenderedPageBreak/>
        <w:t xml:space="preserve">3) поступление Заявления и документов, необходимых для предоставления муниципальной услуги, в интегрированную с ЕПГУ, РПГУ Ведомственную информационную систему; </w:t>
      </w:r>
    </w:p>
    <w:p w:rsidR="00804FE4" w:rsidRDefault="00804FE4" w:rsidP="00804FE4">
      <w:pPr>
        <w:tabs>
          <w:tab w:val="left" w:pos="8100"/>
        </w:tabs>
        <w:jc w:val="both"/>
      </w:pPr>
      <w:r>
        <w:t xml:space="preserve">4) обработка и регистрация Заявления и документов, необходимых для предоставления муниципальной услуги в Ведомственной информационной системе; </w:t>
      </w:r>
    </w:p>
    <w:p w:rsidR="00804FE4" w:rsidRDefault="00804FE4" w:rsidP="00804FE4">
      <w:pPr>
        <w:tabs>
          <w:tab w:val="left" w:pos="8100"/>
        </w:tabs>
        <w:jc w:val="both"/>
      </w:pPr>
      <w:r>
        <w:t xml:space="preserve">5) получение Заявителем уведомлений о ходе предоставления муниципальной услуги в личный кабинет на ЕПГУ, РПГУ; </w:t>
      </w:r>
    </w:p>
    <w:p w:rsidR="00804FE4" w:rsidRDefault="00804FE4" w:rsidP="00804FE4">
      <w:pPr>
        <w:tabs>
          <w:tab w:val="left" w:pos="8100"/>
        </w:tabs>
        <w:jc w:val="both"/>
      </w:pPr>
      <w:r>
        <w:t xml:space="preserve">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подразделе 11 настоящего Административного регламента посредством системы электронного межведомственного информационного взаимодействия; </w:t>
      </w:r>
    </w:p>
    <w:p w:rsidR="00804FE4" w:rsidRDefault="00804FE4" w:rsidP="00804FE4">
      <w:pPr>
        <w:tabs>
          <w:tab w:val="left" w:pos="8100"/>
        </w:tabs>
        <w:jc w:val="both"/>
      </w:pPr>
      <w:r>
        <w:t xml:space="preserve">7) возможность оплаты государственной пошлины, иной платы за предоставление муниципальной услуги посредством электронных сервисов на ЕПГУ, РПГУ; </w:t>
      </w:r>
    </w:p>
    <w:p w:rsidR="00804FE4" w:rsidRDefault="00804FE4" w:rsidP="00804FE4">
      <w:pPr>
        <w:tabs>
          <w:tab w:val="left" w:pos="8100"/>
        </w:tabs>
        <w:jc w:val="both"/>
      </w:pPr>
      <w:r>
        <w:t xml:space="preserve">8) получение Заявителем сведений о ходе предоставления муниципальной услуги посредством информационного сервиса «Узнать статус заявления»; </w:t>
      </w:r>
    </w:p>
    <w:p w:rsidR="00804FE4" w:rsidRDefault="00804FE4" w:rsidP="00804FE4">
      <w:pPr>
        <w:tabs>
          <w:tab w:val="left" w:pos="8100"/>
        </w:tabs>
        <w:jc w:val="both"/>
      </w:pPr>
      <w:r>
        <w:t xml:space="preserve">9) получение Заявителем результата предоставления муниципальной услуги в Личный кабинет на ЕПГУ, РПГУ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 </w:t>
      </w:r>
    </w:p>
    <w:p w:rsidR="00804FE4" w:rsidRDefault="00804FE4" w:rsidP="00804FE4">
      <w:pPr>
        <w:tabs>
          <w:tab w:val="left" w:pos="8100"/>
        </w:tabs>
        <w:jc w:val="both"/>
      </w:pPr>
      <w:r>
        <w:t xml:space="preserve">10) направление жалобы на решения, действия (бездействия) Администрации, должностных лиц Администрации, в порядке, установленном в разделе VI настоящего Административного регламента. </w:t>
      </w:r>
    </w:p>
    <w:p w:rsidR="00804FE4" w:rsidRDefault="00804FE4" w:rsidP="00804FE4">
      <w:pPr>
        <w:tabs>
          <w:tab w:val="left" w:pos="8100"/>
        </w:tabs>
        <w:jc w:val="both"/>
      </w:pPr>
      <w:r>
        <w:t xml:space="preserve">19.3. Требования к форматам Заявлений и иных документов, представляемых в форме электронных документов, необходимых для предоставления государственной (муниципальной) услуги: </w:t>
      </w:r>
    </w:p>
    <w:p w:rsidR="00804FE4" w:rsidRDefault="00804FE4" w:rsidP="00804FE4">
      <w:pPr>
        <w:tabs>
          <w:tab w:val="left" w:pos="8100"/>
        </w:tabs>
        <w:jc w:val="both"/>
      </w:pPr>
      <w:r>
        <w:t xml:space="preserve">19.3.1. Электронные документы представляются в следующих форматах: </w:t>
      </w:r>
    </w:p>
    <w:p w:rsidR="00804FE4" w:rsidRDefault="00804FE4" w:rsidP="00804FE4">
      <w:pPr>
        <w:tabs>
          <w:tab w:val="left" w:pos="8100"/>
        </w:tabs>
        <w:jc w:val="both"/>
      </w:pPr>
      <w:r>
        <w:t xml:space="preserve">а) </w:t>
      </w:r>
      <w:proofErr w:type="spellStart"/>
      <w:r>
        <w:t>xml</w:t>
      </w:r>
      <w:proofErr w:type="spellEnd"/>
      <w:r>
        <w:t xml:space="preserve"> - для формализованных документов; </w:t>
      </w:r>
    </w:p>
    <w:p w:rsidR="00804FE4" w:rsidRDefault="00804FE4" w:rsidP="00804FE4">
      <w:pPr>
        <w:tabs>
          <w:tab w:val="left" w:pos="8100"/>
        </w:tabs>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804FE4" w:rsidRDefault="00804FE4" w:rsidP="00804FE4">
      <w:pPr>
        <w:tabs>
          <w:tab w:val="left" w:pos="8100"/>
        </w:tabs>
        <w:jc w:val="both"/>
      </w:pPr>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 </w:t>
      </w:r>
    </w:p>
    <w:p w:rsidR="00804FE4" w:rsidRDefault="00804FE4" w:rsidP="00804FE4">
      <w:pPr>
        <w:tabs>
          <w:tab w:val="left" w:pos="8100"/>
        </w:tabs>
        <w:jc w:val="both"/>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19.3.2.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t>dpi</w:t>
      </w:r>
      <w:proofErr w:type="spellEnd"/>
      <w:r>
        <w:t xml:space="preserve"> (масштаб 1:1) с использованием следующих режимов: </w:t>
      </w:r>
    </w:p>
    <w:p w:rsidR="00804FE4" w:rsidRDefault="00804FE4" w:rsidP="00804FE4">
      <w:pPr>
        <w:tabs>
          <w:tab w:val="left" w:pos="8100"/>
        </w:tabs>
        <w:jc w:val="both"/>
      </w:pPr>
      <w:r>
        <w:t xml:space="preserve">«черно-белый» (при отсутствии в документе графических изображений и (или) цветного текста); </w:t>
      </w:r>
    </w:p>
    <w:p w:rsidR="00804FE4" w:rsidRDefault="00804FE4" w:rsidP="00804FE4">
      <w:pPr>
        <w:tabs>
          <w:tab w:val="left" w:pos="8100"/>
        </w:tabs>
        <w:jc w:val="both"/>
      </w:pPr>
      <w:r>
        <w:t>«оттенки серого» (при наличии в документе графических изображений, отличных от цветного графического изображения);</w:t>
      </w:r>
    </w:p>
    <w:p w:rsidR="00804FE4" w:rsidRDefault="00804FE4" w:rsidP="00804FE4">
      <w:pPr>
        <w:tabs>
          <w:tab w:val="left" w:pos="8100"/>
        </w:tabs>
        <w:jc w:val="both"/>
      </w:pPr>
      <w:r>
        <w:t xml:space="preserve">«цветной» или «режим полной цветопередачи» (при наличии в документе цветных графических изображений либо цветного текста); </w:t>
      </w:r>
    </w:p>
    <w:p w:rsidR="00804FE4" w:rsidRDefault="00804FE4" w:rsidP="00804FE4">
      <w:pPr>
        <w:tabs>
          <w:tab w:val="left" w:pos="8100"/>
        </w:tabs>
        <w:jc w:val="both"/>
      </w:pPr>
      <w:r>
        <w:t xml:space="preserve">сохранением всех аутентичных признаков подлинности, а именно: </w:t>
      </w:r>
    </w:p>
    <w:p w:rsidR="00804FE4" w:rsidRDefault="00804FE4" w:rsidP="00804FE4">
      <w:pPr>
        <w:tabs>
          <w:tab w:val="left" w:pos="8100"/>
        </w:tabs>
        <w:jc w:val="both"/>
      </w:pPr>
      <w:r>
        <w:t xml:space="preserve">графической подписи лица, печати, углового штампа бланка; </w:t>
      </w:r>
    </w:p>
    <w:p w:rsidR="00804FE4" w:rsidRDefault="00804FE4" w:rsidP="00804FE4">
      <w:pPr>
        <w:tabs>
          <w:tab w:val="left" w:pos="8100"/>
        </w:tabs>
        <w:jc w:val="both"/>
      </w:pPr>
      <w: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804FE4" w:rsidRDefault="00804FE4" w:rsidP="00804FE4">
      <w:pPr>
        <w:tabs>
          <w:tab w:val="left" w:pos="8100"/>
        </w:tabs>
        <w:jc w:val="both"/>
      </w:pPr>
      <w:r>
        <w:t xml:space="preserve">19.3.3. Электронные документы должны обеспечивать: </w:t>
      </w:r>
    </w:p>
    <w:p w:rsidR="00804FE4" w:rsidRDefault="00804FE4" w:rsidP="00804FE4">
      <w:pPr>
        <w:tabs>
          <w:tab w:val="left" w:pos="8100"/>
        </w:tabs>
        <w:jc w:val="both"/>
      </w:pPr>
      <w:r>
        <w:t xml:space="preserve">возможность идентифицировать документ и количество листов в документе; </w:t>
      </w:r>
    </w:p>
    <w:p w:rsidR="00804FE4" w:rsidRDefault="00804FE4" w:rsidP="00804FE4">
      <w:pPr>
        <w:tabs>
          <w:tab w:val="left" w:pos="8100"/>
        </w:tabs>
        <w:jc w:val="both"/>
      </w:pPr>
      <w: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их смыслу и содержанию; </w:t>
      </w:r>
    </w:p>
    <w:p w:rsidR="00804FE4" w:rsidRDefault="00804FE4" w:rsidP="00804FE4">
      <w:pPr>
        <w:tabs>
          <w:tab w:val="left" w:pos="8100"/>
        </w:tabs>
        <w:jc w:val="both"/>
      </w:pPr>
      <w: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804FE4" w:rsidRDefault="00804FE4" w:rsidP="00804FE4">
      <w:pPr>
        <w:tabs>
          <w:tab w:val="left" w:pos="8100"/>
        </w:tabs>
        <w:jc w:val="both"/>
      </w:pPr>
      <w:r>
        <w:t xml:space="preserve">19.3.4. 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xml:space="preserve">, формируются в виде отдельного электронного документа. </w:t>
      </w:r>
    </w:p>
    <w:p w:rsidR="00804FE4" w:rsidRDefault="00804FE4" w:rsidP="00804FE4">
      <w:pPr>
        <w:tabs>
          <w:tab w:val="left" w:pos="8100"/>
        </w:tabs>
        <w:jc w:val="both"/>
      </w:pPr>
      <w:r>
        <w:lastRenderedPageBreak/>
        <w:t xml:space="preserve">19.3.5. Максимально допустимый размер прикрепленного пакета документов не должен превышать 10 ГБ.  </w:t>
      </w:r>
    </w:p>
    <w:p w:rsidR="00804FE4" w:rsidRDefault="00804FE4" w:rsidP="00804FE4">
      <w:pPr>
        <w:tabs>
          <w:tab w:val="left" w:pos="8100"/>
        </w:tabs>
        <w:jc w:val="center"/>
        <w:rPr>
          <w:b/>
        </w:rPr>
      </w:pPr>
      <w:r>
        <w:rPr>
          <w:b/>
        </w:rPr>
        <w:t>Требования к помещениям, в которых предоставляется муниципальная услуга</w:t>
      </w:r>
    </w:p>
    <w:p w:rsidR="00804FE4" w:rsidRDefault="00804FE4" w:rsidP="00804FE4">
      <w:pPr>
        <w:tabs>
          <w:tab w:val="left" w:pos="8100"/>
        </w:tabs>
        <w:jc w:val="both"/>
      </w:pPr>
      <w:r>
        <w:t xml:space="preserve">20.1.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804FE4" w:rsidRDefault="00804FE4" w:rsidP="00804FE4">
      <w:pPr>
        <w:tabs>
          <w:tab w:val="left" w:pos="8100"/>
        </w:tabs>
        <w:jc w:val="both"/>
      </w:pPr>
      <w:r>
        <w:t>20.2. 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804FE4" w:rsidRDefault="00804FE4" w:rsidP="00804FE4">
      <w:pPr>
        <w:tabs>
          <w:tab w:val="left" w:pos="8100"/>
        </w:tabs>
        <w:jc w:val="both"/>
      </w:pPr>
      <w:r>
        <w:t xml:space="preserve">20.3.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804FE4" w:rsidRDefault="00804FE4" w:rsidP="00804FE4">
      <w:pPr>
        <w:tabs>
          <w:tab w:val="left" w:pos="8100"/>
        </w:tabs>
        <w:jc w:val="both"/>
      </w:pPr>
      <w:r>
        <w:t xml:space="preserve">20.4.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04FE4" w:rsidRDefault="00804FE4" w:rsidP="00804FE4">
      <w:pPr>
        <w:tabs>
          <w:tab w:val="left" w:pos="8100"/>
        </w:tabs>
        <w:jc w:val="both"/>
      </w:pPr>
      <w:r>
        <w:t xml:space="preserve">20.5. Центральный вход в здание Уполномоченного органа должен быть оборудован информационной табличкой (вывеской), содержащей информацию: </w:t>
      </w:r>
    </w:p>
    <w:p w:rsidR="00804FE4" w:rsidRDefault="00804FE4" w:rsidP="00804FE4">
      <w:pPr>
        <w:tabs>
          <w:tab w:val="left" w:pos="8100"/>
        </w:tabs>
        <w:jc w:val="both"/>
      </w:pPr>
      <w:r>
        <w:t xml:space="preserve">наименование; местонахождение и юридический адрес; </w:t>
      </w:r>
    </w:p>
    <w:p w:rsidR="00804FE4" w:rsidRDefault="00804FE4" w:rsidP="00804FE4">
      <w:pPr>
        <w:tabs>
          <w:tab w:val="left" w:pos="8100"/>
        </w:tabs>
        <w:jc w:val="both"/>
      </w:pPr>
      <w:r>
        <w:t xml:space="preserve">режим работы; </w:t>
      </w:r>
    </w:p>
    <w:p w:rsidR="00804FE4" w:rsidRDefault="00804FE4" w:rsidP="00804FE4">
      <w:pPr>
        <w:tabs>
          <w:tab w:val="left" w:pos="8100"/>
        </w:tabs>
        <w:jc w:val="both"/>
      </w:pPr>
      <w:r>
        <w:t>график приема;</w:t>
      </w:r>
    </w:p>
    <w:p w:rsidR="00804FE4" w:rsidRDefault="00804FE4" w:rsidP="00804FE4">
      <w:pPr>
        <w:tabs>
          <w:tab w:val="left" w:pos="8100"/>
        </w:tabs>
        <w:jc w:val="both"/>
      </w:pPr>
      <w:r>
        <w:t xml:space="preserve">номера телефонов для справок. </w:t>
      </w:r>
    </w:p>
    <w:p w:rsidR="00804FE4" w:rsidRDefault="00804FE4" w:rsidP="00804FE4">
      <w:pPr>
        <w:tabs>
          <w:tab w:val="left" w:pos="8100"/>
        </w:tabs>
        <w:jc w:val="both"/>
      </w:pPr>
      <w:r>
        <w:t xml:space="preserve">20.6. Помещения, в которых предоставляется муниципальная услуга, должны соответствовать санитарно-эпидемиологическим правилам и нормативам. </w:t>
      </w:r>
    </w:p>
    <w:p w:rsidR="00804FE4" w:rsidRDefault="00804FE4" w:rsidP="00804FE4">
      <w:pPr>
        <w:tabs>
          <w:tab w:val="left" w:pos="8100"/>
        </w:tabs>
        <w:jc w:val="both"/>
      </w:pPr>
      <w:r>
        <w:t xml:space="preserve">20.7. Помещения, в которых предоставляется муниципальная услуга, оснащаются: </w:t>
      </w:r>
    </w:p>
    <w:p w:rsidR="00804FE4" w:rsidRDefault="00804FE4" w:rsidP="00804FE4">
      <w:pPr>
        <w:tabs>
          <w:tab w:val="left" w:pos="8100"/>
        </w:tabs>
        <w:jc w:val="both"/>
      </w:pPr>
      <w:r>
        <w:t xml:space="preserve">противопожарной системой и средствами пожаротушения; </w:t>
      </w:r>
    </w:p>
    <w:p w:rsidR="00804FE4" w:rsidRDefault="00804FE4" w:rsidP="00804FE4">
      <w:pPr>
        <w:tabs>
          <w:tab w:val="left" w:pos="8100"/>
        </w:tabs>
        <w:jc w:val="both"/>
      </w:pPr>
      <w:r>
        <w:t xml:space="preserve">системой оповещения о возникновении чрезвычайной ситуации; </w:t>
      </w:r>
    </w:p>
    <w:p w:rsidR="00804FE4" w:rsidRDefault="00804FE4" w:rsidP="00804FE4">
      <w:pPr>
        <w:tabs>
          <w:tab w:val="left" w:pos="8100"/>
        </w:tabs>
        <w:jc w:val="both"/>
      </w:pPr>
      <w:r>
        <w:t xml:space="preserve">средствами оказания первой медицинской помощи; </w:t>
      </w:r>
    </w:p>
    <w:p w:rsidR="00804FE4" w:rsidRDefault="00804FE4" w:rsidP="00804FE4">
      <w:pPr>
        <w:tabs>
          <w:tab w:val="left" w:pos="8100"/>
        </w:tabs>
        <w:jc w:val="both"/>
      </w:pPr>
      <w:r>
        <w:t xml:space="preserve">туалетными комнатами для посетителей. </w:t>
      </w:r>
    </w:p>
    <w:p w:rsidR="00804FE4" w:rsidRDefault="00804FE4" w:rsidP="00804FE4">
      <w:pPr>
        <w:tabs>
          <w:tab w:val="left" w:pos="8100"/>
        </w:tabs>
        <w:jc w:val="both"/>
      </w:pPr>
      <w:r>
        <w:t xml:space="preserve">20.8.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04FE4" w:rsidRDefault="00804FE4" w:rsidP="00804FE4">
      <w:pPr>
        <w:tabs>
          <w:tab w:val="left" w:pos="8100"/>
        </w:tabs>
        <w:jc w:val="both"/>
      </w:pPr>
      <w:r>
        <w:t xml:space="preserve">20.9.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04FE4" w:rsidRDefault="00804FE4" w:rsidP="00804FE4">
      <w:pPr>
        <w:tabs>
          <w:tab w:val="left" w:pos="8100"/>
        </w:tabs>
        <w:jc w:val="both"/>
      </w:pPr>
      <w:r>
        <w:t xml:space="preserve">20.10. Места для заполнения заявлений оборудуются стульями, столами (стойками), бланками заявлений, письменными принадлежностями. </w:t>
      </w:r>
    </w:p>
    <w:p w:rsidR="00804FE4" w:rsidRDefault="00804FE4" w:rsidP="00804FE4">
      <w:pPr>
        <w:tabs>
          <w:tab w:val="left" w:pos="8100"/>
        </w:tabs>
        <w:jc w:val="both"/>
      </w:pPr>
      <w:r>
        <w:t xml:space="preserve">20.11. Места приема Заявителей оборудуются информационными табличками (вывесками) с указанием: </w:t>
      </w:r>
    </w:p>
    <w:p w:rsidR="00804FE4" w:rsidRDefault="00804FE4" w:rsidP="00804FE4">
      <w:pPr>
        <w:tabs>
          <w:tab w:val="left" w:pos="8100"/>
        </w:tabs>
        <w:jc w:val="both"/>
      </w:pPr>
      <w:r>
        <w:t xml:space="preserve">номера кабинета и наименования отдела; </w:t>
      </w:r>
    </w:p>
    <w:p w:rsidR="00804FE4" w:rsidRDefault="00804FE4" w:rsidP="00804FE4">
      <w:pPr>
        <w:tabs>
          <w:tab w:val="left" w:pos="8100"/>
        </w:tabs>
        <w:jc w:val="both"/>
      </w:pPr>
      <w:r>
        <w:t xml:space="preserve">фамилии, имени и отчества (последнее - при наличии), должности ответственного лица за прием документов; </w:t>
      </w:r>
    </w:p>
    <w:p w:rsidR="00804FE4" w:rsidRDefault="00804FE4" w:rsidP="00804FE4">
      <w:pPr>
        <w:tabs>
          <w:tab w:val="left" w:pos="8100"/>
        </w:tabs>
        <w:jc w:val="both"/>
      </w:pPr>
      <w:r>
        <w:t xml:space="preserve">графика приема Заявителей. </w:t>
      </w:r>
    </w:p>
    <w:p w:rsidR="00804FE4" w:rsidRDefault="00804FE4" w:rsidP="00804FE4">
      <w:pPr>
        <w:tabs>
          <w:tab w:val="left" w:pos="8100"/>
        </w:tabs>
        <w:jc w:val="both"/>
      </w:pPr>
      <w:r>
        <w:t xml:space="preserve">20.12.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804FE4" w:rsidRDefault="00804FE4" w:rsidP="00804FE4">
      <w:pPr>
        <w:tabs>
          <w:tab w:val="left" w:pos="8100"/>
        </w:tabs>
        <w:jc w:val="both"/>
      </w:pPr>
      <w:r>
        <w:t xml:space="preserve">20.13. 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804FE4" w:rsidRDefault="00804FE4" w:rsidP="00804FE4">
      <w:pPr>
        <w:tabs>
          <w:tab w:val="left" w:pos="8100"/>
        </w:tabs>
        <w:jc w:val="both"/>
      </w:pPr>
      <w:r>
        <w:lastRenderedPageBreak/>
        <w:t xml:space="preserve">20.14. При предоставлении муниципальной услуги инвалидам обеспечиваются: </w:t>
      </w:r>
    </w:p>
    <w:p w:rsidR="00804FE4" w:rsidRDefault="00804FE4" w:rsidP="00804FE4">
      <w:pPr>
        <w:tabs>
          <w:tab w:val="left" w:pos="8100"/>
        </w:tabs>
        <w:jc w:val="both"/>
      </w:pPr>
      <w:r>
        <w:t xml:space="preserve">а) возможность беспрепятственного доступа к объекту (зданию, помещению), в котором предоставляется муниципальная услуга; </w:t>
      </w:r>
    </w:p>
    <w:p w:rsidR="00804FE4" w:rsidRDefault="00804FE4" w:rsidP="00804FE4">
      <w:pPr>
        <w:tabs>
          <w:tab w:val="left" w:pos="8100"/>
        </w:tabs>
        <w:jc w:val="both"/>
      </w:pPr>
      <w:r>
        <w:t xml:space="preserve">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804FE4" w:rsidRDefault="00804FE4" w:rsidP="00804FE4">
      <w:pPr>
        <w:tabs>
          <w:tab w:val="left" w:pos="8100"/>
        </w:tabs>
        <w:jc w:val="both"/>
      </w:pPr>
      <w:r>
        <w:t xml:space="preserve">в) сопровождение инвалидов, имеющих стойкие расстройства функции зрения и самостоятельного передвижения; </w:t>
      </w:r>
    </w:p>
    <w:p w:rsidR="00804FE4" w:rsidRDefault="00804FE4" w:rsidP="00804FE4">
      <w:pPr>
        <w:tabs>
          <w:tab w:val="left" w:pos="8100"/>
        </w:tabs>
        <w:jc w:val="both"/>
      </w:pPr>
      <w: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804FE4" w:rsidRDefault="00804FE4" w:rsidP="00804FE4">
      <w:pPr>
        <w:tabs>
          <w:tab w:val="left" w:pos="8100"/>
        </w:tabs>
        <w:jc w:val="both"/>
      </w:pPr>
      <w:proofErr w:type="spellStart"/>
      <w:r>
        <w:t>д</w:t>
      </w:r>
      <w:proofErr w:type="spellEnd"/>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04FE4" w:rsidRDefault="00804FE4" w:rsidP="00804FE4">
      <w:pPr>
        <w:tabs>
          <w:tab w:val="left" w:pos="8100"/>
        </w:tabs>
        <w:jc w:val="both"/>
      </w:pPr>
      <w:r>
        <w:t xml:space="preserve">е) допуск </w:t>
      </w:r>
      <w:proofErr w:type="spellStart"/>
      <w:r>
        <w:t>сурдопереводчика</w:t>
      </w:r>
      <w:proofErr w:type="spellEnd"/>
      <w:r>
        <w:t xml:space="preserve"> и </w:t>
      </w:r>
      <w:proofErr w:type="spellStart"/>
      <w:r>
        <w:t>тифлосурдопереводчика</w:t>
      </w:r>
      <w:proofErr w:type="spellEnd"/>
      <w:r>
        <w:t xml:space="preserve">; </w:t>
      </w:r>
    </w:p>
    <w:p w:rsidR="00804FE4" w:rsidRDefault="00804FE4" w:rsidP="00804FE4">
      <w:pPr>
        <w:tabs>
          <w:tab w:val="left" w:pos="8100"/>
        </w:tabs>
        <w:jc w:val="both"/>
      </w:pPr>
      <w:r>
        <w:t xml:space="preserve">ж) допуск собаки-поводыря, при наличии документа, подтверждающего ее специальное обучение, на объекты (здания, помещения), в которых предоставляются </w:t>
      </w:r>
    </w:p>
    <w:p w:rsidR="00804FE4" w:rsidRDefault="00804FE4" w:rsidP="00804FE4">
      <w:pPr>
        <w:tabs>
          <w:tab w:val="left" w:pos="8100"/>
        </w:tabs>
        <w:jc w:val="both"/>
      </w:pPr>
      <w:r>
        <w:t xml:space="preserve">муниципальные услуги; </w:t>
      </w:r>
    </w:p>
    <w:p w:rsidR="00804FE4" w:rsidRDefault="00804FE4" w:rsidP="00804FE4">
      <w:pPr>
        <w:tabs>
          <w:tab w:val="left" w:pos="8100"/>
        </w:tabs>
        <w:jc w:val="both"/>
      </w:pPr>
      <w:proofErr w:type="spellStart"/>
      <w:r>
        <w:t>з</w:t>
      </w:r>
      <w:proofErr w:type="spellEnd"/>
      <w:r>
        <w:t xml:space="preserve">) оказание инвалидам помощи в преодолении барьеров, мешающих получению ими государственных и муниципальных услуг наравне с другими лицами. </w:t>
      </w:r>
    </w:p>
    <w:p w:rsidR="00804FE4" w:rsidRDefault="00804FE4" w:rsidP="00804FE4">
      <w:pPr>
        <w:tabs>
          <w:tab w:val="left" w:pos="8100"/>
        </w:tabs>
        <w:jc w:val="center"/>
        <w:rPr>
          <w:b/>
        </w:rPr>
      </w:pPr>
      <w:r>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04FE4" w:rsidRDefault="00804FE4" w:rsidP="00804FE4">
      <w:pPr>
        <w:tabs>
          <w:tab w:val="left" w:pos="8100"/>
        </w:tabs>
        <w:jc w:val="center"/>
        <w:rPr>
          <w:b/>
        </w:rPr>
      </w:pPr>
      <w:r>
        <w:rPr>
          <w:b/>
        </w:rPr>
        <w:t>Исчерпывающий перечень административных процедур</w:t>
      </w:r>
    </w:p>
    <w:p w:rsidR="00804FE4" w:rsidRDefault="00804FE4" w:rsidP="00804FE4">
      <w:pPr>
        <w:tabs>
          <w:tab w:val="left" w:pos="8100"/>
        </w:tabs>
        <w:jc w:val="both"/>
      </w:pPr>
      <w:r>
        <w:t xml:space="preserve">21.1. Описание административных процедур и административных действий </w:t>
      </w:r>
      <w:proofErr w:type="spellStart"/>
      <w:r>
        <w:t>подуслуги</w:t>
      </w:r>
      <w:proofErr w:type="spellEnd"/>
      <w:r>
        <w:t xml:space="preserve"> «Выдача разрешения на установку и эксплуатацию рекламной конструкции»: </w:t>
      </w:r>
    </w:p>
    <w:p w:rsidR="00804FE4" w:rsidRDefault="00804FE4" w:rsidP="00804FE4">
      <w:pPr>
        <w:tabs>
          <w:tab w:val="left" w:pos="8100"/>
        </w:tabs>
        <w:jc w:val="both"/>
      </w:pPr>
      <w:r>
        <w:t>проверка документов и регистрация заявления, формирование начисления для оплаты госпошлины;</w:t>
      </w:r>
    </w:p>
    <w:p w:rsidR="00804FE4" w:rsidRDefault="00804FE4" w:rsidP="00804FE4">
      <w:pPr>
        <w:tabs>
          <w:tab w:val="left" w:pos="8100"/>
        </w:tabs>
        <w:jc w:val="both"/>
      </w:pPr>
      <w:r>
        <w:t xml:space="preserve">проверка сведений об оплате в ГИС ГМП; </w:t>
      </w:r>
    </w:p>
    <w:p w:rsidR="00804FE4" w:rsidRDefault="00804FE4" w:rsidP="00804FE4">
      <w:pPr>
        <w:tabs>
          <w:tab w:val="left" w:pos="8100"/>
        </w:tabs>
        <w:jc w:val="both"/>
      </w:pPr>
      <w:r>
        <w:t>получение сведений посредством СМЭВ;</w:t>
      </w:r>
    </w:p>
    <w:p w:rsidR="00804FE4" w:rsidRDefault="00804FE4" w:rsidP="00804FE4">
      <w:pPr>
        <w:tabs>
          <w:tab w:val="left" w:pos="8100"/>
        </w:tabs>
        <w:jc w:val="both"/>
      </w:pPr>
      <w:r>
        <w:t xml:space="preserve">рассмотрение документов и сведений; </w:t>
      </w:r>
    </w:p>
    <w:p w:rsidR="00804FE4" w:rsidRDefault="00804FE4" w:rsidP="00804FE4">
      <w:pPr>
        <w:tabs>
          <w:tab w:val="left" w:pos="8100"/>
        </w:tabs>
        <w:jc w:val="both"/>
      </w:pPr>
      <w:r>
        <w:t xml:space="preserve">принятие решения о предоставлении услуги; </w:t>
      </w:r>
    </w:p>
    <w:p w:rsidR="00804FE4" w:rsidRDefault="00804FE4" w:rsidP="00804FE4">
      <w:pPr>
        <w:tabs>
          <w:tab w:val="left" w:pos="8100"/>
        </w:tabs>
        <w:jc w:val="both"/>
      </w:pPr>
      <w:r>
        <w:t xml:space="preserve">выдача результата (независимости от выбора заявителя). </w:t>
      </w:r>
    </w:p>
    <w:p w:rsidR="00804FE4" w:rsidRDefault="00804FE4" w:rsidP="00804FE4">
      <w:pPr>
        <w:tabs>
          <w:tab w:val="left" w:pos="8100"/>
        </w:tabs>
        <w:jc w:val="both"/>
      </w:pPr>
      <w:r>
        <w:t xml:space="preserve">21.2. Описание административных процедур и административных действий </w:t>
      </w:r>
      <w:proofErr w:type="spellStart"/>
      <w:r>
        <w:t>подуслуги</w:t>
      </w:r>
      <w:proofErr w:type="spellEnd"/>
      <w:r>
        <w:t xml:space="preserve"> «Аннулирование разрешения на установку и эксплуатацию рекламной конструкции»: проверка документов и регистрация заявления; </w:t>
      </w:r>
    </w:p>
    <w:p w:rsidR="00804FE4" w:rsidRDefault="00804FE4" w:rsidP="00804FE4">
      <w:pPr>
        <w:tabs>
          <w:tab w:val="left" w:pos="8100"/>
        </w:tabs>
        <w:jc w:val="both"/>
      </w:pPr>
      <w:r>
        <w:t xml:space="preserve">получение сведений посредством СМЭВ; </w:t>
      </w:r>
    </w:p>
    <w:p w:rsidR="00804FE4" w:rsidRDefault="00804FE4" w:rsidP="00804FE4">
      <w:pPr>
        <w:tabs>
          <w:tab w:val="left" w:pos="8100"/>
        </w:tabs>
        <w:jc w:val="both"/>
      </w:pPr>
      <w:r>
        <w:t xml:space="preserve">рассмотрение документов и сведений; принятие решения; </w:t>
      </w:r>
    </w:p>
    <w:p w:rsidR="00804FE4" w:rsidRDefault="00804FE4" w:rsidP="00804FE4">
      <w:pPr>
        <w:tabs>
          <w:tab w:val="left" w:pos="8100"/>
        </w:tabs>
        <w:jc w:val="both"/>
      </w:pPr>
      <w:r>
        <w:t xml:space="preserve">выдача результата (независимо от выбора заявителя). </w:t>
      </w:r>
    </w:p>
    <w:p w:rsidR="00804FE4" w:rsidRDefault="00804FE4" w:rsidP="00804FE4">
      <w:pPr>
        <w:tabs>
          <w:tab w:val="left" w:pos="8100"/>
        </w:tabs>
        <w:jc w:val="center"/>
        <w:rPr>
          <w:b/>
        </w:rPr>
      </w:pPr>
      <w:r>
        <w:rPr>
          <w:b/>
        </w:rPr>
        <w:t>Описание административных процедур (действий) при предоставлении муниципальной услуги в электронной форме</w:t>
      </w:r>
    </w:p>
    <w:p w:rsidR="00804FE4" w:rsidRDefault="00804FE4" w:rsidP="00804FE4">
      <w:pPr>
        <w:tabs>
          <w:tab w:val="left" w:pos="8100"/>
        </w:tabs>
        <w:jc w:val="both"/>
      </w:pPr>
      <w:r>
        <w:t xml:space="preserve">22.1. При предоставлении муниципальной услуги в электронной форме заявителю обеспечиваются: </w:t>
      </w:r>
    </w:p>
    <w:p w:rsidR="00804FE4" w:rsidRDefault="00804FE4" w:rsidP="00804FE4">
      <w:pPr>
        <w:tabs>
          <w:tab w:val="left" w:pos="8100"/>
        </w:tabs>
        <w:jc w:val="both"/>
      </w:pPr>
      <w:r>
        <w:t xml:space="preserve">22.1.1. получение информации о порядке и сроках предоставления муниципальной услуги; формирование заявления; </w:t>
      </w:r>
    </w:p>
    <w:p w:rsidR="00804FE4" w:rsidRDefault="00804FE4" w:rsidP="00804FE4">
      <w:pPr>
        <w:tabs>
          <w:tab w:val="left" w:pos="8100"/>
        </w:tabs>
        <w:jc w:val="both"/>
      </w:pPr>
      <w:r>
        <w:t xml:space="preserve">22.1.2. прием и регистрация Уполномоченным органом заявления и иных документов, необходимых для предоставления муниципальной услуги; </w:t>
      </w:r>
    </w:p>
    <w:p w:rsidR="00804FE4" w:rsidRDefault="00804FE4" w:rsidP="00804FE4">
      <w:pPr>
        <w:tabs>
          <w:tab w:val="left" w:pos="8100"/>
        </w:tabs>
        <w:jc w:val="both"/>
      </w:pPr>
      <w:r>
        <w:t xml:space="preserve">22.1.3. получение результата предоставления муниципальной услуги; </w:t>
      </w:r>
    </w:p>
    <w:p w:rsidR="00804FE4" w:rsidRDefault="00804FE4" w:rsidP="00804FE4">
      <w:pPr>
        <w:tabs>
          <w:tab w:val="left" w:pos="8100"/>
        </w:tabs>
        <w:jc w:val="both"/>
      </w:pPr>
      <w:r>
        <w:t xml:space="preserve">22.1.4. получение сведений о ходе рассмотрения заявления; </w:t>
      </w:r>
    </w:p>
    <w:p w:rsidR="00804FE4" w:rsidRDefault="00804FE4" w:rsidP="00804FE4">
      <w:pPr>
        <w:tabs>
          <w:tab w:val="left" w:pos="8100"/>
        </w:tabs>
        <w:jc w:val="both"/>
      </w:pPr>
      <w:r>
        <w:t xml:space="preserve">22.1.5. осуществление оценки качества предоставления муниципальной услуги; </w:t>
      </w:r>
    </w:p>
    <w:p w:rsidR="00804FE4" w:rsidRDefault="00804FE4" w:rsidP="00804FE4">
      <w:pPr>
        <w:tabs>
          <w:tab w:val="left" w:pos="8100"/>
        </w:tabs>
        <w:jc w:val="both"/>
      </w:pPr>
      <w:r>
        <w:t xml:space="preserve">22.1.6.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804FE4" w:rsidRDefault="00804FE4" w:rsidP="00804FE4">
      <w:pPr>
        <w:tabs>
          <w:tab w:val="left" w:pos="8100"/>
        </w:tabs>
        <w:jc w:val="center"/>
      </w:pPr>
      <w:r>
        <w:rPr>
          <w:b/>
        </w:rPr>
        <w:lastRenderedPageBreak/>
        <w:t>Порядок осуществления административных процедур (действий) в электронной форме</w:t>
      </w:r>
      <w:r>
        <w:t xml:space="preserve"> </w:t>
      </w:r>
    </w:p>
    <w:p w:rsidR="00804FE4" w:rsidRDefault="00804FE4" w:rsidP="00804FE4">
      <w:pPr>
        <w:tabs>
          <w:tab w:val="left" w:pos="8100"/>
        </w:tabs>
        <w:jc w:val="both"/>
      </w:pPr>
      <w:r>
        <w:t>23.1. Формирование заявления.</w:t>
      </w:r>
    </w:p>
    <w:p w:rsidR="00804FE4" w:rsidRDefault="00804FE4" w:rsidP="00804FE4">
      <w:pPr>
        <w:tabs>
          <w:tab w:val="left" w:pos="8100"/>
        </w:tabs>
        <w:jc w:val="both"/>
      </w:pPr>
      <w:r>
        <w:t xml:space="preserve">23.1.1.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804FE4" w:rsidRDefault="00804FE4" w:rsidP="00804FE4">
      <w:pPr>
        <w:tabs>
          <w:tab w:val="left" w:pos="8100"/>
        </w:tabs>
        <w:jc w:val="both"/>
      </w:pPr>
      <w:r>
        <w:t xml:space="preserve">23.1.2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804FE4" w:rsidRDefault="00804FE4" w:rsidP="00804FE4">
      <w:pPr>
        <w:tabs>
          <w:tab w:val="left" w:pos="8100"/>
        </w:tabs>
        <w:jc w:val="both"/>
      </w:pPr>
      <w:r>
        <w:t xml:space="preserve">23.1.3. При формировании заявления заявителю обеспечивается: </w:t>
      </w:r>
    </w:p>
    <w:p w:rsidR="00804FE4" w:rsidRDefault="00804FE4" w:rsidP="00804FE4">
      <w:pPr>
        <w:tabs>
          <w:tab w:val="left" w:pos="8100"/>
        </w:tabs>
        <w:jc w:val="both"/>
      </w:pPr>
      <w:r>
        <w:t xml:space="preserve">а) возможность копирования и сохранения заявления и иных документов, указанных в пунктах 10.1. - 10.1.3. Административного регламента, </w:t>
      </w:r>
      <w:proofErr w:type="gramStart"/>
      <w:r>
        <w:t>необходимых</w:t>
      </w:r>
      <w:proofErr w:type="gramEnd"/>
      <w:r>
        <w:t xml:space="preserve"> для предоставления муниципальной услуги; </w:t>
      </w:r>
    </w:p>
    <w:p w:rsidR="00804FE4" w:rsidRDefault="00804FE4" w:rsidP="00804FE4">
      <w:pPr>
        <w:tabs>
          <w:tab w:val="left" w:pos="8100"/>
        </w:tabs>
        <w:jc w:val="both"/>
      </w:pPr>
      <w:r>
        <w:t xml:space="preserve">б) возможность печати на бумажном носителе копии электронной формы заявления; </w:t>
      </w:r>
    </w:p>
    <w:p w:rsidR="00804FE4" w:rsidRDefault="00804FE4" w:rsidP="00804FE4">
      <w:pPr>
        <w:tabs>
          <w:tab w:val="left" w:pos="8100"/>
        </w:tabs>
        <w:jc w:val="both"/>
      </w:pPr>
      <w: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804FE4" w:rsidRDefault="00804FE4" w:rsidP="00804FE4">
      <w:pPr>
        <w:tabs>
          <w:tab w:val="left" w:pos="8100"/>
        </w:tabs>
        <w:jc w:val="both"/>
      </w:pPr>
      <w: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804FE4" w:rsidRDefault="00804FE4" w:rsidP="00804FE4">
      <w:pPr>
        <w:tabs>
          <w:tab w:val="left" w:pos="8100"/>
        </w:tabs>
        <w:jc w:val="both"/>
      </w:pPr>
      <w:proofErr w:type="spellStart"/>
      <w:r>
        <w:t>д</w:t>
      </w:r>
      <w:proofErr w:type="spellEnd"/>
      <w:r>
        <w:t xml:space="preserve">)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 </w:t>
      </w:r>
    </w:p>
    <w:p w:rsidR="00804FE4" w:rsidRDefault="00804FE4" w:rsidP="00804FE4">
      <w:pPr>
        <w:tabs>
          <w:tab w:val="left" w:pos="8100"/>
        </w:tabs>
        <w:jc w:val="both"/>
      </w:pPr>
      <w: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804FE4" w:rsidRDefault="00804FE4" w:rsidP="00804FE4">
      <w:pPr>
        <w:tabs>
          <w:tab w:val="left" w:pos="8100"/>
        </w:tabs>
        <w:jc w:val="both"/>
      </w:pPr>
      <w:r>
        <w:t xml:space="preserve">23.2. 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ЕПГУ. </w:t>
      </w:r>
    </w:p>
    <w:p w:rsidR="00804FE4" w:rsidRDefault="00804FE4" w:rsidP="00804FE4">
      <w:pPr>
        <w:tabs>
          <w:tab w:val="left" w:pos="8100"/>
        </w:tabs>
        <w:jc w:val="both"/>
      </w:pPr>
      <w:r>
        <w:t xml:space="preserve">23.3.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804FE4" w:rsidRDefault="00804FE4" w:rsidP="00804FE4">
      <w:pPr>
        <w:tabs>
          <w:tab w:val="left" w:pos="8100"/>
        </w:tabs>
        <w:jc w:val="both"/>
      </w:pPr>
      <w: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804FE4" w:rsidRDefault="00804FE4" w:rsidP="00804FE4">
      <w:pPr>
        <w:tabs>
          <w:tab w:val="left" w:pos="8100"/>
        </w:tabs>
        <w:jc w:val="both"/>
      </w:pPr>
      <w: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804FE4" w:rsidRDefault="00804FE4" w:rsidP="00804FE4">
      <w:pPr>
        <w:tabs>
          <w:tab w:val="left" w:pos="8100"/>
        </w:tabs>
        <w:jc w:val="both"/>
      </w:pPr>
      <w:r>
        <w:t xml:space="preserve">23.4.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804FE4" w:rsidRDefault="00804FE4" w:rsidP="00804FE4">
      <w:pPr>
        <w:tabs>
          <w:tab w:val="left" w:pos="8100"/>
        </w:tabs>
        <w:jc w:val="both"/>
      </w:pPr>
      <w:r>
        <w:t xml:space="preserve">23.5. Ответственное должностное лицо: </w:t>
      </w:r>
    </w:p>
    <w:p w:rsidR="00804FE4" w:rsidRDefault="00804FE4" w:rsidP="00804FE4">
      <w:pPr>
        <w:tabs>
          <w:tab w:val="left" w:pos="8100"/>
        </w:tabs>
        <w:jc w:val="both"/>
      </w:pPr>
      <w:r>
        <w:t xml:space="preserve">23.5.1. проверяет наличие электронных заявлений, поступивших с ЕПГУ, с периодом не реже 2 раз в день; </w:t>
      </w:r>
    </w:p>
    <w:p w:rsidR="00804FE4" w:rsidRDefault="00804FE4" w:rsidP="00804FE4">
      <w:pPr>
        <w:tabs>
          <w:tab w:val="left" w:pos="8100"/>
        </w:tabs>
        <w:jc w:val="both"/>
      </w:pPr>
      <w:r>
        <w:t xml:space="preserve">23.5.2. рассматривает поступившие заявления и приложенные образы документов (документы); </w:t>
      </w:r>
    </w:p>
    <w:p w:rsidR="00804FE4" w:rsidRDefault="00804FE4" w:rsidP="00804FE4">
      <w:pPr>
        <w:tabs>
          <w:tab w:val="left" w:pos="8100"/>
        </w:tabs>
        <w:jc w:val="both"/>
      </w:pPr>
      <w:r>
        <w:t xml:space="preserve">23.5.3. производит действия в соответствии с пунктом 3.4 Административного регламента. </w:t>
      </w:r>
    </w:p>
    <w:p w:rsidR="00804FE4" w:rsidRDefault="00804FE4" w:rsidP="00804FE4">
      <w:pPr>
        <w:tabs>
          <w:tab w:val="left" w:pos="8100"/>
        </w:tabs>
        <w:jc w:val="both"/>
      </w:pPr>
      <w:r>
        <w:t xml:space="preserve">23.6. Заявителю в качестве результата предоставления муниципальной услуги обеспечивается возможность получения документа: </w:t>
      </w:r>
    </w:p>
    <w:p w:rsidR="00804FE4" w:rsidRDefault="00804FE4" w:rsidP="00804FE4">
      <w:pPr>
        <w:tabs>
          <w:tab w:val="left" w:pos="8100"/>
        </w:tabs>
        <w:jc w:val="both"/>
      </w:pPr>
      <w:r>
        <w:t xml:space="preserve">23.6.1.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804FE4" w:rsidRDefault="00804FE4" w:rsidP="00804FE4">
      <w:pPr>
        <w:tabs>
          <w:tab w:val="left" w:pos="8100"/>
        </w:tabs>
        <w:jc w:val="both"/>
      </w:pPr>
      <w:r>
        <w:t xml:space="preserve">23.6.2. в виде бумажного документа, подтверждающего содержание электронного документа. </w:t>
      </w:r>
    </w:p>
    <w:p w:rsidR="00804FE4" w:rsidRDefault="00804FE4" w:rsidP="00804FE4">
      <w:pPr>
        <w:tabs>
          <w:tab w:val="left" w:pos="8100"/>
        </w:tabs>
        <w:jc w:val="both"/>
      </w:pPr>
      <w:r>
        <w:t xml:space="preserve">23.7.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lastRenderedPageBreak/>
        <w:t xml:space="preserve">время. </w:t>
      </w:r>
    </w:p>
    <w:p w:rsidR="00804FE4" w:rsidRDefault="00804FE4" w:rsidP="00804FE4">
      <w:pPr>
        <w:tabs>
          <w:tab w:val="left" w:pos="8100"/>
        </w:tabs>
        <w:jc w:val="both"/>
      </w:pPr>
      <w:r>
        <w:t xml:space="preserve">23.8. При предоставлении муниципальной услуги в электронной форме заявителю направляется: </w:t>
      </w:r>
    </w:p>
    <w:p w:rsidR="00804FE4" w:rsidRDefault="00804FE4" w:rsidP="00804FE4">
      <w:pPr>
        <w:tabs>
          <w:tab w:val="left" w:pos="8100"/>
        </w:tabs>
        <w:jc w:val="both"/>
      </w:pPr>
      <w:proofErr w:type="gramStart"/>
      <w: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804FE4" w:rsidRDefault="00804FE4" w:rsidP="00804FE4">
      <w:pPr>
        <w:tabs>
          <w:tab w:val="left" w:pos="8100"/>
        </w:tabs>
        <w:jc w:val="both"/>
      </w:pPr>
      <w:r>
        <w:t xml:space="preserve">б) уведомление о результатах рассмотрения документов, необходимых для предоставления </w:t>
      </w:r>
    </w:p>
    <w:p w:rsidR="00804FE4" w:rsidRDefault="00804FE4" w:rsidP="00804FE4">
      <w:pPr>
        <w:tabs>
          <w:tab w:val="left" w:pos="8100"/>
        </w:tabs>
        <w:jc w:val="both"/>
      </w:pPr>
      <w:r>
        <w:t xml:space="preserve">муниципальной услуги, </w:t>
      </w:r>
      <w:proofErr w:type="gramStart"/>
      <w:r>
        <w:t>содержащее</w:t>
      </w:r>
      <w:proofErr w:type="gramEnd"/>
      <w:r>
        <w:t xml:space="preserve">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804FE4" w:rsidRDefault="00804FE4" w:rsidP="00804FE4">
      <w:pPr>
        <w:tabs>
          <w:tab w:val="left" w:pos="8100"/>
        </w:tabs>
        <w:jc w:val="center"/>
        <w:rPr>
          <w:b/>
        </w:rPr>
      </w:pPr>
      <w:r>
        <w:rPr>
          <w:b/>
        </w:rPr>
        <w:t xml:space="preserve">Оценка качества предоставления </w:t>
      </w:r>
      <w:proofErr w:type="gramStart"/>
      <w:r>
        <w:rPr>
          <w:b/>
        </w:rPr>
        <w:t>муниципальной</w:t>
      </w:r>
      <w:proofErr w:type="gramEnd"/>
      <w:r>
        <w:rPr>
          <w:b/>
        </w:rPr>
        <w:t xml:space="preserve"> у слуги</w:t>
      </w:r>
    </w:p>
    <w:p w:rsidR="00804FE4" w:rsidRDefault="00804FE4" w:rsidP="00804FE4">
      <w:pPr>
        <w:tabs>
          <w:tab w:val="left" w:pos="8100"/>
        </w:tabs>
        <w:jc w:val="both"/>
      </w:pPr>
      <w:r>
        <w:t xml:space="preserve">24.1. </w:t>
      </w: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 </w:t>
      </w:r>
    </w:p>
    <w:p w:rsidR="00804FE4" w:rsidRDefault="00804FE4" w:rsidP="00804FE4">
      <w:pPr>
        <w:tabs>
          <w:tab w:val="left" w:pos="8100"/>
        </w:tabs>
        <w:jc w:val="both"/>
      </w:pPr>
      <w:r>
        <w:t xml:space="preserve">24.2. </w:t>
      </w: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«Об организации предоставления государственных и муниципальных услуг» № 210-ФЗ от 27 июля 2010 года и в порядке, установленном постановлением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t xml:space="preserve"> (бездействия), совершенных при предоставлении государственных и муниципальных услуг» № 1198 от 20 ноября 2012 года. </w:t>
      </w:r>
    </w:p>
    <w:p w:rsidR="00804FE4" w:rsidRDefault="00804FE4" w:rsidP="00804FE4">
      <w:pPr>
        <w:tabs>
          <w:tab w:val="left" w:pos="8100"/>
        </w:tabs>
        <w:jc w:val="center"/>
        <w:rPr>
          <w:b/>
        </w:rPr>
      </w:pPr>
      <w:r>
        <w:rPr>
          <w:b/>
        </w:rPr>
        <w:t>Порядок исправления допущенных опечаток и ошибок в выданных в результате предоставления муниципальной услуги документах</w:t>
      </w:r>
    </w:p>
    <w:p w:rsidR="00804FE4" w:rsidRDefault="00804FE4" w:rsidP="00804FE4">
      <w:pPr>
        <w:tabs>
          <w:tab w:val="left" w:pos="8100"/>
        </w:tabs>
        <w:jc w:val="both"/>
      </w:pPr>
      <w:r>
        <w:t xml:space="preserve">25.1. В случае выявления опечаток и ошибок заявитель вправе обратиться в Уполномоченный орган с заявлением с приложением документов, указанных в пункте 10 Административного регламента. </w:t>
      </w:r>
    </w:p>
    <w:p w:rsidR="00804FE4" w:rsidRDefault="00804FE4" w:rsidP="00804FE4">
      <w:pPr>
        <w:tabs>
          <w:tab w:val="left" w:pos="8100"/>
        </w:tabs>
        <w:jc w:val="both"/>
      </w:pPr>
      <w:r>
        <w:t xml:space="preserve">25.2. Основания отказа в приеме заявления об исправлении опечаток и ошибок указаны в пункте 12 настоящего Административного регламента. </w:t>
      </w:r>
    </w:p>
    <w:p w:rsidR="00804FE4" w:rsidRDefault="00804FE4" w:rsidP="00804FE4">
      <w:pPr>
        <w:tabs>
          <w:tab w:val="left" w:pos="8100"/>
        </w:tabs>
        <w:jc w:val="both"/>
      </w:pPr>
      <w:r>
        <w:t xml:space="preserve">25.3.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 </w:t>
      </w:r>
    </w:p>
    <w:p w:rsidR="00804FE4" w:rsidRDefault="00804FE4" w:rsidP="00804FE4">
      <w:pPr>
        <w:tabs>
          <w:tab w:val="left" w:pos="8100"/>
        </w:tabs>
        <w:jc w:val="both"/>
      </w:pPr>
      <w:r>
        <w:t xml:space="preserve">25.3.1. 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804FE4" w:rsidRDefault="00804FE4" w:rsidP="00804FE4">
      <w:pPr>
        <w:tabs>
          <w:tab w:val="left" w:pos="8100"/>
        </w:tabs>
        <w:jc w:val="both"/>
      </w:pPr>
      <w:r>
        <w:t xml:space="preserve">25.3.2. Уполномоченный орган при получении заявления, указанного в подпункте </w:t>
      </w:r>
    </w:p>
    <w:p w:rsidR="00804FE4" w:rsidRDefault="00804FE4" w:rsidP="00804FE4">
      <w:pPr>
        <w:tabs>
          <w:tab w:val="left" w:pos="8100"/>
        </w:tabs>
        <w:jc w:val="both"/>
      </w:pPr>
      <w:r>
        <w:t xml:space="preserve">25.3.1. пункта </w:t>
      </w:r>
    </w:p>
    <w:p w:rsidR="00804FE4" w:rsidRDefault="00804FE4" w:rsidP="00804FE4">
      <w:pPr>
        <w:tabs>
          <w:tab w:val="left" w:pos="8100"/>
        </w:tabs>
        <w:jc w:val="both"/>
      </w:pPr>
      <w:r>
        <w:t xml:space="preserve">25.3.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услуги. </w:t>
      </w:r>
    </w:p>
    <w:p w:rsidR="00804FE4" w:rsidRDefault="00804FE4" w:rsidP="00804FE4">
      <w:pPr>
        <w:tabs>
          <w:tab w:val="left" w:pos="8100"/>
        </w:tabs>
        <w:jc w:val="both"/>
      </w:pPr>
      <w:r>
        <w:lastRenderedPageBreak/>
        <w:t xml:space="preserve">25.3.3. Уполномоченный орган обеспечивает устранение опечаток и ошибок в документах, являющихся результатом предоставления государственной услуги. </w:t>
      </w:r>
    </w:p>
    <w:p w:rsidR="00804FE4" w:rsidRDefault="00804FE4" w:rsidP="00804FE4">
      <w:pPr>
        <w:tabs>
          <w:tab w:val="left" w:pos="8100"/>
        </w:tabs>
        <w:jc w:val="both"/>
      </w:pPr>
      <w:r>
        <w:t xml:space="preserve">25.4. </w:t>
      </w:r>
      <w:proofErr w:type="gramStart"/>
      <w:r>
        <w:t xml:space="preserve">Срок устранения опечаток и ошибок не должен превышать 3 (трех рабочих дней с даты регистрации заявления, указанного в подпункте </w:t>
      </w:r>
      <w:proofErr w:type="gramEnd"/>
    </w:p>
    <w:p w:rsidR="00804FE4" w:rsidRDefault="00804FE4" w:rsidP="00804FE4">
      <w:pPr>
        <w:tabs>
          <w:tab w:val="left" w:pos="8100"/>
        </w:tabs>
        <w:jc w:val="both"/>
      </w:pPr>
      <w:r>
        <w:t xml:space="preserve">25.3.1. пункта 25.3. настоящего подраздела. </w:t>
      </w:r>
    </w:p>
    <w:p w:rsidR="00804FE4" w:rsidRDefault="00804FE4" w:rsidP="00804FE4">
      <w:pPr>
        <w:tabs>
          <w:tab w:val="left" w:pos="8100"/>
        </w:tabs>
        <w:jc w:val="center"/>
        <w:rPr>
          <w:b/>
        </w:rPr>
      </w:pPr>
      <w:r>
        <w:rPr>
          <w:b/>
        </w:rPr>
        <w:t>IV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04FE4" w:rsidRDefault="00804FE4" w:rsidP="00804FE4">
      <w:pPr>
        <w:tabs>
          <w:tab w:val="left" w:pos="8100"/>
        </w:tabs>
        <w:jc w:val="center"/>
        <w:rPr>
          <w:b/>
        </w:rPr>
      </w:pPr>
      <w:r>
        <w:rPr>
          <w:b/>
        </w:rPr>
        <w:t>Исчерпывающий перечень административных процедур (действий) при предоставлении государственной услуги, выполняемых многофункциональными центрами</w:t>
      </w:r>
    </w:p>
    <w:p w:rsidR="00804FE4" w:rsidRDefault="00804FE4" w:rsidP="00804FE4">
      <w:pPr>
        <w:tabs>
          <w:tab w:val="left" w:pos="8100"/>
        </w:tabs>
        <w:jc w:val="both"/>
      </w:pPr>
      <w:r>
        <w:t xml:space="preserve">26.1. Многофункциональный центр осуществляет: </w:t>
      </w:r>
    </w:p>
    <w:p w:rsidR="00804FE4" w:rsidRDefault="00804FE4" w:rsidP="00804FE4">
      <w:pPr>
        <w:tabs>
          <w:tab w:val="left" w:pos="8100"/>
        </w:tabs>
        <w:jc w:val="both"/>
      </w:pPr>
      <w:r>
        <w:t xml:space="preserve">26.1.1. информирование заявителей о порядке предоставления государственной услуги в многофункциональном центре,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w:t>
      </w:r>
    </w:p>
    <w:p w:rsidR="00804FE4" w:rsidRDefault="00804FE4" w:rsidP="00804FE4">
      <w:pPr>
        <w:tabs>
          <w:tab w:val="left" w:pos="8100"/>
        </w:tabs>
        <w:jc w:val="both"/>
      </w:pPr>
      <w:r>
        <w:t xml:space="preserve">26.1.2. выдачу заявителю результата предоставления государственной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 </w:t>
      </w:r>
    </w:p>
    <w:p w:rsidR="00804FE4" w:rsidRDefault="00804FE4" w:rsidP="00804FE4">
      <w:pPr>
        <w:tabs>
          <w:tab w:val="left" w:pos="8100"/>
        </w:tabs>
        <w:jc w:val="both"/>
      </w:pPr>
      <w:r>
        <w:t xml:space="preserve">26.1.3. иные процедуры и действия, предусмотренные Федеральным законом «Об организации предоставления государственных и муниципальных услуг» № 210-ФЗ от 27 июля 2010 года. </w:t>
      </w:r>
    </w:p>
    <w:p w:rsidR="00804FE4" w:rsidRDefault="00804FE4" w:rsidP="00804FE4">
      <w:pPr>
        <w:tabs>
          <w:tab w:val="left" w:pos="8100"/>
        </w:tabs>
        <w:jc w:val="both"/>
      </w:pPr>
      <w:r>
        <w:t xml:space="preserve">26.2. В соответствии с частью 1.1 статьи 16 Федерального закона «Об организации предоставления государственных и муниципальных услуг» № 210- ФЗ от 27 июля 2010 года для реализации своих функций многофункциональные центры вправе привлекать иные организации. </w:t>
      </w:r>
    </w:p>
    <w:p w:rsidR="00804FE4" w:rsidRDefault="00804FE4" w:rsidP="00804FE4">
      <w:pPr>
        <w:tabs>
          <w:tab w:val="left" w:pos="8100"/>
        </w:tabs>
        <w:jc w:val="center"/>
        <w:rPr>
          <w:b/>
        </w:rPr>
      </w:pPr>
      <w:r>
        <w:rPr>
          <w:b/>
        </w:rPr>
        <w:t>Информирование заявителей</w:t>
      </w:r>
    </w:p>
    <w:p w:rsidR="00804FE4" w:rsidRDefault="00804FE4" w:rsidP="00804FE4">
      <w:pPr>
        <w:tabs>
          <w:tab w:val="left" w:pos="8100"/>
        </w:tabs>
        <w:jc w:val="both"/>
      </w:pPr>
      <w:r>
        <w:t xml:space="preserve">27.1. Информирование заявителя многофункциональными центрами осуществляется следующими способами: </w:t>
      </w:r>
    </w:p>
    <w:p w:rsidR="00804FE4" w:rsidRDefault="00804FE4" w:rsidP="00804FE4">
      <w:pPr>
        <w:tabs>
          <w:tab w:val="left" w:pos="8100"/>
        </w:tabs>
        <w:jc w:val="both"/>
      </w:pPr>
      <w: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804FE4" w:rsidRDefault="00804FE4" w:rsidP="00804FE4">
      <w:pPr>
        <w:tabs>
          <w:tab w:val="left" w:pos="8100"/>
        </w:tabs>
        <w:jc w:val="both"/>
      </w:pPr>
      <w: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804FE4" w:rsidRDefault="00804FE4" w:rsidP="00804FE4">
      <w:pPr>
        <w:tabs>
          <w:tab w:val="left" w:pos="8100"/>
        </w:tabs>
        <w:jc w:val="both"/>
      </w:pPr>
      <w:r>
        <w:t xml:space="preserve">27.2.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27.3.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804FE4" w:rsidRDefault="00804FE4" w:rsidP="00804FE4">
      <w:pPr>
        <w:tabs>
          <w:tab w:val="left" w:pos="8100"/>
        </w:tabs>
        <w:jc w:val="both"/>
      </w:pPr>
      <w:r>
        <w:t xml:space="preserve">27.4.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804FE4" w:rsidRDefault="00804FE4" w:rsidP="00804FE4">
      <w:pPr>
        <w:tabs>
          <w:tab w:val="left" w:pos="8100"/>
        </w:tabs>
        <w:jc w:val="both"/>
      </w:pPr>
      <w:r>
        <w:t xml:space="preserve">изложить обращение в письменной форме (ответ направляется Заявителю в соответствии со способом, указанным в обращении); </w:t>
      </w:r>
    </w:p>
    <w:p w:rsidR="00804FE4" w:rsidRDefault="00804FE4" w:rsidP="00804FE4">
      <w:pPr>
        <w:tabs>
          <w:tab w:val="left" w:pos="8100"/>
        </w:tabs>
        <w:jc w:val="both"/>
      </w:pPr>
      <w:r>
        <w:t xml:space="preserve">назначить другое время для консультаций. </w:t>
      </w:r>
    </w:p>
    <w:p w:rsidR="00804FE4" w:rsidRDefault="00804FE4" w:rsidP="00804FE4">
      <w:pPr>
        <w:tabs>
          <w:tab w:val="left" w:pos="8100"/>
        </w:tabs>
        <w:jc w:val="both"/>
      </w:pPr>
      <w:r>
        <w:t xml:space="preserve">27.5. </w:t>
      </w:r>
      <w:proofErr w:type="gramStart"/>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804FE4" w:rsidRDefault="00804FE4" w:rsidP="00804FE4">
      <w:pPr>
        <w:tabs>
          <w:tab w:val="left" w:pos="8100"/>
        </w:tabs>
        <w:jc w:val="center"/>
        <w:rPr>
          <w:b/>
        </w:rPr>
      </w:pPr>
      <w:r>
        <w:rPr>
          <w:b/>
        </w:rPr>
        <w:lastRenderedPageBreak/>
        <w:t>Выдача заявителю результата предоставления государственной услуги</w:t>
      </w:r>
    </w:p>
    <w:p w:rsidR="00804FE4" w:rsidRDefault="00804FE4" w:rsidP="00804FE4">
      <w:pPr>
        <w:tabs>
          <w:tab w:val="left" w:pos="8100"/>
        </w:tabs>
        <w:jc w:val="both"/>
      </w:pPr>
      <w:r>
        <w:t xml:space="preserve">28.1. </w:t>
      </w:r>
      <w:proofErr w:type="gramStart"/>
      <w:r>
        <w:t>При наличии в заявлении о предоставлении государственной услуги указания о выдаче результатов оказания услуги через многофункциональный центр</w:t>
      </w:r>
      <w:proofErr w:type="gramEnd"/>
      <w:r>
        <w:t xml:space="preserve">,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804FE4" w:rsidRDefault="00804FE4" w:rsidP="00804FE4">
      <w:pPr>
        <w:tabs>
          <w:tab w:val="left" w:pos="8100"/>
        </w:tabs>
        <w:jc w:val="both"/>
      </w:pPr>
      <w:r>
        <w:t xml:space="preserve">28.2.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804FE4" w:rsidRDefault="00804FE4" w:rsidP="00804FE4">
      <w:pPr>
        <w:tabs>
          <w:tab w:val="left" w:pos="8100"/>
        </w:tabs>
        <w:jc w:val="both"/>
      </w:pPr>
      <w:r>
        <w:t xml:space="preserve">28.3.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04FE4" w:rsidRDefault="00804FE4" w:rsidP="00804FE4">
      <w:pPr>
        <w:tabs>
          <w:tab w:val="left" w:pos="8100"/>
        </w:tabs>
        <w:jc w:val="both"/>
      </w:pPr>
      <w:r>
        <w:t xml:space="preserve">28.4. Работник многофункционального центра осуществляет следующие действия: 28.4.1.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804FE4" w:rsidRDefault="00804FE4" w:rsidP="00804FE4">
      <w:pPr>
        <w:tabs>
          <w:tab w:val="left" w:pos="8100"/>
        </w:tabs>
        <w:jc w:val="both"/>
      </w:pPr>
      <w:r>
        <w:t xml:space="preserve">28.4.2. проверяет полномочия представителя заявителя (в случае обращения представителя заявителя); </w:t>
      </w:r>
    </w:p>
    <w:p w:rsidR="00804FE4" w:rsidRDefault="00804FE4" w:rsidP="00804FE4">
      <w:pPr>
        <w:tabs>
          <w:tab w:val="left" w:pos="8100"/>
        </w:tabs>
        <w:jc w:val="both"/>
      </w:pPr>
      <w:r>
        <w:t xml:space="preserve">28.4.3. определяет статус исполнения заявления заявителя в ГИС; </w:t>
      </w:r>
    </w:p>
    <w:p w:rsidR="00804FE4" w:rsidRDefault="00804FE4" w:rsidP="00804FE4">
      <w:pPr>
        <w:tabs>
          <w:tab w:val="left" w:pos="8100"/>
        </w:tabs>
        <w:jc w:val="both"/>
      </w:pPr>
      <w:proofErr w:type="gramStart"/>
      <w:r>
        <w:t xml:space="preserve">28.4.4. 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804FE4" w:rsidRDefault="00804FE4" w:rsidP="00804FE4">
      <w:pPr>
        <w:tabs>
          <w:tab w:val="left" w:pos="8100"/>
        </w:tabs>
        <w:jc w:val="both"/>
      </w:pPr>
      <w:r>
        <w:t xml:space="preserve">28.4.5.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804FE4" w:rsidRDefault="00804FE4" w:rsidP="00804FE4">
      <w:pPr>
        <w:tabs>
          <w:tab w:val="left" w:pos="8100"/>
        </w:tabs>
        <w:jc w:val="both"/>
      </w:pPr>
      <w:r>
        <w:t xml:space="preserve">28.4.6. выдает документы заявителю, при необходимости запрашивает у заявителя подписи за каждый выданный документ; </w:t>
      </w:r>
    </w:p>
    <w:p w:rsidR="00804FE4" w:rsidRDefault="00804FE4" w:rsidP="00804FE4">
      <w:pPr>
        <w:tabs>
          <w:tab w:val="left" w:pos="8100"/>
        </w:tabs>
        <w:jc w:val="both"/>
      </w:pPr>
      <w:r>
        <w:t xml:space="preserve">28.4.7. 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 </w:t>
      </w:r>
    </w:p>
    <w:p w:rsidR="00804FE4" w:rsidRDefault="00804FE4" w:rsidP="00804FE4">
      <w:pPr>
        <w:tabs>
          <w:tab w:val="left" w:pos="8100"/>
        </w:tabs>
        <w:jc w:val="center"/>
        <w:rPr>
          <w:b/>
        </w:rPr>
      </w:pPr>
      <w:r>
        <w:rPr>
          <w:b/>
        </w:rPr>
        <w:t xml:space="preserve">V Порядок и формы </w:t>
      </w:r>
      <w:proofErr w:type="gramStart"/>
      <w:r>
        <w:rPr>
          <w:b/>
        </w:rPr>
        <w:t>контроля за</w:t>
      </w:r>
      <w:proofErr w:type="gramEnd"/>
      <w:r>
        <w:rPr>
          <w:b/>
        </w:rPr>
        <w:t xml:space="preserve"> исполнением Административного регламента</w:t>
      </w:r>
    </w:p>
    <w:p w:rsidR="00804FE4" w:rsidRDefault="00804FE4" w:rsidP="00804FE4">
      <w:pPr>
        <w:tabs>
          <w:tab w:val="left" w:pos="8100"/>
        </w:tabs>
        <w:jc w:val="center"/>
        <w:rPr>
          <w:b/>
        </w:rPr>
      </w:pPr>
      <w:r>
        <w:rPr>
          <w:b/>
        </w:rPr>
        <w:t xml:space="preserve">Порядок осуществления текущего </w:t>
      </w:r>
      <w:proofErr w:type="gramStart"/>
      <w:r>
        <w:rPr>
          <w:b/>
        </w:rPr>
        <w:t>контроля за</w:t>
      </w:r>
      <w:proofErr w:type="gramEnd"/>
      <w:r>
        <w:rPr>
          <w:b/>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04FE4" w:rsidRDefault="00804FE4" w:rsidP="00804FE4">
      <w:pPr>
        <w:tabs>
          <w:tab w:val="left" w:pos="8100"/>
        </w:tabs>
        <w:jc w:val="both"/>
      </w:pPr>
      <w:r>
        <w:t xml:space="preserve">29.1. </w:t>
      </w:r>
      <w:proofErr w:type="gramStart"/>
      <w: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w:t>
      </w:r>
      <w:proofErr w:type="gramEnd"/>
      <w:r>
        <w:t xml:space="preserve"> (бездействие) должностных лиц Администрации. </w:t>
      </w:r>
    </w:p>
    <w:p w:rsidR="00804FE4" w:rsidRDefault="00804FE4" w:rsidP="00804FE4">
      <w:pPr>
        <w:tabs>
          <w:tab w:val="left" w:pos="8100"/>
        </w:tabs>
        <w:jc w:val="both"/>
      </w:pPr>
      <w:r>
        <w:t xml:space="preserve">29.2. Требованиями к порядку и формам текущего </w:t>
      </w:r>
      <w:proofErr w:type="gramStart"/>
      <w:r>
        <w:t>контроля за</w:t>
      </w:r>
      <w:proofErr w:type="gramEnd"/>
      <w:r>
        <w:t xml:space="preserve"> предоставлением муниципальной услуги являются: </w:t>
      </w:r>
    </w:p>
    <w:p w:rsidR="00804FE4" w:rsidRDefault="00804FE4" w:rsidP="00804FE4">
      <w:pPr>
        <w:tabs>
          <w:tab w:val="left" w:pos="8100"/>
        </w:tabs>
        <w:jc w:val="both"/>
      </w:pPr>
      <w:r>
        <w:t xml:space="preserve">29.2.1. независимость; </w:t>
      </w:r>
    </w:p>
    <w:p w:rsidR="00804FE4" w:rsidRDefault="00804FE4" w:rsidP="00804FE4">
      <w:pPr>
        <w:tabs>
          <w:tab w:val="left" w:pos="8100"/>
        </w:tabs>
        <w:jc w:val="both"/>
      </w:pPr>
      <w:r>
        <w:t xml:space="preserve">29.2.2. тщательность. </w:t>
      </w:r>
    </w:p>
    <w:p w:rsidR="00804FE4" w:rsidRDefault="00804FE4" w:rsidP="00804FE4">
      <w:pPr>
        <w:tabs>
          <w:tab w:val="left" w:pos="8100"/>
        </w:tabs>
        <w:jc w:val="both"/>
      </w:pPr>
      <w:r>
        <w:t xml:space="preserve">29.3. </w:t>
      </w:r>
      <w:proofErr w:type="gramStart"/>
      <w: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roofErr w:type="gramEnd"/>
    </w:p>
    <w:p w:rsidR="00804FE4" w:rsidRDefault="00804FE4" w:rsidP="00804FE4">
      <w:pPr>
        <w:tabs>
          <w:tab w:val="left" w:pos="8100"/>
        </w:tabs>
        <w:jc w:val="both"/>
      </w:pPr>
      <w:r>
        <w:lastRenderedPageBreak/>
        <w:t xml:space="preserve">29.4. Должностные лица Администрации, осуществляющие текущий </w:t>
      </w:r>
      <w:proofErr w:type="gramStart"/>
      <w:r>
        <w:t>контроль за</w:t>
      </w:r>
      <w:proofErr w:type="gramEnd"/>
      <w:r>
        <w:t xml:space="preserve"> предоставлением муниципальной услуги, обязаны принимать меры по предотвращению конфликта интересов при предоставлении государственной (муниципальной) услуги. </w:t>
      </w:r>
    </w:p>
    <w:p w:rsidR="00804FE4" w:rsidRDefault="00804FE4" w:rsidP="00804FE4">
      <w:pPr>
        <w:tabs>
          <w:tab w:val="left" w:pos="8100"/>
        </w:tabs>
        <w:jc w:val="both"/>
      </w:pPr>
      <w:r>
        <w:t xml:space="preserve">29.5. Тщательность осуществления текущего </w:t>
      </w:r>
      <w:proofErr w:type="gramStart"/>
      <w:r>
        <w:t>контроля за</w:t>
      </w:r>
      <w:proofErr w:type="gramEnd"/>
      <w:r>
        <w:t xml:space="preserve"> предоставлением государственной (муниципальной) услуги состоит в исполнении уполномоченными лицами обязанностей, предусмотренных настоящим подразделом. </w:t>
      </w:r>
    </w:p>
    <w:p w:rsidR="00804FE4" w:rsidRDefault="00804FE4" w:rsidP="00804FE4">
      <w:pPr>
        <w:tabs>
          <w:tab w:val="left" w:pos="8100"/>
        </w:tabs>
        <w:jc w:val="center"/>
        <w:rPr>
          <w:b/>
        </w:rPr>
      </w:pPr>
      <w:r>
        <w:rPr>
          <w:b/>
        </w:rPr>
        <w:t>Порядок и периодичность осуществления плановых и внеплановых проверок полноты и качества предоставления муниципальной услуги</w:t>
      </w:r>
    </w:p>
    <w:p w:rsidR="00804FE4" w:rsidRDefault="00804FE4" w:rsidP="00804FE4">
      <w:pPr>
        <w:tabs>
          <w:tab w:val="left" w:pos="8100"/>
        </w:tabs>
        <w:jc w:val="both"/>
      </w:pPr>
      <w:r>
        <w:t xml:space="preserve">30.1.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 </w:t>
      </w:r>
    </w:p>
    <w:p w:rsidR="00804FE4" w:rsidRDefault="00804FE4" w:rsidP="00804FE4">
      <w:pPr>
        <w:tabs>
          <w:tab w:val="left" w:pos="8100"/>
        </w:tabs>
        <w:jc w:val="both"/>
      </w:pPr>
      <w:r>
        <w:t xml:space="preserve">30.2. При выявлении в ходе </w:t>
      </w:r>
      <w:proofErr w:type="gramStart"/>
      <w:r>
        <w:t>проверок нарушений исполнения положений настоящего Административного регламента</w:t>
      </w:r>
      <w:proofErr w:type="gramEnd"/>
      <w:r>
        <w:t xml:space="preserve"> и законодательства Российской Федерации и законодательства муниципального образования,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 </w:t>
      </w:r>
    </w:p>
    <w:p w:rsidR="00804FE4" w:rsidRDefault="00804FE4" w:rsidP="00804FE4">
      <w:pPr>
        <w:tabs>
          <w:tab w:val="left" w:pos="8100"/>
        </w:tabs>
        <w:jc w:val="center"/>
        <w:rPr>
          <w:b/>
        </w:rPr>
      </w:pPr>
      <w:r>
        <w:rPr>
          <w:b/>
        </w:rPr>
        <w:t>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804FE4" w:rsidRDefault="00804FE4" w:rsidP="00804FE4">
      <w:pPr>
        <w:tabs>
          <w:tab w:val="left" w:pos="8100"/>
        </w:tabs>
        <w:jc w:val="both"/>
      </w:pPr>
      <w:r>
        <w:t xml:space="preserve">31.1. 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муниципальную услугу. </w:t>
      </w:r>
    </w:p>
    <w:p w:rsidR="00804FE4" w:rsidRDefault="00804FE4" w:rsidP="00804FE4">
      <w:pPr>
        <w:tabs>
          <w:tab w:val="left" w:pos="8100"/>
        </w:tabs>
        <w:jc w:val="both"/>
      </w:pPr>
      <w:r>
        <w:t xml:space="preserve">31.2.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 </w:t>
      </w:r>
    </w:p>
    <w:p w:rsidR="00804FE4" w:rsidRDefault="00804FE4" w:rsidP="00804FE4">
      <w:pPr>
        <w:tabs>
          <w:tab w:val="left" w:pos="8100"/>
        </w:tabs>
        <w:jc w:val="center"/>
        <w:rPr>
          <w:b/>
        </w:rPr>
      </w:pPr>
      <w:r>
        <w:rPr>
          <w:b/>
        </w:rPr>
        <w:t xml:space="preserve">Положения, характеризующие требования к порядку и формам </w:t>
      </w:r>
      <w:proofErr w:type="gramStart"/>
      <w:r>
        <w:rPr>
          <w:b/>
        </w:rPr>
        <w:t>контроля за</w:t>
      </w:r>
      <w:proofErr w:type="gramEnd"/>
      <w:r>
        <w:rPr>
          <w:b/>
        </w:rPr>
        <w:t xml:space="preserve"> предоставлением муниципальной услуги, в том числе со стороны граждан, их объединений и организаций</w:t>
      </w:r>
    </w:p>
    <w:p w:rsidR="00804FE4" w:rsidRDefault="00804FE4" w:rsidP="00804FE4">
      <w:pPr>
        <w:tabs>
          <w:tab w:val="left" w:pos="8100"/>
        </w:tabs>
        <w:jc w:val="both"/>
      </w:pPr>
      <w:r>
        <w:t xml:space="preserve">32.1. </w:t>
      </w:r>
      <w:proofErr w:type="gramStart"/>
      <w:r>
        <w:t>Контроль за</w:t>
      </w:r>
      <w:proofErr w:type="gramEnd"/>
      <w:r>
        <w:t xml:space="preserve"> предоставлением муниципальной услуги осуществляется в порядке и формах, предусмотренными подразделами 29 и 30 настоящего Административного регламента. </w:t>
      </w:r>
    </w:p>
    <w:p w:rsidR="00804FE4" w:rsidRDefault="00804FE4" w:rsidP="00804FE4">
      <w:pPr>
        <w:tabs>
          <w:tab w:val="left" w:pos="8100"/>
        </w:tabs>
        <w:jc w:val="both"/>
      </w:pPr>
      <w:r>
        <w:t>32.2. 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муниципальной услуги. 3</w:t>
      </w:r>
    </w:p>
    <w:p w:rsidR="00804FE4" w:rsidRDefault="00804FE4" w:rsidP="00804FE4">
      <w:pPr>
        <w:tabs>
          <w:tab w:val="left" w:pos="8100"/>
        </w:tabs>
        <w:jc w:val="both"/>
      </w:pPr>
      <w:r>
        <w:t xml:space="preserve">2.3. Граждане, их объединения и организации для осуществления </w:t>
      </w:r>
      <w:proofErr w:type="gramStart"/>
      <w:r>
        <w:t>контроля за</w:t>
      </w:r>
      <w:proofErr w:type="gramEnd"/>
      <w: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 </w:t>
      </w:r>
    </w:p>
    <w:p w:rsidR="00804FE4" w:rsidRDefault="00804FE4" w:rsidP="00804FE4">
      <w:pPr>
        <w:tabs>
          <w:tab w:val="left" w:pos="8100"/>
        </w:tabs>
        <w:jc w:val="both"/>
      </w:pPr>
      <w:r>
        <w:t xml:space="preserve">32.4. </w:t>
      </w:r>
      <w:proofErr w:type="gramStart"/>
      <w:r>
        <w:t>Контроль за</w:t>
      </w:r>
      <w:proofErr w:type="gramEnd"/>
      <w: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804FE4" w:rsidRDefault="00804FE4" w:rsidP="00804FE4">
      <w:pPr>
        <w:tabs>
          <w:tab w:val="left" w:pos="8100"/>
        </w:tabs>
        <w:jc w:val="center"/>
        <w:rPr>
          <w:b/>
        </w:rPr>
      </w:pPr>
      <w:r>
        <w:rPr>
          <w:b/>
        </w:rPr>
        <w:t>VI. Досудебный (внесудебный) порядок обжалования решений и действий (бездействия) Администрации, должностных лиц Администрации</w:t>
      </w:r>
    </w:p>
    <w:p w:rsidR="00804FE4" w:rsidRDefault="00804FE4" w:rsidP="00804FE4">
      <w:pPr>
        <w:tabs>
          <w:tab w:val="left" w:pos="8100"/>
        </w:tabs>
        <w:jc w:val="center"/>
        <w:rPr>
          <w:b/>
        </w:rPr>
      </w:pPr>
      <w:r>
        <w:rPr>
          <w:b/>
        </w:rPr>
        <w:t>Информация для заинтересованных лиц об их праве на досудебно</w:t>
      </w:r>
      <w:proofErr w:type="gramStart"/>
      <w:r>
        <w:rPr>
          <w:b/>
        </w:rPr>
        <w:t>е(</w:t>
      </w:r>
      <w:proofErr w:type="gramEnd"/>
      <w:r>
        <w:rPr>
          <w:b/>
        </w:rPr>
        <w:t>внесудебное) обжалование действий (бездействия) и (или) решений, принятых (осуществленных) в ходе предоставления муниципальной услуги</w:t>
      </w:r>
    </w:p>
    <w:p w:rsidR="00804FE4" w:rsidRDefault="00804FE4" w:rsidP="00804FE4">
      <w:pPr>
        <w:tabs>
          <w:tab w:val="left" w:pos="8100"/>
        </w:tabs>
        <w:jc w:val="both"/>
      </w:pPr>
      <w:r>
        <w:t xml:space="preserve">33.1. </w:t>
      </w:r>
      <w:proofErr w:type="gramStart"/>
      <w: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Администрации (далее - жалоба), </w:t>
      </w:r>
      <w:proofErr w:type="gramEnd"/>
    </w:p>
    <w:p w:rsidR="00804FE4" w:rsidRDefault="00804FE4" w:rsidP="00804FE4">
      <w:pPr>
        <w:tabs>
          <w:tab w:val="left" w:pos="8100"/>
        </w:tabs>
        <w:jc w:val="both"/>
      </w:pPr>
      <w:r>
        <w:t xml:space="preserve">33.2.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w:t>
      </w:r>
      <w:r>
        <w:lastRenderedPageBreak/>
        <w:t xml:space="preserve">представлены: </w:t>
      </w:r>
    </w:p>
    <w:p w:rsidR="00804FE4" w:rsidRDefault="00804FE4" w:rsidP="00804FE4">
      <w:pPr>
        <w:tabs>
          <w:tab w:val="left" w:pos="8100"/>
        </w:tabs>
        <w:jc w:val="both"/>
      </w:pPr>
      <w:r>
        <w:t xml:space="preserve">33.2.1. оформленная в соответствии с законодательством Российской Федерации доверенность (для физических лиц); </w:t>
      </w:r>
    </w:p>
    <w:p w:rsidR="00804FE4" w:rsidRDefault="00804FE4" w:rsidP="00804FE4">
      <w:pPr>
        <w:tabs>
          <w:tab w:val="left" w:pos="8100"/>
        </w:tabs>
        <w:jc w:val="both"/>
      </w:pPr>
      <w:r>
        <w:t xml:space="preserve">33.2.2.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804FE4" w:rsidRDefault="00804FE4" w:rsidP="00804FE4">
      <w:pPr>
        <w:tabs>
          <w:tab w:val="left" w:pos="8100"/>
        </w:tabs>
        <w:jc w:val="both"/>
      </w:pPr>
      <w:r>
        <w:t xml:space="preserve">33.2.3.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 </w:t>
      </w:r>
    </w:p>
    <w:p w:rsidR="00804FE4" w:rsidRDefault="00804FE4" w:rsidP="00804FE4">
      <w:pPr>
        <w:tabs>
          <w:tab w:val="left" w:pos="8100"/>
        </w:tabs>
        <w:jc w:val="both"/>
      </w:pPr>
      <w:r>
        <w:t xml:space="preserve">33.3. Заявитель может обратиться с жалобой, в том числе в следующих случаях: </w:t>
      </w:r>
    </w:p>
    <w:p w:rsidR="00804FE4" w:rsidRDefault="00804FE4" w:rsidP="00804FE4">
      <w:pPr>
        <w:tabs>
          <w:tab w:val="left" w:pos="8100"/>
        </w:tabs>
        <w:jc w:val="both"/>
      </w:pPr>
      <w:r>
        <w:t xml:space="preserve">33.3.1. нарушение срока регистрации Заявления о предоставлении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rsidR="00804FE4" w:rsidRDefault="00804FE4" w:rsidP="00804FE4">
      <w:pPr>
        <w:tabs>
          <w:tab w:val="left" w:pos="8100"/>
        </w:tabs>
        <w:jc w:val="both"/>
      </w:pPr>
      <w:r>
        <w:t xml:space="preserve">33.3.2. нарушение срока предоставления муниципальной услуги; </w:t>
      </w:r>
    </w:p>
    <w:p w:rsidR="00804FE4" w:rsidRDefault="00804FE4" w:rsidP="00804FE4">
      <w:pPr>
        <w:tabs>
          <w:tab w:val="left" w:pos="8100"/>
        </w:tabs>
        <w:jc w:val="both"/>
      </w:pPr>
      <w:r>
        <w:t xml:space="preserve">33.3.3.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 </w:t>
      </w:r>
    </w:p>
    <w:p w:rsidR="00804FE4" w:rsidRDefault="00804FE4" w:rsidP="00804FE4">
      <w:pPr>
        <w:tabs>
          <w:tab w:val="left" w:pos="8100"/>
        </w:tabs>
        <w:jc w:val="both"/>
      </w:pPr>
      <w:r>
        <w:t xml:space="preserve">33.3.4.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 </w:t>
      </w:r>
    </w:p>
    <w:p w:rsidR="00804FE4" w:rsidRDefault="00804FE4" w:rsidP="00804FE4">
      <w:pPr>
        <w:tabs>
          <w:tab w:val="left" w:pos="8100"/>
        </w:tabs>
        <w:jc w:val="both"/>
      </w:pPr>
      <w:r>
        <w:t xml:space="preserve">33.3.5. отказа в предоставлении муниципальной услуги, если основания отказа не предусмотрены законодательством Российской Федерации; </w:t>
      </w:r>
    </w:p>
    <w:p w:rsidR="00804FE4" w:rsidRDefault="00804FE4" w:rsidP="00804FE4">
      <w:pPr>
        <w:tabs>
          <w:tab w:val="left" w:pos="8100"/>
        </w:tabs>
        <w:jc w:val="both"/>
      </w:pPr>
      <w:r>
        <w:t xml:space="preserve">33.3.6. требования с Заявителя при предоставлении муниципальной услуги платы, не предусмотренной законодательством Российской Федерации; </w:t>
      </w:r>
    </w:p>
    <w:p w:rsidR="00804FE4" w:rsidRDefault="00804FE4" w:rsidP="00804FE4">
      <w:pPr>
        <w:tabs>
          <w:tab w:val="left" w:pos="8100"/>
        </w:tabs>
        <w:jc w:val="both"/>
      </w:pPr>
      <w:proofErr w:type="gramStart"/>
      <w:r>
        <w:t xml:space="preserve">33.3.7.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804FE4" w:rsidRDefault="00804FE4" w:rsidP="00804FE4">
      <w:pPr>
        <w:tabs>
          <w:tab w:val="left" w:pos="8100"/>
        </w:tabs>
        <w:jc w:val="both"/>
      </w:pPr>
      <w:r>
        <w:t xml:space="preserve">33.3.8. нарушение срока или порядка выдачи документов по результатам предоставления муниципальной услуги; </w:t>
      </w:r>
    </w:p>
    <w:p w:rsidR="00804FE4" w:rsidRDefault="00804FE4" w:rsidP="00804FE4">
      <w:pPr>
        <w:tabs>
          <w:tab w:val="left" w:pos="8100"/>
        </w:tabs>
        <w:jc w:val="both"/>
      </w:pPr>
      <w:r>
        <w:t xml:space="preserve">33.3.9. приостановление предоставления муниципальной услуги, если основания приостановления не предусмотрены законодательством Российской Федерации; </w:t>
      </w:r>
    </w:p>
    <w:p w:rsidR="00804FE4" w:rsidRDefault="00804FE4" w:rsidP="00804FE4">
      <w:pPr>
        <w:tabs>
          <w:tab w:val="left" w:pos="8100"/>
        </w:tabs>
        <w:jc w:val="both"/>
      </w:pPr>
      <w:r>
        <w:t xml:space="preserve">33.3.10.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804FE4" w:rsidRDefault="00804FE4" w:rsidP="00804FE4">
      <w:pPr>
        <w:tabs>
          <w:tab w:val="left" w:pos="8100"/>
        </w:tabs>
        <w:jc w:val="both"/>
      </w:pPr>
      <w:r>
        <w:t xml:space="preserve">33.4. Жалоба должна содержать: </w:t>
      </w:r>
    </w:p>
    <w:p w:rsidR="00804FE4" w:rsidRDefault="00804FE4" w:rsidP="00804FE4">
      <w:pPr>
        <w:tabs>
          <w:tab w:val="left" w:pos="8100"/>
        </w:tabs>
        <w:jc w:val="both"/>
      </w:pPr>
      <w:r>
        <w:t xml:space="preserve">33.4.1. наименование Администрации, указание на должностное лицо Администрации, указание на его руководителя и (или) работника, решения и действия (бездействие) которых обжалуются; </w:t>
      </w:r>
    </w:p>
    <w:p w:rsidR="00804FE4" w:rsidRDefault="00804FE4" w:rsidP="00804FE4">
      <w:pPr>
        <w:tabs>
          <w:tab w:val="left" w:pos="8100"/>
        </w:tabs>
        <w:jc w:val="both"/>
      </w:pPr>
      <w:proofErr w:type="gramStart"/>
      <w:r>
        <w:t xml:space="preserve">33.4.2.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04FE4" w:rsidRDefault="00804FE4" w:rsidP="00804FE4">
      <w:pPr>
        <w:tabs>
          <w:tab w:val="left" w:pos="8100"/>
        </w:tabs>
        <w:jc w:val="both"/>
      </w:pPr>
      <w:r>
        <w:t xml:space="preserve">33.4.3. сведения об обжалуемых решениях и действиях (бездействии) Администрации, должностного лица Администрации; </w:t>
      </w:r>
    </w:p>
    <w:p w:rsidR="00804FE4" w:rsidRDefault="00804FE4" w:rsidP="00804FE4">
      <w:pPr>
        <w:tabs>
          <w:tab w:val="left" w:pos="8100"/>
        </w:tabs>
        <w:jc w:val="both"/>
      </w:pPr>
      <w:r>
        <w:t xml:space="preserve">33.4.4.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 </w:t>
      </w:r>
    </w:p>
    <w:p w:rsidR="00804FE4" w:rsidRDefault="00804FE4" w:rsidP="00804FE4">
      <w:pPr>
        <w:tabs>
          <w:tab w:val="left" w:pos="8100"/>
        </w:tabs>
        <w:jc w:val="both"/>
      </w:pPr>
      <w:r>
        <w:t xml:space="preserve">33.5. Жалоба подается в письменной форме на бумажном носителе, в том числе на личном приеме Заявителя, по почте, либо в электронной форме.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указанные в пункте 33.2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 </w:t>
      </w:r>
    </w:p>
    <w:p w:rsidR="00804FE4" w:rsidRDefault="00804FE4" w:rsidP="00804FE4">
      <w:pPr>
        <w:tabs>
          <w:tab w:val="left" w:pos="8100"/>
        </w:tabs>
        <w:jc w:val="both"/>
      </w:pPr>
      <w:r>
        <w:t xml:space="preserve">33.6. В электронной форме жалоба может быть подана Заявителем посредством: </w:t>
      </w:r>
    </w:p>
    <w:p w:rsidR="00804FE4" w:rsidRDefault="00804FE4" w:rsidP="00804FE4">
      <w:pPr>
        <w:tabs>
          <w:tab w:val="left" w:pos="8100"/>
        </w:tabs>
        <w:jc w:val="both"/>
      </w:pPr>
      <w:r>
        <w:t xml:space="preserve">33.6.1. официального сайта Администрации в сети Интернет; </w:t>
      </w:r>
    </w:p>
    <w:p w:rsidR="00804FE4" w:rsidRDefault="00804FE4" w:rsidP="00804FE4">
      <w:pPr>
        <w:tabs>
          <w:tab w:val="left" w:pos="8100"/>
        </w:tabs>
        <w:jc w:val="both"/>
      </w:pPr>
      <w:r>
        <w:t xml:space="preserve">33.6.2. ЕПГУ; </w:t>
      </w:r>
    </w:p>
    <w:p w:rsidR="00804FE4" w:rsidRDefault="00804FE4" w:rsidP="00804FE4">
      <w:pPr>
        <w:tabs>
          <w:tab w:val="left" w:pos="8100"/>
        </w:tabs>
        <w:jc w:val="both"/>
      </w:pPr>
      <w:r>
        <w:lastRenderedPageBreak/>
        <w:t xml:space="preserve">33.6.3. РПГУ; </w:t>
      </w:r>
    </w:p>
    <w:p w:rsidR="00804FE4" w:rsidRDefault="00804FE4" w:rsidP="00804FE4">
      <w:pPr>
        <w:tabs>
          <w:tab w:val="left" w:pos="8100"/>
        </w:tabs>
        <w:jc w:val="both"/>
      </w:pPr>
      <w:r>
        <w:t xml:space="preserve">33.6.4.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804FE4" w:rsidRDefault="00804FE4" w:rsidP="00804FE4">
      <w:pPr>
        <w:tabs>
          <w:tab w:val="left" w:pos="8100"/>
        </w:tabs>
        <w:jc w:val="both"/>
      </w:pPr>
      <w:r>
        <w:t xml:space="preserve">33.7. В Администрации определяются уполномоченные должностные лица и (или) работники, которые обеспечивают: </w:t>
      </w:r>
    </w:p>
    <w:p w:rsidR="00804FE4" w:rsidRDefault="00804FE4" w:rsidP="00804FE4">
      <w:pPr>
        <w:tabs>
          <w:tab w:val="left" w:pos="8100"/>
        </w:tabs>
        <w:jc w:val="both"/>
      </w:pPr>
      <w:r>
        <w:t xml:space="preserve">33.7.1. прием и регистрацию жалоб; </w:t>
      </w:r>
    </w:p>
    <w:p w:rsidR="00804FE4" w:rsidRDefault="00804FE4" w:rsidP="00804FE4">
      <w:pPr>
        <w:tabs>
          <w:tab w:val="left" w:pos="8100"/>
        </w:tabs>
        <w:jc w:val="both"/>
      </w:pPr>
      <w:r>
        <w:t xml:space="preserve">33.7.2. направление жалоб в уполномоченные на их рассмотрение Администрацию в соответствии с пунктом 34,1 настоящего Административного регламента; </w:t>
      </w:r>
    </w:p>
    <w:p w:rsidR="00804FE4" w:rsidRDefault="00804FE4" w:rsidP="00804FE4">
      <w:pPr>
        <w:tabs>
          <w:tab w:val="left" w:pos="8100"/>
        </w:tabs>
        <w:jc w:val="both"/>
      </w:pPr>
      <w:r>
        <w:t xml:space="preserve">33.7.3. рассмотрение жалоб в соответствии с требованиями законодательства Российской Федерации. </w:t>
      </w:r>
    </w:p>
    <w:p w:rsidR="00804FE4" w:rsidRDefault="00804FE4" w:rsidP="00804FE4">
      <w:pPr>
        <w:tabs>
          <w:tab w:val="left" w:pos="8100"/>
        </w:tabs>
        <w:jc w:val="both"/>
      </w:pPr>
      <w:r>
        <w:t xml:space="preserve">33.8. По результатам рассмотрения жалобы Администрация принимает одно из следующих решений: </w:t>
      </w:r>
    </w:p>
    <w:p w:rsidR="00804FE4" w:rsidRDefault="00804FE4" w:rsidP="00804FE4">
      <w:pPr>
        <w:tabs>
          <w:tab w:val="left" w:pos="8100"/>
        </w:tabs>
        <w:jc w:val="both"/>
      </w:pPr>
      <w:proofErr w:type="gramStart"/>
      <w:r>
        <w:t xml:space="preserve">33.8.1.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 33.8.2. в удовлетворении жалобы отказывается по основаниям, предусмотренным пунктом 33.12 настоящего Административного регламента. </w:t>
      </w:r>
      <w:proofErr w:type="gramEnd"/>
    </w:p>
    <w:p w:rsidR="00804FE4" w:rsidRDefault="00804FE4" w:rsidP="00804FE4">
      <w:pPr>
        <w:tabs>
          <w:tab w:val="left" w:pos="8100"/>
        </w:tabs>
        <w:jc w:val="both"/>
      </w:pPr>
      <w:r>
        <w:t xml:space="preserve">33.9.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 33.10. Не позднее дня, следующего за днем принятия решения, указанного в пункте 33.9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Ответ по результатам рассмотрения жалобы подписывается уполномоченным на рассмотрение жалобы должностным лицом Администрации, соответственно.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вид которой установлен законодательством Российской Федерации.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04FE4" w:rsidRDefault="00804FE4" w:rsidP="00804FE4">
      <w:pPr>
        <w:tabs>
          <w:tab w:val="left" w:pos="8100"/>
        </w:tabs>
        <w:jc w:val="both"/>
      </w:pPr>
      <w:r>
        <w:t xml:space="preserve">33.11. В ответе по результатам рассмотрения жалобы указываются: </w:t>
      </w:r>
    </w:p>
    <w:p w:rsidR="00804FE4" w:rsidRDefault="00804FE4" w:rsidP="00804FE4">
      <w:pPr>
        <w:tabs>
          <w:tab w:val="left" w:pos="8100"/>
        </w:tabs>
        <w:jc w:val="both"/>
      </w:pPr>
      <w:proofErr w:type="gramStart"/>
      <w:r>
        <w:t xml:space="preserve">33.11.1. наименование Администрации, рассмотревшей жалобу, должность, фамилия, имя, отчество (при наличии) должностного лица и (или) работника, принявшего решение по жалобе; </w:t>
      </w:r>
      <w:proofErr w:type="gramEnd"/>
    </w:p>
    <w:p w:rsidR="00804FE4" w:rsidRDefault="00804FE4" w:rsidP="00804FE4">
      <w:pPr>
        <w:tabs>
          <w:tab w:val="left" w:pos="8100"/>
        </w:tabs>
        <w:jc w:val="both"/>
      </w:pPr>
      <w:r>
        <w:t xml:space="preserve">33.11.2. номер, дата, место принятия решения, включая сведения о должностном лице, работнике, решение или действие (бездействие) которого обжалуется; </w:t>
      </w:r>
    </w:p>
    <w:p w:rsidR="00804FE4" w:rsidRDefault="00804FE4" w:rsidP="00804FE4">
      <w:pPr>
        <w:tabs>
          <w:tab w:val="left" w:pos="8100"/>
        </w:tabs>
        <w:jc w:val="both"/>
      </w:pPr>
      <w:r>
        <w:t xml:space="preserve">33.11.3. фамилия, имя, отчество (при наличии) или наименование Заявителя; </w:t>
      </w:r>
    </w:p>
    <w:p w:rsidR="00804FE4" w:rsidRDefault="00804FE4" w:rsidP="00804FE4">
      <w:pPr>
        <w:tabs>
          <w:tab w:val="left" w:pos="8100"/>
        </w:tabs>
        <w:jc w:val="both"/>
      </w:pPr>
      <w:r>
        <w:t xml:space="preserve">33.11.4. основания для принятия решения по жалобе; </w:t>
      </w:r>
    </w:p>
    <w:p w:rsidR="00804FE4" w:rsidRDefault="00804FE4" w:rsidP="00804FE4">
      <w:pPr>
        <w:tabs>
          <w:tab w:val="left" w:pos="8100"/>
        </w:tabs>
        <w:jc w:val="both"/>
      </w:pPr>
      <w:r>
        <w:t xml:space="preserve">33.11.5. принятое по жалобе решение; </w:t>
      </w:r>
    </w:p>
    <w:p w:rsidR="00804FE4" w:rsidRDefault="00804FE4" w:rsidP="00804FE4">
      <w:pPr>
        <w:tabs>
          <w:tab w:val="left" w:pos="8100"/>
        </w:tabs>
        <w:jc w:val="both"/>
      </w:pPr>
      <w:r>
        <w:t xml:space="preserve">33.11.6. 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пункте 33.10. настоящего Административного регламента; 33.11.7. информация о порядке обжалования принятого по жалобе решения. 33.12. Администрация отказывает в удовлетворении жалобы в следующих случаях: </w:t>
      </w:r>
    </w:p>
    <w:p w:rsidR="00804FE4" w:rsidRDefault="00804FE4" w:rsidP="00804FE4">
      <w:pPr>
        <w:tabs>
          <w:tab w:val="left" w:pos="8100"/>
        </w:tabs>
        <w:jc w:val="both"/>
      </w:pPr>
      <w:r>
        <w:t xml:space="preserve">33.12.1. наличия вступившего в законную силу решения суда, арбитражного суда по жалобе о том же предмете и по тем же основаниям; </w:t>
      </w:r>
    </w:p>
    <w:p w:rsidR="00804FE4" w:rsidRDefault="00804FE4" w:rsidP="00804FE4">
      <w:pPr>
        <w:tabs>
          <w:tab w:val="left" w:pos="8100"/>
        </w:tabs>
        <w:jc w:val="both"/>
      </w:pPr>
      <w:r>
        <w:t xml:space="preserve">33.12.2. подачи жалобы лицом, полномочия которого не подтверждены в порядке, </w:t>
      </w:r>
      <w:r>
        <w:lastRenderedPageBreak/>
        <w:t xml:space="preserve">установленном законодательством Российской Федерации; </w:t>
      </w:r>
    </w:p>
    <w:p w:rsidR="00804FE4" w:rsidRDefault="00804FE4" w:rsidP="00804FE4">
      <w:pPr>
        <w:tabs>
          <w:tab w:val="left" w:pos="8100"/>
        </w:tabs>
        <w:jc w:val="both"/>
      </w:pPr>
      <w:r>
        <w:t xml:space="preserve">33.12.3.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33.13. Администрация вправе оставить жалобу без ответа в следующих случаях: </w:t>
      </w:r>
    </w:p>
    <w:p w:rsidR="00804FE4" w:rsidRDefault="00804FE4" w:rsidP="00804FE4">
      <w:pPr>
        <w:tabs>
          <w:tab w:val="left" w:pos="8100"/>
        </w:tabs>
        <w:jc w:val="both"/>
      </w:pPr>
      <w:r>
        <w:t xml:space="preserve">33.13.1. наличия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rsidR="00804FE4" w:rsidRDefault="00804FE4" w:rsidP="00804FE4">
      <w:pPr>
        <w:tabs>
          <w:tab w:val="left" w:pos="8100"/>
        </w:tabs>
        <w:jc w:val="both"/>
      </w:pPr>
      <w:r>
        <w:t xml:space="preserve">33.13.2.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804FE4" w:rsidRDefault="00804FE4" w:rsidP="00804FE4">
      <w:pPr>
        <w:tabs>
          <w:tab w:val="left" w:pos="8100"/>
        </w:tabs>
        <w:jc w:val="both"/>
      </w:pPr>
      <w:r>
        <w:t xml:space="preserve">33.14. Администрация сообщает Заявителю об оставлении жалобы без ответа в течение 3 (Трех) рабочих дней со дня регистрации жалобы. </w:t>
      </w:r>
    </w:p>
    <w:p w:rsidR="00804FE4" w:rsidRDefault="00804FE4" w:rsidP="00804FE4">
      <w:pPr>
        <w:tabs>
          <w:tab w:val="left" w:pos="8100"/>
        </w:tabs>
        <w:jc w:val="both"/>
      </w:pPr>
      <w:r>
        <w:t xml:space="preserve">33.15. Заявитель вправе обжаловать принятое по жалобе решение в судебном порядке в соответствии с законодательством Российской Федерации. </w:t>
      </w:r>
    </w:p>
    <w:p w:rsidR="00804FE4" w:rsidRDefault="00804FE4" w:rsidP="00804FE4">
      <w:pPr>
        <w:tabs>
          <w:tab w:val="left" w:pos="8100"/>
        </w:tabs>
        <w:jc w:val="both"/>
      </w:pPr>
      <w:r>
        <w:t xml:space="preserve">33.16.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 </w:t>
      </w:r>
    </w:p>
    <w:p w:rsidR="00804FE4" w:rsidRDefault="00804FE4" w:rsidP="00804FE4">
      <w:pPr>
        <w:tabs>
          <w:tab w:val="left" w:pos="8100"/>
        </w:tabs>
        <w:jc w:val="both"/>
      </w:pPr>
      <w:r>
        <w:t xml:space="preserve">33.17. Администрация обеспечивают: </w:t>
      </w:r>
    </w:p>
    <w:p w:rsidR="00804FE4" w:rsidRDefault="00804FE4" w:rsidP="00804FE4">
      <w:pPr>
        <w:tabs>
          <w:tab w:val="left" w:pos="8100"/>
        </w:tabs>
        <w:jc w:val="both"/>
      </w:pPr>
      <w:r>
        <w:t xml:space="preserve">33.17.1. оснащение мест приема жалоб; </w:t>
      </w:r>
    </w:p>
    <w:p w:rsidR="00804FE4" w:rsidRDefault="00804FE4" w:rsidP="00804FE4">
      <w:pPr>
        <w:tabs>
          <w:tab w:val="left" w:pos="8100"/>
        </w:tabs>
        <w:jc w:val="both"/>
      </w:pPr>
      <w:r>
        <w:t xml:space="preserve">33.17.2. информирование Заявителей о порядке обжалования решений и действий (бездействия) Администрации, должностных лиц Администрации посредством размещения информации на стендах в местах предоставления государственных услуг, на официальных сайтах Администрации, ЕПГУ, РПГУ; </w:t>
      </w:r>
    </w:p>
    <w:p w:rsidR="00804FE4" w:rsidRDefault="00804FE4" w:rsidP="00804FE4">
      <w:pPr>
        <w:tabs>
          <w:tab w:val="left" w:pos="8100"/>
        </w:tabs>
        <w:jc w:val="both"/>
      </w:pPr>
      <w:r>
        <w:t xml:space="preserve">33.17.3. консультирование Заявителей о порядке обжалования решений и действий (бездействия) Администрации, должностных лиц Администрации, в том числе по телефону, электронной почте, при личном приеме; </w:t>
      </w:r>
    </w:p>
    <w:p w:rsidR="00804FE4" w:rsidRDefault="00804FE4" w:rsidP="00804FE4">
      <w:pPr>
        <w:tabs>
          <w:tab w:val="left" w:pos="8100"/>
        </w:tabs>
        <w:jc w:val="both"/>
      </w:pPr>
      <w:r>
        <w:t xml:space="preserve">33.17.4. формирование и представление отчетности. </w:t>
      </w:r>
    </w:p>
    <w:p w:rsidR="00804FE4" w:rsidRDefault="00804FE4" w:rsidP="00804FE4">
      <w:pPr>
        <w:tabs>
          <w:tab w:val="left" w:pos="8100"/>
        </w:tabs>
        <w:jc w:val="both"/>
      </w:pPr>
      <w:r>
        <w:t xml:space="preserve">33.18. </w:t>
      </w:r>
      <w:proofErr w:type="gramStart"/>
      <w: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804FE4" w:rsidRDefault="00804FE4" w:rsidP="00804FE4">
      <w:pPr>
        <w:tabs>
          <w:tab w:val="left" w:pos="8100"/>
        </w:tabs>
        <w:jc w:val="both"/>
      </w:pPr>
      <w:r>
        <w:t xml:space="preserve">34. Органы государственной власти, организации и уполномоченные </w:t>
      </w:r>
      <w:proofErr w:type="spellStart"/>
      <w:r>
        <w:t>нарассмотрение</w:t>
      </w:r>
      <w:proofErr w:type="spellEnd"/>
      <w:r>
        <w:t xml:space="preserve"> жалобы лица, которым может быть направлена жалоба Заявителя в досудебном (внесудебном) порядке </w:t>
      </w:r>
    </w:p>
    <w:p w:rsidR="00804FE4" w:rsidRDefault="00804FE4" w:rsidP="00804FE4">
      <w:pPr>
        <w:tabs>
          <w:tab w:val="left" w:pos="8100"/>
        </w:tabs>
        <w:jc w:val="both"/>
      </w:pPr>
      <w:r>
        <w:t xml:space="preserve">34.1. Жалоба подается в Администрации,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 </w:t>
      </w:r>
    </w:p>
    <w:p w:rsidR="00804FE4" w:rsidRDefault="00804FE4" w:rsidP="00804FE4">
      <w:pPr>
        <w:tabs>
          <w:tab w:val="left" w:pos="8100"/>
        </w:tabs>
        <w:jc w:val="both"/>
      </w:pPr>
      <w:r>
        <w:t xml:space="preserve">34.2. Жалобу на решения и действия (бездействие) Администрации можно подать главе муниципального образования. </w:t>
      </w:r>
    </w:p>
    <w:p w:rsidR="00804FE4" w:rsidRDefault="00804FE4" w:rsidP="00804FE4">
      <w:pPr>
        <w:tabs>
          <w:tab w:val="left" w:pos="8100"/>
        </w:tabs>
        <w:jc w:val="both"/>
      </w:pPr>
      <w:r>
        <w:t xml:space="preserve">34.3. Прием жалоб в письменной форме на бумажном носителе осуществляется Администрацией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804FE4" w:rsidRDefault="00804FE4" w:rsidP="00804FE4">
      <w:pPr>
        <w:tabs>
          <w:tab w:val="left" w:pos="8100"/>
        </w:tabs>
        <w:jc w:val="both"/>
      </w:pPr>
      <w:r>
        <w:t xml:space="preserve">34.4. Жалоба, поступившая в Администрацию, подлежит регистрации не позднее следующего рабочего дня со дня ее поступления. </w:t>
      </w:r>
      <w:proofErr w:type="gramStart"/>
      <w: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w:t>
      </w:r>
      <w:proofErr w:type="gramEnd"/>
    </w:p>
    <w:p w:rsidR="00804FE4" w:rsidRDefault="00804FE4" w:rsidP="00804FE4">
      <w:pPr>
        <w:tabs>
          <w:tab w:val="left" w:pos="8100"/>
        </w:tabs>
        <w:jc w:val="both"/>
      </w:pPr>
      <w:r>
        <w:lastRenderedPageBreak/>
        <w:t xml:space="preserve">34.5.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804FE4" w:rsidRDefault="00804FE4" w:rsidP="00804FE4">
      <w:pPr>
        <w:tabs>
          <w:tab w:val="left" w:pos="8100"/>
        </w:tabs>
        <w:jc w:val="center"/>
        <w:rPr>
          <w:b/>
        </w:rPr>
      </w:pPr>
      <w:r>
        <w:rPr>
          <w:b/>
        </w:rPr>
        <w:t>Способы информирования Заявителей о порядке подачи и рассмотрения жалобы, в том числе с использованием ЕПГУ, РПГУ</w:t>
      </w:r>
    </w:p>
    <w:p w:rsidR="00804FE4" w:rsidRDefault="00804FE4" w:rsidP="00804FE4">
      <w:pPr>
        <w:tabs>
          <w:tab w:val="left" w:pos="8100"/>
        </w:tabs>
        <w:jc w:val="both"/>
      </w:pPr>
      <w:r>
        <w:t xml:space="preserve">35.1. 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 </w:t>
      </w:r>
    </w:p>
    <w:p w:rsidR="00804FE4" w:rsidRDefault="00804FE4" w:rsidP="00804FE4">
      <w:pPr>
        <w:tabs>
          <w:tab w:val="left" w:pos="8100"/>
        </w:tabs>
        <w:jc w:val="both"/>
      </w:pPr>
      <w:r>
        <w:t xml:space="preserve">35.2. Информация, указанная в разделе V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 </w:t>
      </w:r>
    </w:p>
    <w:p w:rsidR="00804FE4" w:rsidRDefault="00804FE4" w:rsidP="00804FE4">
      <w:pPr>
        <w:tabs>
          <w:tab w:val="left" w:pos="8100"/>
        </w:tabs>
        <w:jc w:val="both"/>
      </w:pPr>
      <w:r>
        <w:t xml:space="preserve">36.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w:t>
      </w:r>
    </w:p>
    <w:p w:rsidR="00804FE4" w:rsidRDefault="00804FE4" w:rsidP="00804FE4">
      <w:pPr>
        <w:tabs>
          <w:tab w:val="left" w:pos="8100"/>
        </w:tabs>
        <w:jc w:val="both"/>
      </w:pPr>
      <w:r>
        <w:t>36.1.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w:t>
      </w:r>
    </w:p>
    <w:p w:rsidR="00F70BED" w:rsidRDefault="00F70BED" w:rsidP="00F70BED">
      <w:pPr>
        <w:rPr>
          <w:lang w:eastAsia="en-US"/>
        </w:rPr>
      </w:pPr>
    </w:p>
    <w:p w:rsidR="00FE507E" w:rsidRPr="0052660D" w:rsidRDefault="00FE507E" w:rsidP="00FE507E">
      <w:pPr>
        <w:jc w:val="center"/>
        <w:rPr>
          <w:b/>
        </w:rPr>
      </w:pPr>
      <w:r w:rsidRPr="0052660D">
        <w:rPr>
          <w:b/>
        </w:rPr>
        <w:t>РОССИЙСКАЯ ФЕДЕРАЦИЯ</w:t>
      </w:r>
    </w:p>
    <w:p w:rsidR="00FE507E" w:rsidRPr="0052660D" w:rsidRDefault="00FE507E" w:rsidP="00FE507E">
      <w:pPr>
        <w:jc w:val="center"/>
        <w:rPr>
          <w:b/>
        </w:rPr>
      </w:pPr>
      <w:r w:rsidRPr="0052660D">
        <w:rPr>
          <w:b/>
        </w:rPr>
        <w:t>ИРКУТСКАЯ ОБЛАСТЬ</w:t>
      </w:r>
    </w:p>
    <w:p w:rsidR="00FE507E" w:rsidRPr="0052660D" w:rsidRDefault="00FE507E" w:rsidP="00FE507E">
      <w:pPr>
        <w:jc w:val="center"/>
        <w:rPr>
          <w:b/>
        </w:rPr>
      </w:pPr>
      <w:r w:rsidRPr="0052660D">
        <w:rPr>
          <w:b/>
        </w:rPr>
        <w:t>КИРЕНСКИЙ РАЙОН</w:t>
      </w:r>
    </w:p>
    <w:p w:rsidR="00FE507E" w:rsidRDefault="00FE507E" w:rsidP="00FE507E">
      <w:pPr>
        <w:jc w:val="center"/>
        <w:rPr>
          <w:b/>
        </w:rPr>
      </w:pPr>
      <w:r w:rsidRPr="0052660D">
        <w:rPr>
          <w:b/>
        </w:rPr>
        <w:t xml:space="preserve">АДМИНИСТРАЦИЯ </w:t>
      </w:r>
    </w:p>
    <w:p w:rsidR="00FE507E" w:rsidRDefault="00FE507E" w:rsidP="00FE507E">
      <w:pPr>
        <w:jc w:val="center"/>
        <w:rPr>
          <w:b/>
        </w:rPr>
      </w:pPr>
      <w:r>
        <w:rPr>
          <w:b/>
        </w:rPr>
        <w:t>МАКАРОВ</w:t>
      </w:r>
      <w:r w:rsidRPr="0052660D">
        <w:rPr>
          <w:b/>
        </w:rPr>
        <w:t>СКОГО</w:t>
      </w:r>
    </w:p>
    <w:p w:rsidR="00FE507E" w:rsidRPr="0052660D" w:rsidRDefault="00FE507E" w:rsidP="00FE507E">
      <w:pPr>
        <w:jc w:val="center"/>
        <w:rPr>
          <w:b/>
        </w:rPr>
      </w:pPr>
      <w:r w:rsidRPr="0052660D">
        <w:rPr>
          <w:b/>
        </w:rPr>
        <w:t>СЕЛЬСКОГО ПОСЕЛЕНИЯ</w:t>
      </w:r>
    </w:p>
    <w:p w:rsidR="00FE507E" w:rsidRPr="00BF4186" w:rsidRDefault="00FE507E" w:rsidP="00FE507E">
      <w:pPr>
        <w:tabs>
          <w:tab w:val="left" w:pos="720"/>
          <w:tab w:val="center" w:pos="4928"/>
        </w:tabs>
        <w:jc w:val="center"/>
        <w:rPr>
          <w:b/>
        </w:rPr>
      </w:pPr>
      <w:r w:rsidRPr="0052660D">
        <w:rPr>
          <w:b/>
        </w:rPr>
        <w:t>ПОСТАНОВЛЕН</w:t>
      </w:r>
      <w:r w:rsidRPr="00236DD1">
        <w:rPr>
          <w:b/>
          <w:color w:val="000000"/>
        </w:rPr>
        <w:t xml:space="preserve">ИЕ № </w:t>
      </w:r>
      <w:r>
        <w:rPr>
          <w:b/>
          <w:color w:val="000000"/>
        </w:rPr>
        <w:t xml:space="preserve">84 </w:t>
      </w:r>
    </w:p>
    <w:p w:rsidR="00FE507E" w:rsidRPr="0052660D" w:rsidRDefault="00FE507E" w:rsidP="00FE507E">
      <w:pPr>
        <w:jc w:val="center"/>
      </w:pPr>
      <w:r>
        <w:rPr>
          <w:color w:val="000000"/>
        </w:rPr>
        <w:t>25 октября</w:t>
      </w:r>
      <w:r w:rsidRPr="00236DD1">
        <w:rPr>
          <w:color w:val="000000"/>
        </w:rPr>
        <w:t xml:space="preserve"> 20</w:t>
      </w:r>
      <w:r>
        <w:rPr>
          <w:color w:val="000000"/>
        </w:rPr>
        <w:t>22</w:t>
      </w:r>
      <w:r w:rsidRPr="00236DD1">
        <w:rPr>
          <w:color w:val="000000"/>
        </w:rPr>
        <w:t xml:space="preserve"> г.</w:t>
      </w:r>
      <w:r w:rsidRPr="0052660D">
        <w:t xml:space="preserve">                    </w:t>
      </w:r>
      <w:r w:rsidRPr="0052660D">
        <w:tab/>
      </w:r>
      <w:r w:rsidRPr="0052660D">
        <w:tab/>
      </w:r>
      <w:r w:rsidRPr="0052660D">
        <w:tab/>
      </w:r>
      <w:r w:rsidRPr="0052660D">
        <w:tab/>
        <w:t xml:space="preserve">                     </w:t>
      </w:r>
      <w:r>
        <w:t xml:space="preserve">                 </w:t>
      </w:r>
      <w:r w:rsidRPr="0052660D">
        <w:t xml:space="preserve">  </w:t>
      </w:r>
      <w:r>
        <w:t>с. Макарово</w:t>
      </w:r>
    </w:p>
    <w:p w:rsidR="00FE507E" w:rsidRDefault="00FE507E" w:rsidP="00FE507E">
      <w:pPr>
        <w:jc w:val="center"/>
      </w:pPr>
    </w:p>
    <w:p w:rsidR="00FE507E" w:rsidRPr="00E6233B" w:rsidRDefault="00FE507E" w:rsidP="00FE507E">
      <w:r w:rsidRPr="00E6233B">
        <w:rPr>
          <w:b/>
        </w:rPr>
        <w:t xml:space="preserve">«Об основных направлениях бюджетной и налоговой политики в Макаровском сельском поселении </w:t>
      </w:r>
      <w:r>
        <w:rPr>
          <w:b/>
        </w:rPr>
        <w:t>на 2023 год и плановый период 2024-2025</w:t>
      </w:r>
      <w:r w:rsidRPr="00E6233B">
        <w:rPr>
          <w:b/>
        </w:rPr>
        <w:t>гг.»</w:t>
      </w:r>
    </w:p>
    <w:p w:rsidR="00FE507E" w:rsidRDefault="00FE507E" w:rsidP="00FE507E">
      <w:pPr>
        <w:jc w:val="center"/>
      </w:pPr>
    </w:p>
    <w:p w:rsidR="00FE507E" w:rsidRPr="00E6233B" w:rsidRDefault="00FE507E" w:rsidP="00FE507E">
      <w:pPr>
        <w:ind w:firstLine="709"/>
        <w:jc w:val="both"/>
      </w:pPr>
      <w:r w:rsidRPr="00E6233B">
        <w:t>Руководствуясь ст.ст.172, 184.2 Бюджетного кодекса Российской Федерации, ст.15 Федерального закона от 16.10.2013г.№131-ФЗ «Об общих принципах организации местного самоуправления в Российской Федерации», ст.с</w:t>
      </w:r>
      <w:r>
        <w:t>т.6,57</w:t>
      </w:r>
      <w:r w:rsidRPr="00E6233B">
        <w:t xml:space="preserve"> Устава </w:t>
      </w:r>
      <w:r>
        <w:t>Макаровского сельского поселения</w:t>
      </w:r>
      <w:r w:rsidRPr="00E6233B">
        <w:t>,  ст.</w:t>
      </w:r>
      <w:r>
        <w:t>1</w:t>
      </w:r>
      <w:r w:rsidRPr="00E6233B">
        <w:t xml:space="preserve">7  Положения о бюджетном процессе в </w:t>
      </w:r>
      <w:r>
        <w:t>Макаровском сельском поселении</w:t>
      </w:r>
      <w:r w:rsidRPr="00E6233B">
        <w:t xml:space="preserve">, </w:t>
      </w:r>
    </w:p>
    <w:p w:rsidR="00FE507E" w:rsidRPr="00FE507E" w:rsidRDefault="00FE507E" w:rsidP="00FE507E">
      <w:pPr>
        <w:jc w:val="center"/>
        <w:rPr>
          <w:b/>
          <w:sz w:val="28"/>
          <w:szCs w:val="28"/>
        </w:rPr>
      </w:pPr>
      <w:r w:rsidRPr="00E6233B">
        <w:rPr>
          <w:b/>
          <w:sz w:val="28"/>
          <w:szCs w:val="28"/>
        </w:rPr>
        <w:t>ПОСТАНОВЛЯЮ:</w:t>
      </w:r>
    </w:p>
    <w:p w:rsidR="00FE507E" w:rsidRPr="00E6233B" w:rsidRDefault="00FE507E" w:rsidP="00FE507E">
      <w:pPr>
        <w:ind w:firstLine="709"/>
        <w:jc w:val="both"/>
      </w:pPr>
      <w:r w:rsidRPr="00E6233B">
        <w:t xml:space="preserve">1. Утвердить «Основные направления бюджетной и налоговой политики </w:t>
      </w:r>
      <w:r>
        <w:t xml:space="preserve">Макаровского сельского поселения на 2023 </w:t>
      </w:r>
      <w:r w:rsidRPr="00E6233B">
        <w:t>год и п</w:t>
      </w:r>
      <w:r>
        <w:t>лановый период 2024 и 2025 гг.</w:t>
      </w:r>
      <w:r w:rsidRPr="00E6233B">
        <w:t xml:space="preserve"> согласно приложению. </w:t>
      </w:r>
    </w:p>
    <w:p w:rsidR="00FE507E" w:rsidRPr="00E6233B" w:rsidRDefault="00FE507E" w:rsidP="00FE507E">
      <w:pPr>
        <w:ind w:firstLine="709"/>
        <w:jc w:val="both"/>
      </w:pPr>
      <w:r w:rsidRPr="00E6233B">
        <w:t xml:space="preserve">2. Настоящее постановление подлежит официальному опубликованию </w:t>
      </w:r>
      <w:r>
        <w:t>в информационном журнале «Вестник Макаровского МО»</w:t>
      </w:r>
      <w:r w:rsidRPr="00E6233B">
        <w:t>;</w:t>
      </w:r>
    </w:p>
    <w:p w:rsidR="00FE507E" w:rsidRPr="00E6233B" w:rsidRDefault="00FE507E" w:rsidP="00FE507E">
      <w:pPr>
        <w:jc w:val="both"/>
      </w:pPr>
    </w:p>
    <w:p w:rsidR="00FE507E" w:rsidRDefault="00FE507E" w:rsidP="00FE507E">
      <w:pPr>
        <w:jc w:val="both"/>
      </w:pPr>
      <w:r>
        <w:t xml:space="preserve">Глава </w:t>
      </w:r>
    </w:p>
    <w:p w:rsidR="00FE507E" w:rsidRDefault="00FE507E" w:rsidP="00FE507E">
      <w:pPr>
        <w:jc w:val="both"/>
      </w:pPr>
      <w:r>
        <w:t xml:space="preserve">Макаровского сельского поселения        </w:t>
      </w:r>
    </w:p>
    <w:p w:rsidR="00FE507E" w:rsidRDefault="00FE507E" w:rsidP="00FE507E">
      <w:pPr>
        <w:jc w:val="both"/>
      </w:pPr>
      <w:r>
        <w:t>О.В.Ярыгина</w:t>
      </w:r>
    </w:p>
    <w:p w:rsidR="00FE507E" w:rsidRDefault="00FE507E" w:rsidP="00FE507E">
      <w:pPr>
        <w:ind w:firstLine="709"/>
        <w:jc w:val="right"/>
      </w:pPr>
      <w:r w:rsidRPr="00E6233B">
        <w:t>Приложение</w:t>
      </w:r>
    </w:p>
    <w:p w:rsidR="00FE507E" w:rsidRDefault="00FE507E" w:rsidP="00FE507E">
      <w:pPr>
        <w:ind w:firstLine="709"/>
        <w:jc w:val="right"/>
      </w:pPr>
      <w:r w:rsidRPr="00E6233B">
        <w:t>к Постановлению</w:t>
      </w:r>
      <w:r>
        <w:t xml:space="preserve"> главы Макаровского</w:t>
      </w:r>
    </w:p>
    <w:p w:rsidR="00FE507E" w:rsidRPr="00E6233B" w:rsidRDefault="00FE507E" w:rsidP="00FE507E">
      <w:pPr>
        <w:ind w:firstLine="709"/>
        <w:jc w:val="right"/>
      </w:pPr>
      <w:r>
        <w:t xml:space="preserve"> сельского поселения от 25 октября 2022 года №84 </w:t>
      </w:r>
    </w:p>
    <w:p w:rsidR="00FE507E" w:rsidRPr="00E6233B" w:rsidRDefault="00FE507E" w:rsidP="00FE507E">
      <w:pPr>
        <w:ind w:firstLine="709"/>
        <w:jc w:val="right"/>
      </w:pPr>
      <w:r w:rsidRPr="00E6233B">
        <w:t xml:space="preserve">«Об основных направлениях </w:t>
      </w:r>
      <w:proofErr w:type="gramStart"/>
      <w:r w:rsidRPr="00E6233B">
        <w:t>бюджетной</w:t>
      </w:r>
      <w:proofErr w:type="gramEnd"/>
      <w:r w:rsidRPr="00E6233B">
        <w:t xml:space="preserve"> и налоговой </w:t>
      </w:r>
    </w:p>
    <w:p w:rsidR="00FE507E" w:rsidRPr="00E6233B" w:rsidRDefault="00FE507E" w:rsidP="00FE507E">
      <w:pPr>
        <w:ind w:firstLine="709"/>
        <w:jc w:val="right"/>
      </w:pPr>
      <w:r>
        <w:t>п</w:t>
      </w:r>
      <w:r w:rsidRPr="00E6233B">
        <w:t xml:space="preserve">олитики в </w:t>
      </w:r>
      <w:r>
        <w:t>Макаровском МО на 2023</w:t>
      </w:r>
      <w:r w:rsidRPr="00E6233B">
        <w:t>год</w:t>
      </w:r>
    </w:p>
    <w:p w:rsidR="00FE507E" w:rsidRPr="00E6233B" w:rsidRDefault="00FE507E" w:rsidP="00FE507E">
      <w:pPr>
        <w:ind w:firstLine="709"/>
        <w:jc w:val="right"/>
      </w:pPr>
      <w:r>
        <w:t>и</w:t>
      </w:r>
      <w:r w:rsidRPr="00E6233B">
        <w:t xml:space="preserve"> п</w:t>
      </w:r>
      <w:r>
        <w:t>лановый период 2024 и 2025 гг.</w:t>
      </w:r>
      <w:r w:rsidRPr="00E6233B">
        <w:t>»</w:t>
      </w:r>
    </w:p>
    <w:p w:rsidR="00FE507E" w:rsidRPr="00E6233B" w:rsidRDefault="00FE507E" w:rsidP="00FE507E">
      <w:pPr>
        <w:ind w:firstLine="709"/>
        <w:jc w:val="center"/>
        <w:rPr>
          <w:b/>
          <w:sz w:val="28"/>
          <w:szCs w:val="28"/>
        </w:rPr>
      </w:pPr>
    </w:p>
    <w:p w:rsidR="00FE507E" w:rsidRPr="00E6233B" w:rsidRDefault="00FE507E" w:rsidP="00FE507E">
      <w:pPr>
        <w:ind w:firstLine="709"/>
        <w:jc w:val="center"/>
        <w:rPr>
          <w:b/>
        </w:rPr>
      </w:pPr>
      <w:r w:rsidRPr="00E6233B">
        <w:rPr>
          <w:b/>
        </w:rPr>
        <w:t xml:space="preserve">Основные направления бюджетной и налоговой политики </w:t>
      </w:r>
      <w:r>
        <w:rPr>
          <w:b/>
        </w:rPr>
        <w:t>Макаровского МО  на 2023</w:t>
      </w:r>
      <w:r w:rsidRPr="00E6233B">
        <w:rPr>
          <w:b/>
        </w:rPr>
        <w:t xml:space="preserve"> год и на пл</w:t>
      </w:r>
      <w:r>
        <w:rPr>
          <w:b/>
        </w:rPr>
        <w:t>ановый период 2024 и 2025 гг.</w:t>
      </w:r>
    </w:p>
    <w:p w:rsidR="00FE507E" w:rsidRPr="00E6233B" w:rsidRDefault="00FE507E" w:rsidP="00FE507E">
      <w:pPr>
        <w:ind w:firstLine="709"/>
        <w:jc w:val="center"/>
      </w:pPr>
    </w:p>
    <w:p w:rsidR="00FE507E" w:rsidRPr="00E6233B" w:rsidRDefault="00FE507E" w:rsidP="00FE507E">
      <w:pPr>
        <w:widowControl w:val="0"/>
        <w:autoSpaceDE w:val="0"/>
        <w:autoSpaceDN w:val="0"/>
        <w:adjustRightInd w:val="0"/>
        <w:ind w:firstLine="709"/>
        <w:jc w:val="both"/>
      </w:pPr>
      <w:r w:rsidRPr="00E6233B">
        <w:t xml:space="preserve">Основные направления бюджетной и налоговой политики </w:t>
      </w:r>
      <w:r>
        <w:t>Макаровского МО на 2023 год и на плановый период 2024 и 2025</w:t>
      </w:r>
      <w:r w:rsidRPr="00E6233B">
        <w:t xml:space="preserve"> годов  разработаны в соответствии с требованиями Бюджетного Кодекса Российской Федерации.  </w:t>
      </w:r>
    </w:p>
    <w:p w:rsidR="00FE507E" w:rsidRPr="00E6233B" w:rsidRDefault="00FE507E" w:rsidP="00FE507E">
      <w:pPr>
        <w:widowControl w:val="0"/>
        <w:autoSpaceDE w:val="0"/>
        <w:autoSpaceDN w:val="0"/>
        <w:adjustRightInd w:val="0"/>
        <w:ind w:firstLine="709"/>
        <w:jc w:val="both"/>
      </w:pPr>
      <w:r w:rsidRPr="00E6233B">
        <w:t>При подготовке Основных направлений бюджетной политики учтены положения указов Президента Российской Федерации от 07.05.2012г., и итоги реализации бюджетной полити</w:t>
      </w:r>
      <w:r>
        <w:t>ки в период до 2025 года</w:t>
      </w:r>
      <w:r w:rsidRPr="00E6233B">
        <w:t>.</w:t>
      </w:r>
    </w:p>
    <w:p w:rsidR="00FE507E" w:rsidRPr="00E6233B" w:rsidRDefault="00FE507E" w:rsidP="00FE507E">
      <w:pPr>
        <w:widowControl w:val="0"/>
        <w:autoSpaceDE w:val="0"/>
        <w:autoSpaceDN w:val="0"/>
        <w:adjustRightInd w:val="0"/>
        <w:ind w:firstLine="709"/>
        <w:jc w:val="both"/>
      </w:pPr>
    </w:p>
    <w:p w:rsidR="00FE507E" w:rsidRPr="00E6233B" w:rsidRDefault="00FE507E" w:rsidP="00FE507E">
      <w:pPr>
        <w:widowControl w:val="0"/>
        <w:autoSpaceDE w:val="0"/>
        <w:autoSpaceDN w:val="0"/>
        <w:adjustRightInd w:val="0"/>
        <w:ind w:firstLine="709"/>
        <w:jc w:val="center"/>
        <w:rPr>
          <w:b/>
        </w:rPr>
      </w:pPr>
      <w:r w:rsidRPr="00E6233B">
        <w:rPr>
          <w:b/>
        </w:rPr>
        <w:t xml:space="preserve">Основные направления налоговой политики </w:t>
      </w:r>
      <w:r>
        <w:rPr>
          <w:b/>
        </w:rPr>
        <w:t>Макаровского МО</w:t>
      </w:r>
    </w:p>
    <w:p w:rsidR="00FE507E" w:rsidRPr="00E6233B" w:rsidRDefault="00FE507E" w:rsidP="00FE507E">
      <w:pPr>
        <w:widowControl w:val="0"/>
        <w:autoSpaceDE w:val="0"/>
        <w:autoSpaceDN w:val="0"/>
        <w:adjustRightInd w:val="0"/>
        <w:ind w:firstLine="709"/>
        <w:jc w:val="both"/>
      </w:pPr>
      <w:r w:rsidRPr="00E6233B">
        <w:t xml:space="preserve">Налоговая политика  </w:t>
      </w:r>
      <w:r>
        <w:t>Макаровского МО на 2023год и плановый период 2024-2025</w:t>
      </w:r>
      <w:r w:rsidRPr="00E6233B">
        <w:t xml:space="preserve"> годов будет направлена на обеспечение роста доходного потенциала за счет собственных доходов, сбалансированности и устойчивости бюджета муниципального образования, повышение уровня собираемости доходов муниципального образования.  </w:t>
      </w:r>
    </w:p>
    <w:p w:rsidR="00FE507E" w:rsidRPr="00E6233B" w:rsidRDefault="00FE507E" w:rsidP="00FE507E">
      <w:pPr>
        <w:widowControl w:val="0"/>
        <w:autoSpaceDE w:val="0"/>
        <w:autoSpaceDN w:val="0"/>
        <w:adjustRightInd w:val="0"/>
        <w:ind w:firstLine="709"/>
        <w:jc w:val="both"/>
      </w:pPr>
      <w:r>
        <w:t>В 2023-2025</w:t>
      </w:r>
      <w:r w:rsidRPr="00E6233B">
        <w:t xml:space="preserve"> годах в рамках  реализации целей и задач будут проводиться следующие мероприятия:</w:t>
      </w:r>
    </w:p>
    <w:p w:rsidR="00FE507E" w:rsidRPr="00E6233B" w:rsidRDefault="00FE507E" w:rsidP="00FE507E">
      <w:pPr>
        <w:widowControl w:val="0"/>
        <w:autoSpaceDE w:val="0"/>
        <w:autoSpaceDN w:val="0"/>
        <w:adjustRightInd w:val="0"/>
        <w:ind w:firstLine="709"/>
        <w:jc w:val="both"/>
      </w:pPr>
      <w:r w:rsidRPr="00E6233B">
        <w:t>1.Взаимодействие с налоговым органом по сокращению недоимки по доходам, совместное проведение информационно-разъяснительной работы с налогоплательщиками, направленной на повышение налоговой грамотности, на побуждение к своевременному исполнению налоговых обязательств;</w:t>
      </w:r>
    </w:p>
    <w:p w:rsidR="00FE507E" w:rsidRPr="00E6233B" w:rsidRDefault="00FE507E" w:rsidP="00FE507E">
      <w:pPr>
        <w:widowControl w:val="0"/>
        <w:autoSpaceDE w:val="0"/>
        <w:autoSpaceDN w:val="0"/>
        <w:adjustRightInd w:val="0"/>
        <w:ind w:firstLine="709"/>
        <w:jc w:val="both"/>
      </w:pPr>
      <w:r w:rsidRPr="00E6233B">
        <w:t>2. Проведение мероприятий по снижению неформальной занятости населения, что позволит не только повысить налоговый потенциал муниципального образования, но и защитить права работников;</w:t>
      </w:r>
    </w:p>
    <w:p w:rsidR="00FE507E" w:rsidRPr="00E6233B" w:rsidRDefault="00FE507E" w:rsidP="00FE507E">
      <w:pPr>
        <w:widowControl w:val="0"/>
        <w:autoSpaceDE w:val="0"/>
        <w:autoSpaceDN w:val="0"/>
        <w:adjustRightInd w:val="0"/>
        <w:ind w:firstLine="709"/>
        <w:jc w:val="both"/>
      </w:pPr>
      <w:r w:rsidRPr="00E6233B">
        <w:t>3.Осуществление мероприятий по повышению доходной части бюджета муниципального образования в рамках работы рабочей группы по повышению доходов бюджета;</w:t>
      </w:r>
    </w:p>
    <w:p w:rsidR="00FE507E" w:rsidRPr="00E6233B" w:rsidRDefault="00FE507E" w:rsidP="00FE507E">
      <w:pPr>
        <w:widowControl w:val="0"/>
        <w:autoSpaceDE w:val="0"/>
        <w:autoSpaceDN w:val="0"/>
        <w:adjustRightInd w:val="0"/>
        <w:ind w:firstLine="709"/>
        <w:jc w:val="both"/>
      </w:pPr>
      <w:r w:rsidRPr="00E6233B">
        <w:t xml:space="preserve">4.Проведение мероприятий по повышению эффективности управления муниципальной собственностью, путем качественного учета муниципального имущества, </w:t>
      </w:r>
      <w:proofErr w:type="gramStart"/>
      <w:r w:rsidRPr="00E6233B">
        <w:t>контроля за</w:t>
      </w:r>
      <w:proofErr w:type="gramEnd"/>
      <w:r w:rsidRPr="00E6233B">
        <w:t xml:space="preserve"> его использованием и росту доходов муниципального образования;</w:t>
      </w:r>
    </w:p>
    <w:p w:rsidR="00FE507E" w:rsidRPr="00E6233B" w:rsidRDefault="00FE507E" w:rsidP="00FE507E">
      <w:pPr>
        <w:widowControl w:val="0"/>
        <w:autoSpaceDE w:val="0"/>
        <w:autoSpaceDN w:val="0"/>
        <w:adjustRightInd w:val="0"/>
        <w:ind w:firstLine="709"/>
        <w:jc w:val="both"/>
      </w:pPr>
      <w:r w:rsidRPr="00E6233B">
        <w:t>5.Соблюдение налоговой дисциплины  муниципальными учреждениями.</w:t>
      </w:r>
    </w:p>
    <w:p w:rsidR="00FE507E" w:rsidRPr="00E6233B" w:rsidRDefault="00FE507E" w:rsidP="00FE507E">
      <w:pPr>
        <w:widowControl w:val="0"/>
        <w:autoSpaceDE w:val="0"/>
        <w:autoSpaceDN w:val="0"/>
        <w:adjustRightInd w:val="0"/>
        <w:ind w:firstLine="709"/>
        <w:jc w:val="both"/>
      </w:pPr>
      <w:r w:rsidRPr="00E6233B">
        <w:t>Налоговая политика муниципального образования будет формироваться также с учетом изменений, принимаемых на федеральном, региональном и районном уровнях.</w:t>
      </w:r>
    </w:p>
    <w:p w:rsidR="00FE507E" w:rsidRPr="00E6233B" w:rsidRDefault="00FE507E" w:rsidP="00FE507E">
      <w:pPr>
        <w:widowControl w:val="0"/>
        <w:autoSpaceDE w:val="0"/>
        <w:autoSpaceDN w:val="0"/>
        <w:adjustRightInd w:val="0"/>
        <w:ind w:firstLine="709"/>
        <w:jc w:val="both"/>
      </w:pPr>
      <w:r w:rsidRPr="00E6233B">
        <w:t xml:space="preserve">Реализация указанных мероприятий будет являться необходимым условием повышения эффективности системы управления муниципальными финансами и минимизации рисков несбалансированности бюджета </w:t>
      </w:r>
      <w:r>
        <w:t>Макаровского МО</w:t>
      </w:r>
      <w:r w:rsidRPr="00E6233B">
        <w:t xml:space="preserve"> в долгосрочной перспективе.     </w:t>
      </w:r>
    </w:p>
    <w:p w:rsidR="00FE507E" w:rsidRPr="00E6233B" w:rsidRDefault="00FE507E" w:rsidP="00FE507E">
      <w:pPr>
        <w:ind w:firstLine="709"/>
        <w:jc w:val="center"/>
        <w:rPr>
          <w:b/>
        </w:rPr>
      </w:pPr>
    </w:p>
    <w:p w:rsidR="00FE507E" w:rsidRPr="00E6233B" w:rsidRDefault="00FE507E" w:rsidP="00FE507E">
      <w:pPr>
        <w:ind w:firstLine="709"/>
        <w:jc w:val="center"/>
        <w:rPr>
          <w:b/>
        </w:rPr>
      </w:pPr>
      <w:r w:rsidRPr="00E6233B">
        <w:rPr>
          <w:b/>
        </w:rPr>
        <w:t xml:space="preserve">Основные  цели и задачи бюджетной политики </w:t>
      </w:r>
      <w:r>
        <w:rPr>
          <w:b/>
        </w:rPr>
        <w:t>Макаровского МО</w:t>
      </w:r>
    </w:p>
    <w:p w:rsidR="00FE507E" w:rsidRPr="00E6233B" w:rsidRDefault="00FE507E" w:rsidP="00FE507E">
      <w:pPr>
        <w:ind w:firstLine="709"/>
        <w:jc w:val="center"/>
        <w:rPr>
          <w:b/>
        </w:rPr>
      </w:pPr>
    </w:p>
    <w:p w:rsidR="00FE507E" w:rsidRPr="00E6233B" w:rsidRDefault="00FE507E" w:rsidP="00FE507E">
      <w:pPr>
        <w:ind w:firstLine="709"/>
        <w:jc w:val="both"/>
      </w:pPr>
      <w:r w:rsidRPr="00E6233B">
        <w:t xml:space="preserve">В связи с изменениями, вносимыми в Бюджетный кодекс Российской Федерации, начиная с 2016г. бюджет муниципального образования формируется в новой структуре кодов бюджетной классификации расходов Российской Федерации. </w:t>
      </w:r>
    </w:p>
    <w:p w:rsidR="00FE507E" w:rsidRPr="00E6233B" w:rsidRDefault="00FE507E" w:rsidP="00FE507E">
      <w:pPr>
        <w:ind w:firstLine="709"/>
        <w:jc w:val="both"/>
      </w:pPr>
      <w:r w:rsidRPr="00E6233B">
        <w:t xml:space="preserve">В целях сохранения экономической и социальной стабильности муниципального образования,  повышения качества управления муниципальными финансами </w:t>
      </w:r>
      <w:r>
        <w:t>Макаровского МО</w:t>
      </w:r>
      <w:r w:rsidRPr="00E6233B">
        <w:t xml:space="preserve"> в процессе реал</w:t>
      </w:r>
      <w:r>
        <w:t>изации бюджетной политики в 2023-2025</w:t>
      </w:r>
      <w:r w:rsidRPr="00E6233B">
        <w:t xml:space="preserve"> годах  необходимо обеспечить реализацию следующих основных направлений:</w:t>
      </w:r>
    </w:p>
    <w:p w:rsidR="00FE507E" w:rsidRPr="00E6233B" w:rsidRDefault="00FE507E" w:rsidP="00FE507E">
      <w:pPr>
        <w:numPr>
          <w:ilvl w:val="0"/>
          <w:numId w:val="25"/>
        </w:numPr>
        <w:tabs>
          <w:tab w:val="num" w:pos="969"/>
          <w:tab w:val="num" w:pos="1134"/>
          <w:tab w:val="left" w:pos="1276"/>
        </w:tabs>
        <w:ind w:left="0" w:firstLine="709"/>
        <w:jc w:val="both"/>
      </w:pPr>
      <w:r w:rsidRPr="00E6233B">
        <w:t xml:space="preserve">Обеспечение среднесрочной сбалансированности и устойчивости  бюджета </w:t>
      </w:r>
      <w:r>
        <w:t>Макаровского МО</w:t>
      </w:r>
      <w:r w:rsidRPr="00E6233B">
        <w:t xml:space="preserve"> через формирование оптимального  бюджета, позволяющего обеспечить безусловное исполнение принятых обязательств и достижение запланированных целевых показателей программ </w:t>
      </w:r>
      <w:r>
        <w:t>Макаровского МО</w:t>
      </w:r>
      <w:r w:rsidRPr="00E6233B">
        <w:t xml:space="preserve"> наиболее эффективными способами. </w:t>
      </w:r>
    </w:p>
    <w:p w:rsidR="00FE507E" w:rsidRPr="00E6233B" w:rsidRDefault="00FE507E" w:rsidP="00FE507E">
      <w:pPr>
        <w:numPr>
          <w:ilvl w:val="0"/>
          <w:numId w:val="25"/>
        </w:numPr>
        <w:tabs>
          <w:tab w:val="num" w:pos="969"/>
          <w:tab w:val="num" w:pos="1134"/>
          <w:tab w:val="left" w:pos="1276"/>
        </w:tabs>
        <w:ind w:left="0" w:firstLine="709"/>
        <w:jc w:val="both"/>
      </w:pPr>
      <w:r w:rsidRPr="00E6233B">
        <w:t>Проведение политики, направленной на сохранение объема государственного долга муниципального образования на экономически безопасном уровне.</w:t>
      </w:r>
    </w:p>
    <w:p w:rsidR="00FE507E" w:rsidRPr="00E6233B" w:rsidRDefault="00FE507E" w:rsidP="00FE507E">
      <w:pPr>
        <w:numPr>
          <w:ilvl w:val="0"/>
          <w:numId w:val="25"/>
        </w:numPr>
        <w:tabs>
          <w:tab w:val="num" w:pos="969"/>
          <w:tab w:val="num" w:pos="1134"/>
          <w:tab w:val="left" w:pos="1276"/>
        </w:tabs>
        <w:ind w:left="0" w:firstLine="709"/>
        <w:jc w:val="both"/>
      </w:pPr>
      <w:r w:rsidRPr="00E6233B">
        <w:t>Реализация положений Указов Президента Российской Федерации от 7 мая 2012 года (далее – «майские» указы Президента Российской Федерации 2012 года) с достижением необходимых целевых показателей, установленных в соответствующих «дорожных картах» развития отраслей.</w:t>
      </w:r>
    </w:p>
    <w:p w:rsidR="00FE507E" w:rsidRPr="00E6233B" w:rsidRDefault="00FE507E" w:rsidP="00FE507E">
      <w:pPr>
        <w:tabs>
          <w:tab w:val="left" w:pos="1276"/>
          <w:tab w:val="num" w:pos="1353"/>
        </w:tabs>
        <w:ind w:firstLine="709"/>
        <w:jc w:val="both"/>
      </w:pPr>
      <w:r w:rsidRPr="00E6233B">
        <w:t xml:space="preserve">Недопущение в условиях ограниченных финансовых ресурсов для исполнения </w:t>
      </w:r>
      <w:r w:rsidRPr="00E6233B">
        <w:lastRenderedPageBreak/>
        <w:t xml:space="preserve">расходных обязательств </w:t>
      </w:r>
      <w:r>
        <w:t>Макаровского МО</w:t>
      </w:r>
      <w:r w:rsidRPr="00E6233B">
        <w:t xml:space="preserve"> достижения целевых показателей, в том числе по повышению заработной платы отдельным категориям работников бюджетной сферы,  опережающими темпами.</w:t>
      </w:r>
    </w:p>
    <w:p w:rsidR="00FE507E" w:rsidRPr="00E6233B" w:rsidRDefault="00FE507E" w:rsidP="00FE507E">
      <w:pPr>
        <w:numPr>
          <w:ilvl w:val="0"/>
          <w:numId w:val="25"/>
        </w:numPr>
        <w:tabs>
          <w:tab w:val="num" w:pos="969"/>
          <w:tab w:val="num" w:pos="1134"/>
          <w:tab w:val="left" w:pos="1276"/>
        </w:tabs>
        <w:ind w:left="0" w:firstLine="709"/>
        <w:jc w:val="both"/>
      </w:pPr>
      <w:r w:rsidRPr="00E6233B">
        <w:t>Совершенствование оплаты труда в муниципальных учреждениях. Расширение использования принципов "эффективного контракта" в отношении работников, исходя из необходимости повышения оплаты труда в зависимости от качества и количества выполняемой работы.</w:t>
      </w:r>
    </w:p>
    <w:p w:rsidR="00FE507E" w:rsidRPr="00E6233B" w:rsidRDefault="00FE507E" w:rsidP="00FE507E">
      <w:pPr>
        <w:numPr>
          <w:ilvl w:val="0"/>
          <w:numId w:val="25"/>
        </w:numPr>
        <w:tabs>
          <w:tab w:val="num" w:pos="969"/>
          <w:tab w:val="num" w:pos="1134"/>
          <w:tab w:val="left" w:pos="1276"/>
        </w:tabs>
        <w:ind w:left="0" w:firstLine="709"/>
        <w:jc w:val="both"/>
      </w:pPr>
      <w:r w:rsidRPr="00E6233B">
        <w:t>Повышение качества администрирования доходных источников местного бюджета.</w:t>
      </w:r>
    </w:p>
    <w:p w:rsidR="00FE507E" w:rsidRPr="00E6233B" w:rsidRDefault="00FE507E" w:rsidP="00FE507E">
      <w:pPr>
        <w:numPr>
          <w:ilvl w:val="0"/>
          <w:numId w:val="25"/>
        </w:numPr>
        <w:tabs>
          <w:tab w:val="num" w:pos="969"/>
          <w:tab w:val="num" w:pos="1134"/>
          <w:tab w:val="left" w:pos="1276"/>
        </w:tabs>
        <w:ind w:left="0" w:firstLine="709"/>
        <w:jc w:val="both"/>
      </w:pPr>
      <w:r w:rsidRPr="00E6233B">
        <w:t>Продолжение работы по систематизации действующих налоговых льгот, мониторинг их эффективности и оценки на предмет возможной отмены в случае не достижения предполагаемого результата от их предоставления.</w:t>
      </w:r>
    </w:p>
    <w:p w:rsidR="00FE507E" w:rsidRPr="00E6233B" w:rsidRDefault="00FE507E" w:rsidP="00FE507E">
      <w:pPr>
        <w:numPr>
          <w:ilvl w:val="0"/>
          <w:numId w:val="25"/>
        </w:numPr>
        <w:tabs>
          <w:tab w:val="num" w:pos="969"/>
          <w:tab w:val="num" w:pos="1134"/>
          <w:tab w:val="left" w:pos="1276"/>
        </w:tabs>
        <w:ind w:left="0" w:firstLine="709"/>
        <w:jc w:val="both"/>
      </w:pPr>
      <w:r w:rsidRPr="00E6233B">
        <w:t>Реализация ответственной бюджетной политики,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местного бюджета в условиях жестких финансовых ограничений.</w:t>
      </w:r>
    </w:p>
    <w:p w:rsidR="00FE507E" w:rsidRPr="00E6233B" w:rsidRDefault="00FE507E" w:rsidP="00FE507E">
      <w:pPr>
        <w:numPr>
          <w:ilvl w:val="0"/>
          <w:numId w:val="25"/>
        </w:numPr>
        <w:tabs>
          <w:tab w:val="left" w:pos="993"/>
          <w:tab w:val="num" w:pos="1134"/>
        </w:tabs>
        <w:ind w:left="0" w:firstLine="709"/>
        <w:jc w:val="both"/>
      </w:pPr>
      <w:r w:rsidRPr="00E6233B">
        <w:t xml:space="preserve">Недопущение роста кредиторской задолженности в бюджете </w:t>
      </w:r>
      <w:r>
        <w:t>Макаровского МО</w:t>
      </w:r>
      <w:r w:rsidRPr="00E6233B">
        <w:t xml:space="preserve"> и ее возникновения</w:t>
      </w:r>
      <w:proofErr w:type="gramStart"/>
      <w:r w:rsidRPr="00E6233B">
        <w:t xml:space="preserve"> .</w:t>
      </w:r>
      <w:proofErr w:type="gramEnd"/>
    </w:p>
    <w:p w:rsidR="00FE507E" w:rsidRPr="00E6233B" w:rsidRDefault="00FE507E" w:rsidP="00FE507E">
      <w:pPr>
        <w:numPr>
          <w:ilvl w:val="0"/>
          <w:numId w:val="25"/>
        </w:numPr>
        <w:tabs>
          <w:tab w:val="num" w:pos="969"/>
          <w:tab w:val="num" w:pos="1134"/>
          <w:tab w:val="left" w:pos="1276"/>
        </w:tabs>
        <w:ind w:left="0" w:firstLine="709"/>
        <w:jc w:val="both"/>
      </w:pPr>
      <w:r w:rsidRPr="00E6233B">
        <w:t xml:space="preserve">Сохранение и развитие необходимой социальной </w:t>
      </w:r>
      <w:r>
        <w:t>инфраструктуры.</w:t>
      </w:r>
      <w:r w:rsidRPr="00E6233B">
        <w:t xml:space="preserve"> </w:t>
      </w:r>
    </w:p>
    <w:p w:rsidR="00FE507E" w:rsidRPr="00E6233B" w:rsidRDefault="00FE507E" w:rsidP="00FE507E">
      <w:pPr>
        <w:numPr>
          <w:ilvl w:val="0"/>
          <w:numId w:val="25"/>
        </w:numPr>
        <w:tabs>
          <w:tab w:val="num" w:pos="969"/>
          <w:tab w:val="num" w:pos="1134"/>
          <w:tab w:val="left" w:pos="1276"/>
        </w:tabs>
        <w:ind w:left="0" w:firstLine="709"/>
        <w:jc w:val="both"/>
      </w:pPr>
      <w:r w:rsidRPr="00E6233B">
        <w:t>Осуществление эффективного взаимодействия с областными, районными  органами государственной власти в целях увеличения поступления средств из областного бюджета на приоритетные направления расходов местного бюджета. Обеспечение своевременного и полного использования средств областного бюджета в строгом соответствии с целевым назначением.</w:t>
      </w:r>
    </w:p>
    <w:p w:rsidR="00FE507E" w:rsidRPr="00E6233B" w:rsidRDefault="00FE507E" w:rsidP="00FE507E">
      <w:pPr>
        <w:numPr>
          <w:ilvl w:val="0"/>
          <w:numId w:val="25"/>
        </w:numPr>
        <w:tabs>
          <w:tab w:val="num" w:pos="969"/>
          <w:tab w:val="num" w:pos="1134"/>
          <w:tab w:val="left" w:pos="1276"/>
        </w:tabs>
        <w:ind w:left="0" w:firstLine="709"/>
        <w:jc w:val="both"/>
      </w:pPr>
      <w:r w:rsidRPr="00E6233B">
        <w:t>Повышение прозрачности бюджета и открытости бюджетного процесса.</w:t>
      </w:r>
    </w:p>
    <w:p w:rsidR="00FE507E" w:rsidRPr="00E6233B" w:rsidRDefault="00FE507E" w:rsidP="00FE507E">
      <w:pPr>
        <w:numPr>
          <w:ilvl w:val="0"/>
          <w:numId w:val="25"/>
        </w:numPr>
        <w:tabs>
          <w:tab w:val="num" w:pos="0"/>
          <w:tab w:val="num" w:pos="1134"/>
          <w:tab w:val="left" w:pos="1276"/>
        </w:tabs>
        <w:ind w:left="0" w:firstLine="709"/>
        <w:jc w:val="both"/>
      </w:pPr>
      <w:r w:rsidRPr="00E6233B">
        <w:t>Создание условий для обеспечения долгосрочной сбалансированности и устойчивости  бюджета:</w:t>
      </w:r>
    </w:p>
    <w:p w:rsidR="00FE507E" w:rsidRPr="00E6233B" w:rsidRDefault="00FE507E" w:rsidP="00FE507E">
      <w:pPr>
        <w:ind w:firstLine="709"/>
        <w:jc w:val="both"/>
      </w:pPr>
      <w:r w:rsidRPr="00E6233B">
        <w:tab/>
        <w:t xml:space="preserve"> </w:t>
      </w:r>
      <w:r>
        <w:t xml:space="preserve"> разработка и утверждение к 2024</w:t>
      </w:r>
      <w:r w:rsidRPr="00E6233B">
        <w:t xml:space="preserve"> году бюджетного прогноза </w:t>
      </w:r>
      <w:r>
        <w:t>Макаровского МО</w:t>
      </w:r>
      <w:r w:rsidRPr="00E6233B">
        <w:t>, который позволит достичь соответствия расходных обязательств местного бюджета и источников их финансового обеспечения в долгосрочном периоде.</w:t>
      </w:r>
    </w:p>
    <w:p w:rsidR="00FE507E" w:rsidRPr="00E6233B" w:rsidRDefault="00FE507E" w:rsidP="00FE507E">
      <w:pPr>
        <w:tabs>
          <w:tab w:val="num" w:pos="969"/>
          <w:tab w:val="num" w:pos="1134"/>
          <w:tab w:val="left" w:pos="1276"/>
        </w:tabs>
        <w:ind w:firstLine="709"/>
        <w:jc w:val="both"/>
        <w:rPr>
          <w:b/>
        </w:rPr>
      </w:pPr>
    </w:p>
    <w:p w:rsidR="00FE507E" w:rsidRPr="00E6233B" w:rsidRDefault="00FE507E" w:rsidP="00FE507E">
      <w:pPr>
        <w:tabs>
          <w:tab w:val="num" w:pos="969"/>
          <w:tab w:val="num" w:pos="1134"/>
          <w:tab w:val="left" w:pos="1276"/>
        </w:tabs>
        <w:ind w:firstLine="709"/>
        <w:jc w:val="both"/>
        <w:rPr>
          <w:b/>
        </w:rPr>
      </w:pPr>
      <w:r w:rsidRPr="00E6233B">
        <w:rPr>
          <w:b/>
        </w:rPr>
        <w:t xml:space="preserve">Доходы местного бюджета, управление государственным долгом  </w:t>
      </w:r>
    </w:p>
    <w:p w:rsidR="00FE507E" w:rsidRPr="00E6233B" w:rsidRDefault="00FE507E" w:rsidP="00FE507E">
      <w:pPr>
        <w:tabs>
          <w:tab w:val="num" w:pos="969"/>
          <w:tab w:val="num" w:pos="1134"/>
          <w:tab w:val="left" w:pos="1276"/>
        </w:tabs>
        <w:ind w:firstLine="709"/>
        <w:jc w:val="both"/>
        <w:rPr>
          <w:b/>
        </w:rPr>
      </w:pPr>
    </w:p>
    <w:p w:rsidR="00FE507E" w:rsidRPr="00E6233B" w:rsidRDefault="00FE507E" w:rsidP="00FE507E">
      <w:pPr>
        <w:ind w:firstLine="709"/>
        <w:jc w:val="both"/>
      </w:pPr>
      <w:r w:rsidRPr="00E6233B">
        <w:t xml:space="preserve">Основными направлениями бюджетной политики в сфере управления доходами, государственным долгом </w:t>
      </w:r>
      <w:r>
        <w:t>Макаровского МО</w:t>
      </w:r>
      <w:r w:rsidRPr="00E6233B">
        <w:t xml:space="preserve"> и финансовыми резервами должны стать: </w:t>
      </w:r>
    </w:p>
    <w:p w:rsidR="00FE507E" w:rsidRPr="00E6233B" w:rsidRDefault="00FE507E" w:rsidP="00FE507E">
      <w:pPr>
        <w:numPr>
          <w:ilvl w:val="0"/>
          <w:numId w:val="26"/>
        </w:numPr>
        <w:tabs>
          <w:tab w:val="clear" w:pos="786"/>
          <w:tab w:val="num" w:pos="0"/>
          <w:tab w:val="left" w:pos="399"/>
          <w:tab w:val="left" w:pos="912"/>
          <w:tab w:val="left" w:pos="969"/>
          <w:tab w:val="num" w:pos="1101"/>
        </w:tabs>
        <w:ind w:left="0" w:firstLine="709"/>
        <w:jc w:val="both"/>
      </w:pPr>
      <w:r w:rsidRPr="00E6233B">
        <w:t>Мониторинг эффективности налоговых льгот и их оптимизация, в том числе отмена (непредставление) налоговых льгот в случае низкой бюджетной и социально-экономической эффективности.</w:t>
      </w:r>
    </w:p>
    <w:p w:rsidR="00FE507E" w:rsidRPr="00E6233B" w:rsidRDefault="00FE507E" w:rsidP="00FE507E">
      <w:pPr>
        <w:numPr>
          <w:ilvl w:val="0"/>
          <w:numId w:val="26"/>
        </w:numPr>
        <w:tabs>
          <w:tab w:val="clear" w:pos="786"/>
          <w:tab w:val="num" w:pos="0"/>
          <w:tab w:val="left" w:pos="399"/>
          <w:tab w:val="left" w:pos="912"/>
          <w:tab w:val="left" w:pos="969"/>
          <w:tab w:val="num" w:pos="1101"/>
        </w:tabs>
        <w:ind w:left="0" w:firstLine="709"/>
        <w:jc w:val="both"/>
      </w:pPr>
      <w:r w:rsidRPr="00E6233B">
        <w:t>Повышение качества прогнозирования доходов  бюджета до уровня, позволяющего обеспечить сбалансированность и устойчивость бюджетной системы в среднесрочной перспективе.</w:t>
      </w:r>
    </w:p>
    <w:p w:rsidR="00FE507E" w:rsidRPr="00E6233B" w:rsidRDefault="00FE507E" w:rsidP="00FE507E">
      <w:pPr>
        <w:tabs>
          <w:tab w:val="num" w:pos="969"/>
          <w:tab w:val="num" w:pos="1134"/>
          <w:tab w:val="left" w:pos="1276"/>
        </w:tabs>
        <w:ind w:firstLine="709"/>
        <w:jc w:val="both"/>
      </w:pPr>
      <w:r w:rsidRPr="00E6233B">
        <w:t xml:space="preserve">3.Проведение целенаправленной финансовой политики последовательного снижения бюджетного дефицита </w:t>
      </w:r>
      <w:r>
        <w:t>Макаровского МО.</w:t>
      </w:r>
      <w:r w:rsidRPr="00E6233B">
        <w:t xml:space="preserve"> </w:t>
      </w:r>
    </w:p>
    <w:p w:rsidR="00FE507E" w:rsidRPr="00E6233B" w:rsidRDefault="00FE507E" w:rsidP="00FE507E">
      <w:pPr>
        <w:ind w:firstLine="709"/>
        <w:jc w:val="center"/>
        <w:rPr>
          <w:b/>
        </w:rPr>
      </w:pPr>
      <w:r w:rsidRPr="00E6233B">
        <w:rPr>
          <w:b/>
        </w:rPr>
        <w:t>Расходы местного бюджета</w:t>
      </w:r>
    </w:p>
    <w:p w:rsidR="00FE507E" w:rsidRPr="00E6233B" w:rsidRDefault="00FE507E" w:rsidP="00FE507E">
      <w:pPr>
        <w:ind w:firstLine="709"/>
        <w:jc w:val="center"/>
        <w:rPr>
          <w:b/>
        </w:rPr>
      </w:pPr>
    </w:p>
    <w:p w:rsidR="00FE507E" w:rsidRPr="00E6233B" w:rsidRDefault="00FE507E" w:rsidP="00FE507E">
      <w:pPr>
        <w:ind w:firstLine="709"/>
        <w:jc w:val="both"/>
      </w:pPr>
      <w:proofErr w:type="gramStart"/>
      <w:r w:rsidRPr="00E6233B">
        <w:t>Основной за</w:t>
      </w:r>
      <w:r>
        <w:t>дачей бюджетной политики на 2023-2025</w:t>
      </w:r>
      <w:proofErr w:type="gramEnd"/>
      <w:r>
        <w:t xml:space="preserve">                                                                                                                                                                                                                                                                                                                                                                                                                                                                                                                                                                                                                                                                                                                                                                                                                                                                                                                                                                                                                                                                                                                                                                                                                                                                                                                                                                                                                                                                                                                                                                                                                                                                                                                                                                                                                                                                                                                                                                                                                                                                                                                                                                                                                                                                                                                                                                                                                                                                                                                                                                                                                                                                                                                                                                                                                                                                                                                                                                                                                                                                                                                                                                                                                                                                                                                                                                                                                                                                                                                                                                                                                                                                                                                                                                                                                                                                                                                                                                                                                                                                                                                                                                                                                                                                                                                                                                                                                                                                                                                                                                                                                                                                                                                                                                                                                                                                                                                                                                                                                                                                                                                                                                                                                                                                                                                                                                                                                                                                                                                                                                                                                                                                                                                                                                                                                                                                                                                                                                                                                                                                                                                                                                                                                                                                                                                                                                                                                                                                                                                                                                                                                                                                                                                                                                                                                                                                                                                                                                                                                                                                                                                                                                                                                                                                                                                                                                                                                                                                                                                                                                                                                                                                                                                                                                                                                                                                                                                                                                                                                                                                                                                                                                                                                                                                                                                                                                                                                                                                                                                                                                                                                                                                                                                                                                                                                                                                                                                                                                                                                                                                                                                                                                                                                                                                                                                                                                                                                                                                                                                                                                                                                                                                                                                                                                                                                                                                                                                                                                                                                                                                                                                                                                                                                                                                                                                                                                                                                                         </w:t>
      </w:r>
      <w:r w:rsidRPr="00E6233B">
        <w:t xml:space="preserve"> годы остается оптимизация  действующих расходных обязательств местного бюджета.</w:t>
      </w:r>
    </w:p>
    <w:p w:rsidR="00FE507E" w:rsidRPr="00E6233B" w:rsidRDefault="00FE507E" w:rsidP="00FE507E">
      <w:pPr>
        <w:ind w:firstLine="709"/>
        <w:jc w:val="both"/>
      </w:pPr>
      <w:r w:rsidRPr="00E6233B">
        <w:t>В условиях жестких финансовых ограничений основными направлениями бюджетной политики в сфере управления расходами должны стать:</w:t>
      </w:r>
    </w:p>
    <w:p w:rsidR="00FE507E" w:rsidRPr="00E6233B" w:rsidRDefault="00FE507E" w:rsidP="00FE507E">
      <w:pPr>
        <w:numPr>
          <w:ilvl w:val="0"/>
          <w:numId w:val="27"/>
        </w:numPr>
        <w:ind w:left="0" w:firstLine="709"/>
        <w:jc w:val="both"/>
      </w:pPr>
      <w:r w:rsidRPr="00E6233B">
        <w:t xml:space="preserve"> Обеспечение сбалансированности расходных полномочий и финансовых ресурсов на их исполнение, концентрация расходов на приоритетных направлениях, прежде всего связанных с повышением эффективности и качества предоставляемых населению муниципальных услуг. </w:t>
      </w:r>
    </w:p>
    <w:p w:rsidR="00FE507E" w:rsidRPr="00E6233B" w:rsidRDefault="00FE507E" w:rsidP="00FE507E">
      <w:pPr>
        <w:numPr>
          <w:ilvl w:val="0"/>
          <w:numId w:val="27"/>
        </w:numPr>
        <w:ind w:left="0" w:firstLine="709"/>
        <w:jc w:val="both"/>
      </w:pPr>
      <w:r w:rsidRPr="00E6233B">
        <w:t>Планирование бюджетных ассигнований исходя из необходимости безусловного исполнения действующих расходных обязательств.</w:t>
      </w:r>
    </w:p>
    <w:p w:rsidR="00FE507E" w:rsidRPr="00E6233B" w:rsidRDefault="00FE507E" w:rsidP="00FE507E">
      <w:pPr>
        <w:numPr>
          <w:ilvl w:val="0"/>
          <w:numId w:val="27"/>
        </w:numPr>
        <w:ind w:left="0" w:firstLine="709"/>
        <w:jc w:val="both"/>
      </w:pPr>
      <w:r w:rsidRPr="00E6233B">
        <w:lastRenderedPageBreak/>
        <w:t>Принятие новых расходных обязатель</w:t>
      </w:r>
      <w:proofErr w:type="gramStart"/>
      <w:r w:rsidRPr="00E6233B">
        <w:t>ств пр</w:t>
      </w:r>
      <w:proofErr w:type="gramEnd"/>
      <w:r w:rsidRPr="00E6233B">
        <w:t xml:space="preserve">и наличии четкой оценки необходимых для исполнения объемов бюджетных ассигнований на весь период их исполнения и с учетом сроков и механизмов их реализации. </w:t>
      </w:r>
    </w:p>
    <w:p w:rsidR="00FE507E" w:rsidRPr="00E6233B" w:rsidRDefault="00FE507E" w:rsidP="00FE507E">
      <w:pPr>
        <w:numPr>
          <w:ilvl w:val="0"/>
          <w:numId w:val="27"/>
        </w:numPr>
        <w:tabs>
          <w:tab w:val="num" w:pos="1134"/>
        </w:tabs>
        <w:ind w:left="0" w:firstLine="709"/>
        <w:jc w:val="both"/>
      </w:pPr>
      <w:r w:rsidRPr="00E6233B">
        <w:t xml:space="preserve">Оптимизация расходов на содержание и обеспечение деятельности органов муниципальной власти и бюджетных учреждений  муниципального образования. </w:t>
      </w:r>
    </w:p>
    <w:p w:rsidR="00FE507E" w:rsidRPr="00E6233B" w:rsidRDefault="00FE507E" w:rsidP="00FE507E">
      <w:pPr>
        <w:numPr>
          <w:ilvl w:val="0"/>
          <w:numId w:val="27"/>
        </w:numPr>
        <w:ind w:left="0" w:firstLine="709"/>
        <w:jc w:val="both"/>
      </w:pPr>
      <w:r w:rsidRPr="00E6233B">
        <w:t>Исключение практики принятия разовых решений, предполагающих выделение бюджетных средств, не увязанных с достижением целей и результатов  муниципальных программ муниципального образования.</w:t>
      </w:r>
    </w:p>
    <w:p w:rsidR="00FE507E" w:rsidRPr="00E6233B" w:rsidRDefault="00FE507E" w:rsidP="00FE507E">
      <w:pPr>
        <w:ind w:firstLine="709"/>
        <w:jc w:val="both"/>
      </w:pPr>
      <w:r w:rsidRPr="00E6233B">
        <w:t>Одним из основных направлений бюджетной политики является повышение эффективности деятельности муниципальных учреждений по выполнению муниципальных функций и обеспечению потребности граждан и общества в муниципальных услугах, увеличению доступности и качества обеспечивается путем четкого определения полномочий и ответственности участников бюджетного процесса с созданием для них стимулов к повышению эффективности бюджетных расходов.</w:t>
      </w:r>
    </w:p>
    <w:p w:rsidR="00FE507E" w:rsidRPr="00E6233B" w:rsidRDefault="00FE507E" w:rsidP="00FE507E">
      <w:pPr>
        <w:ind w:firstLine="709"/>
        <w:jc w:val="both"/>
      </w:pPr>
      <w:r w:rsidRPr="00E6233B">
        <w:t xml:space="preserve">Реализация этих мер будет являться необходимым условием повышения эффективности системы управления муниципальными финансами и минимизации рисков несбалансированности бюджета </w:t>
      </w:r>
      <w:r>
        <w:t>Макаровского МО</w:t>
      </w:r>
      <w:r w:rsidRPr="00E6233B">
        <w:t xml:space="preserve"> в долгосрочном периоде.</w:t>
      </w:r>
    </w:p>
    <w:p w:rsidR="00FE507E" w:rsidRDefault="00FE507E" w:rsidP="00F70BED">
      <w:pPr>
        <w:rPr>
          <w:lang w:eastAsia="en-US"/>
        </w:rPr>
      </w:pPr>
    </w:p>
    <w:p w:rsidR="00FE507E" w:rsidRPr="00FE507E" w:rsidRDefault="00FE507E" w:rsidP="00FE507E">
      <w:pPr>
        <w:pStyle w:val="a4"/>
        <w:jc w:val="center"/>
        <w:rPr>
          <w:b/>
        </w:rPr>
      </w:pPr>
      <w:r w:rsidRPr="00FE507E">
        <w:rPr>
          <w:b/>
        </w:rPr>
        <w:t>РОССИЙСКАЯ ФЕДЕРАЦИЯ</w:t>
      </w:r>
    </w:p>
    <w:p w:rsidR="00FE507E" w:rsidRPr="00FE507E" w:rsidRDefault="00FE507E" w:rsidP="00FE507E">
      <w:pPr>
        <w:pStyle w:val="a4"/>
        <w:jc w:val="center"/>
        <w:rPr>
          <w:b/>
        </w:rPr>
      </w:pPr>
      <w:r w:rsidRPr="00FE507E">
        <w:rPr>
          <w:b/>
        </w:rPr>
        <w:t>ИРКУТСКАЯ ОБЛАСТЬ</w:t>
      </w:r>
    </w:p>
    <w:p w:rsidR="00FE507E" w:rsidRPr="00FE507E" w:rsidRDefault="00FE507E" w:rsidP="00FE507E">
      <w:pPr>
        <w:pStyle w:val="a4"/>
        <w:jc w:val="center"/>
        <w:rPr>
          <w:b/>
        </w:rPr>
      </w:pPr>
      <w:r w:rsidRPr="00FE507E">
        <w:rPr>
          <w:b/>
        </w:rPr>
        <w:t>КИРЕНСКИЙ РАЙОН</w:t>
      </w:r>
    </w:p>
    <w:p w:rsidR="00FE507E" w:rsidRPr="00FE507E" w:rsidRDefault="00FE507E" w:rsidP="00FE507E">
      <w:pPr>
        <w:pStyle w:val="a4"/>
        <w:jc w:val="center"/>
        <w:rPr>
          <w:b/>
        </w:rPr>
      </w:pPr>
      <w:r w:rsidRPr="00FE507E">
        <w:rPr>
          <w:b/>
        </w:rPr>
        <w:t>АДМИНИСТРАЦИЯ</w:t>
      </w:r>
    </w:p>
    <w:p w:rsidR="00FE507E" w:rsidRPr="00FE507E" w:rsidRDefault="00FE507E" w:rsidP="00FE507E">
      <w:pPr>
        <w:pStyle w:val="a4"/>
        <w:jc w:val="center"/>
        <w:rPr>
          <w:b/>
        </w:rPr>
      </w:pPr>
      <w:r w:rsidRPr="00FE507E">
        <w:rPr>
          <w:b/>
        </w:rPr>
        <w:t>МАКАРОВСКОГО</w:t>
      </w:r>
    </w:p>
    <w:p w:rsidR="00FE507E" w:rsidRPr="00FE507E" w:rsidRDefault="00FE507E" w:rsidP="00FE507E">
      <w:pPr>
        <w:pStyle w:val="a4"/>
        <w:jc w:val="center"/>
        <w:rPr>
          <w:b/>
        </w:rPr>
      </w:pPr>
      <w:r w:rsidRPr="00FE507E">
        <w:rPr>
          <w:b/>
        </w:rPr>
        <w:t>СЕЛЬСКОГО ПОСЕЛЕНИЯ</w:t>
      </w:r>
    </w:p>
    <w:p w:rsidR="00FE507E" w:rsidRPr="00FE507E" w:rsidRDefault="00FE507E" w:rsidP="00FE507E">
      <w:pPr>
        <w:pStyle w:val="a4"/>
        <w:jc w:val="center"/>
        <w:rPr>
          <w:b/>
        </w:rPr>
      </w:pPr>
      <w:r w:rsidRPr="00FE507E">
        <w:rPr>
          <w:b/>
        </w:rPr>
        <w:t>ПОСТАНОВЛЕН</w:t>
      </w:r>
      <w:r w:rsidRPr="00FE507E">
        <w:rPr>
          <w:b/>
          <w:color w:val="000000"/>
        </w:rPr>
        <w:t>ИЕ № 85</w:t>
      </w:r>
    </w:p>
    <w:p w:rsidR="00FE507E" w:rsidRPr="00FE507E" w:rsidRDefault="00FE507E" w:rsidP="00FE507E">
      <w:pPr>
        <w:pStyle w:val="a4"/>
        <w:jc w:val="both"/>
      </w:pPr>
      <w:r w:rsidRPr="00FE507E">
        <w:rPr>
          <w:color w:val="000000"/>
        </w:rPr>
        <w:t>25 октября 2022 г.</w:t>
      </w:r>
      <w:r w:rsidRPr="00FE507E">
        <w:t xml:space="preserve">                    </w:t>
      </w:r>
      <w:r w:rsidRPr="00FE507E">
        <w:tab/>
      </w:r>
      <w:r w:rsidRPr="00FE507E">
        <w:tab/>
      </w:r>
      <w:r w:rsidRPr="00FE507E">
        <w:tab/>
      </w:r>
      <w:r w:rsidRPr="00FE507E">
        <w:tab/>
        <w:t xml:space="preserve">                                        с. Макарово</w:t>
      </w:r>
    </w:p>
    <w:p w:rsidR="00FE507E" w:rsidRPr="00FE507E" w:rsidRDefault="00FE507E" w:rsidP="00FE507E">
      <w:pPr>
        <w:pStyle w:val="a4"/>
        <w:jc w:val="both"/>
      </w:pPr>
    </w:p>
    <w:p w:rsidR="00FE507E" w:rsidRPr="00FE507E" w:rsidRDefault="00FE507E" w:rsidP="00FE507E">
      <w:pPr>
        <w:pStyle w:val="a4"/>
        <w:jc w:val="both"/>
      </w:pPr>
      <w:r w:rsidRPr="00FE507E">
        <w:t xml:space="preserve">       «</w:t>
      </w:r>
      <w:r w:rsidRPr="00FE507E">
        <w:rPr>
          <w:rStyle w:val="affa"/>
          <w:color w:val="000000"/>
        </w:rPr>
        <w:t>Об утверждении методики расчета межбюджетных трансфертов, передаваемых бюджету Киренского  муниципального  района на осуществление части полномочий по решению вопросов местного значения в соответствии с заключенными соглашениями</w:t>
      </w:r>
      <w:r w:rsidRPr="00FE507E">
        <w:t xml:space="preserve"> на 2023 год»</w:t>
      </w:r>
    </w:p>
    <w:p w:rsidR="00FE507E" w:rsidRPr="00FE507E" w:rsidRDefault="00FE507E" w:rsidP="00FE507E">
      <w:pPr>
        <w:pStyle w:val="a4"/>
        <w:jc w:val="both"/>
      </w:pPr>
    </w:p>
    <w:p w:rsidR="00FE507E" w:rsidRPr="00FE507E" w:rsidRDefault="00FE507E" w:rsidP="00FE507E">
      <w:pPr>
        <w:pStyle w:val="a4"/>
        <w:jc w:val="both"/>
      </w:pPr>
      <w:r w:rsidRPr="00FE507E">
        <w:t>Руководствуясь ст.172 Бюджетного кодекса Российской Федерации, ст. 14 Федерального закона от 06.10.2003 № 131-ФЗ «Об общих принципах организации местного самоуправления в РФ», Положением о бюджетном процессе в Макаровском муниципальном  образовании, Уставом Макаровского муниципального образования, администрация Макаровского МО ПОСТАНОВЛЯЕТ:</w:t>
      </w:r>
    </w:p>
    <w:p w:rsidR="00FE507E" w:rsidRPr="00FE507E" w:rsidRDefault="00FE507E" w:rsidP="00FE507E">
      <w:pPr>
        <w:pStyle w:val="a4"/>
        <w:jc w:val="both"/>
      </w:pPr>
    </w:p>
    <w:p w:rsidR="00FE507E" w:rsidRPr="00FE507E" w:rsidRDefault="00FE507E" w:rsidP="00FE507E">
      <w:pPr>
        <w:pStyle w:val="a4"/>
        <w:jc w:val="both"/>
        <w:rPr>
          <w:color w:val="000000"/>
        </w:rPr>
      </w:pPr>
    </w:p>
    <w:p w:rsidR="00FE507E" w:rsidRPr="00FE507E" w:rsidRDefault="00FE507E" w:rsidP="00FE507E">
      <w:pPr>
        <w:pStyle w:val="a4"/>
        <w:jc w:val="both"/>
      </w:pPr>
      <w:r w:rsidRPr="00FE507E">
        <w:t>1. Утвердить Методику расчета межбюджетных трансфертов, передаваемых  бюджету Киренского муниципального района на осуществление части полномочий по решению  вопросов местного значения в соответствии с заключенными  соглашениями на 2023 год (</w:t>
      </w:r>
      <w:r w:rsidRPr="00FE507E">
        <w:rPr>
          <w:color w:val="000080"/>
        </w:rPr>
        <w:t>Приложение</w:t>
      </w:r>
      <w:r w:rsidRPr="00FE507E">
        <w:t>).</w:t>
      </w:r>
    </w:p>
    <w:p w:rsidR="00FE507E" w:rsidRPr="00FE507E" w:rsidRDefault="00FE507E" w:rsidP="00FE507E">
      <w:pPr>
        <w:pStyle w:val="a4"/>
        <w:jc w:val="both"/>
      </w:pPr>
      <w:r w:rsidRPr="00FE507E">
        <w:t>2. Настоящее постановление подлежит официальному опубликованию в информационном журнале «Вестник Макаровского МО»;</w:t>
      </w:r>
    </w:p>
    <w:p w:rsidR="00FE507E" w:rsidRPr="00FE507E" w:rsidRDefault="00FE507E" w:rsidP="00FE507E">
      <w:pPr>
        <w:pStyle w:val="a4"/>
        <w:jc w:val="both"/>
      </w:pPr>
      <w:r w:rsidRPr="00FE507E">
        <w:t>3.  Контроль  исполнения  настоящего  постановления  оставляю  за  собой.</w:t>
      </w:r>
    </w:p>
    <w:p w:rsidR="00FE507E" w:rsidRPr="00FE507E" w:rsidRDefault="00FE507E" w:rsidP="00FE507E">
      <w:pPr>
        <w:pStyle w:val="a4"/>
        <w:jc w:val="both"/>
        <w:rPr>
          <w:color w:val="000000"/>
        </w:rPr>
      </w:pPr>
    </w:p>
    <w:p w:rsidR="00FE507E" w:rsidRPr="00FE507E" w:rsidRDefault="00FE507E" w:rsidP="00FE507E">
      <w:pPr>
        <w:pStyle w:val="a4"/>
        <w:jc w:val="both"/>
      </w:pPr>
      <w:r w:rsidRPr="00FE507E">
        <w:t xml:space="preserve">Глава Макаровского </w:t>
      </w:r>
    </w:p>
    <w:p w:rsidR="00FE507E" w:rsidRDefault="00FE507E" w:rsidP="00FE507E">
      <w:pPr>
        <w:pStyle w:val="a4"/>
        <w:jc w:val="both"/>
      </w:pPr>
      <w:r w:rsidRPr="00FE507E">
        <w:t xml:space="preserve">муниципального  образования                                          </w:t>
      </w:r>
    </w:p>
    <w:p w:rsidR="00FE507E" w:rsidRPr="00FE507E" w:rsidRDefault="00FE507E" w:rsidP="00FE507E">
      <w:pPr>
        <w:pStyle w:val="a4"/>
        <w:jc w:val="both"/>
      </w:pPr>
      <w:r w:rsidRPr="00FE507E">
        <w:t>Ярыгина О.В.</w:t>
      </w:r>
    </w:p>
    <w:p w:rsidR="00FE507E" w:rsidRPr="00FE507E" w:rsidRDefault="00FE507E" w:rsidP="00FE507E">
      <w:pPr>
        <w:pStyle w:val="a4"/>
        <w:jc w:val="right"/>
        <w:rPr>
          <w:rStyle w:val="affa"/>
        </w:rPr>
      </w:pPr>
      <w:r w:rsidRPr="00FE507E">
        <w:t>Приложение №1</w:t>
      </w:r>
      <w:r w:rsidRPr="00FE507E">
        <w:br/>
        <w:t xml:space="preserve">к постановлению администрации </w:t>
      </w:r>
      <w:r w:rsidRPr="00FE507E">
        <w:br/>
        <w:t>Макаровского сельского поселения</w:t>
      </w:r>
      <w:r w:rsidRPr="00FE507E">
        <w:br/>
        <w:t xml:space="preserve">от   25.10.2022 г. №85 </w:t>
      </w:r>
    </w:p>
    <w:p w:rsidR="00FE507E" w:rsidRPr="00FE507E" w:rsidRDefault="00FE507E" w:rsidP="00FE507E">
      <w:pPr>
        <w:pStyle w:val="a4"/>
        <w:jc w:val="center"/>
      </w:pPr>
      <w:r w:rsidRPr="00FE507E">
        <w:rPr>
          <w:rStyle w:val="affa"/>
        </w:rPr>
        <w:lastRenderedPageBreak/>
        <w:t>Методики расчета межбюджетных трансфертов, передаваемых бюджету Киренского муниципального района на осуществление части полномочий по решению вопросов местного значения в соответствии с заключенными соглашениями</w:t>
      </w:r>
    </w:p>
    <w:p w:rsidR="00FE507E" w:rsidRPr="00FE507E" w:rsidRDefault="00FE507E" w:rsidP="00FE507E">
      <w:pPr>
        <w:pStyle w:val="a4"/>
        <w:jc w:val="both"/>
      </w:pPr>
      <w:r w:rsidRPr="00FE507E">
        <w:t>1. Настоящая методика устанавливает порядок определения объема финансовых средств бюджета Макаровского сельского поселения (далее – поселение), направляемых бюджету Киренского муниципального района на осуществление части полномочий по решению вопросов местного значения в соответствии с заключенными соглашениями.</w:t>
      </w:r>
    </w:p>
    <w:p w:rsidR="00FE507E" w:rsidRPr="00FE507E" w:rsidRDefault="00FE507E" w:rsidP="00FE507E">
      <w:pPr>
        <w:pStyle w:val="a4"/>
        <w:jc w:val="both"/>
      </w:pPr>
      <w:r w:rsidRPr="00FE507E">
        <w:t>2. Межбюджетные трансферты, передаваемые бюджету Киренского муниципального района на осуществление части полномочий по решению вопросов местного значения в соответствии с заключенными соглашениями (далее – межбюджетные трансферты) предоставляются в пределах бюджетных ассигнований, предусмотренных в бюджете поселения на соответствующий финансовый год.</w:t>
      </w:r>
    </w:p>
    <w:p w:rsidR="00FE507E" w:rsidRPr="00FE507E" w:rsidRDefault="00FE507E" w:rsidP="00FE507E">
      <w:pPr>
        <w:pStyle w:val="a4"/>
        <w:jc w:val="both"/>
      </w:pPr>
      <w:r w:rsidRPr="00FE507E">
        <w:t>3. Размер межбюджетного трансферта предоставляемого бюджету Киренского муниципального района, определяется по следующей  формуле:</w:t>
      </w:r>
    </w:p>
    <w:p w:rsidR="00FE507E" w:rsidRPr="00FE507E" w:rsidRDefault="00FE507E" w:rsidP="00FE507E">
      <w:pPr>
        <w:pStyle w:val="a4"/>
        <w:jc w:val="both"/>
      </w:pPr>
      <w:r w:rsidRPr="00FE507E">
        <w:t xml:space="preserve">V </w:t>
      </w:r>
      <w:proofErr w:type="spellStart"/>
      <w:r w:rsidRPr="00FE507E">
        <w:t>трансф</w:t>
      </w:r>
      <w:proofErr w:type="spellEnd"/>
      <w:r w:rsidRPr="00FE507E">
        <w:t xml:space="preserve">. =  </w:t>
      </w:r>
      <w:proofErr w:type="spellStart"/>
      <w:proofErr w:type="gramStart"/>
      <w:r w:rsidRPr="00FE507E">
        <w:t>S</w:t>
      </w:r>
      <w:proofErr w:type="gramEnd"/>
      <w:r w:rsidRPr="00FE507E">
        <w:t>опл</w:t>
      </w:r>
      <w:proofErr w:type="spellEnd"/>
      <w:r w:rsidRPr="00FE507E">
        <w:t xml:space="preserve">. + S </w:t>
      </w:r>
      <w:proofErr w:type="spellStart"/>
      <w:r w:rsidRPr="00FE507E">
        <w:t>нач.+</w:t>
      </w:r>
      <w:proofErr w:type="spellEnd"/>
      <w:r w:rsidRPr="00FE507E">
        <w:t xml:space="preserve"> </w:t>
      </w:r>
      <w:proofErr w:type="spellStart"/>
      <w:r w:rsidRPr="00FE507E">
        <w:t>Sмат</w:t>
      </w:r>
      <w:proofErr w:type="spellEnd"/>
      <w:r w:rsidRPr="00FE507E">
        <w:t>.</w:t>
      </w:r>
      <w:proofErr w:type="gramStart"/>
      <w:r w:rsidRPr="00FE507E">
        <w:t xml:space="preserve"> ,</w:t>
      </w:r>
      <w:proofErr w:type="gramEnd"/>
      <w:r w:rsidRPr="00FE507E">
        <w:t xml:space="preserve"> где</w:t>
      </w:r>
    </w:p>
    <w:p w:rsidR="00FE507E" w:rsidRPr="00FE507E" w:rsidRDefault="00FE507E" w:rsidP="00FE507E">
      <w:pPr>
        <w:pStyle w:val="a4"/>
        <w:jc w:val="both"/>
      </w:pPr>
      <w:proofErr w:type="spellStart"/>
      <w:proofErr w:type="gramStart"/>
      <w:r w:rsidRPr="00FE507E">
        <w:t>S</w:t>
      </w:r>
      <w:proofErr w:type="gramEnd"/>
      <w:r w:rsidRPr="00FE507E">
        <w:t>опл</w:t>
      </w:r>
      <w:proofErr w:type="spellEnd"/>
      <w:r w:rsidRPr="00FE507E">
        <w:t xml:space="preserve">. – расходы на оплату труда ставки специалиста администрации Киренского муниципального района в соответствии с порядком формирования фонда оплаты труда, утвержденного  Решением Думы  Киренского района № 000/5 от 28.03.2012 г. «Об утверждении Положения о размере и условиях оплаты труда муниципальных служащих муниципального образования Киренский район» (в действующей редакции). </w:t>
      </w:r>
      <w:proofErr w:type="spellStart"/>
      <w:proofErr w:type="gramStart"/>
      <w:r w:rsidRPr="00FE507E">
        <w:t>S</w:t>
      </w:r>
      <w:proofErr w:type="gramEnd"/>
      <w:r w:rsidRPr="00FE507E">
        <w:t>нач</w:t>
      </w:r>
      <w:proofErr w:type="spellEnd"/>
      <w:r w:rsidRPr="00FE507E">
        <w:t>. –  начисления на выплаты по оплате труда (30,2 %).</w:t>
      </w:r>
      <w:proofErr w:type="spellStart"/>
      <w:r w:rsidRPr="00FE507E">
        <w:t>Sмат</w:t>
      </w:r>
      <w:proofErr w:type="gramStart"/>
      <w:r w:rsidRPr="00FE507E">
        <w:t>.-</w:t>
      </w:r>
      <w:proofErr w:type="gramEnd"/>
      <w:r w:rsidRPr="00FE507E">
        <w:t>тех.обеспеч</w:t>
      </w:r>
      <w:proofErr w:type="spellEnd"/>
      <w:r w:rsidRPr="00FE507E">
        <w:t xml:space="preserve">. –  хозяйственные расходы, канцелярские </w:t>
      </w:r>
      <w:proofErr w:type="spellStart"/>
      <w:r w:rsidRPr="00FE507E">
        <w:t>товарыКонкретные</w:t>
      </w:r>
      <w:proofErr w:type="spellEnd"/>
      <w:r w:rsidRPr="00FE507E">
        <w:t xml:space="preserve"> размеры межбюджетных трансфертов предоставляемых бюджету Киренского муниципального района указаны в приложениях заключаемых Соглашений о передаче полномочий.</w:t>
      </w:r>
    </w:p>
    <w:p w:rsidR="00FE507E" w:rsidRPr="00FE507E" w:rsidRDefault="00FE507E" w:rsidP="00FE507E">
      <w:pPr>
        <w:pStyle w:val="a4"/>
        <w:jc w:val="both"/>
      </w:pPr>
      <w:r w:rsidRPr="00FE507E">
        <w:t>4. Индексация размера межбюджетного трансферта в течение года не производится.</w:t>
      </w:r>
    </w:p>
    <w:p w:rsidR="00FE507E" w:rsidRPr="00FE507E" w:rsidRDefault="00FE507E" w:rsidP="00FE507E">
      <w:pPr>
        <w:pStyle w:val="a4"/>
        <w:jc w:val="both"/>
        <w:rPr>
          <w:bCs/>
          <w:color w:val="000000"/>
        </w:rPr>
      </w:pPr>
      <w:r w:rsidRPr="00FE507E">
        <w:t>5. Межбюджетные трансферты предоставляются в соответствии со сводной бюджетной росписью бюджета поселения в пределах лимитов бюджетных обязательств на очередной финансовый год и плановый период.</w:t>
      </w:r>
    </w:p>
    <w:p w:rsidR="00085284" w:rsidRPr="00526B69" w:rsidRDefault="00085284" w:rsidP="00085284">
      <w:pPr>
        <w:pStyle w:val="a4"/>
        <w:jc w:val="center"/>
        <w:rPr>
          <w:b/>
        </w:rPr>
      </w:pPr>
      <w:r w:rsidRPr="00526B69">
        <w:rPr>
          <w:b/>
        </w:rPr>
        <w:t>РОССИЙСКАЯ ФЕДЕРАЦИЯ</w:t>
      </w:r>
    </w:p>
    <w:p w:rsidR="00085284" w:rsidRPr="00526B69" w:rsidRDefault="00085284" w:rsidP="00085284">
      <w:pPr>
        <w:pStyle w:val="a4"/>
        <w:jc w:val="center"/>
        <w:rPr>
          <w:b/>
        </w:rPr>
      </w:pPr>
      <w:r w:rsidRPr="00526B69">
        <w:rPr>
          <w:b/>
        </w:rPr>
        <w:t>ИРКУТСКАЯ ОБЛАСТЬ</w:t>
      </w:r>
    </w:p>
    <w:p w:rsidR="00085284" w:rsidRPr="00526B69" w:rsidRDefault="00085284" w:rsidP="00085284">
      <w:pPr>
        <w:pStyle w:val="a4"/>
        <w:jc w:val="center"/>
        <w:rPr>
          <w:b/>
        </w:rPr>
      </w:pPr>
      <w:r w:rsidRPr="00526B69">
        <w:rPr>
          <w:b/>
        </w:rPr>
        <w:t>КИРЕНСКИЙ РАЙОН</w:t>
      </w:r>
    </w:p>
    <w:p w:rsidR="00085284" w:rsidRPr="00526B69" w:rsidRDefault="00085284" w:rsidP="00085284">
      <w:pPr>
        <w:pStyle w:val="a4"/>
        <w:jc w:val="center"/>
        <w:rPr>
          <w:b/>
        </w:rPr>
      </w:pPr>
      <w:r w:rsidRPr="00526B69">
        <w:rPr>
          <w:b/>
        </w:rPr>
        <w:t>АДМИНИСТРАЦИЯ</w:t>
      </w:r>
    </w:p>
    <w:p w:rsidR="00085284" w:rsidRPr="00526B69" w:rsidRDefault="00085284" w:rsidP="00085284">
      <w:pPr>
        <w:pStyle w:val="a4"/>
        <w:jc w:val="center"/>
        <w:rPr>
          <w:b/>
        </w:rPr>
      </w:pPr>
      <w:r w:rsidRPr="00526B69">
        <w:rPr>
          <w:b/>
        </w:rPr>
        <w:t>МАКАРОВСКОГО</w:t>
      </w:r>
    </w:p>
    <w:p w:rsidR="00085284" w:rsidRPr="00526B69" w:rsidRDefault="00085284" w:rsidP="00085284">
      <w:pPr>
        <w:pStyle w:val="a4"/>
        <w:jc w:val="center"/>
        <w:rPr>
          <w:b/>
        </w:rPr>
      </w:pPr>
      <w:r w:rsidRPr="00526B69">
        <w:rPr>
          <w:b/>
        </w:rPr>
        <w:t>СЕЛЬСКОГО ПОСЕЛЕНИЯ</w:t>
      </w:r>
    </w:p>
    <w:p w:rsidR="00085284" w:rsidRPr="00526B69" w:rsidRDefault="00085284" w:rsidP="00085284">
      <w:pPr>
        <w:pStyle w:val="a4"/>
        <w:jc w:val="center"/>
        <w:rPr>
          <w:b/>
        </w:rPr>
      </w:pPr>
      <w:r w:rsidRPr="00526B69">
        <w:rPr>
          <w:b/>
        </w:rPr>
        <w:t>ПОСТАНОВЛЕН</w:t>
      </w:r>
      <w:r w:rsidRPr="00526B69">
        <w:rPr>
          <w:b/>
          <w:color w:val="000000"/>
        </w:rPr>
        <w:t>ИЕ №86</w:t>
      </w:r>
    </w:p>
    <w:p w:rsidR="00085284" w:rsidRPr="00526B69" w:rsidRDefault="00085284" w:rsidP="00085284">
      <w:pPr>
        <w:pStyle w:val="a4"/>
        <w:jc w:val="both"/>
      </w:pPr>
      <w:r>
        <w:rPr>
          <w:color w:val="000000"/>
        </w:rPr>
        <w:t>от 25</w:t>
      </w:r>
      <w:r w:rsidRPr="00526B69">
        <w:rPr>
          <w:color w:val="000000"/>
        </w:rPr>
        <w:t xml:space="preserve"> октября 2022 г.</w:t>
      </w:r>
      <w:r w:rsidRPr="00526B69">
        <w:t xml:space="preserve">                    </w:t>
      </w:r>
      <w:r w:rsidRPr="00526B69">
        <w:tab/>
      </w:r>
      <w:r w:rsidRPr="00526B69">
        <w:tab/>
      </w:r>
      <w:r w:rsidRPr="00526B69">
        <w:tab/>
      </w:r>
      <w:r w:rsidRPr="00526B69">
        <w:tab/>
        <w:t xml:space="preserve">                                        с. Макарово</w:t>
      </w:r>
    </w:p>
    <w:p w:rsidR="00085284" w:rsidRPr="00526B69" w:rsidRDefault="00085284" w:rsidP="00085284">
      <w:pPr>
        <w:pStyle w:val="a4"/>
        <w:jc w:val="both"/>
        <w:rPr>
          <w:b/>
          <w:iCs/>
        </w:rPr>
      </w:pPr>
      <w:r w:rsidRPr="00526B69">
        <w:rPr>
          <w:b/>
        </w:rPr>
        <w:t>«</w:t>
      </w:r>
      <w:r w:rsidRPr="00526B69">
        <w:rPr>
          <w:b/>
          <w:iCs/>
        </w:rPr>
        <w:t>Об утверждении среднесрочного  финансового плана Макаровского сельского поселения на 2023-2025</w:t>
      </w:r>
      <w:r w:rsidRPr="00526B69">
        <w:rPr>
          <w:b/>
        </w:rPr>
        <w:t xml:space="preserve"> годы»</w:t>
      </w:r>
    </w:p>
    <w:p w:rsidR="00085284" w:rsidRPr="00526B69" w:rsidRDefault="00085284" w:rsidP="00085284">
      <w:pPr>
        <w:pStyle w:val="a4"/>
        <w:jc w:val="both"/>
      </w:pPr>
      <w:r w:rsidRPr="00526B69">
        <w:rPr>
          <w:color w:val="000000"/>
        </w:rPr>
        <w:t xml:space="preserve">Руководствуясь ст.172 Бюджетного кодекса Российской Федерации, ст. 14 Федерального закона от 06.10.2003 № 131-ФЗ «Об общих принципах организации местного самоуправления в РФ», Положением о бюджетном процессе в Макаровском муниципальном образовании, Уставом Макаровского муниципального образования, </w:t>
      </w:r>
      <w:r>
        <w:rPr>
          <w:color w:val="000000"/>
        </w:rPr>
        <w:t>администрация Макаровского муниципального образования, постановляет:</w:t>
      </w:r>
    </w:p>
    <w:p w:rsidR="00085284" w:rsidRPr="00526B69" w:rsidRDefault="00085284" w:rsidP="00085284">
      <w:pPr>
        <w:pStyle w:val="a4"/>
        <w:jc w:val="both"/>
        <w:rPr>
          <w:color w:val="000000"/>
        </w:rPr>
      </w:pPr>
      <w:r w:rsidRPr="00526B69">
        <w:rPr>
          <w:color w:val="000000"/>
        </w:rPr>
        <w:t xml:space="preserve">1. Утвердить среднесрочный финансовый  план Макаровского сельского поселения на 2023- 2025 </w:t>
      </w:r>
      <w:r w:rsidRPr="00526B69">
        <w:t>годы (Приложение).</w:t>
      </w:r>
    </w:p>
    <w:p w:rsidR="00085284" w:rsidRPr="00526B69" w:rsidRDefault="00085284" w:rsidP="00085284">
      <w:pPr>
        <w:pStyle w:val="a4"/>
        <w:jc w:val="both"/>
        <w:rPr>
          <w:color w:val="000000"/>
        </w:rPr>
      </w:pPr>
      <w:r w:rsidRPr="00526B69">
        <w:rPr>
          <w:color w:val="000000"/>
        </w:rPr>
        <w:t>2. Представить среднесрочный финансовый план Макаровского сельского поселения на 2023-2025 годы в Думу Макаровского сельского поселения в составе перечня документов к проекту бюджета Макаровского сельского поселения на 2023 год и плановый период.</w:t>
      </w:r>
    </w:p>
    <w:p w:rsidR="00085284" w:rsidRPr="00526B69" w:rsidRDefault="00085284" w:rsidP="00085284">
      <w:pPr>
        <w:pStyle w:val="a4"/>
        <w:jc w:val="both"/>
        <w:rPr>
          <w:color w:val="000000"/>
        </w:rPr>
      </w:pPr>
      <w:r w:rsidRPr="00526B69">
        <w:rPr>
          <w:color w:val="000000"/>
        </w:rPr>
        <w:t>3. Настоящее  постановление  вступает  в  силу  с момента его подписания.</w:t>
      </w:r>
    </w:p>
    <w:p w:rsidR="00085284" w:rsidRPr="00526B69" w:rsidRDefault="00085284" w:rsidP="00085284">
      <w:pPr>
        <w:pStyle w:val="a4"/>
        <w:jc w:val="both"/>
        <w:rPr>
          <w:color w:val="000000"/>
        </w:rPr>
      </w:pPr>
      <w:r w:rsidRPr="00526B69">
        <w:rPr>
          <w:color w:val="000000"/>
        </w:rPr>
        <w:t>4.  Контроль  исполнения  настоящего  постановления  оставляю  за  собой.</w:t>
      </w:r>
    </w:p>
    <w:p w:rsidR="00085284" w:rsidRPr="00526B69" w:rsidRDefault="00085284" w:rsidP="00085284">
      <w:pPr>
        <w:pStyle w:val="a4"/>
        <w:jc w:val="both"/>
        <w:rPr>
          <w:color w:val="000000"/>
        </w:rPr>
      </w:pPr>
    </w:p>
    <w:p w:rsidR="00085284" w:rsidRPr="00526B69" w:rsidRDefault="00085284" w:rsidP="00085284">
      <w:pPr>
        <w:pStyle w:val="a4"/>
        <w:jc w:val="both"/>
      </w:pPr>
      <w:r w:rsidRPr="00526B69">
        <w:t xml:space="preserve">Глава </w:t>
      </w:r>
    </w:p>
    <w:p w:rsidR="00085284" w:rsidRDefault="00085284" w:rsidP="00085284">
      <w:pPr>
        <w:pStyle w:val="a4"/>
        <w:jc w:val="both"/>
      </w:pPr>
      <w:r w:rsidRPr="00526B69">
        <w:t>Макаровск</w:t>
      </w:r>
      <w:r>
        <w:t xml:space="preserve">ого сельского поселения        </w:t>
      </w:r>
    </w:p>
    <w:p w:rsidR="00085284" w:rsidRPr="00526B69" w:rsidRDefault="00085284" w:rsidP="00085284">
      <w:pPr>
        <w:pStyle w:val="a4"/>
        <w:jc w:val="both"/>
      </w:pPr>
      <w:r w:rsidRPr="00526B69">
        <w:t>О.В.Ярыгина</w:t>
      </w:r>
    </w:p>
    <w:p w:rsidR="00085284" w:rsidRPr="00526B69" w:rsidRDefault="00085284" w:rsidP="00085284">
      <w:pPr>
        <w:pStyle w:val="a4"/>
        <w:jc w:val="both"/>
      </w:pPr>
    </w:p>
    <w:p w:rsidR="00085284" w:rsidRPr="00526B69" w:rsidRDefault="00085284" w:rsidP="00085284">
      <w:pPr>
        <w:pStyle w:val="a4"/>
        <w:jc w:val="both"/>
        <w:sectPr w:rsidR="00085284" w:rsidRPr="00526B69" w:rsidSect="00B32EDB">
          <w:footerReference w:type="default" r:id="rId96"/>
          <w:pgSz w:w="11906" w:h="16838"/>
          <w:pgMar w:top="284" w:right="850" w:bottom="709" w:left="1134" w:header="720" w:footer="720" w:gutter="0"/>
          <w:cols w:space="720"/>
          <w:docGrid w:linePitch="360"/>
        </w:sectPr>
      </w:pPr>
    </w:p>
    <w:p w:rsidR="00085284" w:rsidRPr="00526B69" w:rsidRDefault="00085284" w:rsidP="00085284">
      <w:pPr>
        <w:pStyle w:val="a4"/>
        <w:jc w:val="right"/>
        <w:rPr>
          <w:color w:val="000000"/>
        </w:rPr>
      </w:pPr>
      <w:r w:rsidRPr="00526B69">
        <w:rPr>
          <w:color w:val="000000"/>
        </w:rPr>
        <w:lastRenderedPageBreak/>
        <w:t xml:space="preserve">приложение </w:t>
      </w:r>
      <w:proofErr w:type="gramStart"/>
      <w:r w:rsidRPr="00526B69">
        <w:rPr>
          <w:color w:val="000000"/>
        </w:rPr>
        <w:t>к</w:t>
      </w:r>
      <w:proofErr w:type="gramEnd"/>
      <w:r w:rsidRPr="00526B69">
        <w:rPr>
          <w:color w:val="000000"/>
        </w:rPr>
        <w:t xml:space="preserve"> </w:t>
      </w:r>
    </w:p>
    <w:p w:rsidR="00085284" w:rsidRPr="00526B69" w:rsidRDefault="00085284" w:rsidP="00085284">
      <w:pPr>
        <w:pStyle w:val="a4"/>
        <w:jc w:val="right"/>
        <w:rPr>
          <w:color w:val="000000"/>
        </w:rPr>
      </w:pPr>
      <w:r w:rsidRPr="00526B69">
        <w:rPr>
          <w:color w:val="000000"/>
        </w:rPr>
        <w:t>Постановлению администрации</w:t>
      </w:r>
    </w:p>
    <w:p w:rsidR="00085284" w:rsidRPr="00526B69" w:rsidRDefault="00085284" w:rsidP="00085284">
      <w:pPr>
        <w:pStyle w:val="a4"/>
        <w:jc w:val="right"/>
        <w:rPr>
          <w:color w:val="000000"/>
        </w:rPr>
      </w:pPr>
      <w:r w:rsidRPr="00526B69">
        <w:rPr>
          <w:color w:val="000000"/>
        </w:rPr>
        <w:t>Макаровского сельского поселения.</w:t>
      </w:r>
    </w:p>
    <w:p w:rsidR="00085284" w:rsidRPr="00526B69" w:rsidRDefault="00085284" w:rsidP="00085284">
      <w:pPr>
        <w:pStyle w:val="a4"/>
        <w:jc w:val="right"/>
        <w:rPr>
          <w:bCs/>
          <w:color w:val="000000"/>
        </w:rPr>
      </w:pPr>
      <w:r w:rsidRPr="00526B69">
        <w:rPr>
          <w:color w:val="000000"/>
        </w:rPr>
        <w:t xml:space="preserve">№ </w:t>
      </w:r>
      <w:r>
        <w:rPr>
          <w:color w:val="000000"/>
        </w:rPr>
        <w:t>86</w:t>
      </w:r>
      <w:r w:rsidRPr="00526B69">
        <w:rPr>
          <w:color w:val="000000"/>
        </w:rPr>
        <w:t xml:space="preserve">   от </w:t>
      </w:r>
      <w:r>
        <w:rPr>
          <w:color w:val="000000"/>
        </w:rPr>
        <w:t>25</w:t>
      </w:r>
      <w:r w:rsidRPr="00526B69">
        <w:rPr>
          <w:color w:val="000000"/>
        </w:rPr>
        <w:t>.10.2022 г.</w:t>
      </w:r>
    </w:p>
    <w:p w:rsidR="00085284" w:rsidRPr="00526B69" w:rsidRDefault="00085284" w:rsidP="00085284">
      <w:pPr>
        <w:pStyle w:val="a4"/>
        <w:jc w:val="center"/>
        <w:rPr>
          <w:b/>
          <w:color w:val="000000"/>
        </w:rPr>
      </w:pPr>
      <w:r w:rsidRPr="00526B69">
        <w:rPr>
          <w:b/>
          <w:bCs/>
          <w:color w:val="000000"/>
        </w:rPr>
        <w:t>Среднесрочный финансовый план</w:t>
      </w:r>
    </w:p>
    <w:p w:rsidR="00085284" w:rsidRPr="00526B69" w:rsidRDefault="00085284" w:rsidP="00085284">
      <w:pPr>
        <w:pStyle w:val="a4"/>
        <w:jc w:val="center"/>
        <w:rPr>
          <w:b/>
          <w:color w:val="000000"/>
        </w:rPr>
      </w:pPr>
      <w:r w:rsidRPr="00526B69">
        <w:rPr>
          <w:b/>
          <w:color w:val="000000"/>
        </w:rPr>
        <w:t>Макаровского муниципального образования</w:t>
      </w:r>
    </w:p>
    <w:p w:rsidR="00085284" w:rsidRPr="00526B69" w:rsidRDefault="00085284" w:rsidP="00085284">
      <w:pPr>
        <w:pStyle w:val="a4"/>
        <w:jc w:val="both"/>
        <w:rPr>
          <w:bCs/>
          <w:color w:val="000000"/>
        </w:rPr>
      </w:pPr>
      <w:r w:rsidRPr="00526B69">
        <w:rPr>
          <w:color w:val="000000"/>
        </w:rPr>
        <w:t xml:space="preserve">                                                                                                                                             тыс. руб.</w:t>
      </w:r>
    </w:p>
    <w:tbl>
      <w:tblPr>
        <w:tblW w:w="8620" w:type="dxa"/>
        <w:tblInd w:w="95" w:type="dxa"/>
        <w:tblLook w:val="04A0"/>
      </w:tblPr>
      <w:tblGrid>
        <w:gridCol w:w="4840"/>
        <w:gridCol w:w="1260"/>
        <w:gridCol w:w="1260"/>
        <w:gridCol w:w="1260"/>
      </w:tblGrid>
      <w:tr w:rsidR="00085284" w:rsidRPr="00526B69" w:rsidTr="00D7579A">
        <w:trPr>
          <w:trHeight w:val="390"/>
        </w:trPr>
        <w:tc>
          <w:tcPr>
            <w:tcW w:w="48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5284" w:rsidRPr="00526B69" w:rsidRDefault="00085284" w:rsidP="00D7579A">
            <w:pPr>
              <w:pStyle w:val="a4"/>
              <w:jc w:val="both"/>
              <w:rPr>
                <w:bCs/>
                <w:color w:val="000000"/>
              </w:rPr>
            </w:pPr>
            <w:r w:rsidRPr="00526B69">
              <w:rPr>
                <w:bCs/>
                <w:color w:val="000000"/>
              </w:rPr>
              <w:t>Наименование</w:t>
            </w:r>
          </w:p>
        </w:tc>
        <w:tc>
          <w:tcPr>
            <w:tcW w:w="1260" w:type="dxa"/>
            <w:tcBorders>
              <w:top w:val="single" w:sz="4" w:space="0" w:color="auto"/>
              <w:left w:val="nil"/>
              <w:bottom w:val="single" w:sz="4" w:space="0" w:color="auto"/>
              <w:right w:val="single" w:sz="4" w:space="0" w:color="auto"/>
            </w:tcBorders>
            <w:shd w:val="clear" w:color="auto" w:fill="auto"/>
            <w:hideMark/>
          </w:tcPr>
          <w:p w:rsidR="00085284" w:rsidRPr="00526B69" w:rsidRDefault="00085284" w:rsidP="00D7579A">
            <w:pPr>
              <w:pStyle w:val="a4"/>
              <w:jc w:val="both"/>
              <w:rPr>
                <w:bCs/>
                <w:color w:val="000000"/>
              </w:rPr>
            </w:pPr>
            <w:r w:rsidRPr="00526B69">
              <w:rPr>
                <w:bCs/>
                <w:color w:val="000000"/>
              </w:rPr>
              <w:t>2023 год</w:t>
            </w:r>
          </w:p>
        </w:tc>
        <w:tc>
          <w:tcPr>
            <w:tcW w:w="1260" w:type="dxa"/>
            <w:tcBorders>
              <w:top w:val="single" w:sz="4" w:space="0" w:color="auto"/>
              <w:left w:val="nil"/>
              <w:bottom w:val="single" w:sz="4" w:space="0" w:color="auto"/>
              <w:right w:val="single" w:sz="4" w:space="0" w:color="auto"/>
            </w:tcBorders>
            <w:shd w:val="clear" w:color="auto" w:fill="auto"/>
            <w:hideMark/>
          </w:tcPr>
          <w:p w:rsidR="00085284" w:rsidRPr="00526B69" w:rsidRDefault="00085284" w:rsidP="00D7579A">
            <w:pPr>
              <w:pStyle w:val="a4"/>
              <w:jc w:val="both"/>
              <w:rPr>
                <w:bCs/>
                <w:color w:val="000000"/>
              </w:rPr>
            </w:pPr>
            <w:r w:rsidRPr="00526B69">
              <w:rPr>
                <w:bCs/>
                <w:color w:val="000000"/>
              </w:rPr>
              <w:t>2024 год</w:t>
            </w:r>
          </w:p>
        </w:tc>
        <w:tc>
          <w:tcPr>
            <w:tcW w:w="1260" w:type="dxa"/>
            <w:tcBorders>
              <w:top w:val="single" w:sz="4" w:space="0" w:color="auto"/>
              <w:left w:val="nil"/>
              <w:bottom w:val="single" w:sz="4" w:space="0" w:color="auto"/>
              <w:right w:val="single" w:sz="4" w:space="0" w:color="auto"/>
            </w:tcBorders>
            <w:shd w:val="clear" w:color="auto" w:fill="auto"/>
            <w:hideMark/>
          </w:tcPr>
          <w:p w:rsidR="00085284" w:rsidRPr="00526B69" w:rsidRDefault="00085284" w:rsidP="00D7579A">
            <w:pPr>
              <w:pStyle w:val="a4"/>
              <w:jc w:val="both"/>
              <w:rPr>
                <w:bCs/>
                <w:color w:val="000000"/>
              </w:rPr>
            </w:pPr>
            <w:r w:rsidRPr="00526B69">
              <w:rPr>
                <w:bCs/>
                <w:color w:val="000000"/>
              </w:rPr>
              <w:t>2025 год</w:t>
            </w:r>
          </w:p>
        </w:tc>
      </w:tr>
      <w:tr w:rsidR="00085284" w:rsidRPr="00526B69" w:rsidTr="00D7579A">
        <w:trPr>
          <w:trHeight w:val="300"/>
        </w:trPr>
        <w:tc>
          <w:tcPr>
            <w:tcW w:w="4840" w:type="dxa"/>
            <w:vMerge/>
            <w:tcBorders>
              <w:top w:val="single" w:sz="4" w:space="0" w:color="auto"/>
              <w:left w:val="single" w:sz="4" w:space="0" w:color="auto"/>
              <w:bottom w:val="single" w:sz="4" w:space="0" w:color="auto"/>
              <w:right w:val="single" w:sz="4" w:space="0" w:color="auto"/>
            </w:tcBorders>
            <w:vAlign w:val="center"/>
            <w:hideMark/>
          </w:tcPr>
          <w:p w:rsidR="00085284" w:rsidRPr="00526B69" w:rsidRDefault="00085284" w:rsidP="00D7579A">
            <w:pPr>
              <w:pStyle w:val="a4"/>
              <w:jc w:val="both"/>
              <w:rPr>
                <w:bCs/>
                <w:color w:val="000000"/>
              </w:rPr>
            </w:pPr>
          </w:p>
        </w:tc>
        <w:tc>
          <w:tcPr>
            <w:tcW w:w="1260" w:type="dxa"/>
            <w:tcBorders>
              <w:top w:val="nil"/>
              <w:left w:val="nil"/>
              <w:bottom w:val="single" w:sz="4" w:space="0" w:color="auto"/>
              <w:right w:val="single" w:sz="4" w:space="0" w:color="auto"/>
            </w:tcBorders>
            <w:shd w:val="clear" w:color="auto" w:fill="auto"/>
            <w:hideMark/>
          </w:tcPr>
          <w:p w:rsidR="00085284" w:rsidRPr="00526B69" w:rsidRDefault="00085284" w:rsidP="00D7579A">
            <w:pPr>
              <w:pStyle w:val="a4"/>
              <w:jc w:val="both"/>
              <w:rPr>
                <w:bCs/>
                <w:color w:val="000000"/>
              </w:rPr>
            </w:pPr>
            <w:r w:rsidRPr="00526B69">
              <w:rPr>
                <w:bCs/>
                <w:color w:val="000000"/>
              </w:rPr>
              <w:t>проект</w:t>
            </w:r>
          </w:p>
        </w:tc>
        <w:tc>
          <w:tcPr>
            <w:tcW w:w="1260" w:type="dxa"/>
            <w:tcBorders>
              <w:top w:val="nil"/>
              <w:left w:val="nil"/>
              <w:bottom w:val="single" w:sz="4" w:space="0" w:color="auto"/>
              <w:right w:val="single" w:sz="4" w:space="0" w:color="auto"/>
            </w:tcBorders>
            <w:shd w:val="clear" w:color="auto" w:fill="auto"/>
            <w:hideMark/>
          </w:tcPr>
          <w:p w:rsidR="00085284" w:rsidRPr="00526B69" w:rsidRDefault="00085284" w:rsidP="00D7579A">
            <w:pPr>
              <w:pStyle w:val="a4"/>
              <w:jc w:val="both"/>
              <w:rPr>
                <w:bCs/>
                <w:color w:val="000000"/>
              </w:rPr>
            </w:pPr>
            <w:r w:rsidRPr="00526B69">
              <w:rPr>
                <w:bCs/>
                <w:color w:val="000000"/>
              </w:rPr>
              <w:t>прогноз</w:t>
            </w:r>
          </w:p>
        </w:tc>
        <w:tc>
          <w:tcPr>
            <w:tcW w:w="1260" w:type="dxa"/>
            <w:tcBorders>
              <w:top w:val="nil"/>
              <w:left w:val="nil"/>
              <w:bottom w:val="single" w:sz="4" w:space="0" w:color="auto"/>
              <w:right w:val="single" w:sz="4" w:space="0" w:color="auto"/>
            </w:tcBorders>
            <w:shd w:val="clear" w:color="auto" w:fill="auto"/>
            <w:hideMark/>
          </w:tcPr>
          <w:p w:rsidR="00085284" w:rsidRPr="00526B69" w:rsidRDefault="00085284" w:rsidP="00D7579A">
            <w:pPr>
              <w:pStyle w:val="a4"/>
              <w:jc w:val="both"/>
              <w:rPr>
                <w:bCs/>
                <w:color w:val="000000"/>
              </w:rPr>
            </w:pPr>
            <w:r w:rsidRPr="00526B69">
              <w:rPr>
                <w:bCs/>
                <w:color w:val="000000"/>
              </w:rPr>
              <w:t>прогноз</w:t>
            </w:r>
          </w:p>
        </w:tc>
      </w:tr>
      <w:tr w:rsidR="00085284" w:rsidRPr="00526B69" w:rsidTr="00D7579A">
        <w:trPr>
          <w:trHeight w:val="330"/>
        </w:trPr>
        <w:tc>
          <w:tcPr>
            <w:tcW w:w="4840" w:type="dxa"/>
            <w:tcBorders>
              <w:top w:val="nil"/>
              <w:left w:val="single" w:sz="4" w:space="0" w:color="auto"/>
              <w:bottom w:val="single" w:sz="4" w:space="0" w:color="auto"/>
              <w:right w:val="single" w:sz="4" w:space="0" w:color="auto"/>
            </w:tcBorders>
            <w:shd w:val="clear" w:color="000000" w:fill="FFFFFF"/>
            <w:vAlign w:val="center"/>
            <w:hideMark/>
          </w:tcPr>
          <w:p w:rsidR="00085284" w:rsidRPr="00526B69" w:rsidRDefault="00085284" w:rsidP="00D7579A">
            <w:pPr>
              <w:pStyle w:val="a4"/>
              <w:jc w:val="both"/>
              <w:rPr>
                <w:bCs/>
                <w:color w:val="000000"/>
              </w:rPr>
            </w:pPr>
            <w:r w:rsidRPr="00526B69">
              <w:rPr>
                <w:bCs/>
                <w:color w:val="000000"/>
              </w:rPr>
              <w:t>1</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bCs/>
                <w:color w:val="000000"/>
              </w:rPr>
            </w:pPr>
            <w:r w:rsidRPr="00526B69">
              <w:rPr>
                <w:bCs/>
                <w:color w:val="000000"/>
              </w:rPr>
              <w:t>3</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bCs/>
                <w:color w:val="000000"/>
              </w:rPr>
            </w:pPr>
            <w:r w:rsidRPr="00526B69">
              <w:rPr>
                <w:bCs/>
                <w:color w:val="000000"/>
              </w:rPr>
              <w:t>4</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bCs/>
                <w:color w:val="000000"/>
              </w:rPr>
            </w:pPr>
            <w:r w:rsidRPr="00526B69">
              <w:rPr>
                <w:bCs/>
                <w:color w:val="000000"/>
              </w:rPr>
              <w:t>5</w:t>
            </w:r>
          </w:p>
        </w:tc>
      </w:tr>
      <w:tr w:rsidR="00085284" w:rsidRPr="00526B69" w:rsidTr="00D7579A">
        <w:trPr>
          <w:trHeight w:val="300"/>
        </w:trPr>
        <w:tc>
          <w:tcPr>
            <w:tcW w:w="4840" w:type="dxa"/>
            <w:tcBorders>
              <w:top w:val="nil"/>
              <w:left w:val="single" w:sz="4" w:space="0" w:color="auto"/>
              <w:bottom w:val="single" w:sz="4" w:space="0" w:color="auto"/>
              <w:right w:val="single" w:sz="4" w:space="0" w:color="auto"/>
            </w:tcBorders>
            <w:shd w:val="clear" w:color="000000" w:fill="FFFFFF"/>
            <w:hideMark/>
          </w:tcPr>
          <w:p w:rsidR="00085284" w:rsidRPr="00526B69" w:rsidRDefault="00085284" w:rsidP="00D7579A">
            <w:pPr>
              <w:pStyle w:val="a4"/>
              <w:jc w:val="both"/>
              <w:rPr>
                <w:color w:val="000000"/>
              </w:rPr>
            </w:pPr>
            <w:r w:rsidRPr="00526B69">
              <w:rPr>
                <w:color w:val="000000"/>
              </w:rPr>
              <w:t>Налоги на доходы физических лиц</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623,4</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648,3</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674,2</w:t>
            </w:r>
          </w:p>
        </w:tc>
      </w:tr>
      <w:tr w:rsidR="00085284" w:rsidRPr="00526B69" w:rsidTr="00D7579A">
        <w:trPr>
          <w:trHeight w:val="300"/>
        </w:trPr>
        <w:tc>
          <w:tcPr>
            <w:tcW w:w="4840" w:type="dxa"/>
            <w:tcBorders>
              <w:top w:val="nil"/>
              <w:left w:val="single" w:sz="4" w:space="0" w:color="auto"/>
              <w:bottom w:val="single" w:sz="4" w:space="0" w:color="auto"/>
              <w:right w:val="single" w:sz="4" w:space="0" w:color="auto"/>
            </w:tcBorders>
            <w:shd w:val="clear" w:color="000000" w:fill="FFFFFF"/>
            <w:hideMark/>
          </w:tcPr>
          <w:p w:rsidR="00085284" w:rsidRPr="00526B69" w:rsidRDefault="00085284" w:rsidP="00D7579A">
            <w:pPr>
              <w:pStyle w:val="a4"/>
              <w:jc w:val="both"/>
              <w:rPr>
                <w:color w:val="000000"/>
              </w:rPr>
            </w:pPr>
            <w:r w:rsidRPr="00526B69">
              <w:rPr>
                <w:color w:val="000000"/>
              </w:rPr>
              <w:t>Налог на имущество</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31,2</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32,4</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33,7</w:t>
            </w:r>
          </w:p>
        </w:tc>
      </w:tr>
      <w:tr w:rsidR="00085284" w:rsidRPr="00526B69" w:rsidTr="00D7579A">
        <w:trPr>
          <w:trHeight w:val="300"/>
        </w:trPr>
        <w:tc>
          <w:tcPr>
            <w:tcW w:w="4840" w:type="dxa"/>
            <w:tcBorders>
              <w:top w:val="nil"/>
              <w:left w:val="single" w:sz="4" w:space="0" w:color="auto"/>
              <w:bottom w:val="single" w:sz="4" w:space="0" w:color="auto"/>
              <w:right w:val="single" w:sz="4" w:space="0" w:color="auto"/>
            </w:tcBorders>
            <w:shd w:val="clear" w:color="000000" w:fill="FFFFFF"/>
            <w:hideMark/>
          </w:tcPr>
          <w:p w:rsidR="00085284" w:rsidRPr="00526B69" w:rsidRDefault="00085284" w:rsidP="00D7579A">
            <w:pPr>
              <w:pStyle w:val="a4"/>
              <w:jc w:val="both"/>
              <w:rPr>
                <w:color w:val="000000"/>
              </w:rPr>
            </w:pPr>
            <w:r w:rsidRPr="00526B69">
              <w:rPr>
                <w:color w:val="000000"/>
              </w:rPr>
              <w:t xml:space="preserve">Земельный налог </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169,8</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176,6</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183,6</w:t>
            </w:r>
          </w:p>
        </w:tc>
      </w:tr>
      <w:tr w:rsidR="00085284" w:rsidRPr="00526B69" w:rsidTr="00D7579A">
        <w:trPr>
          <w:trHeight w:val="300"/>
        </w:trPr>
        <w:tc>
          <w:tcPr>
            <w:tcW w:w="4840" w:type="dxa"/>
            <w:tcBorders>
              <w:top w:val="nil"/>
              <w:left w:val="single" w:sz="4" w:space="0" w:color="auto"/>
              <w:bottom w:val="single" w:sz="4" w:space="0" w:color="auto"/>
              <w:right w:val="single" w:sz="4" w:space="0" w:color="auto"/>
            </w:tcBorders>
            <w:shd w:val="clear" w:color="000000" w:fill="FFFFFF"/>
            <w:hideMark/>
          </w:tcPr>
          <w:p w:rsidR="00085284" w:rsidRPr="00526B69" w:rsidRDefault="00085284" w:rsidP="00D7579A">
            <w:pPr>
              <w:pStyle w:val="a4"/>
              <w:jc w:val="both"/>
              <w:rPr>
                <w:color w:val="000000"/>
              </w:rPr>
            </w:pPr>
            <w:r w:rsidRPr="00526B69">
              <w:rPr>
                <w:color w:val="000000"/>
              </w:rPr>
              <w:t>Штрафы, санкции</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0,00</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0,00</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0,00</w:t>
            </w:r>
          </w:p>
        </w:tc>
      </w:tr>
      <w:tr w:rsidR="00085284" w:rsidRPr="00526B69" w:rsidTr="00D7579A">
        <w:trPr>
          <w:trHeight w:val="300"/>
        </w:trPr>
        <w:tc>
          <w:tcPr>
            <w:tcW w:w="4840" w:type="dxa"/>
            <w:tcBorders>
              <w:top w:val="nil"/>
              <w:left w:val="single" w:sz="4" w:space="0" w:color="auto"/>
              <w:bottom w:val="single" w:sz="4" w:space="0" w:color="auto"/>
              <w:right w:val="single" w:sz="4" w:space="0" w:color="auto"/>
            </w:tcBorders>
            <w:shd w:val="clear" w:color="000000" w:fill="FFFFFF"/>
            <w:hideMark/>
          </w:tcPr>
          <w:p w:rsidR="00085284" w:rsidRPr="00526B69" w:rsidRDefault="00085284" w:rsidP="00D7579A">
            <w:pPr>
              <w:pStyle w:val="a4"/>
              <w:jc w:val="both"/>
              <w:rPr>
                <w:color w:val="000000"/>
              </w:rPr>
            </w:pPr>
            <w:r w:rsidRPr="00526B69">
              <w:rPr>
                <w:color w:val="000000"/>
              </w:rPr>
              <w:t>Акцизы по подакцизным товарам</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403,5</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419,6</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436,4</w:t>
            </w:r>
          </w:p>
        </w:tc>
      </w:tr>
      <w:tr w:rsidR="00085284" w:rsidRPr="00526B69" w:rsidTr="00D7579A">
        <w:trPr>
          <w:trHeight w:val="780"/>
        </w:trPr>
        <w:tc>
          <w:tcPr>
            <w:tcW w:w="4840" w:type="dxa"/>
            <w:tcBorders>
              <w:top w:val="nil"/>
              <w:left w:val="single" w:sz="4" w:space="0" w:color="auto"/>
              <w:bottom w:val="single" w:sz="4" w:space="0" w:color="auto"/>
              <w:right w:val="single" w:sz="4" w:space="0" w:color="auto"/>
            </w:tcBorders>
            <w:shd w:val="clear" w:color="000000" w:fill="FFFFFF"/>
            <w:hideMark/>
          </w:tcPr>
          <w:p w:rsidR="00085284" w:rsidRPr="00526B69" w:rsidRDefault="00085284" w:rsidP="00D7579A">
            <w:pPr>
              <w:pStyle w:val="a4"/>
              <w:jc w:val="both"/>
              <w:rPr>
                <w:color w:val="000000"/>
              </w:rPr>
            </w:pPr>
            <w:r w:rsidRPr="00526B69">
              <w:rPr>
                <w:color w:val="000000"/>
              </w:rPr>
              <w:t>Госпошлина за совершение нотариальных действий должностными лицами органов местного самоуправления</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3,6</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3,7</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3,8</w:t>
            </w:r>
          </w:p>
        </w:tc>
      </w:tr>
      <w:tr w:rsidR="00085284" w:rsidRPr="00526B69" w:rsidTr="00D7579A">
        <w:trPr>
          <w:trHeight w:val="540"/>
        </w:trPr>
        <w:tc>
          <w:tcPr>
            <w:tcW w:w="4840" w:type="dxa"/>
            <w:tcBorders>
              <w:top w:val="nil"/>
              <w:left w:val="single" w:sz="4" w:space="0" w:color="auto"/>
              <w:bottom w:val="single" w:sz="4" w:space="0" w:color="auto"/>
              <w:right w:val="single" w:sz="4" w:space="0" w:color="auto"/>
            </w:tcBorders>
            <w:shd w:val="clear" w:color="000000" w:fill="FFFFFF"/>
            <w:hideMark/>
          </w:tcPr>
          <w:p w:rsidR="00085284" w:rsidRPr="00526B69" w:rsidRDefault="00085284" w:rsidP="00D7579A">
            <w:pPr>
              <w:pStyle w:val="a4"/>
              <w:jc w:val="both"/>
              <w:rPr>
                <w:color w:val="000000"/>
              </w:rPr>
            </w:pPr>
            <w:r w:rsidRPr="00526B69">
              <w:rPr>
                <w:color w:val="000000"/>
              </w:rPr>
              <w:t xml:space="preserve">Доходы от использования имущества, находящегося в государственной и муниципальной собственности </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26,6</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27,7</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28,8</w:t>
            </w:r>
          </w:p>
        </w:tc>
      </w:tr>
      <w:tr w:rsidR="00085284" w:rsidRPr="00526B69" w:rsidTr="00D7579A">
        <w:trPr>
          <w:trHeight w:val="300"/>
        </w:trPr>
        <w:tc>
          <w:tcPr>
            <w:tcW w:w="4840" w:type="dxa"/>
            <w:tcBorders>
              <w:top w:val="nil"/>
              <w:left w:val="single" w:sz="4" w:space="0" w:color="auto"/>
              <w:bottom w:val="single" w:sz="4" w:space="0" w:color="auto"/>
              <w:right w:val="single" w:sz="4" w:space="0" w:color="auto"/>
            </w:tcBorders>
            <w:shd w:val="clear" w:color="000000" w:fill="FFFFFF"/>
            <w:hideMark/>
          </w:tcPr>
          <w:p w:rsidR="00085284" w:rsidRPr="00526B69" w:rsidRDefault="00085284" w:rsidP="00D7579A">
            <w:pPr>
              <w:pStyle w:val="a4"/>
              <w:jc w:val="both"/>
              <w:rPr>
                <w:color w:val="000000"/>
              </w:rPr>
            </w:pPr>
            <w:r w:rsidRPr="00526B69">
              <w:rPr>
                <w:color w:val="000000"/>
              </w:rPr>
              <w:t>Доходы от реализации имущества, находящегося в государственной и муниципальной собственности</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32,5</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33,8</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35,2</w:t>
            </w:r>
          </w:p>
        </w:tc>
      </w:tr>
      <w:tr w:rsidR="00085284" w:rsidRPr="00526B69" w:rsidTr="00D7579A">
        <w:trPr>
          <w:trHeight w:val="300"/>
        </w:trPr>
        <w:tc>
          <w:tcPr>
            <w:tcW w:w="4840" w:type="dxa"/>
            <w:tcBorders>
              <w:top w:val="nil"/>
              <w:left w:val="single" w:sz="4" w:space="0" w:color="auto"/>
              <w:bottom w:val="single" w:sz="4" w:space="0" w:color="auto"/>
              <w:right w:val="single" w:sz="4" w:space="0" w:color="auto"/>
            </w:tcBorders>
            <w:shd w:val="clear" w:color="000000" w:fill="FFFFFF"/>
            <w:hideMark/>
          </w:tcPr>
          <w:p w:rsidR="00085284" w:rsidRPr="00526B69" w:rsidRDefault="00085284" w:rsidP="00D7579A">
            <w:pPr>
              <w:pStyle w:val="a4"/>
              <w:jc w:val="both"/>
              <w:rPr>
                <w:color w:val="000000"/>
              </w:rPr>
            </w:pPr>
            <w:r w:rsidRPr="00526B69">
              <w:rPr>
                <w:color w:val="000000"/>
              </w:rPr>
              <w:t>Прочие неналоговые доходы</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13,0</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13,0</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13,0</w:t>
            </w:r>
          </w:p>
        </w:tc>
      </w:tr>
      <w:tr w:rsidR="00085284" w:rsidRPr="00526B69" w:rsidTr="00D7579A">
        <w:trPr>
          <w:trHeight w:val="840"/>
        </w:trPr>
        <w:tc>
          <w:tcPr>
            <w:tcW w:w="4840" w:type="dxa"/>
            <w:tcBorders>
              <w:top w:val="nil"/>
              <w:left w:val="single" w:sz="4" w:space="0" w:color="auto"/>
              <w:bottom w:val="single" w:sz="4" w:space="0" w:color="auto"/>
              <w:right w:val="single" w:sz="4" w:space="0" w:color="auto"/>
            </w:tcBorders>
            <w:shd w:val="clear" w:color="000000" w:fill="FFFFFF"/>
            <w:hideMark/>
          </w:tcPr>
          <w:p w:rsidR="00085284" w:rsidRPr="00526B69" w:rsidRDefault="00085284" w:rsidP="00D7579A">
            <w:pPr>
              <w:pStyle w:val="a4"/>
              <w:jc w:val="both"/>
              <w:rPr>
                <w:color w:val="000000"/>
              </w:rPr>
            </w:pPr>
            <w:r w:rsidRPr="00526B69">
              <w:rPr>
                <w:color w:val="000000"/>
              </w:rPr>
              <w:t xml:space="preserve">Субвенция на осуществление первичного воинского учета на территориях, где отсутствуют военные комиссариаты </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197,0</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203,7</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211,3</w:t>
            </w:r>
          </w:p>
        </w:tc>
      </w:tr>
      <w:tr w:rsidR="00085284" w:rsidRPr="00526B69" w:rsidTr="00D7579A">
        <w:trPr>
          <w:trHeight w:val="1890"/>
        </w:trPr>
        <w:tc>
          <w:tcPr>
            <w:tcW w:w="4840" w:type="dxa"/>
            <w:tcBorders>
              <w:top w:val="nil"/>
              <w:left w:val="single" w:sz="4" w:space="0" w:color="auto"/>
              <w:bottom w:val="single" w:sz="4" w:space="0" w:color="auto"/>
              <w:right w:val="single" w:sz="4" w:space="0" w:color="auto"/>
            </w:tcBorders>
            <w:shd w:val="clear" w:color="000000" w:fill="FFFFFF"/>
            <w:hideMark/>
          </w:tcPr>
          <w:p w:rsidR="00085284" w:rsidRPr="00526B69" w:rsidRDefault="00085284" w:rsidP="00D7579A">
            <w:pPr>
              <w:pStyle w:val="a4"/>
              <w:jc w:val="both"/>
              <w:rPr>
                <w:color w:val="000000"/>
              </w:rPr>
            </w:pPr>
            <w:r w:rsidRPr="00526B69">
              <w:rPr>
                <w:color w:val="000000"/>
              </w:rPr>
              <w:t>Субвенция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0,7</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0,7</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0,7</w:t>
            </w:r>
          </w:p>
        </w:tc>
      </w:tr>
      <w:tr w:rsidR="00085284" w:rsidRPr="00526B69" w:rsidTr="00D7579A">
        <w:trPr>
          <w:trHeight w:val="600"/>
        </w:trPr>
        <w:tc>
          <w:tcPr>
            <w:tcW w:w="4840" w:type="dxa"/>
            <w:tcBorders>
              <w:top w:val="nil"/>
              <w:left w:val="single" w:sz="4" w:space="0" w:color="auto"/>
              <w:bottom w:val="single" w:sz="4" w:space="0" w:color="auto"/>
              <w:right w:val="single" w:sz="4" w:space="0" w:color="auto"/>
            </w:tcBorders>
            <w:shd w:val="clear" w:color="000000" w:fill="FFFFFF"/>
            <w:hideMark/>
          </w:tcPr>
          <w:p w:rsidR="00085284" w:rsidRPr="00526B69" w:rsidRDefault="00085284" w:rsidP="00D7579A">
            <w:pPr>
              <w:pStyle w:val="a4"/>
              <w:jc w:val="both"/>
              <w:rPr>
                <w:color w:val="000000"/>
              </w:rPr>
            </w:pPr>
            <w:r w:rsidRPr="00526B69">
              <w:rPr>
                <w:color w:val="000000"/>
              </w:rPr>
              <w:t>Дотации из бюджета на выравнивание уровня бюджетной обеспеченности</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5651,20</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6107,8</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8720,0</w:t>
            </w:r>
          </w:p>
        </w:tc>
      </w:tr>
      <w:tr w:rsidR="00085284" w:rsidRPr="00526B69" w:rsidTr="00D7579A">
        <w:trPr>
          <w:trHeight w:val="300"/>
        </w:trPr>
        <w:tc>
          <w:tcPr>
            <w:tcW w:w="4840" w:type="dxa"/>
            <w:tcBorders>
              <w:top w:val="nil"/>
              <w:left w:val="single" w:sz="4" w:space="0" w:color="auto"/>
              <w:bottom w:val="single" w:sz="4" w:space="0" w:color="auto"/>
              <w:right w:val="single" w:sz="4" w:space="0" w:color="auto"/>
            </w:tcBorders>
            <w:shd w:val="clear" w:color="000000" w:fill="FFFFFF"/>
            <w:hideMark/>
          </w:tcPr>
          <w:p w:rsidR="00085284" w:rsidRPr="00526B69" w:rsidRDefault="00085284" w:rsidP="00D7579A">
            <w:pPr>
              <w:pStyle w:val="a4"/>
              <w:jc w:val="both"/>
              <w:rPr>
                <w:color w:val="000000"/>
              </w:rPr>
            </w:pPr>
            <w:r w:rsidRPr="00526B69">
              <w:rPr>
                <w:color w:val="000000"/>
              </w:rPr>
              <w:t>Субсидии</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200,00</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200,00</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200,00</w:t>
            </w:r>
          </w:p>
        </w:tc>
      </w:tr>
      <w:tr w:rsidR="00085284" w:rsidRPr="00526B69" w:rsidTr="00D7579A">
        <w:trPr>
          <w:trHeight w:val="360"/>
        </w:trPr>
        <w:tc>
          <w:tcPr>
            <w:tcW w:w="4840" w:type="dxa"/>
            <w:tcBorders>
              <w:top w:val="nil"/>
              <w:left w:val="single" w:sz="4" w:space="0" w:color="auto"/>
              <w:bottom w:val="single" w:sz="4" w:space="0" w:color="auto"/>
              <w:right w:val="single" w:sz="4" w:space="0" w:color="auto"/>
            </w:tcBorders>
            <w:shd w:val="clear" w:color="000000" w:fill="FFFFFF"/>
            <w:hideMark/>
          </w:tcPr>
          <w:p w:rsidR="00085284" w:rsidRPr="00526B69" w:rsidRDefault="00085284" w:rsidP="00D7579A">
            <w:pPr>
              <w:pStyle w:val="a4"/>
              <w:jc w:val="both"/>
              <w:rPr>
                <w:color w:val="000000"/>
              </w:rPr>
            </w:pPr>
            <w:r w:rsidRPr="00526B69">
              <w:rPr>
                <w:color w:val="000000"/>
              </w:rPr>
              <w:t>Прочие  межбюджетные трансферты</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p>
        </w:tc>
      </w:tr>
      <w:tr w:rsidR="00085284" w:rsidRPr="00526B69" w:rsidTr="00D7579A">
        <w:trPr>
          <w:trHeight w:val="300"/>
        </w:trPr>
        <w:tc>
          <w:tcPr>
            <w:tcW w:w="4840" w:type="dxa"/>
            <w:tcBorders>
              <w:top w:val="nil"/>
              <w:left w:val="single" w:sz="4" w:space="0" w:color="auto"/>
              <w:bottom w:val="single" w:sz="4" w:space="0" w:color="auto"/>
              <w:right w:val="single" w:sz="4" w:space="0" w:color="auto"/>
            </w:tcBorders>
            <w:shd w:val="clear" w:color="000000" w:fill="FFFFFF"/>
            <w:hideMark/>
          </w:tcPr>
          <w:p w:rsidR="00085284" w:rsidRPr="00526B69" w:rsidRDefault="00085284" w:rsidP="00D7579A">
            <w:pPr>
              <w:pStyle w:val="a4"/>
              <w:jc w:val="both"/>
              <w:rPr>
                <w:bCs/>
                <w:i/>
                <w:iCs/>
                <w:color w:val="000000"/>
              </w:rPr>
            </w:pPr>
            <w:r w:rsidRPr="00526B69">
              <w:rPr>
                <w:bCs/>
                <w:i/>
                <w:iCs/>
                <w:color w:val="000000"/>
              </w:rPr>
              <w:t>Итого доходы</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bCs/>
                <w:i/>
                <w:iCs/>
                <w:color w:val="000000"/>
              </w:rPr>
            </w:pPr>
            <w:r w:rsidRPr="00526B69">
              <w:rPr>
                <w:bCs/>
                <w:i/>
                <w:iCs/>
                <w:color w:val="000000"/>
              </w:rPr>
              <w:t>7352,50</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bCs/>
                <w:i/>
                <w:iCs/>
                <w:color w:val="000000"/>
              </w:rPr>
            </w:pPr>
            <w:r w:rsidRPr="00526B69">
              <w:rPr>
                <w:bCs/>
                <w:i/>
                <w:iCs/>
                <w:color w:val="000000"/>
              </w:rPr>
              <w:t>7867,30</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bCs/>
                <w:i/>
                <w:iCs/>
                <w:color w:val="000000"/>
              </w:rPr>
            </w:pPr>
            <w:r w:rsidRPr="00526B69">
              <w:rPr>
                <w:bCs/>
                <w:i/>
                <w:iCs/>
                <w:color w:val="000000"/>
              </w:rPr>
              <w:t>10540,70</w:t>
            </w:r>
          </w:p>
        </w:tc>
      </w:tr>
      <w:tr w:rsidR="00085284" w:rsidRPr="00526B69" w:rsidTr="00D7579A">
        <w:trPr>
          <w:trHeight w:val="375"/>
        </w:trPr>
        <w:tc>
          <w:tcPr>
            <w:tcW w:w="4840" w:type="dxa"/>
            <w:tcBorders>
              <w:top w:val="nil"/>
              <w:left w:val="single" w:sz="4" w:space="0" w:color="auto"/>
              <w:bottom w:val="single" w:sz="4" w:space="0" w:color="auto"/>
              <w:right w:val="single" w:sz="4" w:space="0" w:color="auto"/>
            </w:tcBorders>
            <w:shd w:val="clear" w:color="000000" w:fill="FFFFFF"/>
            <w:vAlign w:val="center"/>
            <w:hideMark/>
          </w:tcPr>
          <w:p w:rsidR="00085284" w:rsidRPr="00526B69" w:rsidRDefault="00085284" w:rsidP="00D7579A">
            <w:pPr>
              <w:pStyle w:val="a4"/>
              <w:jc w:val="both"/>
              <w:rPr>
                <w:color w:val="000000"/>
              </w:rPr>
            </w:pPr>
            <w:r w:rsidRPr="00526B69">
              <w:rPr>
                <w:color w:val="000000"/>
              </w:rPr>
              <w:t>Расходы по общегосударственным вопросам</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2359,7</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2460,7</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4551,9</w:t>
            </w:r>
          </w:p>
        </w:tc>
      </w:tr>
      <w:tr w:rsidR="00085284" w:rsidRPr="00526B69" w:rsidTr="00D7579A">
        <w:trPr>
          <w:trHeight w:val="420"/>
        </w:trPr>
        <w:tc>
          <w:tcPr>
            <w:tcW w:w="4840" w:type="dxa"/>
            <w:tcBorders>
              <w:top w:val="nil"/>
              <w:left w:val="single" w:sz="4" w:space="0" w:color="auto"/>
              <w:bottom w:val="single" w:sz="4" w:space="0" w:color="auto"/>
              <w:right w:val="single" w:sz="4" w:space="0" w:color="auto"/>
            </w:tcBorders>
            <w:shd w:val="clear" w:color="000000" w:fill="FFFFFF"/>
            <w:vAlign w:val="center"/>
            <w:hideMark/>
          </w:tcPr>
          <w:p w:rsidR="00085284" w:rsidRPr="00526B69" w:rsidRDefault="00085284" w:rsidP="00D7579A">
            <w:pPr>
              <w:pStyle w:val="a4"/>
              <w:jc w:val="both"/>
              <w:rPr>
                <w:color w:val="000000"/>
              </w:rPr>
            </w:pPr>
            <w:r w:rsidRPr="00526B69">
              <w:rPr>
                <w:color w:val="000000"/>
              </w:rPr>
              <w:t>Расходы на проведение выборов</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520,5</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0,00</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0,00</w:t>
            </w:r>
          </w:p>
        </w:tc>
      </w:tr>
      <w:tr w:rsidR="00085284" w:rsidRPr="00526B69" w:rsidTr="00D7579A">
        <w:trPr>
          <w:trHeight w:val="420"/>
        </w:trPr>
        <w:tc>
          <w:tcPr>
            <w:tcW w:w="4840" w:type="dxa"/>
            <w:tcBorders>
              <w:top w:val="nil"/>
              <w:left w:val="single" w:sz="4" w:space="0" w:color="auto"/>
              <w:bottom w:val="single" w:sz="4" w:space="0" w:color="auto"/>
              <w:right w:val="single" w:sz="4" w:space="0" w:color="auto"/>
            </w:tcBorders>
            <w:shd w:val="clear" w:color="000000" w:fill="FFFFFF"/>
            <w:vAlign w:val="center"/>
            <w:hideMark/>
          </w:tcPr>
          <w:p w:rsidR="00085284" w:rsidRPr="00526B69" w:rsidRDefault="00085284" w:rsidP="00D7579A">
            <w:pPr>
              <w:pStyle w:val="a4"/>
              <w:jc w:val="both"/>
              <w:rPr>
                <w:color w:val="000000"/>
              </w:rPr>
            </w:pPr>
            <w:r w:rsidRPr="00526B69">
              <w:rPr>
                <w:color w:val="000000"/>
              </w:rPr>
              <w:t>Резервные  фонды</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25,0</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25,0</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25,0</w:t>
            </w:r>
          </w:p>
        </w:tc>
      </w:tr>
      <w:tr w:rsidR="00085284" w:rsidRPr="00526B69" w:rsidTr="00D7579A">
        <w:trPr>
          <w:trHeight w:val="630"/>
        </w:trPr>
        <w:tc>
          <w:tcPr>
            <w:tcW w:w="4840" w:type="dxa"/>
            <w:tcBorders>
              <w:top w:val="nil"/>
              <w:left w:val="single" w:sz="4" w:space="0" w:color="auto"/>
              <w:bottom w:val="single" w:sz="4" w:space="0" w:color="auto"/>
              <w:right w:val="single" w:sz="4" w:space="0" w:color="auto"/>
            </w:tcBorders>
            <w:shd w:val="clear" w:color="000000" w:fill="FFFFFF"/>
            <w:vAlign w:val="center"/>
            <w:hideMark/>
          </w:tcPr>
          <w:p w:rsidR="00085284" w:rsidRPr="00526B69" w:rsidRDefault="00085284" w:rsidP="00D7579A">
            <w:pPr>
              <w:pStyle w:val="a4"/>
              <w:jc w:val="both"/>
              <w:rPr>
                <w:color w:val="000000"/>
              </w:rPr>
            </w:pPr>
            <w:r w:rsidRPr="00526B69">
              <w:rPr>
                <w:color w:val="000000"/>
              </w:rPr>
              <w:t>Расходы на осуществление первичного воинского учёта на территории, где отсутствуют военные комиссариаты</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197,0</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203,7</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211,3</w:t>
            </w:r>
          </w:p>
        </w:tc>
      </w:tr>
      <w:tr w:rsidR="00085284" w:rsidRPr="00526B69" w:rsidTr="00D7579A">
        <w:trPr>
          <w:trHeight w:val="1671"/>
        </w:trPr>
        <w:tc>
          <w:tcPr>
            <w:tcW w:w="4840" w:type="dxa"/>
            <w:tcBorders>
              <w:top w:val="nil"/>
              <w:left w:val="single" w:sz="4" w:space="0" w:color="auto"/>
              <w:bottom w:val="single" w:sz="4" w:space="0" w:color="auto"/>
              <w:right w:val="single" w:sz="4" w:space="0" w:color="auto"/>
            </w:tcBorders>
            <w:shd w:val="clear" w:color="000000" w:fill="FFFFFF"/>
            <w:vAlign w:val="center"/>
            <w:hideMark/>
          </w:tcPr>
          <w:p w:rsidR="00085284" w:rsidRPr="00526B69" w:rsidRDefault="00085284" w:rsidP="00D7579A">
            <w:pPr>
              <w:pStyle w:val="a4"/>
              <w:jc w:val="both"/>
              <w:rPr>
                <w:color w:val="000000"/>
              </w:rPr>
            </w:pPr>
            <w:r w:rsidRPr="00526B69">
              <w:rPr>
                <w:color w:val="000000"/>
              </w:rPr>
              <w:lastRenderedPageBreak/>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0,70</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0,70</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0,70</w:t>
            </w:r>
          </w:p>
        </w:tc>
      </w:tr>
      <w:tr w:rsidR="00085284" w:rsidRPr="00526B69" w:rsidTr="00D7579A">
        <w:trPr>
          <w:trHeight w:val="600"/>
        </w:trPr>
        <w:tc>
          <w:tcPr>
            <w:tcW w:w="4840" w:type="dxa"/>
            <w:tcBorders>
              <w:top w:val="nil"/>
              <w:left w:val="single" w:sz="4" w:space="0" w:color="auto"/>
              <w:bottom w:val="single" w:sz="4" w:space="0" w:color="auto"/>
              <w:right w:val="single" w:sz="4" w:space="0" w:color="auto"/>
            </w:tcBorders>
            <w:shd w:val="clear" w:color="000000" w:fill="FFFFFF"/>
            <w:vAlign w:val="center"/>
            <w:hideMark/>
          </w:tcPr>
          <w:p w:rsidR="00085284" w:rsidRPr="00526B69" w:rsidRDefault="00085284" w:rsidP="00D7579A">
            <w:pPr>
              <w:pStyle w:val="a4"/>
              <w:jc w:val="both"/>
              <w:rPr>
                <w:color w:val="000000"/>
              </w:rPr>
            </w:pPr>
            <w:r w:rsidRPr="00526B69">
              <w:rPr>
                <w:color w:val="000000"/>
              </w:rPr>
              <w:t>Расходы по национальной безопасности и  правоохранительной деятельности</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50,0</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100,0</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100,0</w:t>
            </w:r>
          </w:p>
        </w:tc>
      </w:tr>
      <w:tr w:rsidR="00085284" w:rsidRPr="00526B69" w:rsidTr="00D7579A">
        <w:trPr>
          <w:trHeight w:val="420"/>
        </w:trPr>
        <w:tc>
          <w:tcPr>
            <w:tcW w:w="4840" w:type="dxa"/>
            <w:tcBorders>
              <w:top w:val="nil"/>
              <w:left w:val="single" w:sz="4" w:space="0" w:color="auto"/>
              <w:bottom w:val="single" w:sz="4" w:space="0" w:color="auto"/>
              <w:right w:val="single" w:sz="4" w:space="0" w:color="auto"/>
            </w:tcBorders>
            <w:shd w:val="clear" w:color="000000" w:fill="FFFFFF"/>
            <w:vAlign w:val="center"/>
            <w:hideMark/>
          </w:tcPr>
          <w:p w:rsidR="00085284" w:rsidRPr="00526B69" w:rsidRDefault="00085284" w:rsidP="00D7579A">
            <w:pPr>
              <w:pStyle w:val="a4"/>
              <w:jc w:val="both"/>
              <w:rPr>
                <w:color w:val="000000"/>
              </w:rPr>
            </w:pPr>
            <w:r w:rsidRPr="00526B69">
              <w:rPr>
                <w:color w:val="000000"/>
              </w:rPr>
              <w:t>Дорожные фонды</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403,5</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419,6</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436,4</w:t>
            </w:r>
          </w:p>
        </w:tc>
      </w:tr>
      <w:tr w:rsidR="00085284" w:rsidRPr="00526B69" w:rsidTr="00D7579A">
        <w:trPr>
          <w:trHeight w:val="420"/>
        </w:trPr>
        <w:tc>
          <w:tcPr>
            <w:tcW w:w="4840" w:type="dxa"/>
            <w:tcBorders>
              <w:top w:val="nil"/>
              <w:left w:val="single" w:sz="4" w:space="0" w:color="auto"/>
              <w:bottom w:val="single" w:sz="4" w:space="0" w:color="auto"/>
              <w:right w:val="single" w:sz="4" w:space="0" w:color="auto"/>
            </w:tcBorders>
            <w:shd w:val="clear" w:color="000000" w:fill="FFFFFF"/>
            <w:vAlign w:val="center"/>
            <w:hideMark/>
          </w:tcPr>
          <w:p w:rsidR="00085284" w:rsidRPr="00526B69" w:rsidRDefault="00085284" w:rsidP="00D7579A">
            <w:pPr>
              <w:pStyle w:val="a4"/>
              <w:jc w:val="both"/>
              <w:rPr>
                <w:color w:val="000000"/>
              </w:rPr>
            </w:pPr>
            <w:r w:rsidRPr="00526B69">
              <w:rPr>
                <w:color w:val="000000"/>
              </w:rPr>
              <w:t>Благоустройство</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400,00</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1295,50</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1822,4</w:t>
            </w:r>
          </w:p>
        </w:tc>
      </w:tr>
      <w:tr w:rsidR="00085284" w:rsidRPr="00526B69" w:rsidTr="00D7579A">
        <w:trPr>
          <w:trHeight w:val="420"/>
        </w:trPr>
        <w:tc>
          <w:tcPr>
            <w:tcW w:w="4840" w:type="dxa"/>
            <w:tcBorders>
              <w:top w:val="nil"/>
              <w:left w:val="single" w:sz="4" w:space="0" w:color="auto"/>
              <w:bottom w:val="single" w:sz="4" w:space="0" w:color="auto"/>
              <w:right w:val="single" w:sz="4" w:space="0" w:color="auto"/>
            </w:tcBorders>
            <w:shd w:val="clear" w:color="000000" w:fill="FFFFFF"/>
            <w:vAlign w:val="center"/>
            <w:hideMark/>
          </w:tcPr>
          <w:p w:rsidR="00085284" w:rsidRPr="00526B69" w:rsidRDefault="00085284" w:rsidP="00D7579A">
            <w:pPr>
              <w:pStyle w:val="a4"/>
              <w:jc w:val="both"/>
              <w:rPr>
                <w:color w:val="000000"/>
              </w:rPr>
            </w:pPr>
            <w:r w:rsidRPr="00526B69">
              <w:rPr>
                <w:color w:val="000000"/>
              </w:rPr>
              <w:t>Расходы по молодёжной политике</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200,00</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200,00</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200,00</w:t>
            </w:r>
          </w:p>
        </w:tc>
      </w:tr>
      <w:tr w:rsidR="00085284" w:rsidRPr="00526B69" w:rsidTr="00D7579A">
        <w:trPr>
          <w:trHeight w:val="420"/>
        </w:trPr>
        <w:tc>
          <w:tcPr>
            <w:tcW w:w="4840" w:type="dxa"/>
            <w:tcBorders>
              <w:top w:val="nil"/>
              <w:left w:val="single" w:sz="4" w:space="0" w:color="auto"/>
              <w:bottom w:val="single" w:sz="4" w:space="0" w:color="auto"/>
              <w:right w:val="single" w:sz="4" w:space="0" w:color="auto"/>
            </w:tcBorders>
            <w:shd w:val="clear" w:color="000000" w:fill="FFFFFF"/>
            <w:vAlign w:val="center"/>
            <w:hideMark/>
          </w:tcPr>
          <w:p w:rsidR="00085284" w:rsidRPr="00526B69" w:rsidRDefault="00085284" w:rsidP="00D7579A">
            <w:pPr>
              <w:pStyle w:val="a4"/>
              <w:jc w:val="both"/>
              <w:rPr>
                <w:color w:val="000000"/>
              </w:rPr>
            </w:pPr>
            <w:r w:rsidRPr="00526B69">
              <w:rPr>
                <w:color w:val="000000"/>
              </w:rPr>
              <w:t>Расходы по культуре</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1250,4</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1778,2</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1811,2</w:t>
            </w:r>
          </w:p>
        </w:tc>
      </w:tr>
      <w:tr w:rsidR="00085284" w:rsidRPr="00526B69" w:rsidTr="00D7579A">
        <w:trPr>
          <w:trHeight w:val="420"/>
        </w:trPr>
        <w:tc>
          <w:tcPr>
            <w:tcW w:w="4840" w:type="dxa"/>
            <w:tcBorders>
              <w:top w:val="nil"/>
              <w:left w:val="single" w:sz="4" w:space="0" w:color="auto"/>
              <w:bottom w:val="single" w:sz="4" w:space="0" w:color="auto"/>
              <w:right w:val="single" w:sz="4" w:space="0" w:color="auto"/>
            </w:tcBorders>
            <w:shd w:val="clear" w:color="000000" w:fill="FFFFFF"/>
            <w:vAlign w:val="center"/>
            <w:hideMark/>
          </w:tcPr>
          <w:p w:rsidR="00085284" w:rsidRPr="00526B69" w:rsidRDefault="00085284" w:rsidP="00D7579A">
            <w:pPr>
              <w:pStyle w:val="a4"/>
              <w:jc w:val="both"/>
              <w:rPr>
                <w:color w:val="000000"/>
              </w:rPr>
            </w:pPr>
            <w:r w:rsidRPr="00526B69">
              <w:rPr>
                <w:color w:val="000000"/>
              </w:rPr>
              <w:t>Расходы по разделу физкультура и спорт</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560,0</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0,00</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0,00</w:t>
            </w:r>
          </w:p>
        </w:tc>
      </w:tr>
      <w:tr w:rsidR="00085284" w:rsidRPr="00526B69" w:rsidTr="00D7579A">
        <w:trPr>
          <w:trHeight w:val="420"/>
        </w:trPr>
        <w:tc>
          <w:tcPr>
            <w:tcW w:w="4840" w:type="dxa"/>
            <w:tcBorders>
              <w:top w:val="nil"/>
              <w:left w:val="single" w:sz="4" w:space="0" w:color="auto"/>
              <w:bottom w:val="single" w:sz="4" w:space="0" w:color="auto"/>
              <w:right w:val="single" w:sz="4" w:space="0" w:color="auto"/>
            </w:tcBorders>
            <w:shd w:val="clear" w:color="000000" w:fill="FFFFFF"/>
            <w:vAlign w:val="center"/>
            <w:hideMark/>
          </w:tcPr>
          <w:p w:rsidR="00085284" w:rsidRPr="00526B69" w:rsidRDefault="00085284" w:rsidP="00D7579A">
            <w:pPr>
              <w:pStyle w:val="a4"/>
              <w:jc w:val="both"/>
              <w:rPr>
                <w:color w:val="000000"/>
              </w:rPr>
            </w:pPr>
            <w:r w:rsidRPr="00526B69">
              <w:rPr>
                <w:color w:val="000000"/>
              </w:rPr>
              <w:t>Социальная политика</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191,7</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191,7</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191,7</w:t>
            </w:r>
          </w:p>
        </w:tc>
      </w:tr>
      <w:tr w:rsidR="00085284" w:rsidRPr="00526B69" w:rsidTr="00D7579A">
        <w:trPr>
          <w:trHeight w:val="420"/>
        </w:trPr>
        <w:tc>
          <w:tcPr>
            <w:tcW w:w="4840" w:type="dxa"/>
            <w:tcBorders>
              <w:top w:val="nil"/>
              <w:left w:val="single" w:sz="4" w:space="0" w:color="auto"/>
              <w:bottom w:val="single" w:sz="4" w:space="0" w:color="auto"/>
              <w:right w:val="single" w:sz="4" w:space="0" w:color="auto"/>
            </w:tcBorders>
            <w:shd w:val="clear" w:color="000000" w:fill="FFFFFF"/>
            <w:vAlign w:val="center"/>
            <w:hideMark/>
          </w:tcPr>
          <w:p w:rsidR="00085284" w:rsidRPr="00526B69" w:rsidRDefault="00085284" w:rsidP="00D7579A">
            <w:pPr>
              <w:pStyle w:val="a4"/>
              <w:jc w:val="both"/>
              <w:rPr>
                <w:color w:val="000000"/>
              </w:rPr>
            </w:pPr>
            <w:r w:rsidRPr="00526B69">
              <w:rPr>
                <w:color w:val="000000"/>
              </w:rPr>
              <w:t>Межбюджетные трансферты</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1242,9</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1242,9</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color w:val="000000"/>
              </w:rPr>
            </w:pPr>
            <w:r w:rsidRPr="00526B69">
              <w:rPr>
                <w:color w:val="000000"/>
              </w:rPr>
              <w:t>1242,9</w:t>
            </w:r>
          </w:p>
        </w:tc>
      </w:tr>
      <w:tr w:rsidR="00085284" w:rsidRPr="00526B69" w:rsidTr="00D7579A">
        <w:trPr>
          <w:trHeight w:val="300"/>
        </w:trPr>
        <w:tc>
          <w:tcPr>
            <w:tcW w:w="4840" w:type="dxa"/>
            <w:tcBorders>
              <w:top w:val="nil"/>
              <w:left w:val="single" w:sz="4" w:space="0" w:color="auto"/>
              <w:bottom w:val="single" w:sz="4" w:space="0" w:color="auto"/>
              <w:right w:val="single" w:sz="4" w:space="0" w:color="auto"/>
            </w:tcBorders>
            <w:shd w:val="clear" w:color="000000" w:fill="FFFFFF"/>
            <w:vAlign w:val="center"/>
            <w:hideMark/>
          </w:tcPr>
          <w:p w:rsidR="00085284" w:rsidRPr="00526B69" w:rsidRDefault="00085284" w:rsidP="00D7579A">
            <w:pPr>
              <w:pStyle w:val="a4"/>
              <w:jc w:val="both"/>
              <w:rPr>
                <w:bCs/>
                <w:i/>
                <w:iCs/>
                <w:color w:val="000000"/>
              </w:rPr>
            </w:pPr>
            <w:r w:rsidRPr="00526B69">
              <w:rPr>
                <w:bCs/>
                <w:i/>
                <w:iCs/>
                <w:color w:val="000000"/>
              </w:rPr>
              <w:t>Итого расходы</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bCs/>
                <w:i/>
                <w:iCs/>
                <w:color w:val="000000"/>
              </w:rPr>
            </w:pPr>
            <w:r w:rsidRPr="00526B69">
              <w:rPr>
                <w:bCs/>
                <w:i/>
                <w:iCs/>
                <w:color w:val="000000"/>
              </w:rPr>
              <w:t>7401,40</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bCs/>
                <w:i/>
                <w:iCs/>
                <w:color w:val="000000"/>
              </w:rPr>
            </w:pPr>
            <w:r w:rsidRPr="00526B69">
              <w:rPr>
                <w:bCs/>
                <w:i/>
                <w:iCs/>
                <w:color w:val="000000"/>
              </w:rPr>
              <w:t>7918,10</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bCs/>
                <w:i/>
                <w:iCs/>
                <w:color w:val="000000"/>
              </w:rPr>
            </w:pPr>
            <w:r w:rsidRPr="00526B69">
              <w:rPr>
                <w:bCs/>
                <w:i/>
                <w:iCs/>
                <w:color w:val="000000"/>
              </w:rPr>
              <w:t>10593,50</w:t>
            </w:r>
          </w:p>
        </w:tc>
      </w:tr>
      <w:tr w:rsidR="00085284" w:rsidRPr="00526B69" w:rsidTr="00D7579A">
        <w:trPr>
          <w:trHeight w:val="420"/>
        </w:trPr>
        <w:tc>
          <w:tcPr>
            <w:tcW w:w="4840" w:type="dxa"/>
            <w:tcBorders>
              <w:top w:val="nil"/>
              <w:left w:val="single" w:sz="4" w:space="0" w:color="auto"/>
              <w:bottom w:val="single" w:sz="4" w:space="0" w:color="auto"/>
              <w:right w:val="single" w:sz="4" w:space="0" w:color="auto"/>
            </w:tcBorders>
            <w:shd w:val="clear" w:color="000000" w:fill="FFFFFF"/>
            <w:vAlign w:val="center"/>
            <w:hideMark/>
          </w:tcPr>
          <w:p w:rsidR="00085284" w:rsidRPr="00526B69" w:rsidRDefault="00085284" w:rsidP="00D7579A">
            <w:pPr>
              <w:pStyle w:val="a4"/>
              <w:jc w:val="both"/>
              <w:rPr>
                <w:bCs/>
                <w:color w:val="000000"/>
              </w:rPr>
            </w:pPr>
            <w:proofErr w:type="spellStart"/>
            <w:r w:rsidRPr="00526B69">
              <w:rPr>
                <w:bCs/>
                <w:color w:val="000000"/>
              </w:rPr>
              <w:t>Профицит</w:t>
            </w:r>
            <w:proofErr w:type="spellEnd"/>
            <w:proofErr w:type="gramStart"/>
            <w:r w:rsidRPr="00526B69">
              <w:rPr>
                <w:bCs/>
                <w:color w:val="000000"/>
              </w:rPr>
              <w:t xml:space="preserve"> (+), </w:t>
            </w:r>
            <w:proofErr w:type="gramEnd"/>
            <w:r w:rsidRPr="00526B69">
              <w:rPr>
                <w:bCs/>
                <w:color w:val="000000"/>
              </w:rPr>
              <w:t>дефицит (-)</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bCs/>
                <w:color w:val="000000"/>
              </w:rPr>
            </w:pPr>
            <w:r w:rsidRPr="00526B69">
              <w:rPr>
                <w:bCs/>
                <w:color w:val="000000"/>
              </w:rPr>
              <w:t>-48,9</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bCs/>
                <w:color w:val="000000"/>
              </w:rPr>
            </w:pPr>
            <w:r w:rsidRPr="00526B69">
              <w:rPr>
                <w:bCs/>
                <w:color w:val="000000"/>
              </w:rPr>
              <w:t>-50,8</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bCs/>
                <w:color w:val="000000"/>
              </w:rPr>
            </w:pPr>
            <w:r w:rsidRPr="00526B69">
              <w:rPr>
                <w:bCs/>
                <w:color w:val="000000"/>
              </w:rPr>
              <w:t>-52,8</w:t>
            </w:r>
          </w:p>
        </w:tc>
      </w:tr>
      <w:tr w:rsidR="00085284" w:rsidRPr="00526B69" w:rsidTr="00D7579A">
        <w:trPr>
          <w:trHeight w:val="630"/>
        </w:trPr>
        <w:tc>
          <w:tcPr>
            <w:tcW w:w="4840" w:type="dxa"/>
            <w:tcBorders>
              <w:top w:val="nil"/>
              <w:left w:val="single" w:sz="4" w:space="0" w:color="auto"/>
              <w:bottom w:val="single" w:sz="4" w:space="0" w:color="auto"/>
              <w:right w:val="single" w:sz="4" w:space="0" w:color="auto"/>
            </w:tcBorders>
            <w:shd w:val="clear" w:color="000000" w:fill="FFFFFF"/>
            <w:vAlign w:val="center"/>
            <w:hideMark/>
          </w:tcPr>
          <w:p w:rsidR="00085284" w:rsidRPr="00526B69" w:rsidRDefault="00085284" w:rsidP="00D7579A">
            <w:pPr>
              <w:pStyle w:val="a4"/>
              <w:jc w:val="both"/>
              <w:rPr>
                <w:bCs/>
                <w:color w:val="000000"/>
              </w:rPr>
            </w:pPr>
            <w:r w:rsidRPr="00526B69">
              <w:rPr>
                <w:bCs/>
                <w:color w:val="000000"/>
              </w:rPr>
              <w:t>Источники внутреннего финансирования дефицита бюджета</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bCs/>
                <w:color w:val="000000"/>
              </w:rPr>
            </w:pPr>
            <w:r w:rsidRPr="00526B69">
              <w:rPr>
                <w:bCs/>
                <w:color w:val="000000"/>
              </w:rPr>
              <w:t>48,9</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bCs/>
                <w:color w:val="000000"/>
              </w:rPr>
            </w:pPr>
            <w:r w:rsidRPr="00526B69">
              <w:rPr>
                <w:bCs/>
                <w:color w:val="000000"/>
              </w:rPr>
              <w:t>50,8</w:t>
            </w:r>
          </w:p>
        </w:tc>
        <w:tc>
          <w:tcPr>
            <w:tcW w:w="1260" w:type="dxa"/>
            <w:tcBorders>
              <w:top w:val="nil"/>
              <w:left w:val="nil"/>
              <w:bottom w:val="single" w:sz="4" w:space="0" w:color="auto"/>
              <w:right w:val="single" w:sz="4" w:space="0" w:color="auto"/>
            </w:tcBorders>
            <w:shd w:val="clear" w:color="auto" w:fill="auto"/>
            <w:vAlign w:val="center"/>
            <w:hideMark/>
          </w:tcPr>
          <w:p w:rsidR="00085284" w:rsidRPr="00526B69" w:rsidRDefault="00085284" w:rsidP="00D7579A">
            <w:pPr>
              <w:pStyle w:val="a4"/>
              <w:jc w:val="both"/>
              <w:rPr>
                <w:bCs/>
                <w:color w:val="000000"/>
              </w:rPr>
            </w:pPr>
            <w:r w:rsidRPr="00526B69">
              <w:rPr>
                <w:bCs/>
                <w:color w:val="000000"/>
              </w:rPr>
              <w:t>52,8</w:t>
            </w:r>
          </w:p>
        </w:tc>
      </w:tr>
    </w:tbl>
    <w:p w:rsidR="00085284" w:rsidRPr="00526B69" w:rsidRDefault="00085284" w:rsidP="00085284">
      <w:pPr>
        <w:pStyle w:val="a4"/>
        <w:jc w:val="both"/>
        <w:rPr>
          <w:color w:val="000000"/>
        </w:rPr>
      </w:pPr>
    </w:p>
    <w:p w:rsidR="00085284" w:rsidRPr="00526B69" w:rsidRDefault="00085284" w:rsidP="00085284">
      <w:pPr>
        <w:pStyle w:val="a4"/>
        <w:jc w:val="right"/>
      </w:pPr>
      <w:r w:rsidRPr="00526B69">
        <w:t>Пояснительная записка</w:t>
      </w:r>
    </w:p>
    <w:p w:rsidR="00085284" w:rsidRPr="00526B69" w:rsidRDefault="00085284" w:rsidP="00085284">
      <w:pPr>
        <w:pStyle w:val="a4"/>
        <w:jc w:val="right"/>
      </w:pPr>
      <w:r w:rsidRPr="00526B69">
        <w:t>к  среднесрочному финансовому плану</w:t>
      </w:r>
    </w:p>
    <w:p w:rsidR="00085284" w:rsidRPr="00526B69" w:rsidRDefault="00085284" w:rsidP="00085284">
      <w:pPr>
        <w:pStyle w:val="a4"/>
        <w:jc w:val="right"/>
      </w:pPr>
      <w:r w:rsidRPr="00526B69">
        <w:t xml:space="preserve">Макаровского муниципального образования </w:t>
      </w:r>
    </w:p>
    <w:p w:rsidR="00085284" w:rsidRPr="00526B69" w:rsidRDefault="00085284" w:rsidP="00085284">
      <w:pPr>
        <w:pStyle w:val="a4"/>
        <w:jc w:val="right"/>
      </w:pPr>
      <w:r w:rsidRPr="00526B69">
        <w:t>на 2023-2025 годы.</w:t>
      </w:r>
    </w:p>
    <w:p w:rsidR="00085284" w:rsidRPr="00526B69" w:rsidRDefault="00085284" w:rsidP="00085284">
      <w:pPr>
        <w:pStyle w:val="a4"/>
        <w:jc w:val="both"/>
      </w:pPr>
    </w:p>
    <w:p w:rsidR="00085284" w:rsidRPr="00526B69" w:rsidRDefault="00085284" w:rsidP="00085284">
      <w:pPr>
        <w:pStyle w:val="a4"/>
        <w:jc w:val="both"/>
      </w:pPr>
      <w:r w:rsidRPr="00526B69">
        <w:t>Настоящей пояснительной запиской представляются проектировки основных характеристик проекта среднесрочного финансового плана Макаровского муниципального образования на 2023-2025 годы, параметры которых являются завершающим этапом работы над среднесрочным документом поселения.</w:t>
      </w:r>
    </w:p>
    <w:p w:rsidR="00085284" w:rsidRPr="00526B69" w:rsidRDefault="00085284" w:rsidP="00085284">
      <w:pPr>
        <w:pStyle w:val="a4"/>
        <w:jc w:val="both"/>
      </w:pPr>
      <w:r w:rsidRPr="00526B69">
        <w:t>В целях обеспечения сбалансированности и устойчивости бюджетной системы безусловного выполнения расходных обязательств поселения, повышения эффективности бюджетных расходов предусматривается принятие мер по следующим направлениям:</w:t>
      </w:r>
    </w:p>
    <w:p w:rsidR="00085284" w:rsidRPr="00526B69" w:rsidRDefault="00085284" w:rsidP="00085284">
      <w:pPr>
        <w:pStyle w:val="a4"/>
        <w:jc w:val="both"/>
      </w:pPr>
      <w:r w:rsidRPr="00526B69">
        <w:t>Дальнейшее развитие налогового потенциала Макаровского муниципального образования на основе экономического роста, мобилизации собственных доходов с принятием мер по собираемости налогов и повышению эффективности использования муниципального имущества.</w:t>
      </w:r>
    </w:p>
    <w:p w:rsidR="00085284" w:rsidRPr="00526B69" w:rsidRDefault="00085284" w:rsidP="00085284">
      <w:pPr>
        <w:pStyle w:val="a4"/>
        <w:jc w:val="both"/>
      </w:pPr>
      <w:r w:rsidRPr="00526B69">
        <w:t xml:space="preserve">Разработка среднесрочного финансового плана Макаровского муниципального образования и бюджета на 2023 год и плановый период 2024- 2025 г.г. исходя из необходимости создания условий для обеспечения предсказуемости и преемственности бюджетной, налоговой и долговой политики, безусловного исполнения бюджетных обязательств. В нем предусматривается раздельное отражение действующих и вновь принимаемых расходных обязательств. Действующие обязательства определяются на основе реестра расходных обязательств Макаровского муниципального образования. Новые обязательства </w:t>
      </w:r>
      <w:r w:rsidRPr="00526B69">
        <w:lastRenderedPageBreak/>
        <w:t>принимаются органами местного самоуправления  исходя из приоритетов социально-экономической политики и при условии проведения оценки их ожидаемой эффективности.</w:t>
      </w:r>
    </w:p>
    <w:p w:rsidR="00085284" w:rsidRPr="00526B69" w:rsidRDefault="00085284" w:rsidP="00085284">
      <w:pPr>
        <w:pStyle w:val="a4"/>
        <w:jc w:val="both"/>
      </w:pPr>
      <w:r w:rsidRPr="00526B69">
        <w:t>Бюджет Макаровского муниципального образования на очередной финансовый год и плановый период является составной частью ежегодно обновляемого и смещаемого на один год вперед трехлетнего финансового документа, что, с одной стороны, обеспечивает преемственность бюджетной политики и предсказуемость распределения бюджетных ассигнований и, с другой стороны, позволяет вносить в них ежегодные корректировки.</w:t>
      </w:r>
    </w:p>
    <w:p w:rsidR="00085284" w:rsidRPr="00526B69" w:rsidRDefault="00085284" w:rsidP="00085284">
      <w:pPr>
        <w:pStyle w:val="a4"/>
        <w:jc w:val="both"/>
      </w:pPr>
      <w:r w:rsidRPr="00526B69">
        <w:t>Бюджетная и налоговая политика на 2023-2025гг будет направлена на развитие налогового потенциала, поддержание бюджетной стабильности, решение важнейших задач.</w:t>
      </w:r>
    </w:p>
    <w:p w:rsidR="00085284" w:rsidRPr="00526B69" w:rsidRDefault="00085284" w:rsidP="00085284">
      <w:pPr>
        <w:pStyle w:val="a4"/>
        <w:jc w:val="both"/>
      </w:pPr>
      <w:r w:rsidRPr="00526B69">
        <w:t>Долгосрочная сбалансированность бюджета позволяет обеспечить гарантированное исполнение всех ранее принятых обязательств и принятие новых обязатель</w:t>
      </w:r>
      <w:proofErr w:type="gramStart"/>
      <w:r w:rsidRPr="00526B69">
        <w:t>ств в пр</w:t>
      </w:r>
      <w:proofErr w:type="gramEnd"/>
      <w:r w:rsidRPr="00526B69">
        <w:t>еделах реальных возможностей по их финансовому обеспечению.</w:t>
      </w:r>
    </w:p>
    <w:p w:rsidR="00085284" w:rsidRDefault="00085284" w:rsidP="00085284">
      <w:pPr>
        <w:pStyle w:val="a4"/>
        <w:jc w:val="both"/>
      </w:pPr>
    </w:p>
    <w:p w:rsidR="00085284" w:rsidRPr="00526B69" w:rsidRDefault="00085284" w:rsidP="00085284">
      <w:pPr>
        <w:pStyle w:val="a4"/>
        <w:jc w:val="both"/>
      </w:pPr>
      <w:r w:rsidRPr="00526B69">
        <w:t xml:space="preserve">Основные параметры </w:t>
      </w:r>
    </w:p>
    <w:p w:rsidR="00085284" w:rsidRPr="00526B69" w:rsidRDefault="00085284" w:rsidP="00085284">
      <w:pPr>
        <w:pStyle w:val="a4"/>
        <w:jc w:val="both"/>
      </w:pPr>
      <w:r w:rsidRPr="00526B69">
        <w:t>по доходам  бюджета Макаровского муниципального образования</w:t>
      </w:r>
    </w:p>
    <w:p w:rsidR="00085284" w:rsidRPr="00526B69" w:rsidRDefault="00085284" w:rsidP="00085284">
      <w:pPr>
        <w:pStyle w:val="a4"/>
        <w:jc w:val="both"/>
      </w:pPr>
      <w:proofErr w:type="gramStart"/>
      <w:r w:rsidRPr="00526B69">
        <w:t>Формирование доходной части бюджета Макаровского муниципального образования на 2023 год и плановый период 2024- 2025 г.г. осуществлялось на основе прогноза социально-экономического развития Макаровского муниципального образования на 2023- 2025 годы, основных направлений налоговой и бюджетной политики на 2023 год и плановый период 2024-2025 г.г., оценки ожидаемого исполнения доходов бюджета на 2022 год.</w:t>
      </w:r>
      <w:proofErr w:type="gramEnd"/>
    </w:p>
    <w:p w:rsidR="00085284" w:rsidRPr="00526B69" w:rsidRDefault="00085284" w:rsidP="00085284">
      <w:pPr>
        <w:pStyle w:val="a4"/>
        <w:jc w:val="both"/>
      </w:pPr>
      <w:r w:rsidRPr="00526B69">
        <w:t>Доходы бюджета Макаровского сельского поселения предусматриваются:</w:t>
      </w:r>
    </w:p>
    <w:p w:rsidR="00085284" w:rsidRPr="00526B69" w:rsidRDefault="00085284" w:rsidP="00085284">
      <w:pPr>
        <w:pStyle w:val="a4"/>
        <w:jc w:val="both"/>
      </w:pPr>
      <w:r w:rsidRPr="00526B69">
        <w:t>На 2023 год в сумме 7352,5 тыс. руб.</w:t>
      </w:r>
    </w:p>
    <w:p w:rsidR="00085284" w:rsidRPr="00526B69" w:rsidRDefault="00085284" w:rsidP="00085284">
      <w:pPr>
        <w:pStyle w:val="a4"/>
        <w:jc w:val="both"/>
      </w:pPr>
      <w:r w:rsidRPr="00526B69">
        <w:t>На 2024 год в сумме 7867,3 тыс. руб.</w:t>
      </w:r>
    </w:p>
    <w:p w:rsidR="00085284" w:rsidRPr="00526B69" w:rsidRDefault="00085284" w:rsidP="00085284">
      <w:pPr>
        <w:pStyle w:val="a4"/>
        <w:jc w:val="both"/>
      </w:pPr>
      <w:r w:rsidRPr="00526B69">
        <w:t>На 2025 год в сумме 10540,7 тыс. руб.</w:t>
      </w:r>
    </w:p>
    <w:p w:rsidR="00085284" w:rsidRPr="00526B69" w:rsidRDefault="00085284" w:rsidP="00085284">
      <w:pPr>
        <w:pStyle w:val="a4"/>
        <w:jc w:val="both"/>
      </w:pPr>
      <w:r w:rsidRPr="00526B69">
        <w:t xml:space="preserve">При формировании налоговых и неналоговых доходов бюджета Макаровского сельского поселения на 2023 - 2025 годы  учитывалось действующее налоговое законодательство. </w:t>
      </w:r>
    </w:p>
    <w:p w:rsidR="00085284" w:rsidRPr="00526B69" w:rsidRDefault="00085284" w:rsidP="00085284">
      <w:pPr>
        <w:pStyle w:val="a4"/>
        <w:jc w:val="both"/>
      </w:pPr>
    </w:p>
    <w:p w:rsidR="00085284" w:rsidRPr="00526B69" w:rsidRDefault="00085284" w:rsidP="00085284">
      <w:pPr>
        <w:pStyle w:val="a4"/>
        <w:jc w:val="both"/>
      </w:pPr>
      <w:r w:rsidRPr="00526B69">
        <w:t xml:space="preserve">Основные параметры </w:t>
      </w:r>
    </w:p>
    <w:p w:rsidR="00085284" w:rsidRPr="00526B69" w:rsidRDefault="00085284" w:rsidP="00085284">
      <w:pPr>
        <w:pStyle w:val="a4"/>
        <w:jc w:val="both"/>
      </w:pPr>
      <w:r w:rsidRPr="00526B69">
        <w:t>по расходам  бюджета Макаровского муниципального образования</w:t>
      </w:r>
    </w:p>
    <w:p w:rsidR="00085284" w:rsidRPr="00526B69" w:rsidRDefault="00085284" w:rsidP="00085284">
      <w:pPr>
        <w:pStyle w:val="a4"/>
        <w:jc w:val="both"/>
      </w:pPr>
      <w:r w:rsidRPr="00526B69">
        <w:t xml:space="preserve">Разработка среднесрочного финансового плана в части расходов осуществлена с учетом проводимой администрацией Макаровского сельского поселения политики сбалансированности бюджетных обязательств, с планируемым объемом  доходов. </w:t>
      </w:r>
    </w:p>
    <w:p w:rsidR="00085284" w:rsidRPr="00526B69" w:rsidRDefault="00085284" w:rsidP="00085284">
      <w:pPr>
        <w:pStyle w:val="a4"/>
        <w:jc w:val="both"/>
      </w:pPr>
      <w:r w:rsidRPr="00526B69">
        <w:t>Общий объем расходов местного бюджета в среднесрочном финансовом плане Макаровского муниципального образования на 2023-2025 годы оценен в следующих суммах:</w:t>
      </w:r>
    </w:p>
    <w:p w:rsidR="00085284" w:rsidRPr="00526B69" w:rsidRDefault="00085284" w:rsidP="00085284">
      <w:pPr>
        <w:pStyle w:val="a4"/>
        <w:jc w:val="both"/>
      </w:pPr>
      <w:r w:rsidRPr="00526B69">
        <w:t xml:space="preserve"> 2023 год – 7401,4 тыс. рублей;</w:t>
      </w:r>
    </w:p>
    <w:p w:rsidR="00085284" w:rsidRPr="00526B69" w:rsidRDefault="00085284" w:rsidP="00085284">
      <w:pPr>
        <w:pStyle w:val="a4"/>
        <w:jc w:val="both"/>
      </w:pPr>
      <w:r w:rsidRPr="00526B69">
        <w:t xml:space="preserve"> 2024 год – 7918,1 тыс. рублей;</w:t>
      </w:r>
    </w:p>
    <w:p w:rsidR="00085284" w:rsidRPr="00526B69" w:rsidRDefault="00085284" w:rsidP="00085284">
      <w:pPr>
        <w:pStyle w:val="a4"/>
        <w:jc w:val="both"/>
      </w:pPr>
      <w:r w:rsidRPr="00526B69">
        <w:t xml:space="preserve">          2025 год – 10593,5 тыс. рублей.</w:t>
      </w:r>
    </w:p>
    <w:p w:rsidR="00085284" w:rsidRPr="00526B69" w:rsidRDefault="00085284" w:rsidP="00085284">
      <w:pPr>
        <w:pStyle w:val="a4"/>
        <w:jc w:val="both"/>
      </w:pPr>
    </w:p>
    <w:p w:rsidR="00085284" w:rsidRPr="00526B69" w:rsidRDefault="00085284" w:rsidP="00085284">
      <w:pPr>
        <w:pStyle w:val="a4"/>
        <w:jc w:val="both"/>
      </w:pPr>
      <w:r w:rsidRPr="00526B69">
        <w:t>Общий объем расходов по разделу «Общегосударственные вопросы» составит:</w:t>
      </w:r>
    </w:p>
    <w:p w:rsidR="00085284" w:rsidRPr="00526B69" w:rsidRDefault="00085284" w:rsidP="00085284">
      <w:pPr>
        <w:pStyle w:val="a4"/>
        <w:jc w:val="both"/>
      </w:pPr>
      <w:r w:rsidRPr="00526B69">
        <w:t>2023 год – 2359,7 тыс. рублей;</w:t>
      </w:r>
    </w:p>
    <w:p w:rsidR="00085284" w:rsidRPr="00526B69" w:rsidRDefault="00085284" w:rsidP="00085284">
      <w:pPr>
        <w:pStyle w:val="a4"/>
        <w:jc w:val="both"/>
      </w:pPr>
      <w:r w:rsidRPr="00526B69">
        <w:t>2024 год – 2460,7 тыс. рублей;</w:t>
      </w:r>
    </w:p>
    <w:p w:rsidR="00085284" w:rsidRPr="00526B69" w:rsidRDefault="00085284" w:rsidP="00085284">
      <w:pPr>
        <w:pStyle w:val="a4"/>
        <w:jc w:val="both"/>
      </w:pPr>
      <w:r w:rsidRPr="00526B69">
        <w:t xml:space="preserve">         2025 год – 4551,9 тыс. рублей.</w:t>
      </w:r>
    </w:p>
    <w:p w:rsidR="00085284" w:rsidRPr="00526B69" w:rsidRDefault="00085284" w:rsidP="00085284">
      <w:pPr>
        <w:pStyle w:val="a4"/>
        <w:jc w:val="both"/>
      </w:pPr>
    </w:p>
    <w:p w:rsidR="00085284" w:rsidRPr="00526B69" w:rsidRDefault="00085284" w:rsidP="00085284">
      <w:pPr>
        <w:pStyle w:val="a4"/>
        <w:jc w:val="both"/>
      </w:pPr>
      <w:r w:rsidRPr="00526B69">
        <w:t xml:space="preserve"> Резервный фонд администрации Макаровского сельского поселения планируется:</w:t>
      </w:r>
    </w:p>
    <w:p w:rsidR="00085284" w:rsidRPr="00526B69" w:rsidRDefault="00085284" w:rsidP="00085284">
      <w:pPr>
        <w:pStyle w:val="a4"/>
        <w:jc w:val="both"/>
      </w:pPr>
      <w:r w:rsidRPr="00526B69">
        <w:t>2023 год – 25,0 тыс. рублей;</w:t>
      </w:r>
    </w:p>
    <w:p w:rsidR="00085284" w:rsidRPr="00526B69" w:rsidRDefault="00085284" w:rsidP="00085284">
      <w:pPr>
        <w:pStyle w:val="a4"/>
        <w:jc w:val="both"/>
      </w:pPr>
      <w:r w:rsidRPr="00526B69">
        <w:t>2024 год – 25,0 тыс. рублей;</w:t>
      </w:r>
    </w:p>
    <w:p w:rsidR="00085284" w:rsidRPr="00526B69" w:rsidRDefault="00085284" w:rsidP="00085284">
      <w:pPr>
        <w:pStyle w:val="a4"/>
        <w:jc w:val="both"/>
      </w:pPr>
      <w:r w:rsidRPr="00526B69">
        <w:t xml:space="preserve">         2025 год – 25,0 тыс. рублей.</w:t>
      </w:r>
    </w:p>
    <w:p w:rsidR="00085284" w:rsidRPr="00526B69" w:rsidRDefault="00085284" w:rsidP="00085284">
      <w:pPr>
        <w:pStyle w:val="a4"/>
        <w:jc w:val="both"/>
      </w:pPr>
    </w:p>
    <w:p w:rsidR="00085284" w:rsidRPr="00526B69" w:rsidRDefault="00085284" w:rsidP="00085284">
      <w:pPr>
        <w:pStyle w:val="a4"/>
        <w:jc w:val="both"/>
      </w:pPr>
      <w:r w:rsidRPr="00526B69">
        <w:t xml:space="preserve"> Расходы на осуществление областных государственных полномочий по определению перечня должностных лиц ОМСУ уполномоченных составлять протоколы  об административных правонарушениях составят:</w:t>
      </w:r>
    </w:p>
    <w:p w:rsidR="00085284" w:rsidRPr="00526B69" w:rsidRDefault="00085284" w:rsidP="00085284">
      <w:pPr>
        <w:pStyle w:val="a4"/>
        <w:jc w:val="both"/>
      </w:pPr>
      <w:r w:rsidRPr="00526B69">
        <w:t>2023 год – 0,7 тыс. рублей;</w:t>
      </w:r>
    </w:p>
    <w:p w:rsidR="00085284" w:rsidRPr="00526B69" w:rsidRDefault="00085284" w:rsidP="00085284">
      <w:pPr>
        <w:pStyle w:val="a4"/>
        <w:jc w:val="both"/>
      </w:pPr>
      <w:r w:rsidRPr="00526B69">
        <w:lastRenderedPageBreak/>
        <w:t>2024 год – 0,7 тыс. рублей;</w:t>
      </w:r>
    </w:p>
    <w:p w:rsidR="00085284" w:rsidRPr="00526B69" w:rsidRDefault="00085284" w:rsidP="00085284">
      <w:pPr>
        <w:pStyle w:val="a4"/>
        <w:jc w:val="both"/>
      </w:pPr>
      <w:r w:rsidRPr="00526B69">
        <w:t xml:space="preserve">         2025 год – 0,7 тыс. рублей.</w:t>
      </w:r>
    </w:p>
    <w:p w:rsidR="00085284" w:rsidRPr="00526B69" w:rsidRDefault="00085284" w:rsidP="00085284">
      <w:pPr>
        <w:pStyle w:val="a4"/>
        <w:jc w:val="both"/>
      </w:pPr>
    </w:p>
    <w:p w:rsidR="00085284" w:rsidRPr="00526B69" w:rsidRDefault="00085284" w:rsidP="00085284">
      <w:pPr>
        <w:pStyle w:val="a4"/>
        <w:jc w:val="both"/>
      </w:pPr>
      <w:r w:rsidRPr="00526B69">
        <w:t>По разделу «Национальная оборона» учтены расходы на осуществление первичного воинского учета в сумме:</w:t>
      </w:r>
    </w:p>
    <w:p w:rsidR="00085284" w:rsidRPr="00526B69" w:rsidRDefault="00085284" w:rsidP="00085284">
      <w:pPr>
        <w:pStyle w:val="a4"/>
        <w:jc w:val="both"/>
      </w:pPr>
      <w:r w:rsidRPr="00526B69">
        <w:t xml:space="preserve">         2023 год – 197,0 тыс. рублей;</w:t>
      </w:r>
    </w:p>
    <w:p w:rsidR="00085284" w:rsidRPr="00526B69" w:rsidRDefault="00085284" w:rsidP="00085284">
      <w:pPr>
        <w:pStyle w:val="a4"/>
        <w:jc w:val="both"/>
      </w:pPr>
      <w:r w:rsidRPr="00526B69">
        <w:t>2024 год – 203,7 тыс. рублей;</w:t>
      </w:r>
    </w:p>
    <w:p w:rsidR="00085284" w:rsidRPr="00526B69" w:rsidRDefault="00085284" w:rsidP="00085284">
      <w:pPr>
        <w:pStyle w:val="a4"/>
        <w:jc w:val="both"/>
      </w:pPr>
      <w:r w:rsidRPr="00526B69">
        <w:t xml:space="preserve">         2025 год – 211,3 тыс. рублей. </w:t>
      </w:r>
    </w:p>
    <w:p w:rsidR="00085284" w:rsidRPr="00526B69" w:rsidRDefault="00085284" w:rsidP="00085284">
      <w:pPr>
        <w:pStyle w:val="a4"/>
        <w:jc w:val="both"/>
      </w:pPr>
    </w:p>
    <w:p w:rsidR="00085284" w:rsidRPr="00526B69" w:rsidRDefault="00085284" w:rsidP="00085284">
      <w:pPr>
        <w:pStyle w:val="a4"/>
        <w:jc w:val="both"/>
      </w:pPr>
      <w:r w:rsidRPr="00526B69">
        <w:t>По разделу «Национальная безопасность и правоохранительная деятельность» предусмотрены расходы на мероприятия по обеспечению первичных мер противопожарной безопасности и предупреждению ЧС:</w:t>
      </w:r>
    </w:p>
    <w:p w:rsidR="00085284" w:rsidRPr="00526B69" w:rsidRDefault="00085284" w:rsidP="00085284">
      <w:pPr>
        <w:pStyle w:val="a4"/>
        <w:jc w:val="both"/>
      </w:pPr>
      <w:r w:rsidRPr="00526B69">
        <w:t xml:space="preserve">         2023 год – 50,0 тыс. рублей;</w:t>
      </w:r>
    </w:p>
    <w:p w:rsidR="00085284" w:rsidRPr="00526B69" w:rsidRDefault="00085284" w:rsidP="00085284">
      <w:pPr>
        <w:pStyle w:val="a4"/>
        <w:jc w:val="both"/>
      </w:pPr>
      <w:r w:rsidRPr="00526B69">
        <w:t>2024 год – 100,0 тыс. рублей;</w:t>
      </w:r>
    </w:p>
    <w:p w:rsidR="00085284" w:rsidRPr="00526B69" w:rsidRDefault="00085284" w:rsidP="00085284">
      <w:pPr>
        <w:pStyle w:val="a4"/>
        <w:jc w:val="both"/>
      </w:pPr>
      <w:r w:rsidRPr="00526B69">
        <w:t xml:space="preserve">         2025 год – 100,0тыс. рублей.</w:t>
      </w:r>
    </w:p>
    <w:p w:rsidR="00085284" w:rsidRPr="00526B69" w:rsidRDefault="00085284" w:rsidP="00085284">
      <w:pPr>
        <w:pStyle w:val="a4"/>
        <w:jc w:val="both"/>
      </w:pPr>
    </w:p>
    <w:p w:rsidR="00085284" w:rsidRPr="00526B69" w:rsidRDefault="00085284" w:rsidP="00085284">
      <w:pPr>
        <w:pStyle w:val="a4"/>
        <w:jc w:val="both"/>
      </w:pPr>
    </w:p>
    <w:p w:rsidR="00085284" w:rsidRPr="00526B69" w:rsidRDefault="00085284" w:rsidP="00085284">
      <w:pPr>
        <w:pStyle w:val="a4"/>
        <w:jc w:val="both"/>
      </w:pPr>
      <w:r w:rsidRPr="00526B69">
        <w:t>По разделу «Дорожный фонд» предусмотрены расходы в сумме:</w:t>
      </w:r>
    </w:p>
    <w:p w:rsidR="00085284" w:rsidRPr="00526B69" w:rsidRDefault="00085284" w:rsidP="00085284">
      <w:pPr>
        <w:pStyle w:val="a4"/>
        <w:jc w:val="both"/>
      </w:pPr>
      <w:r w:rsidRPr="00526B69">
        <w:t xml:space="preserve">         2023 год – 403,50 тыс. рублей;</w:t>
      </w:r>
    </w:p>
    <w:p w:rsidR="00085284" w:rsidRPr="00526B69" w:rsidRDefault="00085284" w:rsidP="00085284">
      <w:pPr>
        <w:pStyle w:val="a4"/>
        <w:jc w:val="both"/>
      </w:pPr>
      <w:r w:rsidRPr="00526B69">
        <w:t>2024 год – 419,60 тыс. рублей;</w:t>
      </w:r>
    </w:p>
    <w:p w:rsidR="00085284" w:rsidRPr="00526B69" w:rsidRDefault="00085284" w:rsidP="00085284">
      <w:pPr>
        <w:pStyle w:val="a4"/>
        <w:jc w:val="both"/>
      </w:pPr>
      <w:r w:rsidRPr="00526B69">
        <w:t>2025 год – 436,40 тыс. рублей.</w:t>
      </w:r>
    </w:p>
    <w:p w:rsidR="00085284" w:rsidRPr="00526B69" w:rsidRDefault="00085284" w:rsidP="00085284">
      <w:pPr>
        <w:pStyle w:val="a4"/>
        <w:jc w:val="both"/>
      </w:pPr>
    </w:p>
    <w:p w:rsidR="00085284" w:rsidRPr="00526B69" w:rsidRDefault="00085284" w:rsidP="00085284">
      <w:pPr>
        <w:pStyle w:val="a4"/>
        <w:jc w:val="both"/>
      </w:pPr>
      <w:r w:rsidRPr="00526B69">
        <w:t>По разделу «Благоустройство предусмотрены расходы в сумме:</w:t>
      </w:r>
    </w:p>
    <w:p w:rsidR="00085284" w:rsidRPr="00526B69" w:rsidRDefault="00085284" w:rsidP="00085284">
      <w:pPr>
        <w:pStyle w:val="a4"/>
        <w:jc w:val="both"/>
      </w:pPr>
      <w:r w:rsidRPr="00526B69">
        <w:t xml:space="preserve">         2023 год – 400,00 тыс. рублей;</w:t>
      </w:r>
    </w:p>
    <w:p w:rsidR="00085284" w:rsidRPr="00526B69" w:rsidRDefault="00085284" w:rsidP="00085284">
      <w:pPr>
        <w:pStyle w:val="a4"/>
        <w:jc w:val="both"/>
      </w:pPr>
      <w:r w:rsidRPr="00526B69">
        <w:t>2024 год – 1295,5 тыс. рублей;</w:t>
      </w:r>
    </w:p>
    <w:p w:rsidR="00085284" w:rsidRPr="00526B69" w:rsidRDefault="00085284" w:rsidP="00085284">
      <w:pPr>
        <w:pStyle w:val="a4"/>
        <w:jc w:val="both"/>
      </w:pPr>
      <w:r w:rsidRPr="00526B69">
        <w:t xml:space="preserve">         2025 год – 1791,9 тыс. рублей.</w:t>
      </w:r>
    </w:p>
    <w:p w:rsidR="00085284" w:rsidRPr="00526B69" w:rsidRDefault="00085284" w:rsidP="00085284">
      <w:pPr>
        <w:pStyle w:val="a4"/>
        <w:jc w:val="both"/>
      </w:pPr>
    </w:p>
    <w:p w:rsidR="00085284" w:rsidRPr="00526B69" w:rsidRDefault="00085284" w:rsidP="00085284">
      <w:pPr>
        <w:pStyle w:val="a4"/>
        <w:jc w:val="both"/>
      </w:pPr>
      <w:r w:rsidRPr="00526B69">
        <w:t>По разделу «Молодежная политика» отражены расходы на проведение мероприятий с детьми и молодежью:</w:t>
      </w:r>
    </w:p>
    <w:p w:rsidR="00085284" w:rsidRPr="00526B69" w:rsidRDefault="00085284" w:rsidP="00085284">
      <w:pPr>
        <w:pStyle w:val="a4"/>
        <w:jc w:val="both"/>
      </w:pPr>
      <w:r w:rsidRPr="00526B69">
        <w:t xml:space="preserve">         2023 год – 200,0 тыс. рублей;</w:t>
      </w:r>
    </w:p>
    <w:p w:rsidR="00085284" w:rsidRPr="00526B69" w:rsidRDefault="00085284" w:rsidP="00085284">
      <w:pPr>
        <w:pStyle w:val="a4"/>
        <w:jc w:val="both"/>
      </w:pPr>
      <w:r w:rsidRPr="00526B69">
        <w:t>2024 год – 200,0 тыс. рублей;</w:t>
      </w:r>
    </w:p>
    <w:p w:rsidR="00085284" w:rsidRPr="00526B69" w:rsidRDefault="00085284" w:rsidP="00085284">
      <w:pPr>
        <w:pStyle w:val="a4"/>
        <w:jc w:val="both"/>
      </w:pPr>
      <w:r w:rsidRPr="00526B69">
        <w:t>2025 год – 200,0 тыс. рублей.</w:t>
      </w:r>
    </w:p>
    <w:p w:rsidR="00085284" w:rsidRPr="00526B69" w:rsidRDefault="00085284" w:rsidP="00085284">
      <w:pPr>
        <w:pStyle w:val="a4"/>
        <w:jc w:val="both"/>
      </w:pPr>
    </w:p>
    <w:p w:rsidR="00085284" w:rsidRPr="00526B69" w:rsidRDefault="00085284" w:rsidP="00085284">
      <w:pPr>
        <w:pStyle w:val="a4"/>
        <w:jc w:val="both"/>
      </w:pPr>
      <w:r w:rsidRPr="00526B69">
        <w:t>Бюджетные ассигнования по разделу «Культура» предусмотрены в сумме:</w:t>
      </w:r>
    </w:p>
    <w:p w:rsidR="00085284" w:rsidRPr="00526B69" w:rsidRDefault="00085284" w:rsidP="00085284">
      <w:pPr>
        <w:pStyle w:val="a4"/>
        <w:jc w:val="both"/>
      </w:pPr>
      <w:r w:rsidRPr="00526B69">
        <w:t xml:space="preserve">         2023 год – 1250,4 тыс. рублей;</w:t>
      </w:r>
    </w:p>
    <w:p w:rsidR="00085284" w:rsidRPr="00526B69" w:rsidRDefault="00085284" w:rsidP="00085284">
      <w:pPr>
        <w:pStyle w:val="a4"/>
        <w:jc w:val="both"/>
      </w:pPr>
      <w:r w:rsidRPr="00526B69">
        <w:t>2024 год – 1778,2 тыс. рублей;</w:t>
      </w:r>
    </w:p>
    <w:p w:rsidR="00085284" w:rsidRPr="00526B69" w:rsidRDefault="00085284" w:rsidP="00085284">
      <w:pPr>
        <w:pStyle w:val="a4"/>
        <w:jc w:val="both"/>
      </w:pPr>
      <w:r w:rsidRPr="00526B69">
        <w:t xml:space="preserve">         2025 год – 1811,2 тыс. рублей.</w:t>
      </w:r>
    </w:p>
    <w:p w:rsidR="00085284" w:rsidRPr="00526B69" w:rsidRDefault="00085284" w:rsidP="00085284">
      <w:pPr>
        <w:pStyle w:val="a4"/>
        <w:jc w:val="both"/>
      </w:pPr>
    </w:p>
    <w:p w:rsidR="00085284" w:rsidRPr="00526B69" w:rsidRDefault="00085284" w:rsidP="00085284">
      <w:pPr>
        <w:pStyle w:val="a4"/>
        <w:jc w:val="both"/>
      </w:pPr>
      <w:r w:rsidRPr="00526B69">
        <w:t>По разделу «Физкультура и спорт» отражены расходы на мероприятия по физкультуре и спорту:</w:t>
      </w:r>
    </w:p>
    <w:p w:rsidR="00085284" w:rsidRPr="00526B69" w:rsidRDefault="00085284" w:rsidP="00085284">
      <w:pPr>
        <w:pStyle w:val="a4"/>
        <w:jc w:val="both"/>
      </w:pPr>
      <w:r w:rsidRPr="00526B69">
        <w:t xml:space="preserve">         2023 год – 560,0 тыс. рублей;</w:t>
      </w:r>
    </w:p>
    <w:p w:rsidR="00085284" w:rsidRPr="00526B69" w:rsidRDefault="00085284" w:rsidP="00085284">
      <w:pPr>
        <w:pStyle w:val="a4"/>
        <w:jc w:val="both"/>
      </w:pPr>
      <w:r w:rsidRPr="00526B69">
        <w:t>2024 год – 0,0 тыс. рублей;</w:t>
      </w:r>
    </w:p>
    <w:p w:rsidR="00085284" w:rsidRPr="00526B69" w:rsidRDefault="00085284" w:rsidP="00085284">
      <w:pPr>
        <w:pStyle w:val="a4"/>
        <w:jc w:val="both"/>
      </w:pPr>
      <w:r w:rsidRPr="00526B69">
        <w:t xml:space="preserve">         2025 год – 0,0 тыс. рублей.</w:t>
      </w:r>
    </w:p>
    <w:p w:rsidR="00085284" w:rsidRPr="00526B69" w:rsidRDefault="00085284" w:rsidP="00085284">
      <w:pPr>
        <w:pStyle w:val="a4"/>
        <w:jc w:val="both"/>
      </w:pPr>
    </w:p>
    <w:p w:rsidR="00085284" w:rsidRPr="00526B69" w:rsidRDefault="00085284" w:rsidP="00085284">
      <w:pPr>
        <w:pStyle w:val="a4"/>
        <w:jc w:val="both"/>
      </w:pPr>
      <w:r w:rsidRPr="00526B69">
        <w:t>По разделу «Социальная политика» отражены расходы на мероприятия по физкультуре и спорту:</w:t>
      </w:r>
    </w:p>
    <w:p w:rsidR="00085284" w:rsidRPr="00526B69" w:rsidRDefault="00085284" w:rsidP="00085284">
      <w:pPr>
        <w:pStyle w:val="a4"/>
        <w:jc w:val="both"/>
      </w:pPr>
      <w:r w:rsidRPr="00526B69">
        <w:t xml:space="preserve">         2023 год – 191,7 тыс. рублей;</w:t>
      </w:r>
    </w:p>
    <w:p w:rsidR="00085284" w:rsidRPr="00526B69" w:rsidRDefault="00085284" w:rsidP="00085284">
      <w:pPr>
        <w:pStyle w:val="a4"/>
        <w:jc w:val="both"/>
      </w:pPr>
      <w:r w:rsidRPr="00526B69">
        <w:t>2024 год – 191,7 тыс. рублей;</w:t>
      </w:r>
    </w:p>
    <w:p w:rsidR="00085284" w:rsidRPr="00526B69" w:rsidRDefault="00085284" w:rsidP="00085284">
      <w:pPr>
        <w:pStyle w:val="a4"/>
        <w:jc w:val="both"/>
      </w:pPr>
      <w:r w:rsidRPr="00526B69">
        <w:t>2025 год – 191,7 тыс. рублей.</w:t>
      </w:r>
    </w:p>
    <w:p w:rsidR="00085284" w:rsidRPr="00526B69" w:rsidRDefault="00085284" w:rsidP="00085284">
      <w:pPr>
        <w:pStyle w:val="a4"/>
        <w:jc w:val="both"/>
      </w:pPr>
    </w:p>
    <w:p w:rsidR="00085284" w:rsidRPr="00526B69" w:rsidRDefault="00085284" w:rsidP="00085284">
      <w:pPr>
        <w:pStyle w:val="a4"/>
        <w:jc w:val="both"/>
      </w:pPr>
      <w:r w:rsidRPr="00526B69">
        <w:t>По разделу «Межбюджетные трансферты» отражены расходы на мероприятия межбюджетным трансфертам:</w:t>
      </w:r>
    </w:p>
    <w:p w:rsidR="00085284" w:rsidRPr="00526B69" w:rsidRDefault="00085284" w:rsidP="00085284">
      <w:pPr>
        <w:pStyle w:val="a4"/>
        <w:jc w:val="both"/>
      </w:pPr>
      <w:r w:rsidRPr="00526B69">
        <w:lastRenderedPageBreak/>
        <w:t xml:space="preserve">         2023 год – 1242,9 тыс. рублей;</w:t>
      </w:r>
    </w:p>
    <w:p w:rsidR="00085284" w:rsidRPr="00526B69" w:rsidRDefault="00085284" w:rsidP="00085284">
      <w:pPr>
        <w:pStyle w:val="a4"/>
        <w:jc w:val="both"/>
      </w:pPr>
      <w:r w:rsidRPr="00526B69">
        <w:t>2024 год – 1242,9 тыс. рублей;</w:t>
      </w:r>
    </w:p>
    <w:p w:rsidR="00085284" w:rsidRPr="00526B69" w:rsidRDefault="00085284" w:rsidP="00085284">
      <w:pPr>
        <w:pStyle w:val="a4"/>
        <w:jc w:val="both"/>
      </w:pPr>
      <w:r w:rsidRPr="00526B69">
        <w:t>2025 год – 1242,9 тыс. рублей.</w:t>
      </w:r>
    </w:p>
    <w:p w:rsidR="00085284" w:rsidRPr="00526B69" w:rsidRDefault="00085284" w:rsidP="00085284">
      <w:pPr>
        <w:pStyle w:val="a4"/>
        <w:jc w:val="both"/>
      </w:pPr>
    </w:p>
    <w:p w:rsidR="00085284" w:rsidRPr="00526B69" w:rsidRDefault="00085284" w:rsidP="00085284">
      <w:pPr>
        <w:pStyle w:val="a4"/>
        <w:jc w:val="both"/>
      </w:pPr>
    </w:p>
    <w:p w:rsidR="00085284" w:rsidRPr="00526B69" w:rsidRDefault="00085284" w:rsidP="00085284">
      <w:pPr>
        <w:pStyle w:val="a4"/>
        <w:jc w:val="both"/>
      </w:pPr>
      <w:r w:rsidRPr="00526B69">
        <w:t>Дефицит бюджета Макаровского сельского поселения  составит:</w:t>
      </w:r>
    </w:p>
    <w:p w:rsidR="00085284" w:rsidRPr="00526B69" w:rsidRDefault="00085284" w:rsidP="00085284">
      <w:pPr>
        <w:pStyle w:val="a4"/>
        <w:jc w:val="both"/>
      </w:pPr>
      <w:r w:rsidRPr="00526B69">
        <w:t xml:space="preserve">         2023 год – 48,9 тыс. рублей;</w:t>
      </w:r>
    </w:p>
    <w:p w:rsidR="00085284" w:rsidRPr="00526B69" w:rsidRDefault="00085284" w:rsidP="00085284">
      <w:pPr>
        <w:pStyle w:val="a4"/>
        <w:jc w:val="both"/>
      </w:pPr>
      <w:r w:rsidRPr="00526B69">
        <w:t>2024 год – 50,8 тыс. рублей;</w:t>
      </w:r>
    </w:p>
    <w:p w:rsidR="00085284" w:rsidRPr="00526B69" w:rsidRDefault="00085284" w:rsidP="00085284">
      <w:pPr>
        <w:pStyle w:val="a4"/>
        <w:jc w:val="both"/>
      </w:pPr>
      <w:r w:rsidRPr="00526B69">
        <w:t xml:space="preserve">         2025 год – 52,8 тыс. рублей.</w:t>
      </w:r>
    </w:p>
    <w:p w:rsidR="00085284" w:rsidRPr="00526B69" w:rsidRDefault="00085284" w:rsidP="00085284">
      <w:pPr>
        <w:pStyle w:val="a4"/>
        <w:jc w:val="both"/>
      </w:pPr>
    </w:p>
    <w:p w:rsidR="00085284" w:rsidRPr="00526B69" w:rsidRDefault="00085284" w:rsidP="00085284">
      <w:pPr>
        <w:pStyle w:val="a4"/>
        <w:jc w:val="both"/>
      </w:pPr>
      <w:r w:rsidRPr="00526B69">
        <w:t>Учитывая, что согласно бюджетному законодательству показатели среднесрочного финансового плана носят индикативный характер и могут быть пересмотрены в следующих бюджетных циклах, распределение расходов будет уточняться при формировании проекта бюджета на основе ежегодно уточняемой оценки налогового и неналогового потенциала.</w:t>
      </w:r>
    </w:p>
    <w:p w:rsidR="00085284" w:rsidRPr="00526B69" w:rsidRDefault="00085284" w:rsidP="00085284">
      <w:pPr>
        <w:pStyle w:val="a4"/>
        <w:jc w:val="both"/>
      </w:pPr>
    </w:p>
    <w:p w:rsidR="008E7F63" w:rsidRDefault="008E7F63" w:rsidP="008E7F63">
      <w:pPr>
        <w:jc w:val="center"/>
        <w:rPr>
          <w:b/>
        </w:rPr>
      </w:pPr>
      <w:r>
        <w:rPr>
          <w:b/>
        </w:rPr>
        <w:t>РОССИЙСКАЯ ФЕДЕРАЦИЯ</w:t>
      </w:r>
    </w:p>
    <w:p w:rsidR="008E7F63" w:rsidRDefault="008E7F63" w:rsidP="008E7F63">
      <w:pPr>
        <w:jc w:val="center"/>
        <w:rPr>
          <w:b/>
        </w:rPr>
      </w:pPr>
      <w:r>
        <w:rPr>
          <w:b/>
        </w:rPr>
        <w:t>ИРКУТСКАЯ ОБЛАСТЬ</w:t>
      </w:r>
    </w:p>
    <w:p w:rsidR="008E7F63" w:rsidRDefault="008E7F63" w:rsidP="008E7F63">
      <w:pPr>
        <w:jc w:val="center"/>
        <w:rPr>
          <w:b/>
        </w:rPr>
      </w:pPr>
      <w:r>
        <w:rPr>
          <w:b/>
        </w:rPr>
        <w:t>КИРЕНСКИЙ РАЙОН</w:t>
      </w:r>
    </w:p>
    <w:p w:rsidR="008E7F63" w:rsidRDefault="008E7F63" w:rsidP="008E7F63">
      <w:pPr>
        <w:jc w:val="center"/>
        <w:rPr>
          <w:b/>
        </w:rPr>
      </w:pPr>
      <w:r>
        <w:rPr>
          <w:b/>
        </w:rPr>
        <w:t xml:space="preserve">МАКАРОВСКОЕ  МО </w:t>
      </w:r>
    </w:p>
    <w:p w:rsidR="008E7F63" w:rsidRDefault="008E7F63" w:rsidP="008E7F63">
      <w:pPr>
        <w:jc w:val="center"/>
      </w:pPr>
      <w:r>
        <w:t>АДМИНИСТРАЦИЯ</w:t>
      </w:r>
    </w:p>
    <w:p w:rsidR="008E7F63" w:rsidRDefault="008E7F63" w:rsidP="008E7F63">
      <w:pPr>
        <w:jc w:val="center"/>
      </w:pPr>
      <w:r>
        <w:t>Макаровского сельского поселения</w:t>
      </w:r>
    </w:p>
    <w:p w:rsidR="008E7F63" w:rsidRDefault="008E7F63" w:rsidP="008E7F63">
      <w:pPr>
        <w:jc w:val="center"/>
      </w:pPr>
    </w:p>
    <w:p w:rsidR="008E7F63" w:rsidRDefault="008E7F63" w:rsidP="008E7F63">
      <w:pPr>
        <w:jc w:val="center"/>
      </w:pPr>
      <w:r>
        <w:rPr>
          <w:b/>
        </w:rPr>
        <w:t>Постановление № 88</w:t>
      </w:r>
    </w:p>
    <w:p w:rsidR="008E7F63" w:rsidRDefault="008E7F63" w:rsidP="008E7F63">
      <w:pPr>
        <w:tabs>
          <w:tab w:val="left" w:pos="1300"/>
          <w:tab w:val="right" w:pos="9354"/>
        </w:tabs>
      </w:pPr>
    </w:p>
    <w:p w:rsidR="008E7F63" w:rsidRDefault="008E7F63" w:rsidP="008E7F63">
      <w:pPr>
        <w:tabs>
          <w:tab w:val="left" w:pos="1300"/>
          <w:tab w:val="right" w:pos="9354"/>
        </w:tabs>
      </w:pPr>
      <w:r>
        <w:t xml:space="preserve">от  «27» октября 2022  г.                       </w:t>
      </w:r>
      <w:r>
        <w:tab/>
        <w:t>с. Макарово</w:t>
      </w:r>
    </w:p>
    <w:p w:rsidR="008E7F63" w:rsidRDefault="008E7F63" w:rsidP="008E7F63">
      <w:pPr>
        <w:tabs>
          <w:tab w:val="left" w:pos="1300"/>
          <w:tab w:val="right" w:pos="9354"/>
        </w:tabs>
      </w:pPr>
    </w:p>
    <w:p w:rsidR="008E7F63" w:rsidRDefault="008E7F63" w:rsidP="008E7F63">
      <w:r>
        <w:t xml:space="preserve">« Об установлении запрета выхода и </w:t>
      </w:r>
    </w:p>
    <w:p w:rsidR="008E7F63" w:rsidRDefault="008E7F63" w:rsidP="008E7F63">
      <w:r>
        <w:t>передвижений людей по льду».</w:t>
      </w:r>
    </w:p>
    <w:tbl>
      <w:tblPr>
        <w:tblW w:w="0" w:type="auto"/>
        <w:tblCellMar>
          <w:top w:w="15" w:type="dxa"/>
          <w:left w:w="15" w:type="dxa"/>
          <w:bottom w:w="15" w:type="dxa"/>
          <w:right w:w="15" w:type="dxa"/>
        </w:tblCellMar>
        <w:tblLook w:val="04A0"/>
      </w:tblPr>
      <w:tblGrid>
        <w:gridCol w:w="6345"/>
      </w:tblGrid>
      <w:tr w:rsidR="008E7F63" w:rsidRPr="00DC6A1B" w:rsidTr="006240AF">
        <w:tc>
          <w:tcPr>
            <w:tcW w:w="6345" w:type="dxa"/>
            <w:tcMar>
              <w:top w:w="0" w:type="dxa"/>
              <w:left w:w="108" w:type="dxa"/>
              <w:bottom w:w="0" w:type="dxa"/>
              <w:right w:w="108" w:type="dxa"/>
            </w:tcMar>
            <w:hideMark/>
          </w:tcPr>
          <w:p w:rsidR="008E7F63" w:rsidRPr="00DC6A1B" w:rsidRDefault="008E7F63" w:rsidP="006240AF">
            <w:pPr>
              <w:spacing w:after="200"/>
              <w:rPr>
                <w:color w:val="000000"/>
              </w:rPr>
            </w:pPr>
          </w:p>
        </w:tc>
      </w:tr>
    </w:tbl>
    <w:p w:rsidR="008E7F63" w:rsidRPr="00DC6A1B" w:rsidRDefault="008E7F63" w:rsidP="008E7F63">
      <w:pPr>
        <w:spacing w:after="200"/>
        <w:rPr>
          <w:color w:val="000000"/>
          <w:sz w:val="22"/>
          <w:szCs w:val="22"/>
        </w:rPr>
      </w:pPr>
      <w:r w:rsidRPr="00DC6A1B">
        <w:rPr>
          <w:color w:val="000000"/>
          <w:sz w:val="22"/>
          <w:szCs w:val="22"/>
        </w:rPr>
        <w:t> </w:t>
      </w:r>
    </w:p>
    <w:p w:rsidR="008E7F63" w:rsidRPr="00B10059" w:rsidRDefault="008E7F63" w:rsidP="008E7F63">
      <w:pPr>
        <w:pStyle w:val="a4"/>
        <w:ind w:firstLine="708"/>
        <w:jc w:val="both"/>
      </w:pPr>
      <w:r w:rsidRPr="00B10059">
        <w:rPr>
          <w:shd w:val="clear" w:color="auto" w:fill="FFFFFF"/>
        </w:rPr>
        <w:t xml:space="preserve">Во исполнение пункта 32.8 Правил охраны жизни людей на водных объектах, утвержденных постановлением Правительства Иркутской области от 8 октября 2009 года № 280/59-пп, администрация  Макаровского сельского поселения постановляет: </w:t>
      </w:r>
    </w:p>
    <w:p w:rsidR="008E7F63" w:rsidRDefault="008E7F63" w:rsidP="008E7F63">
      <w:pPr>
        <w:pStyle w:val="a4"/>
        <w:ind w:firstLine="708"/>
        <w:jc w:val="both"/>
      </w:pPr>
    </w:p>
    <w:p w:rsidR="008E7F63" w:rsidRPr="00B10059" w:rsidRDefault="008E7F63" w:rsidP="008E7F63">
      <w:pPr>
        <w:pStyle w:val="a4"/>
        <w:ind w:firstLine="708"/>
        <w:jc w:val="both"/>
      </w:pPr>
      <w:r w:rsidRPr="00B10059">
        <w:t>1.   Запретить на период становления и вскрытия ледового покрова  выхода и  передвижения людей по льду водного объекта, выход и нахождение людей на неокрепшем льду в границах Макаровского сельского поселения  в осенне-весенний период 2022-2023 годов .</w:t>
      </w:r>
    </w:p>
    <w:p w:rsidR="008E7F63" w:rsidRPr="00B10059" w:rsidRDefault="008E7F63" w:rsidP="008E7F63">
      <w:pPr>
        <w:pStyle w:val="a4"/>
        <w:ind w:firstLine="708"/>
        <w:jc w:val="both"/>
      </w:pPr>
      <w:r w:rsidRPr="00B10059">
        <w:t>2.  Запретить выезд транспортных средств на лед водоемов, находящихся на территории Макаровского сельского поселения.</w:t>
      </w:r>
    </w:p>
    <w:p w:rsidR="008E7F63" w:rsidRPr="00B10059" w:rsidRDefault="008E7F63" w:rsidP="008E7F63">
      <w:pPr>
        <w:pStyle w:val="a4"/>
        <w:ind w:firstLine="708"/>
        <w:jc w:val="both"/>
      </w:pPr>
      <w:r w:rsidRPr="00B10059">
        <w:t>3. Рекомендовать руководителям общеобразовательных и культурных учреждений, провести разъяснительную работу среди детей и подростков, а также руководителям предприятий и организаций независимо от форм собственности, расположенных на территории Макаровского сельского поселения, довести настоящее постановление до трудовых коллективов и принять меры, направленные на предотвращение случаев гибели людей на водоемах в период ледостава;</w:t>
      </w:r>
    </w:p>
    <w:p w:rsidR="008E7F63" w:rsidRDefault="008E7F63" w:rsidP="008E7F63">
      <w:pPr>
        <w:pStyle w:val="a4"/>
        <w:ind w:firstLine="708"/>
        <w:jc w:val="both"/>
      </w:pPr>
      <w:r w:rsidRPr="00B10059">
        <w:t>4.  Рекомендовать специалисту по социальной работе проведение инструктажа социально – неблагополучных и многодетных семей проживающих вблизи водоемов;</w:t>
      </w:r>
    </w:p>
    <w:p w:rsidR="008E7F63" w:rsidRDefault="008E7F63" w:rsidP="008E7F63">
      <w:pPr>
        <w:pStyle w:val="a4"/>
        <w:ind w:firstLine="708"/>
        <w:jc w:val="both"/>
      </w:pPr>
      <w:r>
        <w:t xml:space="preserve">5. Обеспечить выставление запрещающих </w:t>
      </w:r>
      <w:proofErr w:type="gramStart"/>
      <w:r>
        <w:t>аншлагов о запрете</w:t>
      </w:r>
      <w:proofErr w:type="gramEnd"/>
      <w:r>
        <w:t xml:space="preserve"> выхода (выезда) на лед в опасных местах, определенных в соответствии с нормативно-правовым актом;</w:t>
      </w:r>
    </w:p>
    <w:p w:rsidR="008E7F63" w:rsidRPr="00B10059" w:rsidRDefault="008E7F63" w:rsidP="008E7F63">
      <w:pPr>
        <w:pStyle w:val="a4"/>
        <w:ind w:firstLine="708"/>
        <w:jc w:val="both"/>
      </w:pPr>
      <w:r>
        <w:t>6. Провести профилактическую работу с населением по правилам безопасности поведения людей на льду;</w:t>
      </w:r>
    </w:p>
    <w:p w:rsidR="008E7F63" w:rsidRPr="00DC6A1B" w:rsidRDefault="008E7F63" w:rsidP="008E7F63">
      <w:pPr>
        <w:ind w:firstLine="708"/>
        <w:jc w:val="both"/>
        <w:rPr>
          <w:color w:val="000000"/>
          <w:sz w:val="22"/>
          <w:szCs w:val="22"/>
        </w:rPr>
      </w:pPr>
      <w:r>
        <w:lastRenderedPageBreak/>
        <w:t>7. Опубликовать настоящее постановление в периодическом печатном издании «Информационный Вестник Макаровского сельского поселения»</w:t>
      </w:r>
      <w:r w:rsidRPr="00B10059">
        <w:rPr>
          <w:color w:val="000000"/>
          <w:sz w:val="22"/>
          <w:szCs w:val="22"/>
          <w:shd w:val="clear" w:color="auto" w:fill="F9F9F9"/>
        </w:rPr>
        <w:t>;</w:t>
      </w:r>
    </w:p>
    <w:p w:rsidR="008E7F63" w:rsidRPr="00AE243A" w:rsidRDefault="008E7F63" w:rsidP="008E7F63">
      <w:pPr>
        <w:ind w:firstLine="708"/>
        <w:jc w:val="both"/>
      </w:pPr>
      <w:r>
        <w:t xml:space="preserve">8.  </w:t>
      </w:r>
      <w:proofErr w:type="gramStart"/>
      <w:r w:rsidRPr="00AE243A">
        <w:t>Контроль за</w:t>
      </w:r>
      <w:proofErr w:type="gramEnd"/>
      <w:r w:rsidRPr="00AE243A">
        <w:t xml:space="preserve"> исполнением настоящего постановления оставляю за собой.</w:t>
      </w:r>
    </w:p>
    <w:p w:rsidR="008E7F63" w:rsidRDefault="008E7F63" w:rsidP="008E7F63">
      <w:pPr>
        <w:spacing w:line="360" w:lineRule="auto"/>
        <w:jc w:val="both"/>
        <w:rPr>
          <w:color w:val="000000"/>
          <w:sz w:val="22"/>
          <w:szCs w:val="22"/>
          <w:shd w:val="clear" w:color="auto" w:fill="F9F9F9"/>
        </w:rPr>
      </w:pPr>
      <w:r w:rsidRPr="00DC6A1B">
        <w:rPr>
          <w:color w:val="000000"/>
          <w:sz w:val="22"/>
          <w:szCs w:val="22"/>
          <w:shd w:val="clear" w:color="auto" w:fill="F9F9F9"/>
        </w:rPr>
        <w:t> </w:t>
      </w:r>
    </w:p>
    <w:p w:rsidR="008E7F63" w:rsidRDefault="008E7F63" w:rsidP="008E7F63">
      <w:pPr>
        <w:spacing w:line="360" w:lineRule="auto"/>
        <w:jc w:val="both"/>
        <w:rPr>
          <w:color w:val="000000"/>
          <w:sz w:val="22"/>
          <w:szCs w:val="22"/>
          <w:shd w:val="clear" w:color="auto" w:fill="F9F9F9"/>
        </w:rPr>
      </w:pPr>
      <w:r>
        <w:t xml:space="preserve">Глава Макаровского сельского поселения:                       </w:t>
      </w:r>
    </w:p>
    <w:p w:rsidR="008E7F63" w:rsidRPr="008E7F63" w:rsidRDefault="008E7F63" w:rsidP="008E7F63">
      <w:pPr>
        <w:spacing w:line="360" w:lineRule="auto"/>
        <w:jc w:val="both"/>
        <w:rPr>
          <w:color w:val="000000"/>
          <w:sz w:val="22"/>
          <w:szCs w:val="22"/>
          <w:shd w:val="clear" w:color="auto" w:fill="F9F9F9"/>
        </w:rPr>
      </w:pPr>
      <w:r>
        <w:t xml:space="preserve">О.В.Ярыгина  </w:t>
      </w:r>
    </w:p>
    <w:p w:rsidR="00FE507E" w:rsidRPr="00FE507E" w:rsidRDefault="00FE507E" w:rsidP="00FE507E">
      <w:pPr>
        <w:rPr>
          <w:lang w:eastAsia="en-US"/>
        </w:rPr>
        <w:sectPr w:rsidR="00FE507E" w:rsidRPr="00FE507E">
          <w:headerReference w:type="even" r:id="rId97"/>
          <w:headerReference w:type="default" r:id="rId98"/>
          <w:footerReference w:type="even" r:id="rId99"/>
          <w:footerReference w:type="default" r:id="rId100"/>
          <w:headerReference w:type="first" r:id="rId101"/>
          <w:footerReference w:type="first" r:id="rId102"/>
          <w:pgSz w:w="11906" w:h="16838"/>
          <w:pgMar w:top="709" w:right="567" w:bottom="709" w:left="1701" w:header="709" w:footer="709" w:gutter="0"/>
          <w:cols w:space="720"/>
        </w:sectPr>
      </w:pPr>
    </w:p>
    <w:tbl>
      <w:tblPr>
        <w:tblW w:w="4860" w:type="dxa"/>
        <w:tblInd w:w="4788" w:type="dxa"/>
        <w:tblLook w:val="01E0"/>
      </w:tblPr>
      <w:tblGrid>
        <w:gridCol w:w="4860"/>
      </w:tblGrid>
      <w:tr w:rsidR="00F70BED" w:rsidTr="00F70BED">
        <w:tc>
          <w:tcPr>
            <w:tcW w:w="4860" w:type="dxa"/>
          </w:tcPr>
          <w:p w:rsidR="00F70BED" w:rsidRDefault="00F70BED" w:rsidP="00F70BED">
            <w:pPr>
              <w:pStyle w:val="a4"/>
              <w:jc w:val="both"/>
            </w:pPr>
          </w:p>
        </w:tc>
      </w:tr>
    </w:tbl>
    <w:p w:rsidR="00F70BED" w:rsidRDefault="00F70BED" w:rsidP="00F70BED">
      <w:pPr>
        <w:pStyle w:val="a4"/>
        <w:jc w:val="both"/>
      </w:pPr>
    </w:p>
    <w:p w:rsidR="006B5F3D" w:rsidRPr="00DE5060" w:rsidRDefault="006B5F3D" w:rsidP="00A0216D">
      <w:pPr>
        <w:pStyle w:val="a4"/>
        <w:jc w:val="both"/>
        <w:sectPr w:rsidR="006B5F3D" w:rsidRPr="00DE5060">
          <w:headerReference w:type="even" r:id="rId103"/>
          <w:headerReference w:type="default" r:id="rId104"/>
          <w:headerReference w:type="first" r:id="rId105"/>
          <w:pgSz w:w="11906" w:h="16838"/>
          <w:pgMar w:top="451" w:right="566" w:bottom="1227" w:left="1276" w:header="720" w:footer="720" w:gutter="0"/>
          <w:cols w:space="720"/>
        </w:sectPr>
      </w:pPr>
    </w:p>
    <w:p w:rsidR="00A0216D" w:rsidRPr="00DE5060" w:rsidRDefault="00A0216D" w:rsidP="00A0216D">
      <w:pPr>
        <w:pStyle w:val="a4"/>
        <w:jc w:val="both"/>
        <w:sectPr w:rsidR="00A0216D" w:rsidRPr="00DE5060">
          <w:headerReference w:type="even" r:id="rId106"/>
          <w:headerReference w:type="default" r:id="rId107"/>
          <w:headerReference w:type="first" r:id="rId108"/>
          <w:pgSz w:w="11906" w:h="16838"/>
          <w:pgMar w:top="479" w:right="566" w:bottom="1227" w:left="1276" w:header="720" w:footer="720" w:gutter="0"/>
          <w:cols w:space="720"/>
        </w:sectPr>
      </w:pPr>
    </w:p>
    <w:p w:rsidR="004438B6" w:rsidRPr="005D325F" w:rsidRDefault="004438B6" w:rsidP="004438B6">
      <w:pPr>
        <w:autoSpaceDE w:val="0"/>
        <w:autoSpaceDN w:val="0"/>
        <w:adjustRightInd w:val="0"/>
        <w:ind w:firstLine="709"/>
        <w:jc w:val="both"/>
      </w:pPr>
    </w:p>
    <w:p w:rsidR="00F15DAA" w:rsidRPr="00CA1A8C" w:rsidRDefault="00F15DAA" w:rsidP="00F15DAA"/>
    <w:p w:rsidR="00F15DAA" w:rsidRDefault="00F15DAA" w:rsidP="00F15DAA"/>
    <w:p w:rsidR="006058B8" w:rsidRPr="006058B8" w:rsidRDefault="006058B8" w:rsidP="00F15DAA">
      <w:pPr>
        <w:sectPr w:rsidR="006058B8" w:rsidRPr="006058B8">
          <w:pgSz w:w="11900" w:h="16840"/>
          <w:pgMar w:top="1134" w:right="851" w:bottom="1134" w:left="1701" w:header="215" w:footer="6" w:gutter="0"/>
          <w:cols w:space="720"/>
        </w:sectPr>
      </w:pPr>
    </w:p>
    <w:p w:rsidR="00057B88" w:rsidRPr="006058B8" w:rsidRDefault="00057B88" w:rsidP="00F15DAA"/>
    <w:sectPr w:rsidR="00057B88" w:rsidRPr="006058B8" w:rsidSect="00AC5AAF">
      <w:footerReference w:type="default" r:id="rId109"/>
      <w:footerReference w:type="first" r:id="rId110"/>
      <w:pgSz w:w="11907" w:h="16840" w:code="9"/>
      <w:pgMar w:top="567" w:right="567" w:bottom="426" w:left="1134"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F82" w:rsidRDefault="00DA0F82" w:rsidP="00F230E1">
      <w:r>
        <w:separator/>
      </w:r>
    </w:p>
  </w:endnote>
  <w:endnote w:type="continuationSeparator" w:id="0">
    <w:p w:rsidR="00DA0F82" w:rsidRDefault="00DA0F82" w:rsidP="00F230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284" w:rsidRDefault="00C81216">
    <w:pPr>
      <w:pStyle w:val="af0"/>
      <w:ind w:right="360"/>
    </w:pPr>
    <w:r>
      <w:rPr>
        <w:lang w:eastAsia="zh-CN"/>
      </w:rPr>
      <w:pict>
        <v:shapetype id="_x0000_t202" coordsize="21600,21600" o:spt="202" path="m,l,21600r21600,l21600,xe">
          <v:stroke joinstyle="miter"/>
          <v:path gradientshapeok="t" o:connecttype="rect"/>
        </v:shapetype>
        <v:shape id="_x0000_s26625" type="#_x0000_t202" style="position:absolute;margin-left:544.3pt;margin-top:-2.4pt;width:13.2pt;height:17.65pt;z-index:251660288;mso-wrap-distance-left:0;mso-wrap-distance-right:0;mso-position-horizontal-relative:page" strokecolor="gray" strokeweight=".05pt">
          <v:fill opacity="0" color2="black"/>
          <v:stroke color2="#7f7f7f"/>
          <v:textbox inset="6pt,6pt,6pt,6pt">
            <w:txbxContent>
              <w:p w:rsidR="00085284" w:rsidRDefault="00085284">
                <w:pPr>
                  <w:pStyle w:val="af0"/>
                </w:pP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3C5" w:rsidRDefault="00B533C5">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3C5" w:rsidRDefault="00B533C5">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3C5" w:rsidRDefault="00B533C5">
    <w:pPr>
      <w:pStyle w:val="af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612" w:rsidRPr="00C93612" w:rsidRDefault="00C93612" w:rsidP="00C93612">
    <w:pPr>
      <w:pStyle w:val="af0"/>
      <w:rPr>
        <w:rFonts w:ascii="Times New Roman" w:hAnsi="Times New Roman" w:cs="Times New Roman"/>
      </w:rPr>
    </w:pPr>
    <w:r w:rsidRPr="00C93612">
      <w:rPr>
        <w:rFonts w:ascii="Times New Roman" w:hAnsi="Times New Roman" w:cs="Times New Roman"/>
      </w:rPr>
      <w:t>Периодическое печатное издание «Информационный Вестник Мака</w:t>
    </w:r>
    <w:r w:rsidR="004B5E8D">
      <w:rPr>
        <w:rFonts w:ascii="Times New Roman" w:hAnsi="Times New Roman" w:cs="Times New Roman"/>
      </w:rPr>
      <w:t xml:space="preserve">ровского </w:t>
    </w:r>
    <w:r w:rsidR="007951C5">
      <w:rPr>
        <w:rFonts w:ascii="Times New Roman" w:hAnsi="Times New Roman" w:cs="Times New Roman"/>
      </w:rPr>
      <w:t>сельского поселения № 15 от 31</w:t>
    </w:r>
    <w:r w:rsidR="003B7BF3">
      <w:rPr>
        <w:rFonts w:ascii="Times New Roman" w:hAnsi="Times New Roman" w:cs="Times New Roman"/>
      </w:rPr>
      <w:t>.10</w:t>
    </w:r>
    <w:r w:rsidRPr="00C93612">
      <w:rPr>
        <w:rFonts w:ascii="Times New Roman" w:hAnsi="Times New Roman" w:cs="Times New Roman"/>
      </w:rPr>
      <w:t>.2022</w:t>
    </w:r>
  </w:p>
  <w:p w:rsidR="00C93612" w:rsidRDefault="00C93612">
    <w:pPr>
      <w:pStyle w:val="af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612" w:rsidRPr="00C93612" w:rsidRDefault="00C93612" w:rsidP="00C93612">
    <w:pPr>
      <w:pStyle w:val="af0"/>
      <w:rPr>
        <w:rFonts w:ascii="Times New Roman" w:hAnsi="Times New Roman" w:cs="Times New Roman"/>
      </w:rPr>
    </w:pPr>
    <w:r w:rsidRPr="00C93612">
      <w:rPr>
        <w:rFonts w:ascii="Times New Roman" w:hAnsi="Times New Roman" w:cs="Times New Roman"/>
      </w:rPr>
      <w:t>Периодическое печатное издание «Информационный Вестник Мака</w:t>
    </w:r>
    <w:r>
      <w:rPr>
        <w:rFonts w:ascii="Times New Roman" w:hAnsi="Times New Roman" w:cs="Times New Roman"/>
      </w:rPr>
      <w:t>ровского сельского посел</w:t>
    </w:r>
    <w:r w:rsidR="00B533C5">
      <w:rPr>
        <w:rFonts w:ascii="Times New Roman" w:hAnsi="Times New Roman" w:cs="Times New Roman"/>
      </w:rPr>
      <w:t>ения № 17</w:t>
    </w:r>
    <w:r w:rsidR="007951C5">
      <w:rPr>
        <w:rFonts w:ascii="Times New Roman" w:hAnsi="Times New Roman" w:cs="Times New Roman"/>
      </w:rPr>
      <w:t xml:space="preserve"> от </w:t>
    </w:r>
    <w:r w:rsidR="003B7BF3">
      <w:rPr>
        <w:rFonts w:ascii="Times New Roman" w:hAnsi="Times New Roman" w:cs="Times New Roman"/>
      </w:rPr>
      <w:t>3</w:t>
    </w:r>
    <w:r w:rsidR="007951C5">
      <w:rPr>
        <w:rFonts w:ascii="Times New Roman" w:hAnsi="Times New Roman" w:cs="Times New Roman"/>
      </w:rPr>
      <w:t>1</w:t>
    </w:r>
    <w:r w:rsidR="003B7BF3">
      <w:rPr>
        <w:rFonts w:ascii="Times New Roman" w:hAnsi="Times New Roman" w:cs="Times New Roman"/>
      </w:rPr>
      <w:t>.10</w:t>
    </w:r>
    <w:r w:rsidRPr="00C93612">
      <w:rPr>
        <w:rFonts w:ascii="Times New Roman" w:hAnsi="Times New Roman" w:cs="Times New Roman"/>
      </w:rPr>
      <w:t>.2022</w:t>
    </w:r>
  </w:p>
  <w:p w:rsidR="00C93612" w:rsidRPr="00C93612" w:rsidRDefault="00C93612" w:rsidP="00C9361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F82" w:rsidRDefault="00DA0F82" w:rsidP="00F230E1">
      <w:r>
        <w:separator/>
      </w:r>
    </w:p>
  </w:footnote>
  <w:footnote w:type="continuationSeparator" w:id="0">
    <w:p w:rsidR="00DA0F82" w:rsidRDefault="00DA0F82" w:rsidP="00F230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3C5" w:rsidRDefault="00B533C5">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3C5" w:rsidRDefault="00B533C5">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3C5" w:rsidRDefault="00B533C5">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16D" w:rsidRDefault="00A0216D">
    <w:pPr>
      <w:spacing w:after="160" w:line="259" w:lineRule="aut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16D" w:rsidRDefault="00A0216D">
    <w:pPr>
      <w:spacing w:line="259" w:lineRule="auto"/>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16D" w:rsidRDefault="00C81216">
    <w:pPr>
      <w:spacing w:line="259" w:lineRule="auto"/>
      <w:jc w:val="center"/>
    </w:pPr>
    <w:fldSimple w:instr=" PAGE   \* MERGEFORMAT ">
      <w:r w:rsidR="00A0216D">
        <w:t>2</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16D" w:rsidRDefault="00A0216D">
    <w:pPr>
      <w:spacing w:after="160" w:line="259" w:lineRule="auto"/>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16D" w:rsidRDefault="00A0216D">
    <w:pPr>
      <w:spacing w:after="160" w:line="259" w:lineRule="auto"/>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16D" w:rsidRDefault="00A0216D">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25AC0E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5B5C471E"/>
    <w:lvl w:ilvl="0">
      <w:start w:val="1"/>
      <w:numFmt w:val="decimal"/>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0000003"/>
    <w:multiLevelType w:val="multilevel"/>
    <w:tmpl w:val="00000002"/>
    <w:lvl w:ilvl="0">
      <w:start w:val="2"/>
      <w:numFmt w:val="decimal"/>
      <w:lvlText w:val="5.%1."/>
      <w:lvlJc w:val="left"/>
      <w:rPr>
        <w:b w:val="0"/>
        <w:bCs w:val="0"/>
        <w:i w:val="0"/>
        <w:iCs w:val="0"/>
        <w:smallCaps w:val="0"/>
        <w:strike w:val="0"/>
        <w:color w:val="000000"/>
        <w:spacing w:val="0"/>
        <w:w w:val="100"/>
        <w:position w:val="0"/>
        <w:sz w:val="20"/>
        <w:szCs w:val="20"/>
        <w:u w:val="none"/>
      </w:rPr>
    </w:lvl>
    <w:lvl w:ilvl="1">
      <w:start w:val="2"/>
      <w:numFmt w:val="decimal"/>
      <w:lvlText w:val="5.%1."/>
      <w:lvlJc w:val="left"/>
      <w:rPr>
        <w:b w:val="0"/>
        <w:bCs w:val="0"/>
        <w:i w:val="0"/>
        <w:iCs w:val="0"/>
        <w:smallCaps w:val="0"/>
        <w:strike w:val="0"/>
        <w:color w:val="000000"/>
        <w:spacing w:val="0"/>
        <w:w w:val="100"/>
        <w:position w:val="0"/>
        <w:sz w:val="20"/>
        <w:szCs w:val="20"/>
        <w:u w:val="none"/>
      </w:rPr>
    </w:lvl>
    <w:lvl w:ilvl="2">
      <w:start w:val="2"/>
      <w:numFmt w:val="decimal"/>
      <w:lvlText w:val="5.%1."/>
      <w:lvlJc w:val="left"/>
      <w:rPr>
        <w:b w:val="0"/>
        <w:bCs w:val="0"/>
        <w:i w:val="0"/>
        <w:iCs w:val="0"/>
        <w:smallCaps w:val="0"/>
        <w:strike w:val="0"/>
        <w:color w:val="000000"/>
        <w:spacing w:val="0"/>
        <w:w w:val="100"/>
        <w:position w:val="0"/>
        <w:sz w:val="20"/>
        <w:szCs w:val="20"/>
        <w:u w:val="none"/>
      </w:rPr>
    </w:lvl>
    <w:lvl w:ilvl="3">
      <w:start w:val="2"/>
      <w:numFmt w:val="decimal"/>
      <w:lvlText w:val="5.%1."/>
      <w:lvlJc w:val="left"/>
      <w:rPr>
        <w:b w:val="0"/>
        <w:bCs w:val="0"/>
        <w:i w:val="0"/>
        <w:iCs w:val="0"/>
        <w:smallCaps w:val="0"/>
        <w:strike w:val="0"/>
        <w:color w:val="000000"/>
        <w:spacing w:val="0"/>
        <w:w w:val="100"/>
        <w:position w:val="0"/>
        <w:sz w:val="20"/>
        <w:szCs w:val="20"/>
        <w:u w:val="none"/>
      </w:rPr>
    </w:lvl>
    <w:lvl w:ilvl="4">
      <w:start w:val="2"/>
      <w:numFmt w:val="decimal"/>
      <w:lvlText w:val="5.%1."/>
      <w:lvlJc w:val="left"/>
      <w:rPr>
        <w:b w:val="0"/>
        <w:bCs w:val="0"/>
        <w:i w:val="0"/>
        <w:iCs w:val="0"/>
        <w:smallCaps w:val="0"/>
        <w:strike w:val="0"/>
        <w:color w:val="000000"/>
        <w:spacing w:val="0"/>
        <w:w w:val="100"/>
        <w:position w:val="0"/>
        <w:sz w:val="20"/>
        <w:szCs w:val="20"/>
        <w:u w:val="none"/>
      </w:rPr>
    </w:lvl>
    <w:lvl w:ilvl="5">
      <w:start w:val="2"/>
      <w:numFmt w:val="decimal"/>
      <w:lvlText w:val="5.%1."/>
      <w:lvlJc w:val="left"/>
      <w:rPr>
        <w:b w:val="0"/>
        <w:bCs w:val="0"/>
        <w:i w:val="0"/>
        <w:iCs w:val="0"/>
        <w:smallCaps w:val="0"/>
        <w:strike w:val="0"/>
        <w:color w:val="000000"/>
        <w:spacing w:val="0"/>
        <w:w w:val="100"/>
        <w:position w:val="0"/>
        <w:sz w:val="20"/>
        <w:szCs w:val="20"/>
        <w:u w:val="none"/>
      </w:rPr>
    </w:lvl>
    <w:lvl w:ilvl="6">
      <w:start w:val="2"/>
      <w:numFmt w:val="decimal"/>
      <w:lvlText w:val="5.%1."/>
      <w:lvlJc w:val="left"/>
      <w:rPr>
        <w:b w:val="0"/>
        <w:bCs w:val="0"/>
        <w:i w:val="0"/>
        <w:iCs w:val="0"/>
        <w:smallCaps w:val="0"/>
        <w:strike w:val="0"/>
        <w:color w:val="000000"/>
        <w:spacing w:val="0"/>
        <w:w w:val="100"/>
        <w:position w:val="0"/>
        <w:sz w:val="20"/>
        <w:szCs w:val="20"/>
        <w:u w:val="none"/>
      </w:rPr>
    </w:lvl>
    <w:lvl w:ilvl="7">
      <w:start w:val="2"/>
      <w:numFmt w:val="decimal"/>
      <w:lvlText w:val="5.%1."/>
      <w:lvlJc w:val="left"/>
      <w:rPr>
        <w:b w:val="0"/>
        <w:bCs w:val="0"/>
        <w:i w:val="0"/>
        <w:iCs w:val="0"/>
        <w:smallCaps w:val="0"/>
        <w:strike w:val="0"/>
        <w:color w:val="000000"/>
        <w:spacing w:val="0"/>
        <w:w w:val="100"/>
        <w:position w:val="0"/>
        <w:sz w:val="20"/>
        <w:szCs w:val="20"/>
        <w:u w:val="none"/>
      </w:rPr>
    </w:lvl>
    <w:lvl w:ilvl="8">
      <w:start w:val="2"/>
      <w:numFmt w:val="decimal"/>
      <w:lvlText w:val="5.%1."/>
      <w:lvlJc w:val="left"/>
      <w:rPr>
        <w:b w:val="0"/>
        <w:bCs w:val="0"/>
        <w:i w:val="0"/>
        <w:iCs w:val="0"/>
        <w:smallCaps w:val="0"/>
        <w:strike w:val="0"/>
        <w:color w:val="000000"/>
        <w:spacing w:val="0"/>
        <w:w w:val="100"/>
        <w:position w:val="0"/>
        <w:sz w:val="20"/>
        <w:szCs w:val="20"/>
        <w:u w:val="none"/>
      </w:rPr>
    </w:lvl>
  </w:abstractNum>
  <w:abstractNum w:abstractNumId="4">
    <w:nsid w:val="00000004"/>
    <w:multiLevelType w:val="multilevel"/>
    <w:tmpl w:val="00000004"/>
    <w:name w:val="WWNum4"/>
    <w:lvl w:ilvl="0">
      <w:start w:val="4"/>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05"/>
    <w:multiLevelType w:val="multilevel"/>
    <w:tmpl w:val="00000005"/>
    <w:name w:val="WWNum5"/>
    <w:lvl w:ilvl="0">
      <w:start w:val="5"/>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06"/>
    <w:multiLevelType w:val="multilevel"/>
    <w:tmpl w:val="00000006"/>
    <w:name w:val="WWNum6"/>
    <w:lvl w:ilvl="0">
      <w:start w:val="6"/>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0000007"/>
    <w:multiLevelType w:val="multilevel"/>
    <w:tmpl w:val="00000007"/>
    <w:name w:val="WWNum7"/>
    <w:lvl w:ilvl="0">
      <w:start w:val="7"/>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0B"/>
    <w:multiLevelType w:val="multilevel"/>
    <w:tmpl w:val="0000000B"/>
    <w:lvl w:ilvl="0">
      <w:start w:val="1"/>
      <w:numFmt w:val="none"/>
      <w:suff w:val="nothing"/>
      <w:lvlText w:val=""/>
      <w:lvlJc w:val="left"/>
      <w:pPr>
        <w:tabs>
          <w:tab w:val="num" w:pos="0"/>
        </w:tabs>
        <w:ind w:left="432" w:hanging="432"/>
      </w:pPr>
      <w:rPr>
        <w:rFonts w:ascii="Times New Roman" w:eastAsia="SimSun" w:hAnsi="Times New Roman" w:cs="Times New Roman"/>
        <w:b/>
        <w:bCs/>
        <w:i/>
        <w:iCs/>
        <w:color w:val="000000"/>
        <w:spacing w:val="-1"/>
        <w:kern w:val="1"/>
        <w:sz w:val="28"/>
        <w:szCs w:val="28"/>
        <w:lang w:val="ru-RU" w:eastAsia="ru-RU"/>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nsid w:val="0F224164"/>
    <w:multiLevelType w:val="hybridMultilevel"/>
    <w:tmpl w:val="67E40538"/>
    <w:lvl w:ilvl="0" w:tplc="082CD1C8">
      <w:start w:val="2"/>
      <w:numFmt w:val="decimal"/>
      <w:lvlText w:val="%1."/>
      <w:lvlJc w:val="left"/>
      <w:pPr>
        <w:ind w:left="3690" w:hanging="360"/>
      </w:pPr>
      <w:rPr>
        <w:rFonts w:hint="default"/>
      </w:rPr>
    </w:lvl>
    <w:lvl w:ilvl="1" w:tplc="04190019" w:tentative="1">
      <w:start w:val="1"/>
      <w:numFmt w:val="lowerLetter"/>
      <w:lvlText w:val="%2."/>
      <w:lvlJc w:val="left"/>
      <w:pPr>
        <w:ind w:left="4410" w:hanging="360"/>
      </w:pPr>
    </w:lvl>
    <w:lvl w:ilvl="2" w:tplc="0419001B" w:tentative="1">
      <w:start w:val="1"/>
      <w:numFmt w:val="lowerRoman"/>
      <w:lvlText w:val="%3."/>
      <w:lvlJc w:val="right"/>
      <w:pPr>
        <w:ind w:left="5130" w:hanging="180"/>
      </w:pPr>
    </w:lvl>
    <w:lvl w:ilvl="3" w:tplc="0419000F" w:tentative="1">
      <w:start w:val="1"/>
      <w:numFmt w:val="decimal"/>
      <w:lvlText w:val="%4."/>
      <w:lvlJc w:val="left"/>
      <w:pPr>
        <w:ind w:left="5850" w:hanging="360"/>
      </w:pPr>
    </w:lvl>
    <w:lvl w:ilvl="4" w:tplc="04190019" w:tentative="1">
      <w:start w:val="1"/>
      <w:numFmt w:val="lowerLetter"/>
      <w:lvlText w:val="%5."/>
      <w:lvlJc w:val="left"/>
      <w:pPr>
        <w:ind w:left="6570" w:hanging="360"/>
      </w:pPr>
    </w:lvl>
    <w:lvl w:ilvl="5" w:tplc="0419001B" w:tentative="1">
      <w:start w:val="1"/>
      <w:numFmt w:val="lowerRoman"/>
      <w:lvlText w:val="%6."/>
      <w:lvlJc w:val="right"/>
      <w:pPr>
        <w:ind w:left="7290" w:hanging="180"/>
      </w:pPr>
    </w:lvl>
    <w:lvl w:ilvl="6" w:tplc="0419000F" w:tentative="1">
      <w:start w:val="1"/>
      <w:numFmt w:val="decimal"/>
      <w:lvlText w:val="%7."/>
      <w:lvlJc w:val="left"/>
      <w:pPr>
        <w:ind w:left="8010" w:hanging="360"/>
      </w:pPr>
    </w:lvl>
    <w:lvl w:ilvl="7" w:tplc="04190019" w:tentative="1">
      <w:start w:val="1"/>
      <w:numFmt w:val="lowerLetter"/>
      <w:lvlText w:val="%8."/>
      <w:lvlJc w:val="left"/>
      <w:pPr>
        <w:ind w:left="8730" w:hanging="360"/>
      </w:pPr>
    </w:lvl>
    <w:lvl w:ilvl="8" w:tplc="0419001B" w:tentative="1">
      <w:start w:val="1"/>
      <w:numFmt w:val="lowerRoman"/>
      <w:lvlText w:val="%9."/>
      <w:lvlJc w:val="right"/>
      <w:pPr>
        <w:ind w:left="9450" w:hanging="180"/>
      </w:pPr>
    </w:lvl>
  </w:abstractNum>
  <w:abstractNum w:abstractNumId="10">
    <w:nsid w:val="135D7F50"/>
    <w:multiLevelType w:val="hybridMultilevel"/>
    <w:tmpl w:val="DD6400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14D49E1"/>
    <w:multiLevelType w:val="multilevel"/>
    <w:tmpl w:val="3F6A3772"/>
    <w:lvl w:ilvl="0">
      <w:start w:val="1"/>
      <w:numFmt w:val="upperRoman"/>
      <w:lvlText w:val="%1."/>
      <w:lvlJc w:val="left"/>
      <w:pPr>
        <w:ind w:left="1080" w:hanging="720"/>
      </w:pPr>
      <w:rPr>
        <w:rFonts w:hint="default"/>
      </w:rPr>
    </w:lvl>
    <w:lvl w:ilvl="1">
      <w:start w:val="1"/>
      <w:numFmt w:val="decimal"/>
      <w:isLgl/>
      <w:lvlText w:val="%1.%2"/>
      <w:lvlJc w:val="left"/>
      <w:pPr>
        <w:ind w:left="1732" w:hanging="1230"/>
      </w:pPr>
      <w:rPr>
        <w:rFonts w:hint="default"/>
        <w:color w:val="000000"/>
      </w:rPr>
    </w:lvl>
    <w:lvl w:ilvl="2">
      <w:start w:val="1"/>
      <w:numFmt w:val="decimal"/>
      <w:isLgl/>
      <w:lvlText w:val="%1.%2.%3"/>
      <w:lvlJc w:val="left"/>
      <w:pPr>
        <w:ind w:left="1874" w:hanging="1230"/>
      </w:pPr>
      <w:rPr>
        <w:rFonts w:hint="default"/>
        <w:color w:val="000000"/>
      </w:rPr>
    </w:lvl>
    <w:lvl w:ilvl="3">
      <w:start w:val="1"/>
      <w:numFmt w:val="decimal"/>
      <w:isLgl/>
      <w:lvlText w:val="%1.%2.%3.%4"/>
      <w:lvlJc w:val="left"/>
      <w:pPr>
        <w:ind w:left="2016" w:hanging="1230"/>
      </w:pPr>
      <w:rPr>
        <w:rFonts w:hint="default"/>
        <w:color w:val="000000"/>
      </w:rPr>
    </w:lvl>
    <w:lvl w:ilvl="4">
      <w:start w:val="1"/>
      <w:numFmt w:val="decimal"/>
      <w:isLgl/>
      <w:lvlText w:val="%1.%2.%3.%4.%5"/>
      <w:lvlJc w:val="left"/>
      <w:pPr>
        <w:ind w:left="2158" w:hanging="1230"/>
      </w:pPr>
      <w:rPr>
        <w:rFonts w:hint="default"/>
        <w:color w:val="000000"/>
      </w:rPr>
    </w:lvl>
    <w:lvl w:ilvl="5">
      <w:start w:val="1"/>
      <w:numFmt w:val="decimal"/>
      <w:isLgl/>
      <w:lvlText w:val="%1.%2.%3.%4.%5.%6"/>
      <w:lvlJc w:val="left"/>
      <w:pPr>
        <w:ind w:left="2510" w:hanging="1440"/>
      </w:pPr>
      <w:rPr>
        <w:rFonts w:hint="default"/>
        <w:color w:val="000000"/>
      </w:rPr>
    </w:lvl>
    <w:lvl w:ilvl="6">
      <w:start w:val="1"/>
      <w:numFmt w:val="decimal"/>
      <w:isLgl/>
      <w:lvlText w:val="%1.%2.%3.%4.%5.%6.%7"/>
      <w:lvlJc w:val="left"/>
      <w:pPr>
        <w:ind w:left="2652" w:hanging="1440"/>
      </w:pPr>
      <w:rPr>
        <w:rFonts w:hint="default"/>
        <w:color w:val="000000"/>
      </w:rPr>
    </w:lvl>
    <w:lvl w:ilvl="7">
      <w:start w:val="1"/>
      <w:numFmt w:val="decimal"/>
      <w:isLgl/>
      <w:lvlText w:val="%1.%2.%3.%4.%5.%6.%7.%8"/>
      <w:lvlJc w:val="left"/>
      <w:pPr>
        <w:ind w:left="3154" w:hanging="1800"/>
      </w:pPr>
      <w:rPr>
        <w:rFonts w:hint="default"/>
        <w:color w:val="000000"/>
      </w:rPr>
    </w:lvl>
    <w:lvl w:ilvl="8">
      <w:start w:val="1"/>
      <w:numFmt w:val="decimal"/>
      <w:isLgl/>
      <w:lvlText w:val="%1.%2.%3.%4.%5.%6.%7.%8.%9"/>
      <w:lvlJc w:val="left"/>
      <w:pPr>
        <w:ind w:left="3656" w:hanging="2160"/>
      </w:pPr>
      <w:rPr>
        <w:rFonts w:hint="default"/>
        <w:color w:val="000000"/>
      </w:rPr>
    </w:lvl>
  </w:abstractNum>
  <w:abstractNum w:abstractNumId="12">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4DF2ABB"/>
    <w:multiLevelType w:val="hybridMultilevel"/>
    <w:tmpl w:val="FFFFFFFF"/>
    <w:lvl w:ilvl="0" w:tplc="027CB946">
      <w:start w:val="1"/>
      <w:numFmt w:val="bullet"/>
      <w:lvlText w:val="-"/>
      <w:lvlJc w:val="left"/>
      <w:rPr>
        <w:rFonts w:ascii="Times New Roman" w:eastAsia="Times New Roman" w:hAnsi="Times New Roman"/>
        <w:b w:val="0"/>
        <w:i w:val="0"/>
        <w:smallCaps w:val="0"/>
        <w:strike w:val="0"/>
        <w:dstrike w:val="0"/>
        <w:color w:val="000009"/>
        <w:spacing w:val="0"/>
        <w:position w:val="0"/>
        <w:sz w:val="24"/>
        <w:u w:val="none"/>
        <w:effect w:val="none"/>
      </w:rPr>
    </w:lvl>
    <w:lvl w:ilvl="1" w:tplc="227E95CA">
      <w:numFmt w:val="decimal"/>
      <w:lvlText w:val=""/>
      <w:lvlJc w:val="left"/>
      <w:rPr>
        <w:rFonts w:cs="Times New Roman"/>
      </w:rPr>
    </w:lvl>
    <w:lvl w:ilvl="2" w:tplc="016607AC">
      <w:numFmt w:val="decimal"/>
      <w:lvlText w:val=""/>
      <w:lvlJc w:val="left"/>
      <w:rPr>
        <w:rFonts w:cs="Times New Roman"/>
      </w:rPr>
    </w:lvl>
    <w:lvl w:ilvl="3" w:tplc="BD782604">
      <w:numFmt w:val="decimal"/>
      <w:lvlText w:val=""/>
      <w:lvlJc w:val="left"/>
      <w:rPr>
        <w:rFonts w:cs="Times New Roman"/>
      </w:rPr>
    </w:lvl>
    <w:lvl w:ilvl="4" w:tplc="B28C2DA2">
      <w:numFmt w:val="decimal"/>
      <w:lvlText w:val=""/>
      <w:lvlJc w:val="left"/>
      <w:rPr>
        <w:rFonts w:cs="Times New Roman"/>
      </w:rPr>
    </w:lvl>
    <w:lvl w:ilvl="5" w:tplc="FC96A6F0">
      <w:numFmt w:val="decimal"/>
      <w:lvlText w:val=""/>
      <w:lvlJc w:val="left"/>
      <w:rPr>
        <w:rFonts w:cs="Times New Roman"/>
      </w:rPr>
    </w:lvl>
    <w:lvl w:ilvl="6" w:tplc="E880355E">
      <w:numFmt w:val="decimal"/>
      <w:lvlText w:val=""/>
      <w:lvlJc w:val="left"/>
      <w:rPr>
        <w:rFonts w:cs="Times New Roman"/>
      </w:rPr>
    </w:lvl>
    <w:lvl w:ilvl="7" w:tplc="CE46FCBA">
      <w:numFmt w:val="decimal"/>
      <w:lvlText w:val=""/>
      <w:lvlJc w:val="left"/>
      <w:rPr>
        <w:rFonts w:cs="Times New Roman"/>
      </w:rPr>
    </w:lvl>
    <w:lvl w:ilvl="8" w:tplc="F32C69BC">
      <w:numFmt w:val="decimal"/>
      <w:lvlText w:val=""/>
      <w:lvlJc w:val="left"/>
      <w:rPr>
        <w:rFonts w:cs="Times New Roman"/>
      </w:rPr>
    </w:lvl>
  </w:abstractNum>
  <w:abstractNum w:abstractNumId="14">
    <w:nsid w:val="25F01B8F"/>
    <w:multiLevelType w:val="multilevel"/>
    <w:tmpl w:val="C90A0146"/>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2A7E69D0"/>
    <w:multiLevelType w:val="multilevel"/>
    <w:tmpl w:val="F1A84C56"/>
    <w:lvl w:ilvl="0">
      <w:start w:val="1"/>
      <w:numFmt w:val="decimal"/>
      <w:lvlText w:val="%1."/>
      <w:lvlJc w:val="left"/>
      <w:pPr>
        <w:ind w:left="360" w:hanging="360"/>
      </w:pPr>
      <w:rPr>
        <w:rFonts w:cs="Times New Roman"/>
        <w:b w:val="0"/>
        <w:bCs w:val="0"/>
        <w:i w:val="0"/>
        <w:iCs w:val="0"/>
        <w:smallCaps w:val="0"/>
        <w:strike w:val="0"/>
        <w:dstrike w:val="0"/>
        <w:color w:val="000000"/>
        <w:spacing w:val="0"/>
        <w:position w:val="0"/>
        <w:sz w:val="24"/>
        <w:szCs w:val="24"/>
        <w:u w:val="none"/>
        <w:effect w:val="none"/>
      </w:rPr>
    </w:lvl>
    <w:lvl w:ilvl="1">
      <w:start w:val="1"/>
      <w:numFmt w:val="decimal"/>
      <w:lvlText w:val="%1.%2."/>
      <w:lvlJc w:val="left"/>
      <w:pPr>
        <w:ind w:left="1425" w:hanging="432"/>
      </w:pPr>
      <w:rPr>
        <w:rFonts w:cs="Times New Roman"/>
        <w:b w:val="0"/>
        <w:bCs w:val="0"/>
        <w:i w:val="0"/>
        <w:iCs w:val="0"/>
        <w:smallCaps w:val="0"/>
        <w:strike w:val="0"/>
        <w:dstrike w:val="0"/>
        <w:color w:val="000000"/>
        <w:spacing w:val="0"/>
        <w:position w:val="0"/>
        <w:sz w:val="24"/>
        <w:szCs w:val="24"/>
        <w:u w:val="none"/>
        <w:effect w:val="none"/>
      </w:rPr>
    </w:lvl>
    <w:lvl w:ilvl="2">
      <w:start w:val="1"/>
      <w:numFmt w:val="decimal"/>
      <w:lvlText w:val="%1.%2.%3."/>
      <w:lvlJc w:val="left"/>
      <w:pPr>
        <w:ind w:left="1072" w:hanging="504"/>
      </w:pPr>
      <w:rPr>
        <w:rFonts w:cs="Times New Roman"/>
        <w:b w:val="0"/>
        <w:bCs w:val="0"/>
        <w:i w:val="0"/>
        <w:iCs w:val="0"/>
        <w:smallCaps w:val="0"/>
        <w:strike w:val="0"/>
        <w:dstrike w:val="0"/>
        <w:color w:val="000000"/>
        <w:spacing w:val="0"/>
        <w:position w:val="0"/>
        <w:sz w:val="24"/>
        <w:szCs w:val="24"/>
        <w:u w:val="none"/>
        <w:effect w:val="no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21A55DC"/>
    <w:multiLevelType w:val="hybridMultilevel"/>
    <w:tmpl w:val="922E9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7190172"/>
    <w:multiLevelType w:val="hybridMultilevel"/>
    <w:tmpl w:val="DA825742"/>
    <w:lvl w:ilvl="0" w:tplc="DDA8F4A2">
      <w:start w:val="1"/>
      <w:numFmt w:val="decimal"/>
      <w:lvlText w:val="%1."/>
      <w:lvlJc w:val="left"/>
      <w:pPr>
        <w:tabs>
          <w:tab w:val="num" w:pos="1069"/>
        </w:tabs>
        <w:ind w:left="1069" w:hanging="360"/>
      </w:pPr>
      <w:rPr>
        <w:b w:val="0"/>
        <w:sz w:val="28"/>
        <w:szCs w:val="28"/>
      </w:rPr>
    </w:lvl>
    <w:lvl w:ilvl="1" w:tplc="04190019">
      <w:start w:val="1"/>
      <w:numFmt w:val="lowerLetter"/>
      <w:lvlText w:val="%2."/>
      <w:lvlJc w:val="left"/>
      <w:pPr>
        <w:tabs>
          <w:tab w:val="num" w:pos="2206"/>
        </w:tabs>
        <w:ind w:left="2206" w:hanging="360"/>
      </w:pPr>
    </w:lvl>
    <w:lvl w:ilvl="2" w:tplc="0419001B">
      <w:start w:val="1"/>
      <w:numFmt w:val="lowerRoman"/>
      <w:lvlText w:val="%3."/>
      <w:lvlJc w:val="right"/>
      <w:pPr>
        <w:tabs>
          <w:tab w:val="num" w:pos="2926"/>
        </w:tabs>
        <w:ind w:left="2926" w:hanging="180"/>
      </w:pPr>
    </w:lvl>
    <w:lvl w:ilvl="3" w:tplc="0419000F">
      <w:start w:val="1"/>
      <w:numFmt w:val="decimal"/>
      <w:lvlText w:val="%4."/>
      <w:lvlJc w:val="left"/>
      <w:pPr>
        <w:tabs>
          <w:tab w:val="num" w:pos="3646"/>
        </w:tabs>
        <w:ind w:left="3646" w:hanging="360"/>
      </w:pPr>
    </w:lvl>
    <w:lvl w:ilvl="4" w:tplc="04190019">
      <w:start w:val="1"/>
      <w:numFmt w:val="lowerLetter"/>
      <w:lvlText w:val="%5."/>
      <w:lvlJc w:val="left"/>
      <w:pPr>
        <w:tabs>
          <w:tab w:val="num" w:pos="4366"/>
        </w:tabs>
        <w:ind w:left="4366" w:hanging="360"/>
      </w:pPr>
    </w:lvl>
    <w:lvl w:ilvl="5" w:tplc="0419001B">
      <w:start w:val="1"/>
      <w:numFmt w:val="lowerRoman"/>
      <w:lvlText w:val="%6."/>
      <w:lvlJc w:val="right"/>
      <w:pPr>
        <w:tabs>
          <w:tab w:val="num" w:pos="5086"/>
        </w:tabs>
        <w:ind w:left="5086" w:hanging="180"/>
      </w:pPr>
    </w:lvl>
    <w:lvl w:ilvl="6" w:tplc="0419000F">
      <w:start w:val="1"/>
      <w:numFmt w:val="decimal"/>
      <w:lvlText w:val="%7."/>
      <w:lvlJc w:val="left"/>
      <w:pPr>
        <w:tabs>
          <w:tab w:val="num" w:pos="5806"/>
        </w:tabs>
        <w:ind w:left="5806" w:hanging="360"/>
      </w:pPr>
    </w:lvl>
    <w:lvl w:ilvl="7" w:tplc="04190019">
      <w:start w:val="1"/>
      <w:numFmt w:val="lowerLetter"/>
      <w:lvlText w:val="%8."/>
      <w:lvlJc w:val="left"/>
      <w:pPr>
        <w:tabs>
          <w:tab w:val="num" w:pos="6526"/>
        </w:tabs>
        <w:ind w:left="6526" w:hanging="360"/>
      </w:pPr>
    </w:lvl>
    <w:lvl w:ilvl="8" w:tplc="0419001B">
      <w:start w:val="1"/>
      <w:numFmt w:val="lowerRoman"/>
      <w:lvlText w:val="%9."/>
      <w:lvlJc w:val="right"/>
      <w:pPr>
        <w:tabs>
          <w:tab w:val="num" w:pos="7246"/>
        </w:tabs>
        <w:ind w:left="7246" w:hanging="180"/>
      </w:pPr>
    </w:lvl>
  </w:abstractNum>
  <w:abstractNum w:abstractNumId="18">
    <w:nsid w:val="471C531E"/>
    <w:multiLevelType w:val="multilevel"/>
    <w:tmpl w:val="3CB67E5E"/>
    <w:lvl w:ilvl="0">
      <w:start w:val="1"/>
      <w:numFmt w:val="upperRoman"/>
      <w:lvlText w:val="%1."/>
      <w:lvlJc w:val="left"/>
      <w:pPr>
        <w:tabs>
          <w:tab w:val="num" w:pos="2520"/>
        </w:tabs>
        <w:ind w:left="2520" w:hanging="720"/>
      </w:pPr>
    </w:lvl>
    <w:lvl w:ilvl="1">
      <w:start w:val="1"/>
      <w:numFmt w:val="decimal"/>
      <w:isLgl/>
      <w:lvlText w:val="%1.%2."/>
      <w:lvlJc w:val="left"/>
      <w:pPr>
        <w:tabs>
          <w:tab w:val="num" w:pos="2490"/>
        </w:tabs>
        <w:ind w:left="2490" w:hanging="690"/>
      </w:pPr>
    </w:lvl>
    <w:lvl w:ilvl="2">
      <w:start w:val="1"/>
      <w:numFmt w:val="decimal"/>
      <w:isLgl/>
      <w:lvlText w:val="%1.%2.%3."/>
      <w:lvlJc w:val="left"/>
      <w:pPr>
        <w:tabs>
          <w:tab w:val="num" w:pos="2520"/>
        </w:tabs>
        <w:ind w:left="2520" w:hanging="720"/>
      </w:pPr>
    </w:lvl>
    <w:lvl w:ilvl="3">
      <w:start w:val="1"/>
      <w:numFmt w:val="decimal"/>
      <w:isLgl/>
      <w:lvlText w:val="%1.%2.%3.%4."/>
      <w:lvlJc w:val="left"/>
      <w:pPr>
        <w:tabs>
          <w:tab w:val="num" w:pos="2520"/>
        </w:tabs>
        <w:ind w:left="252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240"/>
        </w:tabs>
        <w:ind w:left="3240" w:hanging="1440"/>
      </w:pPr>
    </w:lvl>
    <w:lvl w:ilvl="7">
      <w:start w:val="1"/>
      <w:numFmt w:val="decimal"/>
      <w:isLgl/>
      <w:lvlText w:val="%1.%2.%3.%4.%5.%6.%7.%8."/>
      <w:lvlJc w:val="left"/>
      <w:pPr>
        <w:tabs>
          <w:tab w:val="num" w:pos="3240"/>
        </w:tabs>
        <w:ind w:left="3240" w:hanging="1440"/>
      </w:pPr>
    </w:lvl>
    <w:lvl w:ilvl="8">
      <w:start w:val="1"/>
      <w:numFmt w:val="decimal"/>
      <w:isLgl/>
      <w:lvlText w:val="%1.%2.%3.%4.%5.%6.%7.%8.%9."/>
      <w:lvlJc w:val="left"/>
      <w:pPr>
        <w:tabs>
          <w:tab w:val="num" w:pos="3600"/>
        </w:tabs>
        <w:ind w:left="3600" w:hanging="1800"/>
      </w:pPr>
    </w:lvl>
  </w:abstractNum>
  <w:abstractNum w:abstractNumId="19">
    <w:nsid w:val="4A71235A"/>
    <w:multiLevelType w:val="hybridMultilevel"/>
    <w:tmpl w:val="FFFFFFFF"/>
    <w:lvl w:ilvl="0" w:tplc="3F38C56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4C260999"/>
    <w:multiLevelType w:val="hybridMultilevel"/>
    <w:tmpl w:val="AF0CD5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D381A29"/>
    <w:multiLevelType w:val="hybridMultilevel"/>
    <w:tmpl w:val="43744842"/>
    <w:lvl w:ilvl="0" w:tplc="68E8056A">
      <w:start w:val="1"/>
      <w:numFmt w:val="upperRoman"/>
      <w:lvlText w:val="%1."/>
      <w:lvlJc w:val="left"/>
      <w:rPr>
        <w:rFonts w:ascii="Times New Roman" w:eastAsia="Times New Roman" w:hAnsi="Times New Roman" w:cs="Times New Roman"/>
        <w:b w:val="0"/>
        <w:bCs/>
        <w:i w:val="0"/>
        <w:iCs w:val="0"/>
        <w:smallCaps w:val="0"/>
        <w:strike w:val="0"/>
        <w:dstrike w:val="0"/>
        <w:color w:val="000000"/>
        <w:spacing w:val="0"/>
        <w:position w:val="0"/>
        <w:sz w:val="28"/>
        <w:szCs w:val="28"/>
        <w:u w:val="none"/>
        <w:effect w:val="none"/>
      </w:rPr>
    </w:lvl>
    <w:lvl w:ilvl="1" w:tplc="622A5316">
      <w:numFmt w:val="decimal"/>
      <w:lvlText w:val=""/>
      <w:lvlJc w:val="left"/>
      <w:rPr>
        <w:rFonts w:cs="Times New Roman"/>
      </w:rPr>
    </w:lvl>
    <w:lvl w:ilvl="2" w:tplc="E01C4310">
      <w:numFmt w:val="decimal"/>
      <w:lvlText w:val=""/>
      <w:lvlJc w:val="left"/>
      <w:rPr>
        <w:rFonts w:cs="Times New Roman"/>
      </w:rPr>
    </w:lvl>
    <w:lvl w:ilvl="3" w:tplc="2DBA875A">
      <w:numFmt w:val="decimal"/>
      <w:lvlText w:val=""/>
      <w:lvlJc w:val="left"/>
      <w:rPr>
        <w:rFonts w:cs="Times New Roman"/>
      </w:rPr>
    </w:lvl>
    <w:lvl w:ilvl="4" w:tplc="F878BCAA">
      <w:numFmt w:val="decimal"/>
      <w:lvlText w:val=""/>
      <w:lvlJc w:val="left"/>
      <w:rPr>
        <w:rFonts w:cs="Times New Roman"/>
      </w:rPr>
    </w:lvl>
    <w:lvl w:ilvl="5" w:tplc="72E642D6">
      <w:numFmt w:val="decimal"/>
      <w:lvlText w:val=""/>
      <w:lvlJc w:val="left"/>
      <w:rPr>
        <w:rFonts w:cs="Times New Roman"/>
      </w:rPr>
    </w:lvl>
    <w:lvl w:ilvl="6" w:tplc="9A204DEC">
      <w:numFmt w:val="decimal"/>
      <w:lvlText w:val=""/>
      <w:lvlJc w:val="left"/>
      <w:rPr>
        <w:rFonts w:cs="Times New Roman"/>
      </w:rPr>
    </w:lvl>
    <w:lvl w:ilvl="7" w:tplc="E034AD70">
      <w:numFmt w:val="decimal"/>
      <w:lvlText w:val=""/>
      <w:lvlJc w:val="left"/>
      <w:rPr>
        <w:rFonts w:cs="Times New Roman"/>
      </w:rPr>
    </w:lvl>
    <w:lvl w:ilvl="8" w:tplc="14F0BDE6">
      <w:numFmt w:val="decimal"/>
      <w:lvlText w:val=""/>
      <w:lvlJc w:val="left"/>
      <w:rPr>
        <w:rFonts w:cs="Times New Roman"/>
      </w:rPr>
    </w:lvl>
  </w:abstractNum>
  <w:abstractNum w:abstractNumId="22">
    <w:nsid w:val="4DAF7653"/>
    <w:multiLevelType w:val="hybridMultilevel"/>
    <w:tmpl w:val="3FDC3354"/>
    <w:lvl w:ilvl="0" w:tplc="8760067C">
      <w:start w:val="4"/>
      <w:numFmt w:val="decimal"/>
      <w:lvlText w:val="%1."/>
      <w:lvlJc w:val="left"/>
      <w:pPr>
        <w:ind w:left="4046" w:hanging="360"/>
      </w:pPr>
      <w:rPr>
        <w:rFonts w:hint="default"/>
        <w:color w:val="000000"/>
      </w:rPr>
    </w:lvl>
    <w:lvl w:ilvl="1" w:tplc="04190019" w:tentative="1">
      <w:start w:val="1"/>
      <w:numFmt w:val="lowerLetter"/>
      <w:lvlText w:val="%2."/>
      <w:lvlJc w:val="left"/>
      <w:pPr>
        <w:ind w:left="4770" w:hanging="360"/>
      </w:pPr>
    </w:lvl>
    <w:lvl w:ilvl="2" w:tplc="0419001B" w:tentative="1">
      <w:start w:val="1"/>
      <w:numFmt w:val="lowerRoman"/>
      <w:lvlText w:val="%3."/>
      <w:lvlJc w:val="right"/>
      <w:pPr>
        <w:ind w:left="5490" w:hanging="180"/>
      </w:pPr>
    </w:lvl>
    <w:lvl w:ilvl="3" w:tplc="0419000F" w:tentative="1">
      <w:start w:val="1"/>
      <w:numFmt w:val="decimal"/>
      <w:lvlText w:val="%4."/>
      <w:lvlJc w:val="left"/>
      <w:pPr>
        <w:ind w:left="6210" w:hanging="360"/>
      </w:pPr>
    </w:lvl>
    <w:lvl w:ilvl="4" w:tplc="04190019" w:tentative="1">
      <w:start w:val="1"/>
      <w:numFmt w:val="lowerLetter"/>
      <w:lvlText w:val="%5."/>
      <w:lvlJc w:val="left"/>
      <w:pPr>
        <w:ind w:left="6930" w:hanging="360"/>
      </w:pPr>
    </w:lvl>
    <w:lvl w:ilvl="5" w:tplc="0419001B" w:tentative="1">
      <w:start w:val="1"/>
      <w:numFmt w:val="lowerRoman"/>
      <w:lvlText w:val="%6."/>
      <w:lvlJc w:val="right"/>
      <w:pPr>
        <w:ind w:left="7650" w:hanging="180"/>
      </w:pPr>
    </w:lvl>
    <w:lvl w:ilvl="6" w:tplc="0419000F" w:tentative="1">
      <w:start w:val="1"/>
      <w:numFmt w:val="decimal"/>
      <w:lvlText w:val="%7."/>
      <w:lvlJc w:val="left"/>
      <w:pPr>
        <w:ind w:left="8370" w:hanging="360"/>
      </w:pPr>
    </w:lvl>
    <w:lvl w:ilvl="7" w:tplc="04190019" w:tentative="1">
      <w:start w:val="1"/>
      <w:numFmt w:val="lowerLetter"/>
      <w:lvlText w:val="%8."/>
      <w:lvlJc w:val="left"/>
      <w:pPr>
        <w:ind w:left="9090" w:hanging="360"/>
      </w:pPr>
    </w:lvl>
    <w:lvl w:ilvl="8" w:tplc="0419001B" w:tentative="1">
      <w:start w:val="1"/>
      <w:numFmt w:val="lowerRoman"/>
      <w:lvlText w:val="%9."/>
      <w:lvlJc w:val="right"/>
      <w:pPr>
        <w:ind w:left="9810" w:hanging="180"/>
      </w:pPr>
    </w:lvl>
  </w:abstractNum>
  <w:abstractNum w:abstractNumId="23">
    <w:nsid w:val="4EF95D72"/>
    <w:multiLevelType w:val="hybridMultilevel"/>
    <w:tmpl w:val="2D2A04EE"/>
    <w:lvl w:ilvl="0" w:tplc="EFB6AD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14D2AB7"/>
    <w:multiLevelType w:val="hybridMultilevel"/>
    <w:tmpl w:val="3C16662E"/>
    <w:name w:val="WW8Num2"/>
    <w:lvl w:ilvl="0" w:tplc="B7585C60">
      <w:start w:val="3"/>
      <w:numFmt w:val="bullet"/>
      <w:lvlText w:val=""/>
      <w:lvlJc w:val="left"/>
      <w:pPr>
        <w:ind w:left="720" w:hanging="360"/>
      </w:pPr>
      <w:rPr>
        <w:rFonts w:ascii="Symbol" w:eastAsia="Times New Roman" w:hAnsi="Symbol" w:cs="Times New Roman" w:hint="default"/>
      </w:rPr>
    </w:lvl>
    <w:lvl w:ilvl="1" w:tplc="3D3C939C" w:tentative="1">
      <w:start w:val="1"/>
      <w:numFmt w:val="bullet"/>
      <w:lvlText w:val="o"/>
      <w:lvlJc w:val="left"/>
      <w:pPr>
        <w:ind w:left="1440" w:hanging="360"/>
      </w:pPr>
      <w:rPr>
        <w:rFonts w:ascii="Courier New" w:hAnsi="Courier New" w:cs="Courier New" w:hint="default"/>
      </w:rPr>
    </w:lvl>
    <w:lvl w:ilvl="2" w:tplc="401E1974" w:tentative="1">
      <w:start w:val="1"/>
      <w:numFmt w:val="bullet"/>
      <w:lvlText w:val=""/>
      <w:lvlJc w:val="left"/>
      <w:pPr>
        <w:ind w:left="2160" w:hanging="360"/>
      </w:pPr>
      <w:rPr>
        <w:rFonts w:ascii="Wingdings" w:hAnsi="Wingdings" w:hint="default"/>
      </w:rPr>
    </w:lvl>
    <w:lvl w:ilvl="3" w:tplc="E7F89B8E" w:tentative="1">
      <w:start w:val="1"/>
      <w:numFmt w:val="bullet"/>
      <w:lvlText w:val=""/>
      <w:lvlJc w:val="left"/>
      <w:pPr>
        <w:ind w:left="2880" w:hanging="360"/>
      </w:pPr>
      <w:rPr>
        <w:rFonts w:ascii="Symbol" w:hAnsi="Symbol" w:hint="default"/>
      </w:rPr>
    </w:lvl>
    <w:lvl w:ilvl="4" w:tplc="360A8602" w:tentative="1">
      <w:start w:val="1"/>
      <w:numFmt w:val="bullet"/>
      <w:lvlText w:val="o"/>
      <w:lvlJc w:val="left"/>
      <w:pPr>
        <w:ind w:left="3600" w:hanging="360"/>
      </w:pPr>
      <w:rPr>
        <w:rFonts w:ascii="Courier New" w:hAnsi="Courier New" w:cs="Courier New" w:hint="default"/>
      </w:rPr>
    </w:lvl>
    <w:lvl w:ilvl="5" w:tplc="788E7CD2" w:tentative="1">
      <w:start w:val="1"/>
      <w:numFmt w:val="bullet"/>
      <w:lvlText w:val=""/>
      <w:lvlJc w:val="left"/>
      <w:pPr>
        <w:ind w:left="4320" w:hanging="360"/>
      </w:pPr>
      <w:rPr>
        <w:rFonts w:ascii="Wingdings" w:hAnsi="Wingdings" w:hint="default"/>
      </w:rPr>
    </w:lvl>
    <w:lvl w:ilvl="6" w:tplc="14E61EBC" w:tentative="1">
      <w:start w:val="1"/>
      <w:numFmt w:val="bullet"/>
      <w:lvlText w:val=""/>
      <w:lvlJc w:val="left"/>
      <w:pPr>
        <w:ind w:left="5040" w:hanging="360"/>
      </w:pPr>
      <w:rPr>
        <w:rFonts w:ascii="Symbol" w:hAnsi="Symbol" w:hint="default"/>
      </w:rPr>
    </w:lvl>
    <w:lvl w:ilvl="7" w:tplc="90BE2E7E" w:tentative="1">
      <w:start w:val="1"/>
      <w:numFmt w:val="bullet"/>
      <w:lvlText w:val="o"/>
      <w:lvlJc w:val="left"/>
      <w:pPr>
        <w:ind w:left="5760" w:hanging="360"/>
      </w:pPr>
      <w:rPr>
        <w:rFonts w:ascii="Courier New" w:hAnsi="Courier New" w:cs="Courier New" w:hint="default"/>
      </w:rPr>
    </w:lvl>
    <w:lvl w:ilvl="8" w:tplc="FA6A4C84" w:tentative="1">
      <w:start w:val="1"/>
      <w:numFmt w:val="bullet"/>
      <w:lvlText w:val=""/>
      <w:lvlJc w:val="left"/>
      <w:pPr>
        <w:ind w:left="6480" w:hanging="360"/>
      </w:pPr>
      <w:rPr>
        <w:rFonts w:ascii="Wingdings" w:hAnsi="Wingdings" w:hint="default"/>
      </w:rPr>
    </w:lvl>
  </w:abstractNum>
  <w:abstractNum w:abstractNumId="25">
    <w:nsid w:val="69831D6E"/>
    <w:multiLevelType w:val="hybridMultilevel"/>
    <w:tmpl w:val="AA483708"/>
    <w:lvl w:ilvl="0" w:tplc="A1F2284E">
      <w:start w:val="1"/>
      <w:numFmt w:val="decimal"/>
      <w:lvlText w:val="%1."/>
      <w:lvlJc w:val="left"/>
      <w:pPr>
        <w:ind w:left="927" w:hanging="360"/>
      </w:pPr>
      <w:rPr>
        <w:rFonts w:ascii="Arial" w:hAnsi="Arial" w:cs="Arial" w:hint="default"/>
        <w:sz w:val="16"/>
        <w:szCs w:val="16"/>
      </w:r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26">
    <w:nsid w:val="6FD62626"/>
    <w:multiLevelType w:val="hybridMultilevel"/>
    <w:tmpl w:val="F4646598"/>
    <w:lvl w:ilvl="0" w:tplc="0419000F">
      <w:start w:val="1"/>
      <w:numFmt w:val="decimal"/>
      <w:lvlText w:val="%1."/>
      <w:lvlJc w:val="left"/>
      <w:pPr>
        <w:tabs>
          <w:tab w:val="num" w:pos="2629"/>
        </w:tabs>
        <w:ind w:left="2629"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27">
    <w:nsid w:val="74BF2130"/>
    <w:multiLevelType w:val="hybridMultilevel"/>
    <w:tmpl w:val="54CEE434"/>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878"/>
        </w:tabs>
        <w:ind w:left="1878" w:hanging="360"/>
      </w:pPr>
    </w:lvl>
    <w:lvl w:ilvl="2" w:tplc="0419001B">
      <w:start w:val="1"/>
      <w:numFmt w:val="lowerRoman"/>
      <w:lvlText w:val="%3."/>
      <w:lvlJc w:val="right"/>
      <w:pPr>
        <w:tabs>
          <w:tab w:val="num" w:pos="2598"/>
        </w:tabs>
        <w:ind w:left="2598" w:hanging="180"/>
      </w:pPr>
    </w:lvl>
    <w:lvl w:ilvl="3" w:tplc="0419000F">
      <w:start w:val="1"/>
      <w:numFmt w:val="decimal"/>
      <w:lvlText w:val="%4."/>
      <w:lvlJc w:val="left"/>
      <w:pPr>
        <w:tabs>
          <w:tab w:val="num" w:pos="3318"/>
        </w:tabs>
        <w:ind w:left="3318" w:hanging="360"/>
      </w:pPr>
    </w:lvl>
    <w:lvl w:ilvl="4" w:tplc="04190019">
      <w:start w:val="1"/>
      <w:numFmt w:val="lowerLetter"/>
      <w:lvlText w:val="%5."/>
      <w:lvlJc w:val="left"/>
      <w:pPr>
        <w:tabs>
          <w:tab w:val="num" w:pos="4038"/>
        </w:tabs>
        <w:ind w:left="4038" w:hanging="360"/>
      </w:pPr>
    </w:lvl>
    <w:lvl w:ilvl="5" w:tplc="0419001B">
      <w:start w:val="1"/>
      <w:numFmt w:val="lowerRoman"/>
      <w:lvlText w:val="%6."/>
      <w:lvlJc w:val="right"/>
      <w:pPr>
        <w:tabs>
          <w:tab w:val="num" w:pos="4758"/>
        </w:tabs>
        <w:ind w:left="4758" w:hanging="180"/>
      </w:pPr>
    </w:lvl>
    <w:lvl w:ilvl="6" w:tplc="0419000F">
      <w:start w:val="1"/>
      <w:numFmt w:val="decimal"/>
      <w:lvlText w:val="%7."/>
      <w:lvlJc w:val="left"/>
      <w:pPr>
        <w:tabs>
          <w:tab w:val="num" w:pos="5478"/>
        </w:tabs>
        <w:ind w:left="5478" w:hanging="360"/>
      </w:pPr>
    </w:lvl>
    <w:lvl w:ilvl="7" w:tplc="04190019">
      <w:start w:val="1"/>
      <w:numFmt w:val="lowerLetter"/>
      <w:lvlText w:val="%8."/>
      <w:lvlJc w:val="left"/>
      <w:pPr>
        <w:tabs>
          <w:tab w:val="num" w:pos="6198"/>
        </w:tabs>
        <w:ind w:left="6198" w:hanging="360"/>
      </w:pPr>
    </w:lvl>
    <w:lvl w:ilvl="8" w:tplc="0419001B">
      <w:start w:val="1"/>
      <w:numFmt w:val="lowerRoman"/>
      <w:lvlText w:val="%9."/>
      <w:lvlJc w:val="right"/>
      <w:pPr>
        <w:tabs>
          <w:tab w:val="num" w:pos="6918"/>
        </w:tabs>
        <w:ind w:left="6918" w:hanging="180"/>
      </w:pPr>
    </w:lvl>
  </w:abstractNum>
  <w:abstractNum w:abstractNumId="28">
    <w:nsid w:val="79CA1FA3"/>
    <w:multiLevelType w:val="hybridMultilevel"/>
    <w:tmpl w:val="FFFFFFFF"/>
    <w:lvl w:ilvl="0" w:tplc="B564421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num>
  <w:num w:numId="2">
    <w:abstractNumId w:val="3"/>
  </w:num>
  <w:num w:numId="3">
    <w:abstractNumId w:val="0"/>
  </w:num>
  <w:num w:numId="4">
    <w:abstractNumId w:val="1"/>
  </w:num>
  <w:num w:numId="5">
    <w:abstractNumId w:val="4"/>
  </w:num>
  <w:num w:numId="6">
    <w:abstractNumId w:val="5"/>
  </w:num>
  <w:num w:numId="7">
    <w:abstractNumId w:val="6"/>
  </w:num>
  <w:num w:numId="8">
    <w:abstractNumId w:val="7"/>
  </w:num>
  <w:num w:numId="9">
    <w:abstractNumId w:val="9"/>
  </w:num>
  <w:num w:numId="10">
    <w:abstractNumId w:val="22"/>
  </w:num>
  <w:num w:numId="11">
    <w:abstractNumId w:val="14"/>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1"/>
    <w:lvlOverride w:ilvl="0">
      <w:startOverride w:val="1"/>
    </w:lvlOverride>
    <w:lvlOverride w:ilvl="1"/>
    <w:lvlOverride w:ilvl="2"/>
    <w:lvlOverride w:ilvl="3"/>
    <w:lvlOverride w:ilvl="4"/>
    <w:lvlOverride w:ilvl="5"/>
    <w:lvlOverride w:ilvl="6"/>
    <w:lvlOverride w:ilvl="7"/>
    <w:lvlOverride w:ilvl="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2"/>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9698"/>
    <o:shapelayout v:ext="edit">
      <o:idmap v:ext="edit" data="26"/>
    </o:shapelayout>
  </w:hdrShapeDefaults>
  <w:footnotePr>
    <w:footnote w:id="-1"/>
    <w:footnote w:id="0"/>
  </w:footnotePr>
  <w:endnotePr>
    <w:endnote w:id="-1"/>
    <w:endnote w:id="0"/>
  </w:endnotePr>
  <w:compat/>
  <w:rsids>
    <w:rsidRoot w:val="00F230E1"/>
    <w:rsid w:val="0000275E"/>
    <w:rsid w:val="00034C50"/>
    <w:rsid w:val="00037D0F"/>
    <w:rsid w:val="00057B88"/>
    <w:rsid w:val="00076A3F"/>
    <w:rsid w:val="000848D2"/>
    <w:rsid w:val="00085284"/>
    <w:rsid w:val="000B3CAB"/>
    <w:rsid w:val="000B5508"/>
    <w:rsid w:val="000D71F6"/>
    <w:rsid w:val="000F52F4"/>
    <w:rsid w:val="00112E72"/>
    <w:rsid w:val="001204C0"/>
    <w:rsid w:val="00164F68"/>
    <w:rsid w:val="00193873"/>
    <w:rsid w:val="001E0C39"/>
    <w:rsid w:val="002049CF"/>
    <w:rsid w:val="00211E6E"/>
    <w:rsid w:val="002149D1"/>
    <w:rsid w:val="00223071"/>
    <w:rsid w:val="002330BD"/>
    <w:rsid w:val="00246B47"/>
    <w:rsid w:val="002573DE"/>
    <w:rsid w:val="002748DA"/>
    <w:rsid w:val="00274AA4"/>
    <w:rsid w:val="00276F90"/>
    <w:rsid w:val="00277A7A"/>
    <w:rsid w:val="0029426C"/>
    <w:rsid w:val="002B21D0"/>
    <w:rsid w:val="002B5223"/>
    <w:rsid w:val="002D6920"/>
    <w:rsid w:val="002F0057"/>
    <w:rsid w:val="002F180A"/>
    <w:rsid w:val="003002EC"/>
    <w:rsid w:val="00312110"/>
    <w:rsid w:val="00317F1B"/>
    <w:rsid w:val="003254EB"/>
    <w:rsid w:val="0034428E"/>
    <w:rsid w:val="00346E84"/>
    <w:rsid w:val="0037310A"/>
    <w:rsid w:val="003736EE"/>
    <w:rsid w:val="00384DB8"/>
    <w:rsid w:val="00386A09"/>
    <w:rsid w:val="003B7BF3"/>
    <w:rsid w:val="0040613B"/>
    <w:rsid w:val="0042238B"/>
    <w:rsid w:val="00441A4E"/>
    <w:rsid w:val="004438B6"/>
    <w:rsid w:val="0045055B"/>
    <w:rsid w:val="00484AC1"/>
    <w:rsid w:val="004B5E8D"/>
    <w:rsid w:val="004D5ABE"/>
    <w:rsid w:val="004E0EB0"/>
    <w:rsid w:val="004F3601"/>
    <w:rsid w:val="005139B9"/>
    <w:rsid w:val="00532F74"/>
    <w:rsid w:val="00561B0B"/>
    <w:rsid w:val="00566927"/>
    <w:rsid w:val="005725A0"/>
    <w:rsid w:val="00593887"/>
    <w:rsid w:val="005D5D61"/>
    <w:rsid w:val="00602D96"/>
    <w:rsid w:val="00604276"/>
    <w:rsid w:val="006058B8"/>
    <w:rsid w:val="006102B1"/>
    <w:rsid w:val="006262C7"/>
    <w:rsid w:val="00631141"/>
    <w:rsid w:val="00637E59"/>
    <w:rsid w:val="00661F2D"/>
    <w:rsid w:val="0068237E"/>
    <w:rsid w:val="00691682"/>
    <w:rsid w:val="006A59BF"/>
    <w:rsid w:val="006B4046"/>
    <w:rsid w:val="006B5F3D"/>
    <w:rsid w:val="006E1E56"/>
    <w:rsid w:val="006F2DF7"/>
    <w:rsid w:val="006F3179"/>
    <w:rsid w:val="006F3E61"/>
    <w:rsid w:val="007267DB"/>
    <w:rsid w:val="00781D7A"/>
    <w:rsid w:val="007951C5"/>
    <w:rsid w:val="007A16DD"/>
    <w:rsid w:val="007E55A7"/>
    <w:rsid w:val="007F4B7C"/>
    <w:rsid w:val="007F5924"/>
    <w:rsid w:val="00804FE4"/>
    <w:rsid w:val="00834346"/>
    <w:rsid w:val="00893FC4"/>
    <w:rsid w:val="008C0960"/>
    <w:rsid w:val="008D03D5"/>
    <w:rsid w:val="008E4C32"/>
    <w:rsid w:val="008E7ACC"/>
    <w:rsid w:val="008E7F63"/>
    <w:rsid w:val="008F2F2E"/>
    <w:rsid w:val="00921474"/>
    <w:rsid w:val="00923A37"/>
    <w:rsid w:val="009712BD"/>
    <w:rsid w:val="009742BB"/>
    <w:rsid w:val="00980876"/>
    <w:rsid w:val="009C076F"/>
    <w:rsid w:val="009C137E"/>
    <w:rsid w:val="009C6462"/>
    <w:rsid w:val="009E4A3E"/>
    <w:rsid w:val="00A0216D"/>
    <w:rsid w:val="00A035AD"/>
    <w:rsid w:val="00A214D9"/>
    <w:rsid w:val="00A23F3E"/>
    <w:rsid w:val="00A304A3"/>
    <w:rsid w:val="00A30ABE"/>
    <w:rsid w:val="00A478F4"/>
    <w:rsid w:val="00A9266E"/>
    <w:rsid w:val="00AA2729"/>
    <w:rsid w:val="00AC5AAF"/>
    <w:rsid w:val="00B325A2"/>
    <w:rsid w:val="00B441A5"/>
    <w:rsid w:val="00B45FAA"/>
    <w:rsid w:val="00B533C5"/>
    <w:rsid w:val="00B617A1"/>
    <w:rsid w:val="00B64075"/>
    <w:rsid w:val="00B671A8"/>
    <w:rsid w:val="00B865A3"/>
    <w:rsid w:val="00B97A47"/>
    <w:rsid w:val="00BB367D"/>
    <w:rsid w:val="00BB5CE9"/>
    <w:rsid w:val="00BC759E"/>
    <w:rsid w:val="00BD4358"/>
    <w:rsid w:val="00BD5388"/>
    <w:rsid w:val="00BE3A16"/>
    <w:rsid w:val="00C05762"/>
    <w:rsid w:val="00C12780"/>
    <w:rsid w:val="00C15A79"/>
    <w:rsid w:val="00C275D6"/>
    <w:rsid w:val="00C302BC"/>
    <w:rsid w:val="00C81216"/>
    <w:rsid w:val="00C93442"/>
    <w:rsid w:val="00C93612"/>
    <w:rsid w:val="00CA47D5"/>
    <w:rsid w:val="00CC2850"/>
    <w:rsid w:val="00D24231"/>
    <w:rsid w:val="00D33265"/>
    <w:rsid w:val="00D36911"/>
    <w:rsid w:val="00D51917"/>
    <w:rsid w:val="00D65E49"/>
    <w:rsid w:val="00D66B96"/>
    <w:rsid w:val="00D726C3"/>
    <w:rsid w:val="00D7571A"/>
    <w:rsid w:val="00DA0F82"/>
    <w:rsid w:val="00DA653B"/>
    <w:rsid w:val="00DC52FB"/>
    <w:rsid w:val="00DC7259"/>
    <w:rsid w:val="00DE1CE8"/>
    <w:rsid w:val="00DE30B7"/>
    <w:rsid w:val="00DF1A70"/>
    <w:rsid w:val="00E00964"/>
    <w:rsid w:val="00E054F6"/>
    <w:rsid w:val="00E05F46"/>
    <w:rsid w:val="00E066FC"/>
    <w:rsid w:val="00E939EB"/>
    <w:rsid w:val="00EA0725"/>
    <w:rsid w:val="00ED7956"/>
    <w:rsid w:val="00EF2054"/>
    <w:rsid w:val="00EF5EB2"/>
    <w:rsid w:val="00F004A6"/>
    <w:rsid w:val="00F10FAA"/>
    <w:rsid w:val="00F15DAA"/>
    <w:rsid w:val="00F230E1"/>
    <w:rsid w:val="00F65623"/>
    <w:rsid w:val="00F70BED"/>
    <w:rsid w:val="00FE507E"/>
    <w:rsid w:val="00FF743E"/>
    <w:rsid w:val="00FF7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30E1"/>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Части документа"/>
    <w:basedOn w:val="a0"/>
    <w:next w:val="a0"/>
    <w:link w:val="10"/>
    <w:qFormat/>
    <w:rsid w:val="00F230E1"/>
    <w:pPr>
      <w:keepNext/>
      <w:spacing w:before="240" w:after="60"/>
      <w:outlineLvl w:val="0"/>
    </w:pPr>
    <w:rPr>
      <w:rFonts w:ascii="Arial" w:hAnsi="Arial" w:cs="Arial"/>
      <w:b/>
      <w:bCs/>
      <w:kern w:val="32"/>
      <w:sz w:val="32"/>
      <w:szCs w:val="32"/>
    </w:rPr>
  </w:style>
  <w:style w:type="paragraph" w:styleId="2">
    <w:name w:val="heading 2"/>
    <w:aliases w:val=" Знак13,Знак13"/>
    <w:basedOn w:val="a0"/>
    <w:next w:val="a0"/>
    <w:link w:val="20"/>
    <w:qFormat/>
    <w:rsid w:val="00AC5AAF"/>
    <w:pPr>
      <w:keepNext/>
      <w:tabs>
        <w:tab w:val="num" w:pos="576"/>
      </w:tabs>
      <w:suppressAutoHyphens/>
      <w:ind w:left="576" w:hanging="576"/>
      <w:jc w:val="both"/>
      <w:outlineLvl w:val="1"/>
    </w:pPr>
    <w:rPr>
      <w:sz w:val="28"/>
      <w:szCs w:val="20"/>
      <w:lang w:eastAsia="ar-SA"/>
    </w:rPr>
  </w:style>
  <w:style w:type="paragraph" w:styleId="3">
    <w:name w:val="heading 3"/>
    <w:aliases w:val=" Знак12,Знак12"/>
    <w:basedOn w:val="a0"/>
    <w:next w:val="a0"/>
    <w:link w:val="30"/>
    <w:qFormat/>
    <w:rsid w:val="00AC5AAF"/>
    <w:pPr>
      <w:keepNext/>
      <w:tabs>
        <w:tab w:val="num" w:pos="720"/>
      </w:tabs>
      <w:suppressAutoHyphens/>
      <w:spacing w:before="240" w:after="60" w:line="276" w:lineRule="auto"/>
      <w:ind w:left="720" w:hanging="720"/>
      <w:outlineLvl w:val="2"/>
    </w:pPr>
    <w:rPr>
      <w:rFonts w:ascii="Arial" w:hAnsi="Arial" w:cs="Arial"/>
      <w:b/>
      <w:bCs/>
      <w:sz w:val="26"/>
      <w:szCs w:val="26"/>
      <w:lang w:eastAsia="ar-SA"/>
    </w:rPr>
  </w:style>
  <w:style w:type="paragraph" w:styleId="5">
    <w:name w:val="heading 5"/>
    <w:basedOn w:val="a0"/>
    <w:next w:val="a0"/>
    <w:link w:val="50"/>
    <w:uiPriority w:val="9"/>
    <w:qFormat/>
    <w:rsid w:val="00F230E1"/>
    <w:pPr>
      <w:spacing w:before="240" w:after="60"/>
      <w:outlineLvl w:val="4"/>
    </w:pPr>
    <w:rPr>
      <w:b/>
      <w:bCs/>
      <w:i/>
      <w:iCs/>
      <w:sz w:val="26"/>
      <w:szCs w:val="26"/>
    </w:rPr>
  </w:style>
  <w:style w:type="paragraph" w:styleId="6">
    <w:name w:val="heading 6"/>
    <w:basedOn w:val="a0"/>
    <w:next w:val="a0"/>
    <w:link w:val="60"/>
    <w:uiPriority w:val="9"/>
    <w:qFormat/>
    <w:rsid w:val="00F230E1"/>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Части документа Знак"/>
    <w:basedOn w:val="a1"/>
    <w:link w:val="1"/>
    <w:rsid w:val="00F230E1"/>
    <w:rPr>
      <w:rFonts w:ascii="Arial" w:eastAsia="Times New Roman" w:hAnsi="Arial" w:cs="Arial"/>
      <w:b/>
      <w:bCs/>
      <w:kern w:val="32"/>
      <w:sz w:val="32"/>
      <w:szCs w:val="32"/>
      <w:lang w:eastAsia="ru-RU"/>
    </w:rPr>
  </w:style>
  <w:style w:type="character" w:customStyle="1" w:styleId="50">
    <w:name w:val="Заголовок 5 Знак"/>
    <w:basedOn w:val="a1"/>
    <w:link w:val="5"/>
    <w:uiPriority w:val="9"/>
    <w:rsid w:val="00F230E1"/>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
    <w:rsid w:val="00F230E1"/>
    <w:rPr>
      <w:rFonts w:ascii="Times New Roman" w:eastAsia="Times New Roman" w:hAnsi="Times New Roman" w:cs="Times New Roman"/>
      <w:b/>
      <w:bCs/>
      <w:lang w:eastAsia="ru-RU"/>
    </w:rPr>
  </w:style>
  <w:style w:type="paragraph" w:customStyle="1" w:styleId="ConsTitle">
    <w:name w:val="ConsTitle"/>
    <w:qFormat/>
    <w:rsid w:val="00F230E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No Spacing"/>
    <w:link w:val="a5"/>
    <w:uiPriority w:val="1"/>
    <w:qFormat/>
    <w:rsid w:val="00F230E1"/>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basedOn w:val="a1"/>
    <w:link w:val="a4"/>
    <w:uiPriority w:val="1"/>
    <w:locked/>
    <w:rsid w:val="00F230E1"/>
    <w:rPr>
      <w:rFonts w:ascii="Times New Roman" w:eastAsia="Times New Roman" w:hAnsi="Times New Roman" w:cs="Times New Roman"/>
      <w:sz w:val="24"/>
      <w:szCs w:val="24"/>
      <w:lang w:eastAsia="ru-RU"/>
    </w:rPr>
  </w:style>
  <w:style w:type="paragraph" w:styleId="a6">
    <w:name w:val="List Paragraph"/>
    <w:basedOn w:val="a0"/>
    <w:link w:val="a7"/>
    <w:uiPriority w:val="34"/>
    <w:qFormat/>
    <w:rsid w:val="00F230E1"/>
    <w:pPr>
      <w:ind w:left="720"/>
      <w:contextualSpacing/>
    </w:pPr>
  </w:style>
  <w:style w:type="paragraph" w:styleId="a8">
    <w:name w:val="Body Text"/>
    <w:basedOn w:val="a0"/>
    <w:link w:val="a9"/>
    <w:rsid w:val="00F230E1"/>
    <w:pPr>
      <w:suppressAutoHyphens/>
      <w:jc w:val="both"/>
    </w:pPr>
    <w:rPr>
      <w:sz w:val="28"/>
      <w:szCs w:val="20"/>
      <w:lang w:eastAsia="ar-SA"/>
    </w:rPr>
  </w:style>
  <w:style w:type="character" w:customStyle="1" w:styleId="a9">
    <w:name w:val="Основной текст Знак"/>
    <w:basedOn w:val="a1"/>
    <w:link w:val="a8"/>
    <w:rsid w:val="00F230E1"/>
    <w:rPr>
      <w:rFonts w:ascii="Times New Roman" w:eastAsia="Times New Roman" w:hAnsi="Times New Roman" w:cs="Times New Roman"/>
      <w:sz w:val="28"/>
      <w:szCs w:val="20"/>
      <w:lang w:eastAsia="ar-SA"/>
    </w:rPr>
  </w:style>
  <w:style w:type="paragraph" w:customStyle="1" w:styleId="ConsPlusNormal">
    <w:name w:val="ConsPlusNormal"/>
    <w:link w:val="ConsPlusNormal0"/>
    <w:rsid w:val="00F230E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a">
    <w:name w:val="Normal (Web)"/>
    <w:aliases w:val="Обычный (веб) Знак1,Обычный (веб) Знак Знак"/>
    <w:basedOn w:val="a0"/>
    <w:qFormat/>
    <w:rsid w:val="00F230E1"/>
    <w:pPr>
      <w:spacing w:before="100" w:beforeAutospacing="1" w:after="100" w:afterAutospacing="1"/>
      <w:ind w:firstLine="454"/>
    </w:pPr>
  </w:style>
  <w:style w:type="paragraph" w:styleId="21">
    <w:name w:val="Body Text Indent 2"/>
    <w:aliases w:val=" Знак2 Знак"/>
    <w:basedOn w:val="a0"/>
    <w:link w:val="22"/>
    <w:unhideWhenUsed/>
    <w:rsid w:val="00F230E1"/>
    <w:pPr>
      <w:spacing w:after="120" w:line="480" w:lineRule="auto"/>
      <w:ind w:left="283"/>
    </w:pPr>
  </w:style>
  <w:style w:type="character" w:customStyle="1" w:styleId="22">
    <w:name w:val="Основной текст с отступом 2 Знак"/>
    <w:aliases w:val=" Знак2 Знак Знак"/>
    <w:basedOn w:val="a1"/>
    <w:link w:val="21"/>
    <w:rsid w:val="00F230E1"/>
    <w:rPr>
      <w:rFonts w:ascii="Times New Roman" w:eastAsia="Times New Roman" w:hAnsi="Times New Roman" w:cs="Times New Roman"/>
      <w:sz w:val="24"/>
      <w:szCs w:val="24"/>
      <w:lang w:eastAsia="ru-RU"/>
    </w:rPr>
  </w:style>
  <w:style w:type="character" w:styleId="ab">
    <w:name w:val="page number"/>
    <w:basedOn w:val="a1"/>
    <w:rsid w:val="00F230E1"/>
  </w:style>
  <w:style w:type="character" w:styleId="ac">
    <w:name w:val="Hyperlink"/>
    <w:basedOn w:val="a1"/>
    <w:uiPriority w:val="99"/>
    <w:rsid w:val="00F230E1"/>
    <w:rPr>
      <w:color w:val="0000FF"/>
      <w:u w:val="single"/>
    </w:rPr>
  </w:style>
  <w:style w:type="character" w:customStyle="1" w:styleId="ad">
    <w:name w:val="Символ сноски"/>
    <w:basedOn w:val="a1"/>
    <w:rsid w:val="00F230E1"/>
    <w:rPr>
      <w:vertAlign w:val="superscript"/>
    </w:rPr>
  </w:style>
  <w:style w:type="paragraph" w:styleId="ae">
    <w:name w:val="header"/>
    <w:basedOn w:val="a0"/>
    <w:link w:val="af"/>
    <w:rsid w:val="00F230E1"/>
    <w:pPr>
      <w:tabs>
        <w:tab w:val="center" w:pos="4677"/>
        <w:tab w:val="right" w:pos="9355"/>
      </w:tabs>
      <w:suppressAutoHyphens/>
      <w:spacing w:after="200" w:line="276" w:lineRule="auto"/>
    </w:pPr>
    <w:rPr>
      <w:rFonts w:ascii="Calibri" w:hAnsi="Calibri" w:cs="Calibri"/>
      <w:sz w:val="22"/>
      <w:szCs w:val="22"/>
      <w:lang w:eastAsia="ar-SA"/>
    </w:rPr>
  </w:style>
  <w:style w:type="character" w:customStyle="1" w:styleId="af">
    <w:name w:val="Верхний колонтитул Знак"/>
    <w:basedOn w:val="a1"/>
    <w:link w:val="ae"/>
    <w:rsid w:val="00F230E1"/>
    <w:rPr>
      <w:rFonts w:ascii="Calibri" w:eastAsia="Times New Roman" w:hAnsi="Calibri" w:cs="Calibri"/>
      <w:lang w:eastAsia="ar-SA"/>
    </w:rPr>
  </w:style>
  <w:style w:type="paragraph" w:styleId="af0">
    <w:name w:val="footer"/>
    <w:basedOn w:val="a0"/>
    <w:link w:val="af1"/>
    <w:rsid w:val="00F230E1"/>
    <w:pPr>
      <w:tabs>
        <w:tab w:val="center" w:pos="4677"/>
        <w:tab w:val="right" w:pos="9355"/>
      </w:tabs>
      <w:suppressAutoHyphens/>
      <w:spacing w:after="200" w:line="276" w:lineRule="auto"/>
    </w:pPr>
    <w:rPr>
      <w:rFonts w:ascii="Calibri" w:hAnsi="Calibri" w:cs="Calibri"/>
      <w:sz w:val="22"/>
      <w:szCs w:val="22"/>
      <w:lang w:eastAsia="ar-SA"/>
    </w:rPr>
  </w:style>
  <w:style w:type="character" w:customStyle="1" w:styleId="af1">
    <w:name w:val="Нижний колонтитул Знак"/>
    <w:basedOn w:val="a1"/>
    <w:link w:val="af0"/>
    <w:uiPriority w:val="99"/>
    <w:rsid w:val="00F230E1"/>
    <w:rPr>
      <w:rFonts w:ascii="Calibri" w:eastAsia="Times New Roman" w:hAnsi="Calibri" w:cs="Calibri"/>
      <w:lang w:eastAsia="ar-SA"/>
    </w:rPr>
  </w:style>
  <w:style w:type="paragraph" w:customStyle="1" w:styleId="31">
    <w:name w:val="Основной текст 31"/>
    <w:basedOn w:val="a0"/>
    <w:rsid w:val="00F230E1"/>
    <w:pPr>
      <w:suppressAutoHyphens/>
      <w:spacing w:after="120" w:line="276" w:lineRule="auto"/>
    </w:pPr>
    <w:rPr>
      <w:rFonts w:ascii="Calibri" w:hAnsi="Calibri" w:cs="Calibri"/>
      <w:sz w:val="16"/>
      <w:szCs w:val="16"/>
      <w:lang w:eastAsia="ar-SA"/>
    </w:rPr>
  </w:style>
  <w:style w:type="paragraph" w:customStyle="1" w:styleId="32">
    <w:name w:val="Обычный3"/>
    <w:rsid w:val="00F230E1"/>
    <w:pPr>
      <w:widowControl w:val="0"/>
      <w:suppressAutoHyphens/>
      <w:spacing w:after="0" w:line="240" w:lineRule="auto"/>
      <w:ind w:firstLine="720"/>
      <w:jc w:val="both"/>
    </w:pPr>
    <w:rPr>
      <w:rFonts w:ascii="Times New Roman" w:eastAsia="Arial" w:hAnsi="Times New Roman" w:cs="Times New Roman"/>
      <w:sz w:val="24"/>
      <w:szCs w:val="20"/>
      <w:lang w:eastAsia="ar-SA"/>
    </w:rPr>
  </w:style>
  <w:style w:type="paragraph" w:styleId="af2">
    <w:name w:val="footnote text"/>
    <w:basedOn w:val="a0"/>
    <w:link w:val="af3"/>
    <w:rsid w:val="00F230E1"/>
    <w:pPr>
      <w:suppressAutoHyphens/>
    </w:pPr>
    <w:rPr>
      <w:sz w:val="20"/>
      <w:szCs w:val="20"/>
      <w:lang w:eastAsia="ar-SA"/>
    </w:rPr>
  </w:style>
  <w:style w:type="character" w:customStyle="1" w:styleId="af3">
    <w:name w:val="Текст сноски Знак"/>
    <w:basedOn w:val="a1"/>
    <w:link w:val="af2"/>
    <w:rsid w:val="00F230E1"/>
    <w:rPr>
      <w:rFonts w:ascii="Times New Roman" w:eastAsia="Times New Roman" w:hAnsi="Times New Roman" w:cs="Times New Roman"/>
      <w:sz w:val="20"/>
      <w:szCs w:val="20"/>
      <w:lang w:eastAsia="ar-SA"/>
    </w:rPr>
  </w:style>
  <w:style w:type="paragraph" w:customStyle="1" w:styleId="af4">
    <w:name w:val="Содержимое таблицы"/>
    <w:basedOn w:val="a0"/>
    <w:rsid w:val="00F230E1"/>
    <w:pPr>
      <w:suppressLineNumbers/>
      <w:suppressAutoHyphens/>
      <w:spacing w:after="200" w:line="276" w:lineRule="auto"/>
    </w:pPr>
    <w:rPr>
      <w:rFonts w:ascii="Calibri" w:hAnsi="Calibri" w:cs="Calibri"/>
      <w:sz w:val="22"/>
      <w:szCs w:val="22"/>
      <w:lang w:eastAsia="ar-SA"/>
    </w:rPr>
  </w:style>
  <w:style w:type="paragraph" w:customStyle="1" w:styleId="s1">
    <w:name w:val="s_1"/>
    <w:basedOn w:val="a0"/>
    <w:rsid w:val="00F230E1"/>
    <w:pPr>
      <w:spacing w:before="100" w:beforeAutospacing="1" w:after="100" w:afterAutospacing="1"/>
    </w:pPr>
  </w:style>
  <w:style w:type="character" w:customStyle="1" w:styleId="20">
    <w:name w:val="Заголовок 2 Знак"/>
    <w:aliases w:val=" Знак13 Знак,Знак13 Знак"/>
    <w:basedOn w:val="a1"/>
    <w:link w:val="2"/>
    <w:rsid w:val="00AC5AAF"/>
    <w:rPr>
      <w:rFonts w:ascii="Times New Roman" w:eastAsia="Times New Roman" w:hAnsi="Times New Roman" w:cs="Times New Roman"/>
      <w:sz w:val="28"/>
      <w:szCs w:val="20"/>
      <w:lang w:eastAsia="ar-SA"/>
    </w:rPr>
  </w:style>
  <w:style w:type="character" w:customStyle="1" w:styleId="30">
    <w:name w:val="Заголовок 3 Знак"/>
    <w:aliases w:val=" Знак12 Знак,Знак12 Знак"/>
    <w:basedOn w:val="a1"/>
    <w:link w:val="3"/>
    <w:rsid w:val="00AC5AAF"/>
    <w:rPr>
      <w:rFonts w:ascii="Arial" w:eastAsia="Times New Roman" w:hAnsi="Arial" w:cs="Arial"/>
      <w:b/>
      <w:bCs/>
      <w:sz w:val="26"/>
      <w:szCs w:val="26"/>
      <w:lang w:eastAsia="ar-SA"/>
    </w:rPr>
  </w:style>
  <w:style w:type="character" w:customStyle="1" w:styleId="WW8Num1z0">
    <w:name w:val="WW8Num1z0"/>
    <w:rsid w:val="00AC5AAF"/>
    <w:rPr>
      <w:rFonts w:cs="Times New Roman"/>
    </w:rPr>
  </w:style>
  <w:style w:type="character" w:customStyle="1" w:styleId="WW8Num3z0">
    <w:name w:val="WW8Num3z0"/>
    <w:rsid w:val="00AC5AAF"/>
    <w:rPr>
      <w:rFonts w:ascii="Wingdings" w:hAnsi="Wingdings"/>
    </w:rPr>
  </w:style>
  <w:style w:type="character" w:customStyle="1" w:styleId="WW8Num3z1">
    <w:name w:val="WW8Num3z1"/>
    <w:rsid w:val="00AC5AAF"/>
    <w:rPr>
      <w:rFonts w:ascii="Courier New" w:hAnsi="Courier New"/>
    </w:rPr>
  </w:style>
  <w:style w:type="character" w:customStyle="1" w:styleId="WW8Num3z3">
    <w:name w:val="WW8Num3z3"/>
    <w:rsid w:val="00AC5AAF"/>
    <w:rPr>
      <w:rFonts w:ascii="Symbol" w:hAnsi="Symbol"/>
    </w:rPr>
  </w:style>
  <w:style w:type="character" w:customStyle="1" w:styleId="11">
    <w:name w:val="Основной шрифт абзаца1"/>
    <w:rsid w:val="00AC5AAF"/>
  </w:style>
  <w:style w:type="character" w:customStyle="1" w:styleId="23">
    <w:name w:val="Основной текст 2 Знак"/>
    <w:aliases w:val="Знак1 Знак1"/>
    <w:basedOn w:val="11"/>
    <w:uiPriority w:val="99"/>
    <w:rsid w:val="00AC5AAF"/>
    <w:rPr>
      <w:rFonts w:ascii="Calibri" w:eastAsia="Calibri" w:hAnsi="Calibri"/>
      <w:sz w:val="24"/>
      <w:szCs w:val="24"/>
      <w:lang w:val="ru-RU" w:eastAsia="ar-SA" w:bidi="ar-SA"/>
    </w:rPr>
  </w:style>
  <w:style w:type="character" w:styleId="af5">
    <w:name w:val="footnote reference"/>
    <w:rsid w:val="00AC5AAF"/>
    <w:rPr>
      <w:vertAlign w:val="superscript"/>
    </w:rPr>
  </w:style>
  <w:style w:type="character" w:customStyle="1" w:styleId="af6">
    <w:name w:val="Символ нумерации"/>
    <w:rsid w:val="00AC5AAF"/>
  </w:style>
  <w:style w:type="character" w:styleId="af7">
    <w:name w:val="endnote reference"/>
    <w:rsid w:val="00AC5AAF"/>
    <w:rPr>
      <w:vertAlign w:val="superscript"/>
    </w:rPr>
  </w:style>
  <w:style w:type="character" w:customStyle="1" w:styleId="af8">
    <w:name w:val="Символы концевой сноски"/>
    <w:rsid w:val="00AC5AAF"/>
  </w:style>
  <w:style w:type="paragraph" w:customStyle="1" w:styleId="af9">
    <w:name w:val="Заголовок"/>
    <w:basedOn w:val="a0"/>
    <w:next w:val="a8"/>
    <w:rsid w:val="00AC5AAF"/>
    <w:pPr>
      <w:keepNext/>
      <w:suppressAutoHyphens/>
      <w:spacing w:before="240" w:after="120" w:line="276" w:lineRule="auto"/>
    </w:pPr>
    <w:rPr>
      <w:rFonts w:ascii="Arial" w:eastAsia="Lucida Sans Unicode" w:hAnsi="Arial" w:cs="Tahoma"/>
      <w:sz w:val="28"/>
      <w:szCs w:val="28"/>
      <w:lang w:eastAsia="ar-SA"/>
    </w:rPr>
  </w:style>
  <w:style w:type="character" w:customStyle="1" w:styleId="12">
    <w:name w:val="Основной текст Знак1"/>
    <w:basedOn w:val="a1"/>
    <w:rsid w:val="00AC5AAF"/>
    <w:rPr>
      <w:rFonts w:ascii="Calibri" w:eastAsia="Calibri" w:hAnsi="Calibri"/>
      <w:b/>
      <w:sz w:val="32"/>
      <w:lang w:eastAsia="ar-SA"/>
    </w:rPr>
  </w:style>
  <w:style w:type="paragraph" w:styleId="afa">
    <w:name w:val="List"/>
    <w:basedOn w:val="a8"/>
    <w:rsid w:val="00AC5AAF"/>
    <w:pPr>
      <w:keepNext/>
      <w:jc w:val="left"/>
    </w:pPr>
    <w:rPr>
      <w:rFonts w:ascii="Calibri" w:eastAsia="Calibri" w:hAnsi="Calibri" w:cs="Tahoma"/>
      <w:b/>
      <w:sz w:val="32"/>
    </w:rPr>
  </w:style>
  <w:style w:type="paragraph" w:customStyle="1" w:styleId="13">
    <w:name w:val="Название1"/>
    <w:basedOn w:val="a0"/>
    <w:rsid w:val="00AC5AAF"/>
    <w:pPr>
      <w:suppressLineNumbers/>
      <w:suppressAutoHyphens/>
      <w:spacing w:before="120" w:after="120" w:line="276" w:lineRule="auto"/>
    </w:pPr>
    <w:rPr>
      <w:rFonts w:ascii="Calibri" w:hAnsi="Calibri" w:cs="Tahoma"/>
      <w:i/>
      <w:iCs/>
      <w:lang w:eastAsia="ar-SA"/>
    </w:rPr>
  </w:style>
  <w:style w:type="paragraph" w:customStyle="1" w:styleId="14">
    <w:name w:val="Указатель1"/>
    <w:basedOn w:val="a0"/>
    <w:rsid w:val="00AC5AAF"/>
    <w:pPr>
      <w:suppressLineNumbers/>
      <w:suppressAutoHyphens/>
      <w:spacing w:after="200" w:line="276" w:lineRule="auto"/>
    </w:pPr>
    <w:rPr>
      <w:rFonts w:ascii="Calibri" w:hAnsi="Calibri" w:cs="Tahoma"/>
      <w:sz w:val="22"/>
      <w:szCs w:val="22"/>
      <w:lang w:eastAsia="ar-SA"/>
    </w:rPr>
  </w:style>
  <w:style w:type="paragraph" w:customStyle="1" w:styleId="15">
    <w:name w:val="Абзац списка1"/>
    <w:basedOn w:val="a0"/>
    <w:rsid w:val="00AC5AAF"/>
    <w:pPr>
      <w:suppressAutoHyphens/>
      <w:spacing w:after="200" w:line="276" w:lineRule="auto"/>
      <w:ind w:left="720"/>
    </w:pPr>
    <w:rPr>
      <w:rFonts w:ascii="Calibri" w:hAnsi="Calibri" w:cs="Calibri"/>
      <w:sz w:val="22"/>
      <w:szCs w:val="22"/>
      <w:lang w:eastAsia="ar-SA"/>
    </w:rPr>
  </w:style>
  <w:style w:type="paragraph" w:customStyle="1" w:styleId="210">
    <w:name w:val="Основной текст 21"/>
    <w:basedOn w:val="a0"/>
    <w:rsid w:val="00AC5AAF"/>
    <w:pPr>
      <w:suppressAutoHyphens/>
      <w:spacing w:after="120" w:line="480" w:lineRule="auto"/>
    </w:pPr>
    <w:rPr>
      <w:rFonts w:ascii="Calibri" w:eastAsia="Calibri" w:hAnsi="Calibri"/>
      <w:lang w:eastAsia="ar-SA"/>
    </w:rPr>
  </w:style>
  <w:style w:type="paragraph" w:styleId="afb">
    <w:name w:val="Balloon Text"/>
    <w:basedOn w:val="a0"/>
    <w:link w:val="afc"/>
    <w:rsid w:val="00AC5AAF"/>
    <w:pPr>
      <w:suppressAutoHyphens/>
      <w:spacing w:after="200" w:line="276" w:lineRule="auto"/>
    </w:pPr>
    <w:rPr>
      <w:rFonts w:ascii="Tahoma" w:hAnsi="Tahoma" w:cs="Tahoma"/>
      <w:sz w:val="16"/>
      <w:szCs w:val="16"/>
      <w:lang w:eastAsia="ar-SA"/>
    </w:rPr>
  </w:style>
  <w:style w:type="character" w:customStyle="1" w:styleId="afc">
    <w:name w:val="Текст выноски Знак"/>
    <w:basedOn w:val="a1"/>
    <w:link w:val="afb"/>
    <w:rsid w:val="00AC5AAF"/>
    <w:rPr>
      <w:rFonts w:ascii="Tahoma" w:eastAsia="Times New Roman" w:hAnsi="Tahoma" w:cs="Tahoma"/>
      <w:sz w:val="16"/>
      <w:szCs w:val="16"/>
      <w:lang w:eastAsia="ar-SA"/>
    </w:rPr>
  </w:style>
  <w:style w:type="paragraph" w:styleId="afd">
    <w:name w:val="Title"/>
    <w:aliases w:val=" Знак5"/>
    <w:basedOn w:val="a0"/>
    <w:next w:val="afe"/>
    <w:link w:val="aff"/>
    <w:qFormat/>
    <w:rsid w:val="00AC5AAF"/>
    <w:pPr>
      <w:suppressAutoHyphens/>
      <w:ind w:right="-228"/>
      <w:jc w:val="center"/>
    </w:pPr>
    <w:rPr>
      <w:b/>
      <w:sz w:val="23"/>
      <w:szCs w:val="20"/>
      <w:lang w:eastAsia="ar-SA"/>
    </w:rPr>
  </w:style>
  <w:style w:type="character" w:customStyle="1" w:styleId="aff">
    <w:name w:val="Название Знак"/>
    <w:aliases w:val=" Знак5 Знак"/>
    <w:basedOn w:val="a1"/>
    <w:link w:val="afd"/>
    <w:rsid w:val="00AC5AAF"/>
    <w:rPr>
      <w:rFonts w:ascii="Times New Roman" w:eastAsia="Times New Roman" w:hAnsi="Times New Roman" w:cs="Times New Roman"/>
      <w:b/>
      <w:sz w:val="23"/>
      <w:szCs w:val="20"/>
      <w:lang w:eastAsia="ar-SA"/>
    </w:rPr>
  </w:style>
  <w:style w:type="paragraph" w:styleId="afe">
    <w:name w:val="Subtitle"/>
    <w:basedOn w:val="af9"/>
    <w:next w:val="a8"/>
    <w:link w:val="aff0"/>
    <w:qFormat/>
    <w:rsid w:val="00AC5AAF"/>
    <w:pPr>
      <w:jc w:val="center"/>
    </w:pPr>
    <w:rPr>
      <w:i/>
      <w:iCs/>
    </w:rPr>
  </w:style>
  <w:style w:type="character" w:customStyle="1" w:styleId="aff0">
    <w:name w:val="Подзаголовок Знак"/>
    <w:basedOn w:val="a1"/>
    <w:link w:val="afe"/>
    <w:rsid w:val="00AC5AAF"/>
    <w:rPr>
      <w:rFonts w:ascii="Arial" w:eastAsia="Lucida Sans Unicode" w:hAnsi="Arial" w:cs="Tahoma"/>
      <w:i/>
      <w:iCs/>
      <w:sz w:val="28"/>
      <w:szCs w:val="28"/>
      <w:lang w:eastAsia="ar-SA"/>
    </w:rPr>
  </w:style>
  <w:style w:type="paragraph" w:customStyle="1" w:styleId="211">
    <w:name w:val="Основной текст с отступом 21"/>
    <w:basedOn w:val="a0"/>
    <w:rsid w:val="00AC5AAF"/>
    <w:pPr>
      <w:suppressAutoHyphens/>
      <w:spacing w:after="120" w:line="480" w:lineRule="auto"/>
      <w:ind w:left="283"/>
    </w:pPr>
    <w:rPr>
      <w:rFonts w:ascii="Calibri" w:hAnsi="Calibri" w:cs="Calibri"/>
      <w:sz w:val="22"/>
      <w:szCs w:val="22"/>
      <w:lang w:eastAsia="ar-SA"/>
    </w:rPr>
  </w:style>
  <w:style w:type="paragraph" w:styleId="aff1">
    <w:name w:val="Body Text Indent"/>
    <w:basedOn w:val="a0"/>
    <w:link w:val="aff2"/>
    <w:rsid w:val="00AC5AAF"/>
    <w:pPr>
      <w:suppressAutoHyphens/>
      <w:spacing w:after="120" w:line="276" w:lineRule="auto"/>
      <w:ind w:left="283"/>
    </w:pPr>
    <w:rPr>
      <w:rFonts w:ascii="Calibri" w:hAnsi="Calibri" w:cs="Calibri"/>
      <w:sz w:val="22"/>
      <w:szCs w:val="22"/>
      <w:lang w:eastAsia="ar-SA"/>
    </w:rPr>
  </w:style>
  <w:style w:type="character" w:customStyle="1" w:styleId="aff2">
    <w:name w:val="Основной текст с отступом Знак"/>
    <w:basedOn w:val="a1"/>
    <w:link w:val="aff1"/>
    <w:rsid w:val="00AC5AAF"/>
    <w:rPr>
      <w:rFonts w:ascii="Calibri" w:eastAsia="Times New Roman" w:hAnsi="Calibri" w:cs="Calibri"/>
      <w:lang w:eastAsia="ar-SA"/>
    </w:rPr>
  </w:style>
  <w:style w:type="paragraph" w:customStyle="1" w:styleId="Preformat">
    <w:name w:val="Preformat"/>
    <w:rsid w:val="00AC5AAF"/>
    <w:pPr>
      <w:suppressAutoHyphens/>
      <w:autoSpaceDE w:val="0"/>
      <w:spacing w:after="0" w:line="240" w:lineRule="auto"/>
    </w:pPr>
    <w:rPr>
      <w:rFonts w:ascii="Courier New" w:eastAsia="Arial" w:hAnsi="Courier New" w:cs="Courier New"/>
      <w:sz w:val="20"/>
      <w:szCs w:val="20"/>
      <w:lang w:eastAsia="ar-SA"/>
    </w:rPr>
  </w:style>
  <w:style w:type="paragraph" w:customStyle="1" w:styleId="aff3">
    <w:name w:val="Заголовок таблицы"/>
    <w:basedOn w:val="af4"/>
    <w:rsid w:val="00AC5AAF"/>
    <w:pPr>
      <w:jc w:val="center"/>
    </w:pPr>
    <w:rPr>
      <w:b/>
      <w:bCs/>
    </w:rPr>
  </w:style>
  <w:style w:type="paragraph" w:customStyle="1" w:styleId="aff4">
    <w:name w:val="Содержимое врезки"/>
    <w:basedOn w:val="a8"/>
    <w:rsid w:val="00AC5AAF"/>
    <w:pPr>
      <w:keepNext/>
      <w:jc w:val="left"/>
    </w:pPr>
    <w:rPr>
      <w:rFonts w:ascii="Calibri" w:eastAsia="Calibri" w:hAnsi="Calibri"/>
      <w:b/>
      <w:sz w:val="32"/>
    </w:rPr>
  </w:style>
  <w:style w:type="paragraph" w:customStyle="1" w:styleId="16">
    <w:name w:val="Стиль1"/>
    <w:basedOn w:val="a0"/>
    <w:autoRedefine/>
    <w:qFormat/>
    <w:rsid w:val="00AC5AAF"/>
    <w:pPr>
      <w:suppressAutoHyphens/>
      <w:jc w:val="both"/>
    </w:pPr>
    <w:rPr>
      <w:i/>
      <w:sz w:val="20"/>
      <w:szCs w:val="20"/>
      <w:shd w:val="clear" w:color="auto" w:fill="FFFF00"/>
      <w:lang w:eastAsia="ar-SA"/>
    </w:rPr>
  </w:style>
  <w:style w:type="paragraph" w:styleId="24">
    <w:name w:val="Body Text 2"/>
    <w:aliases w:val=" Знак1 Знак,Знак1 Знак, Знак1,Знак1,Знак Знак Знак,Основной текст 2 Знак Знак Знак Знак,Основной текст 2 Знак Знак Знак Знак Знак,Основной текст 2 Знак Знак,Основной текст 2 Знак Знак1"/>
    <w:basedOn w:val="a0"/>
    <w:link w:val="220"/>
    <w:unhideWhenUsed/>
    <w:rsid w:val="00AC5AAF"/>
    <w:pPr>
      <w:suppressAutoHyphens/>
      <w:spacing w:after="120" w:line="480" w:lineRule="auto"/>
    </w:pPr>
    <w:rPr>
      <w:rFonts w:ascii="Calibri" w:hAnsi="Calibri" w:cs="Calibri"/>
      <w:sz w:val="22"/>
      <w:szCs w:val="22"/>
      <w:lang w:eastAsia="ar-SA"/>
    </w:rPr>
  </w:style>
  <w:style w:type="character" w:customStyle="1" w:styleId="212">
    <w:name w:val="Основной текст 2 Знак1"/>
    <w:basedOn w:val="a1"/>
    <w:link w:val="24"/>
    <w:uiPriority w:val="99"/>
    <w:semiHidden/>
    <w:rsid w:val="00AC5AAF"/>
    <w:rPr>
      <w:rFonts w:ascii="Times New Roman" w:eastAsia="Times New Roman" w:hAnsi="Times New Roman" w:cs="Times New Roman"/>
      <w:sz w:val="24"/>
      <w:szCs w:val="24"/>
      <w:lang w:eastAsia="ru-RU"/>
    </w:rPr>
  </w:style>
  <w:style w:type="character" w:customStyle="1" w:styleId="220">
    <w:name w:val="Основной текст 2 Знак2"/>
    <w:aliases w:val=" Знак1 Знак Знак,Знак1 Знак Знак, Знак1 Знак1,Знак1 Знак2,Знак Знак Знак Знак,Основной текст 2 Знак Знак Знак Знак Знак1,Основной текст 2 Знак Знак Знак Знак Знак Знак,Основной текст 2 Знак Знак Знак"/>
    <w:basedOn w:val="a1"/>
    <w:link w:val="24"/>
    <w:rsid w:val="00AC5AAF"/>
    <w:rPr>
      <w:rFonts w:ascii="Calibri" w:eastAsia="Times New Roman" w:hAnsi="Calibri" w:cs="Calibri"/>
      <w:lang w:eastAsia="ar-SA"/>
    </w:rPr>
  </w:style>
  <w:style w:type="paragraph" w:styleId="33">
    <w:name w:val="Body Text 3"/>
    <w:aliases w:val=" Знак,Знак"/>
    <w:basedOn w:val="a0"/>
    <w:link w:val="34"/>
    <w:uiPriority w:val="99"/>
    <w:semiHidden/>
    <w:unhideWhenUsed/>
    <w:rsid w:val="00AC5AAF"/>
    <w:pPr>
      <w:suppressAutoHyphens/>
      <w:spacing w:after="120" w:line="276" w:lineRule="auto"/>
    </w:pPr>
    <w:rPr>
      <w:rFonts w:ascii="Calibri" w:hAnsi="Calibri" w:cs="Calibri"/>
      <w:sz w:val="16"/>
      <w:szCs w:val="16"/>
      <w:lang w:eastAsia="ar-SA"/>
    </w:rPr>
  </w:style>
  <w:style w:type="character" w:customStyle="1" w:styleId="34">
    <w:name w:val="Основной текст 3 Знак"/>
    <w:aliases w:val=" Знак Знак,Знак Знак"/>
    <w:basedOn w:val="a1"/>
    <w:link w:val="33"/>
    <w:uiPriority w:val="99"/>
    <w:semiHidden/>
    <w:rsid w:val="00AC5AAF"/>
    <w:rPr>
      <w:rFonts w:ascii="Calibri" w:eastAsia="Times New Roman" w:hAnsi="Calibri" w:cs="Calibri"/>
      <w:sz w:val="16"/>
      <w:szCs w:val="16"/>
      <w:lang w:eastAsia="ar-SA"/>
    </w:rPr>
  </w:style>
  <w:style w:type="character" w:customStyle="1" w:styleId="apple-style-span">
    <w:name w:val="apple-style-span"/>
    <w:basedOn w:val="a1"/>
    <w:rsid w:val="00AC5AAF"/>
  </w:style>
  <w:style w:type="paragraph" w:customStyle="1" w:styleId="221">
    <w:name w:val="Основной текст 22"/>
    <w:rsid w:val="00AC5AAF"/>
    <w:pPr>
      <w:widowControl w:val="0"/>
      <w:suppressAutoHyphens/>
      <w:spacing w:after="0" w:line="240" w:lineRule="auto"/>
      <w:ind w:right="-1"/>
      <w:jc w:val="both"/>
    </w:pPr>
    <w:rPr>
      <w:rFonts w:ascii="Times New Roman" w:eastAsia="Times New Roman" w:hAnsi="Times New Roman" w:cs="Times New Roman"/>
      <w:kern w:val="1"/>
      <w:sz w:val="19"/>
      <w:szCs w:val="20"/>
      <w:lang w:eastAsia="ar-SA"/>
    </w:rPr>
  </w:style>
  <w:style w:type="paragraph" w:customStyle="1" w:styleId="310">
    <w:name w:val="Продолжение списка 31"/>
    <w:basedOn w:val="a0"/>
    <w:rsid w:val="00AC5AAF"/>
    <w:pPr>
      <w:suppressAutoHyphens/>
      <w:spacing w:after="120"/>
      <w:ind w:left="849"/>
    </w:pPr>
    <w:rPr>
      <w:sz w:val="20"/>
      <w:szCs w:val="20"/>
      <w:lang w:eastAsia="ar-SA"/>
    </w:rPr>
  </w:style>
  <w:style w:type="table" w:styleId="aff5">
    <w:name w:val="Table Grid"/>
    <w:basedOn w:val="a2"/>
    <w:uiPriority w:val="39"/>
    <w:rsid w:val="00AC5A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C5AAF"/>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17">
    <w:name w:val="Верхний колонтитул1"/>
    <w:basedOn w:val="Standard"/>
    <w:rsid w:val="00AC5AAF"/>
    <w:pPr>
      <w:tabs>
        <w:tab w:val="center" w:pos="4677"/>
        <w:tab w:val="right" w:pos="9355"/>
      </w:tabs>
    </w:pPr>
  </w:style>
  <w:style w:type="paragraph" w:customStyle="1" w:styleId="18">
    <w:name w:val="Обычный1"/>
    <w:rsid w:val="00AC5AAF"/>
    <w:pPr>
      <w:spacing w:after="0" w:line="240" w:lineRule="auto"/>
    </w:pPr>
    <w:rPr>
      <w:rFonts w:ascii="Arial" w:eastAsia="Times New Roman" w:hAnsi="Arial" w:cs="Times New Roman"/>
      <w:sz w:val="26"/>
      <w:szCs w:val="20"/>
      <w:lang w:eastAsia="ru-RU"/>
    </w:rPr>
  </w:style>
  <w:style w:type="paragraph" w:customStyle="1" w:styleId="Default">
    <w:name w:val="Default"/>
    <w:rsid w:val="00AC5AA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f6">
    <w:name w:val="Подпись к картинке_"/>
    <w:basedOn w:val="a1"/>
    <w:link w:val="aff7"/>
    <w:locked/>
    <w:rsid w:val="00AC5AAF"/>
    <w:rPr>
      <w:spacing w:val="1"/>
      <w:sz w:val="33"/>
      <w:szCs w:val="33"/>
      <w:shd w:val="clear" w:color="auto" w:fill="FFFFFF"/>
    </w:rPr>
  </w:style>
  <w:style w:type="paragraph" w:customStyle="1" w:styleId="aff7">
    <w:name w:val="Подпись к картинке"/>
    <w:basedOn w:val="a0"/>
    <w:link w:val="aff6"/>
    <w:rsid w:val="00AC5AAF"/>
    <w:pPr>
      <w:shd w:val="clear" w:color="auto" w:fill="FFFFFF"/>
      <w:spacing w:line="414" w:lineRule="exact"/>
    </w:pPr>
    <w:rPr>
      <w:rFonts w:asciiTheme="minorHAnsi" w:eastAsiaTheme="minorHAnsi" w:hAnsiTheme="minorHAnsi" w:cstheme="minorBidi"/>
      <w:spacing w:val="1"/>
      <w:sz w:val="33"/>
      <w:szCs w:val="33"/>
      <w:lang w:eastAsia="en-US"/>
    </w:rPr>
  </w:style>
  <w:style w:type="character" w:customStyle="1" w:styleId="18pt">
    <w:name w:val="Подпись к картинке + 18 pt"/>
    <w:basedOn w:val="aff6"/>
    <w:rsid w:val="00AC5AAF"/>
    <w:rPr>
      <w:spacing w:val="7"/>
      <w:sz w:val="34"/>
      <w:szCs w:val="34"/>
    </w:rPr>
  </w:style>
  <w:style w:type="paragraph" w:customStyle="1" w:styleId="s22">
    <w:name w:val="s_22"/>
    <w:basedOn w:val="a0"/>
    <w:rsid w:val="00AC5AAF"/>
    <w:pPr>
      <w:spacing w:before="100" w:beforeAutospacing="1" w:after="100" w:afterAutospacing="1"/>
    </w:pPr>
  </w:style>
  <w:style w:type="paragraph" w:customStyle="1" w:styleId="ConsPlusNonformat">
    <w:name w:val="ConsPlusNonformat"/>
    <w:uiPriority w:val="99"/>
    <w:rsid w:val="00AC5A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6">
    <w:name w:val="Font Style36"/>
    <w:rsid w:val="00AC5AAF"/>
    <w:rPr>
      <w:rFonts w:ascii="Times New Roman" w:hAnsi="Times New Roman" w:cs="Times New Roman"/>
      <w:spacing w:val="10"/>
      <w:sz w:val="20"/>
      <w:szCs w:val="20"/>
    </w:rPr>
  </w:style>
  <w:style w:type="character" w:customStyle="1" w:styleId="aff8">
    <w:name w:val="Цветовое выделение"/>
    <w:uiPriority w:val="99"/>
    <w:rsid w:val="00AC5AAF"/>
    <w:rPr>
      <w:b/>
      <w:bCs/>
      <w:color w:val="000080"/>
    </w:rPr>
  </w:style>
  <w:style w:type="paragraph" w:customStyle="1" w:styleId="aff9">
    <w:name w:val="Таблицы (моноширинный)"/>
    <w:basedOn w:val="a0"/>
    <w:next w:val="a0"/>
    <w:rsid w:val="00AC5AAF"/>
    <w:pPr>
      <w:widowControl w:val="0"/>
      <w:autoSpaceDE w:val="0"/>
      <w:autoSpaceDN w:val="0"/>
      <w:adjustRightInd w:val="0"/>
      <w:jc w:val="both"/>
    </w:pPr>
    <w:rPr>
      <w:rFonts w:ascii="Courier New" w:hAnsi="Courier New" w:cs="Courier New"/>
    </w:rPr>
  </w:style>
  <w:style w:type="character" w:styleId="affa">
    <w:name w:val="Strong"/>
    <w:basedOn w:val="a1"/>
    <w:qFormat/>
    <w:rsid w:val="00B671A8"/>
    <w:rPr>
      <w:b/>
      <w:bCs/>
    </w:rPr>
  </w:style>
  <w:style w:type="paragraph" w:customStyle="1" w:styleId="consplustitle">
    <w:name w:val="consplustitle"/>
    <w:basedOn w:val="a0"/>
    <w:rsid w:val="00B671A8"/>
    <w:pPr>
      <w:spacing w:before="100" w:beforeAutospacing="1" w:after="100" w:afterAutospacing="1"/>
    </w:pPr>
  </w:style>
  <w:style w:type="paragraph" w:customStyle="1" w:styleId="consplusnormal1">
    <w:name w:val="consplusnormal"/>
    <w:basedOn w:val="a0"/>
    <w:rsid w:val="00B671A8"/>
    <w:pPr>
      <w:spacing w:before="100" w:beforeAutospacing="1" w:after="100" w:afterAutospacing="1"/>
    </w:pPr>
  </w:style>
  <w:style w:type="character" w:customStyle="1" w:styleId="19">
    <w:name w:val="1"/>
    <w:basedOn w:val="a1"/>
    <w:rsid w:val="00B671A8"/>
  </w:style>
  <w:style w:type="paragraph" w:customStyle="1" w:styleId="ConsNormal">
    <w:name w:val="ConsNormal"/>
    <w:rsid w:val="00BD435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ligncenter">
    <w:name w:val="align_center"/>
    <w:basedOn w:val="a0"/>
    <w:rsid w:val="00BD4358"/>
    <w:pPr>
      <w:spacing w:before="100" w:beforeAutospacing="1" w:after="100" w:afterAutospacing="1"/>
    </w:pPr>
  </w:style>
  <w:style w:type="paragraph" w:customStyle="1" w:styleId="alignleft">
    <w:name w:val="align_left"/>
    <w:basedOn w:val="a0"/>
    <w:rsid w:val="00BD4358"/>
    <w:pPr>
      <w:spacing w:before="100" w:beforeAutospacing="1" w:after="100" w:afterAutospacing="1"/>
    </w:pPr>
  </w:style>
  <w:style w:type="paragraph" w:styleId="a">
    <w:name w:val="List Bullet"/>
    <w:basedOn w:val="a0"/>
    <w:uiPriority w:val="99"/>
    <w:unhideWhenUsed/>
    <w:rsid w:val="00BD4358"/>
    <w:pPr>
      <w:widowControl w:val="0"/>
      <w:numPr>
        <w:numId w:val="3"/>
      </w:numPr>
      <w:autoSpaceDE w:val="0"/>
      <w:autoSpaceDN w:val="0"/>
      <w:adjustRightInd w:val="0"/>
      <w:contextualSpacing/>
      <w:jc w:val="both"/>
    </w:pPr>
    <w:rPr>
      <w:rFonts w:ascii="Times New Roman CYR" w:eastAsiaTheme="minorEastAsia" w:hAnsi="Times New Roman CYR" w:cs="Times New Roman CYR"/>
    </w:rPr>
  </w:style>
  <w:style w:type="character" w:customStyle="1" w:styleId="affb">
    <w:name w:val="Гипертекстовая ссылка"/>
    <w:basedOn w:val="a1"/>
    <w:rsid w:val="00EF5EB2"/>
    <w:rPr>
      <w:color w:val="106BBE"/>
    </w:rPr>
  </w:style>
  <w:style w:type="character" w:customStyle="1" w:styleId="apple-converted-space">
    <w:name w:val="apple-converted-space"/>
    <w:basedOn w:val="a1"/>
    <w:rsid w:val="004F3601"/>
  </w:style>
  <w:style w:type="paragraph" w:customStyle="1" w:styleId="1a">
    <w:name w:val="Обычный (веб)1"/>
    <w:basedOn w:val="a0"/>
    <w:rsid w:val="00F004A6"/>
    <w:pPr>
      <w:suppressAutoHyphens/>
      <w:spacing w:before="100" w:after="100"/>
    </w:pPr>
    <w:rPr>
      <w:rFonts w:eastAsia="Calibri"/>
      <w:kern w:val="2"/>
    </w:rPr>
  </w:style>
  <w:style w:type="paragraph" w:customStyle="1" w:styleId="1b">
    <w:name w:val="Без интервала1"/>
    <w:uiPriority w:val="99"/>
    <w:rsid w:val="002330BD"/>
    <w:pPr>
      <w:spacing w:after="0" w:line="240" w:lineRule="auto"/>
    </w:pPr>
    <w:rPr>
      <w:rFonts w:ascii="Calibri" w:eastAsia="Times New Roman" w:hAnsi="Calibri" w:cs="Times New Roman"/>
    </w:rPr>
  </w:style>
  <w:style w:type="character" w:customStyle="1" w:styleId="ConsPlusNormal0">
    <w:name w:val="ConsPlusNormal Знак"/>
    <w:link w:val="ConsPlusNormal"/>
    <w:rsid w:val="000F52F4"/>
    <w:rPr>
      <w:rFonts w:ascii="Arial" w:eastAsia="Times New Roman" w:hAnsi="Arial" w:cs="Arial"/>
      <w:sz w:val="20"/>
      <w:szCs w:val="20"/>
      <w:lang w:eastAsia="ar-SA"/>
    </w:rPr>
  </w:style>
  <w:style w:type="paragraph" w:customStyle="1" w:styleId="25">
    <w:name w:val="Без интервала2"/>
    <w:rsid w:val="002149D1"/>
    <w:pPr>
      <w:spacing w:after="0" w:line="240" w:lineRule="auto"/>
    </w:pPr>
    <w:rPr>
      <w:rFonts w:ascii="Calibri" w:eastAsia="Times New Roman" w:hAnsi="Calibri" w:cs="Times New Roman"/>
    </w:rPr>
  </w:style>
  <w:style w:type="character" w:styleId="affc">
    <w:name w:val="Emphasis"/>
    <w:basedOn w:val="a1"/>
    <w:uiPriority w:val="20"/>
    <w:qFormat/>
    <w:rsid w:val="00593887"/>
    <w:rPr>
      <w:i/>
      <w:iCs/>
    </w:rPr>
  </w:style>
  <w:style w:type="paragraph" w:customStyle="1" w:styleId="s15">
    <w:name w:val="s_15"/>
    <w:basedOn w:val="a0"/>
    <w:rsid w:val="007951C5"/>
    <w:pPr>
      <w:spacing w:before="100" w:beforeAutospacing="1" w:after="100" w:afterAutospacing="1"/>
    </w:pPr>
  </w:style>
  <w:style w:type="character" w:customStyle="1" w:styleId="s10">
    <w:name w:val="s_10"/>
    <w:basedOn w:val="a1"/>
    <w:rsid w:val="007951C5"/>
  </w:style>
  <w:style w:type="paragraph" w:customStyle="1" w:styleId="Style5">
    <w:name w:val="Style5"/>
    <w:basedOn w:val="a0"/>
    <w:uiPriority w:val="99"/>
    <w:rsid w:val="007951C5"/>
    <w:pPr>
      <w:widowControl w:val="0"/>
      <w:autoSpaceDE w:val="0"/>
      <w:autoSpaceDN w:val="0"/>
      <w:adjustRightInd w:val="0"/>
      <w:spacing w:line="280" w:lineRule="exact"/>
      <w:ind w:firstLine="696"/>
      <w:jc w:val="both"/>
    </w:pPr>
  </w:style>
  <w:style w:type="paragraph" w:customStyle="1" w:styleId="35">
    <w:name w:val="Без интервала3"/>
    <w:rsid w:val="00637E59"/>
    <w:pPr>
      <w:spacing w:after="0" w:line="240" w:lineRule="auto"/>
    </w:pPr>
    <w:rPr>
      <w:rFonts w:ascii="Calibri" w:eastAsia="Times New Roman" w:hAnsi="Calibri" w:cs="Times New Roman"/>
    </w:rPr>
  </w:style>
  <w:style w:type="paragraph" w:styleId="affd">
    <w:name w:val="annotation text"/>
    <w:basedOn w:val="a0"/>
    <w:link w:val="affe"/>
    <w:uiPriority w:val="99"/>
    <w:rsid w:val="006058B8"/>
    <w:pPr>
      <w:widowControl w:val="0"/>
    </w:pPr>
    <w:rPr>
      <w:rFonts w:ascii="Microsoft Sans Serif" w:eastAsia="Calibri" w:hAnsi="Microsoft Sans Serif" w:cs="Microsoft Sans Serif"/>
      <w:color w:val="000000"/>
      <w:sz w:val="20"/>
      <w:szCs w:val="20"/>
    </w:rPr>
  </w:style>
  <w:style w:type="character" w:customStyle="1" w:styleId="affe">
    <w:name w:val="Текст примечания Знак"/>
    <w:basedOn w:val="a1"/>
    <w:link w:val="affd"/>
    <w:uiPriority w:val="99"/>
    <w:rsid w:val="006058B8"/>
    <w:rPr>
      <w:rFonts w:ascii="Microsoft Sans Serif" w:eastAsia="Calibri" w:hAnsi="Microsoft Sans Serif" w:cs="Microsoft Sans Serif"/>
      <w:color w:val="000000"/>
      <w:sz w:val="20"/>
      <w:szCs w:val="20"/>
      <w:lang w:eastAsia="ru-RU"/>
    </w:rPr>
  </w:style>
  <w:style w:type="character" w:customStyle="1" w:styleId="afff">
    <w:name w:val="Основной текст_"/>
    <w:basedOn w:val="a1"/>
    <w:link w:val="1c"/>
    <w:uiPriority w:val="99"/>
    <w:locked/>
    <w:rsid w:val="006058B8"/>
    <w:rPr>
      <w:rFonts w:ascii="Calibri" w:eastAsia="Calibri" w:hAnsi="Calibri" w:cs="Times New Roman"/>
      <w:sz w:val="20"/>
      <w:szCs w:val="20"/>
      <w:lang w:eastAsia="ru-RU"/>
    </w:rPr>
  </w:style>
  <w:style w:type="paragraph" w:customStyle="1" w:styleId="1c">
    <w:name w:val="Основной текст1"/>
    <w:basedOn w:val="a0"/>
    <w:link w:val="afff"/>
    <w:uiPriority w:val="99"/>
    <w:rsid w:val="006058B8"/>
    <w:pPr>
      <w:widowControl w:val="0"/>
      <w:ind w:firstLine="400"/>
    </w:pPr>
    <w:rPr>
      <w:rFonts w:ascii="Calibri" w:eastAsia="Calibri" w:hAnsi="Calibri"/>
      <w:sz w:val="20"/>
      <w:szCs w:val="20"/>
    </w:rPr>
  </w:style>
  <w:style w:type="character" w:customStyle="1" w:styleId="26">
    <w:name w:val="Основной текст (2)_"/>
    <w:basedOn w:val="a1"/>
    <w:link w:val="27"/>
    <w:uiPriority w:val="99"/>
    <w:locked/>
    <w:rsid w:val="006058B8"/>
    <w:rPr>
      <w:sz w:val="28"/>
      <w:szCs w:val="28"/>
    </w:rPr>
  </w:style>
  <w:style w:type="paragraph" w:customStyle="1" w:styleId="27">
    <w:name w:val="Основной текст (2)"/>
    <w:basedOn w:val="a0"/>
    <w:link w:val="26"/>
    <w:uiPriority w:val="99"/>
    <w:rsid w:val="006058B8"/>
    <w:pPr>
      <w:widowControl w:val="0"/>
      <w:spacing w:after="360" w:line="276" w:lineRule="auto"/>
      <w:ind w:firstLine="700"/>
    </w:pPr>
    <w:rPr>
      <w:rFonts w:asciiTheme="minorHAnsi" w:eastAsiaTheme="minorHAnsi" w:hAnsiTheme="minorHAnsi" w:cstheme="minorBidi"/>
      <w:sz w:val="28"/>
      <w:szCs w:val="28"/>
      <w:lang w:eastAsia="en-US"/>
    </w:rPr>
  </w:style>
  <w:style w:type="character" w:customStyle="1" w:styleId="28">
    <w:name w:val="Заголовок №2_"/>
    <w:basedOn w:val="a1"/>
    <w:link w:val="29"/>
    <w:uiPriority w:val="99"/>
    <w:locked/>
    <w:rsid w:val="006058B8"/>
    <w:rPr>
      <w:b/>
      <w:bCs/>
      <w:sz w:val="28"/>
      <w:szCs w:val="28"/>
    </w:rPr>
  </w:style>
  <w:style w:type="paragraph" w:customStyle="1" w:styleId="29">
    <w:name w:val="Заголовок №2"/>
    <w:basedOn w:val="a0"/>
    <w:link w:val="28"/>
    <w:uiPriority w:val="99"/>
    <w:rsid w:val="006058B8"/>
    <w:pPr>
      <w:widowControl w:val="0"/>
      <w:spacing w:after="220"/>
      <w:ind w:left="2460" w:hanging="1010"/>
      <w:outlineLvl w:val="1"/>
    </w:pPr>
    <w:rPr>
      <w:rFonts w:asciiTheme="minorHAnsi" w:eastAsiaTheme="minorHAnsi" w:hAnsiTheme="minorHAnsi" w:cstheme="minorBidi"/>
      <w:b/>
      <w:bCs/>
      <w:sz w:val="28"/>
      <w:szCs w:val="28"/>
      <w:lang w:eastAsia="en-US"/>
    </w:rPr>
  </w:style>
  <w:style w:type="character" w:customStyle="1" w:styleId="36">
    <w:name w:val="Заголовок №3_"/>
    <w:basedOn w:val="a1"/>
    <w:link w:val="37"/>
    <w:uiPriority w:val="99"/>
    <w:locked/>
    <w:rsid w:val="006058B8"/>
    <w:rPr>
      <w:b/>
      <w:bCs/>
      <w:i/>
      <w:iCs/>
    </w:rPr>
  </w:style>
  <w:style w:type="paragraph" w:customStyle="1" w:styleId="37">
    <w:name w:val="Заголовок №3"/>
    <w:basedOn w:val="a0"/>
    <w:link w:val="36"/>
    <w:uiPriority w:val="99"/>
    <w:rsid w:val="006058B8"/>
    <w:pPr>
      <w:widowControl w:val="0"/>
      <w:spacing w:after="200"/>
      <w:outlineLvl w:val="2"/>
    </w:pPr>
    <w:rPr>
      <w:rFonts w:asciiTheme="minorHAnsi" w:eastAsiaTheme="minorHAnsi" w:hAnsiTheme="minorHAnsi" w:cstheme="minorBidi"/>
      <w:b/>
      <w:bCs/>
      <w:i/>
      <w:iCs/>
      <w:sz w:val="22"/>
      <w:szCs w:val="22"/>
      <w:lang w:eastAsia="en-US"/>
    </w:rPr>
  </w:style>
  <w:style w:type="character" w:customStyle="1" w:styleId="a7">
    <w:name w:val="Абзац списка Знак"/>
    <w:basedOn w:val="a1"/>
    <w:link w:val="a6"/>
    <w:uiPriority w:val="99"/>
    <w:locked/>
    <w:rsid w:val="006058B8"/>
    <w:rPr>
      <w:rFonts w:ascii="Times New Roman" w:eastAsia="Times New Roman" w:hAnsi="Times New Roman" w:cs="Times New Roman"/>
      <w:sz w:val="24"/>
      <w:szCs w:val="24"/>
      <w:lang w:eastAsia="ru-RU"/>
    </w:rPr>
  </w:style>
  <w:style w:type="character" w:styleId="afff0">
    <w:name w:val="annotation reference"/>
    <w:basedOn w:val="a1"/>
    <w:uiPriority w:val="99"/>
    <w:semiHidden/>
    <w:rsid w:val="006058B8"/>
    <w:rPr>
      <w:rFonts w:ascii="Times New Roman" w:hAnsi="Times New Roman" w:cs="Times New Roman"/>
      <w:sz w:val="16"/>
      <w:szCs w:val="16"/>
    </w:rPr>
  </w:style>
  <w:style w:type="paragraph" w:customStyle="1" w:styleId="30cxsplast">
    <w:name w:val="30cxsplast"/>
    <w:basedOn w:val="a0"/>
    <w:uiPriority w:val="99"/>
    <w:rsid w:val="006058B8"/>
    <w:pPr>
      <w:spacing w:before="100" w:beforeAutospacing="1" w:after="100" w:afterAutospacing="1"/>
    </w:pPr>
    <w:rPr>
      <w:rFonts w:eastAsia="Calibri"/>
    </w:rPr>
  </w:style>
  <w:style w:type="paragraph" w:customStyle="1" w:styleId="30cxspmiddle">
    <w:name w:val="30cxspmiddle"/>
    <w:basedOn w:val="a0"/>
    <w:uiPriority w:val="99"/>
    <w:rsid w:val="006058B8"/>
    <w:pPr>
      <w:spacing w:before="100" w:beforeAutospacing="1" w:after="100" w:afterAutospacing="1"/>
    </w:pPr>
    <w:rPr>
      <w:rFonts w:eastAsia="Calibri"/>
    </w:rPr>
  </w:style>
  <w:style w:type="paragraph" w:customStyle="1" w:styleId="1cxspmiddle">
    <w:name w:val="1cxspmiddle"/>
    <w:basedOn w:val="a0"/>
    <w:uiPriority w:val="99"/>
    <w:rsid w:val="006058B8"/>
    <w:pPr>
      <w:spacing w:before="100" w:beforeAutospacing="1" w:after="100" w:afterAutospacing="1"/>
    </w:pPr>
    <w:rPr>
      <w:rFonts w:eastAsia="Calibri"/>
    </w:rPr>
  </w:style>
  <w:style w:type="paragraph" w:customStyle="1" w:styleId="msonormalcxspmiddle">
    <w:name w:val="msonormalcxspmiddle"/>
    <w:basedOn w:val="a0"/>
    <w:uiPriority w:val="99"/>
    <w:rsid w:val="006058B8"/>
    <w:pPr>
      <w:spacing w:before="100" w:beforeAutospacing="1" w:after="100" w:afterAutospacing="1"/>
    </w:pPr>
    <w:rPr>
      <w:rFonts w:eastAsia="Calibri"/>
    </w:rPr>
  </w:style>
  <w:style w:type="paragraph" w:customStyle="1" w:styleId="msonormalcxsplast">
    <w:name w:val="msonormalcxsplast"/>
    <w:basedOn w:val="a0"/>
    <w:uiPriority w:val="99"/>
    <w:rsid w:val="006058B8"/>
    <w:pPr>
      <w:spacing w:before="100" w:beforeAutospacing="1" w:after="100" w:afterAutospacing="1"/>
    </w:pPr>
    <w:rPr>
      <w:rFonts w:eastAsia="Calibri"/>
    </w:rPr>
  </w:style>
  <w:style w:type="paragraph" w:customStyle="1" w:styleId="4">
    <w:name w:val="Без интервала4"/>
    <w:rsid w:val="0068237E"/>
    <w:pPr>
      <w:spacing w:after="0" w:line="240" w:lineRule="auto"/>
    </w:pPr>
    <w:rPr>
      <w:rFonts w:ascii="Calibri" w:eastAsia="Times New Roman" w:hAnsi="Calibri" w:cs="Times New Roman"/>
    </w:rPr>
  </w:style>
  <w:style w:type="paragraph" w:customStyle="1" w:styleId="51">
    <w:name w:val="Без интервала5"/>
    <w:rsid w:val="0042238B"/>
    <w:pPr>
      <w:spacing w:after="0" w:line="240" w:lineRule="auto"/>
    </w:pPr>
    <w:rPr>
      <w:rFonts w:ascii="Calibri" w:eastAsia="Times New Roman" w:hAnsi="Calibri" w:cs="Times New Roman"/>
    </w:rPr>
  </w:style>
  <w:style w:type="paragraph" w:customStyle="1" w:styleId="61">
    <w:name w:val="Без интервала6"/>
    <w:rsid w:val="009C076F"/>
    <w:pPr>
      <w:spacing w:after="0" w:line="240" w:lineRule="auto"/>
    </w:pPr>
    <w:rPr>
      <w:rFonts w:ascii="Calibri" w:eastAsia="Times New Roman" w:hAnsi="Calibri" w:cs="Times New Roman"/>
    </w:rPr>
  </w:style>
  <w:style w:type="paragraph" w:customStyle="1" w:styleId="7">
    <w:name w:val="Без интервала7"/>
    <w:rsid w:val="004438B6"/>
    <w:pPr>
      <w:spacing w:after="0" w:line="240" w:lineRule="auto"/>
    </w:pPr>
    <w:rPr>
      <w:rFonts w:ascii="Calibri" w:eastAsia="Times New Roman" w:hAnsi="Calibri" w:cs="Times New Roman"/>
    </w:rPr>
  </w:style>
  <w:style w:type="paragraph" w:customStyle="1" w:styleId="8">
    <w:name w:val="Без интервала8"/>
    <w:rsid w:val="00A0216D"/>
    <w:pPr>
      <w:spacing w:after="0" w:line="240" w:lineRule="auto"/>
    </w:pPr>
    <w:rPr>
      <w:rFonts w:ascii="Calibri" w:eastAsia="Times New Roman" w:hAnsi="Calibri" w:cs="Times New Roman"/>
    </w:rPr>
  </w:style>
  <w:style w:type="paragraph" w:customStyle="1" w:styleId="9">
    <w:name w:val="Без интервала9"/>
    <w:rsid w:val="008E7ACC"/>
    <w:pPr>
      <w:spacing w:after="0" w:line="240" w:lineRule="auto"/>
    </w:pPr>
    <w:rPr>
      <w:rFonts w:ascii="Calibri" w:eastAsia="Times New Roman" w:hAnsi="Calibri" w:cs="Times New Roman"/>
    </w:rPr>
  </w:style>
  <w:style w:type="paragraph" w:customStyle="1" w:styleId="100">
    <w:name w:val="Без интервала10"/>
    <w:rsid w:val="00804FE4"/>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78253625">
      <w:bodyDiv w:val="1"/>
      <w:marLeft w:val="0"/>
      <w:marRight w:val="0"/>
      <w:marTop w:val="0"/>
      <w:marBottom w:val="0"/>
      <w:divBdr>
        <w:top w:val="none" w:sz="0" w:space="0" w:color="auto"/>
        <w:left w:val="none" w:sz="0" w:space="0" w:color="auto"/>
        <w:bottom w:val="none" w:sz="0" w:space="0" w:color="auto"/>
        <w:right w:val="none" w:sz="0" w:space="0" w:color="auto"/>
      </w:divBdr>
    </w:div>
    <w:div w:id="430392620">
      <w:bodyDiv w:val="1"/>
      <w:marLeft w:val="0"/>
      <w:marRight w:val="0"/>
      <w:marTop w:val="0"/>
      <w:marBottom w:val="0"/>
      <w:divBdr>
        <w:top w:val="none" w:sz="0" w:space="0" w:color="auto"/>
        <w:left w:val="none" w:sz="0" w:space="0" w:color="auto"/>
        <w:bottom w:val="none" w:sz="0" w:space="0" w:color="auto"/>
        <w:right w:val="none" w:sz="0" w:space="0" w:color="auto"/>
      </w:divBdr>
    </w:div>
    <w:div w:id="598147583">
      <w:bodyDiv w:val="1"/>
      <w:marLeft w:val="0"/>
      <w:marRight w:val="0"/>
      <w:marTop w:val="0"/>
      <w:marBottom w:val="0"/>
      <w:divBdr>
        <w:top w:val="none" w:sz="0" w:space="0" w:color="auto"/>
        <w:left w:val="none" w:sz="0" w:space="0" w:color="auto"/>
        <w:bottom w:val="none" w:sz="0" w:space="0" w:color="auto"/>
        <w:right w:val="none" w:sz="0" w:space="0" w:color="auto"/>
      </w:divBdr>
    </w:div>
    <w:div w:id="896864776">
      <w:bodyDiv w:val="1"/>
      <w:marLeft w:val="0"/>
      <w:marRight w:val="0"/>
      <w:marTop w:val="0"/>
      <w:marBottom w:val="0"/>
      <w:divBdr>
        <w:top w:val="none" w:sz="0" w:space="0" w:color="auto"/>
        <w:left w:val="none" w:sz="0" w:space="0" w:color="auto"/>
        <w:bottom w:val="none" w:sz="0" w:space="0" w:color="auto"/>
        <w:right w:val="none" w:sz="0" w:space="0" w:color="auto"/>
      </w:divBdr>
    </w:div>
    <w:div w:id="1240366040">
      <w:bodyDiv w:val="1"/>
      <w:marLeft w:val="0"/>
      <w:marRight w:val="0"/>
      <w:marTop w:val="0"/>
      <w:marBottom w:val="0"/>
      <w:divBdr>
        <w:top w:val="none" w:sz="0" w:space="0" w:color="auto"/>
        <w:left w:val="none" w:sz="0" w:space="0" w:color="auto"/>
        <w:bottom w:val="none" w:sz="0" w:space="0" w:color="auto"/>
        <w:right w:val="none" w:sz="0" w:space="0" w:color="auto"/>
      </w:divBdr>
    </w:div>
    <w:div w:id="1369375354">
      <w:bodyDiv w:val="1"/>
      <w:marLeft w:val="0"/>
      <w:marRight w:val="0"/>
      <w:marTop w:val="0"/>
      <w:marBottom w:val="0"/>
      <w:divBdr>
        <w:top w:val="none" w:sz="0" w:space="0" w:color="auto"/>
        <w:left w:val="none" w:sz="0" w:space="0" w:color="auto"/>
        <w:bottom w:val="none" w:sz="0" w:space="0" w:color="auto"/>
        <w:right w:val="none" w:sz="0" w:space="0" w:color="auto"/>
      </w:divBdr>
    </w:div>
    <w:div w:id="1799494984">
      <w:bodyDiv w:val="1"/>
      <w:marLeft w:val="0"/>
      <w:marRight w:val="0"/>
      <w:marTop w:val="0"/>
      <w:marBottom w:val="0"/>
      <w:divBdr>
        <w:top w:val="none" w:sz="0" w:space="0" w:color="auto"/>
        <w:left w:val="none" w:sz="0" w:space="0" w:color="auto"/>
        <w:bottom w:val="none" w:sz="0" w:space="0" w:color="auto"/>
        <w:right w:val="none" w:sz="0" w:space="0" w:color="auto"/>
      </w:divBdr>
    </w:div>
    <w:div w:id="2071881739">
      <w:bodyDiv w:val="1"/>
      <w:marLeft w:val="0"/>
      <w:marRight w:val="0"/>
      <w:marTop w:val="0"/>
      <w:marBottom w:val="0"/>
      <w:divBdr>
        <w:top w:val="none" w:sz="0" w:space="0" w:color="auto"/>
        <w:left w:val="none" w:sz="0" w:space="0" w:color="auto"/>
        <w:bottom w:val="none" w:sz="0" w:space="0" w:color="auto"/>
        <w:right w:val="none" w:sz="0" w:space="0" w:color="auto"/>
      </w:divBdr>
    </w:div>
    <w:div w:id="211755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kirenskrn.irkobl.ru" TargetMode="External"/><Relationship Id="rId21" Type="http://schemas.openxmlformats.org/officeDocument/2006/relationships/hyperlink" Target="http://ivo.garant.ru/" TargetMode="External"/><Relationship Id="rId42" Type="http://schemas.openxmlformats.org/officeDocument/2006/relationships/hyperlink" Target="http://kirenskrn.irkobl.ru" TargetMode="External"/><Relationship Id="rId47" Type="http://schemas.openxmlformats.org/officeDocument/2006/relationships/hyperlink" Target="consultantplus://offline/ref=A397FE100A04CF436DCCCECBCB31C68B42BE200191B8B806F655A1EE54601F0A8CDCC862B6B13B1233FA6C374EFDx9G" TargetMode="External"/><Relationship Id="rId63" Type="http://schemas.openxmlformats.org/officeDocument/2006/relationships/image" Target="media/image14.jpeg"/><Relationship Id="rId68" Type="http://schemas.openxmlformats.org/officeDocument/2006/relationships/hyperlink" Target="http://kirenskrn.irkobl.ru" TargetMode="External"/><Relationship Id="rId84" Type="http://schemas.openxmlformats.org/officeDocument/2006/relationships/hyperlink" Target="https://login.consultant.ru/link/?req=doc&amp;demo=2&amp;base=LAW&amp;n=406224&amp;dst=43&amp;field=134&amp;date=06.08.2022" TargetMode="External"/><Relationship Id="rId89" Type="http://schemas.openxmlformats.org/officeDocument/2006/relationships/hyperlink" Target="https://login.consultant.ru/link/?req=doc&amp;demo=2&amp;base=LAW&amp;n=311791&amp;date=06.08.2022"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vo.garant.ru/" TargetMode="External"/><Relationship Id="rId29" Type="http://schemas.openxmlformats.org/officeDocument/2006/relationships/hyperlink" Target="https://kirenskraion.mo38.ru/settlement_area/makarov/administrativnye-uslugi/M25AR%20.doc" TargetMode="External"/><Relationship Id="rId107" Type="http://schemas.openxmlformats.org/officeDocument/2006/relationships/header" Target="header8.xml"/><Relationship Id="rId11" Type="http://schemas.openxmlformats.org/officeDocument/2006/relationships/hyperlink" Target="http://ivo.garant.ru/" TargetMode="External"/><Relationship Id="rId24" Type="http://schemas.openxmlformats.org/officeDocument/2006/relationships/hyperlink" Target="http://kirenskrn.irkobl.ru" TargetMode="External"/><Relationship Id="rId32" Type="http://schemas.openxmlformats.org/officeDocument/2006/relationships/hyperlink" Target="http://kirenskrn.irkobl.ru" TargetMode="External"/><Relationship Id="rId37" Type="http://schemas.openxmlformats.org/officeDocument/2006/relationships/hyperlink" Target="http://kirenskrn.irkobl.ru" TargetMode="External"/><Relationship Id="rId40" Type="http://schemas.openxmlformats.org/officeDocument/2006/relationships/hyperlink" Target="http://kirenskrn.irkobl.ru/" TargetMode="External"/><Relationship Id="rId45" Type="http://schemas.openxmlformats.org/officeDocument/2006/relationships/hyperlink" Target="consultantplus://offline/ref=7477D36D247F526C7BD4B7DDD08F15A6014F84D62298DDA4DCA8A2DB7828FD21BF4B5E0D31D769E7uBz4M" TargetMode="External"/><Relationship Id="rId53" Type="http://schemas.openxmlformats.org/officeDocument/2006/relationships/image" Target="media/image4.jpeg"/><Relationship Id="rId58" Type="http://schemas.openxmlformats.org/officeDocument/2006/relationships/image" Target="media/image9.jpeg"/><Relationship Id="rId66" Type="http://schemas.openxmlformats.org/officeDocument/2006/relationships/hyperlink" Target="http://kirenskrn.irkobl.ru" TargetMode="External"/><Relationship Id="rId74" Type="http://schemas.openxmlformats.org/officeDocument/2006/relationships/hyperlink" Target="https://login.consultant.ru/link/?req=doc&amp;demo=2&amp;base=LAW&amp;n=2875&amp;date=06.08.2022" TargetMode="External"/><Relationship Id="rId79" Type="http://schemas.openxmlformats.org/officeDocument/2006/relationships/hyperlink" Target="https://login.consultant.ru/link/?req=doc&amp;demo=2&amp;base=LAW&amp;n=406224&amp;date=06.08.2022" TargetMode="External"/><Relationship Id="rId87" Type="http://schemas.openxmlformats.org/officeDocument/2006/relationships/hyperlink" Target="https://login.consultant.ru/link/?req=doc&amp;demo=2&amp;base=LAW&amp;n=378353&amp;dst=102940&amp;field=134&amp;date=06.08.2022" TargetMode="External"/><Relationship Id="rId102" Type="http://schemas.openxmlformats.org/officeDocument/2006/relationships/footer" Target="footer4.xml"/><Relationship Id="rId110" Type="http://schemas.openxmlformats.org/officeDocument/2006/relationships/footer" Target="footer6.xml"/><Relationship Id="rId5" Type="http://schemas.openxmlformats.org/officeDocument/2006/relationships/footnotes" Target="footnotes.xml"/><Relationship Id="rId61" Type="http://schemas.openxmlformats.org/officeDocument/2006/relationships/image" Target="media/image12.jpeg"/><Relationship Id="rId82" Type="http://schemas.openxmlformats.org/officeDocument/2006/relationships/hyperlink" Target="https://login.consultant.ru/link/?req=doc&amp;demo=2&amp;base=LAW&amp;n=387202&amp;date=06.08.2022" TargetMode="External"/><Relationship Id="rId90" Type="http://schemas.openxmlformats.org/officeDocument/2006/relationships/hyperlink" Target="https://login.consultant.ru/link/?req=doc&amp;demo=2&amp;base=LAW&amp;n=406224&amp;date=06.08.2022" TargetMode="External"/><Relationship Id="rId95" Type="http://schemas.openxmlformats.org/officeDocument/2006/relationships/hyperlink" Target="http://kirenskrn.irkobl.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s://www.gosuslugi.ru/" TargetMode="External"/><Relationship Id="rId30" Type="http://schemas.openxmlformats.org/officeDocument/2006/relationships/hyperlink" Target="http://kirenskrn.irkobl.ru" TargetMode="External"/><Relationship Id="rId35" Type="http://schemas.openxmlformats.org/officeDocument/2006/relationships/hyperlink" Target="http://kirenskrn.irkobl.ru" TargetMode="External"/><Relationship Id="rId43" Type="http://schemas.openxmlformats.org/officeDocument/2006/relationships/hyperlink" Target="http://kirenskrn.irkobl.ru" TargetMode="External"/><Relationship Id="rId48" Type="http://schemas.openxmlformats.org/officeDocument/2006/relationships/hyperlink" Target="http://kirenskrn.irkobl.ru/" TargetMode="External"/><Relationship Id="rId56" Type="http://schemas.openxmlformats.org/officeDocument/2006/relationships/image" Target="media/image7.jpeg"/><Relationship Id="rId64" Type="http://schemas.openxmlformats.org/officeDocument/2006/relationships/image" Target="media/image15.jpeg"/><Relationship Id="rId69" Type="http://schemas.openxmlformats.org/officeDocument/2006/relationships/hyperlink" Target="http://kirenskrn.irkobl.ru" TargetMode="External"/><Relationship Id="rId77" Type="http://schemas.openxmlformats.org/officeDocument/2006/relationships/hyperlink" Target="https://login.consultant.ru/link/?req=doc&amp;demo=2&amp;base=LAW&amp;n=405832&amp;date=06.08.2022" TargetMode="External"/><Relationship Id="rId100" Type="http://schemas.openxmlformats.org/officeDocument/2006/relationships/footer" Target="footer3.xml"/><Relationship Id="rId105" Type="http://schemas.openxmlformats.org/officeDocument/2006/relationships/header" Target="header6.xml"/><Relationship Id="rId8" Type="http://schemas.openxmlformats.org/officeDocument/2006/relationships/hyperlink" Target="http://ivo.garant.ru/" TargetMode="External"/><Relationship Id="rId51" Type="http://schemas.openxmlformats.org/officeDocument/2006/relationships/image" Target="media/image2.jpeg"/><Relationship Id="rId72" Type="http://schemas.openxmlformats.org/officeDocument/2006/relationships/hyperlink" Target="https://login.consultant.ru/link/?req=doc&amp;demo=2&amp;base=LAW&amp;n=314820&amp;date=06.08.2022" TargetMode="External"/><Relationship Id="rId80" Type="http://schemas.openxmlformats.org/officeDocument/2006/relationships/hyperlink" Target="https://login.consultant.ru/link/?req=doc&amp;demo=2&amp;base=LAW&amp;n=401709&amp;date=06.08.2022" TargetMode="External"/><Relationship Id="rId85" Type="http://schemas.openxmlformats.org/officeDocument/2006/relationships/hyperlink" Target="https://login.consultant.ru/link/?req=doc&amp;demo=2&amp;base=LAW&amp;n=406224&amp;dst=100352&amp;field=134&amp;date=06.08.2022" TargetMode="External"/><Relationship Id="rId93" Type="http://schemas.openxmlformats.org/officeDocument/2006/relationships/hyperlink" Target="http://kirenskrn.irkobl.ru/" TargetMode="External"/><Relationship Id="rId9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kirenskrn.irkobl.ru/" TargetMode="External"/><Relationship Id="rId33" Type="http://schemas.openxmlformats.org/officeDocument/2006/relationships/hyperlink" Target="http://kirenskrn.irkobl.ru" TargetMode="External"/><Relationship Id="rId38" Type="http://schemas.openxmlformats.org/officeDocument/2006/relationships/hyperlink" Target="https://www.gosuslugi.ru/" TargetMode="External"/><Relationship Id="rId46" Type="http://schemas.openxmlformats.org/officeDocument/2006/relationships/hyperlink" Target="consultantplus://offline/ref=A397FE100A04CF436DCCCECBCB31C68B42BB23069BBDB806F655A1EE54601F0A9EDC906DB7BA2E4666A03B3A4CDA072EB6A14582EAF0xAG" TargetMode="External"/><Relationship Id="rId59" Type="http://schemas.openxmlformats.org/officeDocument/2006/relationships/image" Target="media/image10.jpeg"/><Relationship Id="rId67" Type="http://schemas.openxmlformats.org/officeDocument/2006/relationships/hyperlink" Target="https://www.gosuslugi.ru/" TargetMode="External"/><Relationship Id="rId103" Type="http://schemas.openxmlformats.org/officeDocument/2006/relationships/header" Target="header4.xml"/><Relationship Id="rId108" Type="http://schemas.openxmlformats.org/officeDocument/2006/relationships/header" Target="header9.xml"/><Relationship Id="rId20" Type="http://schemas.openxmlformats.org/officeDocument/2006/relationships/hyperlink" Target="http://ivo.garant.ru/" TargetMode="External"/><Relationship Id="rId41" Type="http://schemas.openxmlformats.org/officeDocument/2006/relationships/hyperlink" Target="http://kirenskrn.irkobl.ru" TargetMode="External"/><Relationship Id="rId54" Type="http://schemas.openxmlformats.org/officeDocument/2006/relationships/image" Target="media/image5.jpeg"/><Relationship Id="rId62" Type="http://schemas.openxmlformats.org/officeDocument/2006/relationships/image" Target="media/image13.jpeg"/><Relationship Id="rId70" Type="http://schemas.openxmlformats.org/officeDocument/2006/relationships/hyperlink" Target="https://www.gosuslugi.ru/" TargetMode="External"/><Relationship Id="rId75" Type="http://schemas.openxmlformats.org/officeDocument/2006/relationships/hyperlink" Target="https://login.consultant.ru/link/?req=doc&amp;demo=2&amp;base=LAW&amp;n=416443&amp;date=06.08.2022" TargetMode="External"/><Relationship Id="rId83" Type="http://schemas.openxmlformats.org/officeDocument/2006/relationships/hyperlink" Target="https://login.consultant.ru/link/?req=doc&amp;demo=2&amp;base=LAW&amp;n=405745&amp;date=06.08.2022" TargetMode="External"/><Relationship Id="rId88" Type="http://schemas.openxmlformats.org/officeDocument/2006/relationships/hyperlink" Target="https://login.consultant.ru/link/?req=doc&amp;demo=2&amp;base=LAW&amp;n=406224&amp;dst=107&amp;field=134&amp;date=06.08.2022" TargetMode="External"/><Relationship Id="rId91" Type="http://schemas.openxmlformats.org/officeDocument/2006/relationships/hyperlink" Target="https://login.consultant.ru/link/?req=doc&amp;demo=2&amp;base=LAW&amp;n=300316&amp;date=06.08.2022" TargetMode="External"/><Relationship Id="rId96" Type="http://schemas.openxmlformats.org/officeDocument/2006/relationships/footer" Target="footer1.xm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kirenskrn.irkobl.ru" TargetMode="External"/><Relationship Id="rId36" Type="http://schemas.openxmlformats.org/officeDocument/2006/relationships/hyperlink" Target="http://kirenskrn.irkobl.ru/" TargetMode="External"/><Relationship Id="rId49" Type="http://schemas.openxmlformats.org/officeDocument/2006/relationships/hyperlink" Target="http://kirenskrn.irkobl.ru/" TargetMode="External"/><Relationship Id="rId57" Type="http://schemas.openxmlformats.org/officeDocument/2006/relationships/image" Target="media/image8.jpeg"/><Relationship Id="rId106" Type="http://schemas.openxmlformats.org/officeDocument/2006/relationships/header" Target="header7.xml"/><Relationship Id="rId10" Type="http://schemas.openxmlformats.org/officeDocument/2006/relationships/hyperlink" Target="http://ivo.garant.ru/" TargetMode="External"/><Relationship Id="rId31" Type="http://schemas.openxmlformats.org/officeDocument/2006/relationships/hyperlink" Target="http://www.gosuslugi.ru/" TargetMode="External"/><Relationship Id="rId44" Type="http://schemas.openxmlformats.org/officeDocument/2006/relationships/hyperlink" Target="http://kirenskrn.irkobl.ru" TargetMode="External"/><Relationship Id="rId52" Type="http://schemas.openxmlformats.org/officeDocument/2006/relationships/image" Target="media/image3.jpeg"/><Relationship Id="rId60" Type="http://schemas.openxmlformats.org/officeDocument/2006/relationships/image" Target="media/image11.jpeg"/><Relationship Id="rId65" Type="http://schemas.openxmlformats.org/officeDocument/2006/relationships/image" Target="media/image16.jpeg"/><Relationship Id="rId73" Type="http://schemas.openxmlformats.org/officeDocument/2006/relationships/hyperlink" Target="https://login.consultant.ru/link/?req=doc&amp;demo=2&amp;base=LAW&amp;n=420644&amp;dst=100023&amp;field=134&amp;date=06.08.2022" TargetMode="External"/><Relationship Id="rId78" Type="http://schemas.openxmlformats.org/officeDocument/2006/relationships/hyperlink" Target="https://login.consultant.ru/link/?req=doc&amp;demo=2&amp;base=LAW&amp;n=422054&amp;date=06.08.2022" TargetMode="External"/><Relationship Id="rId81" Type="http://schemas.openxmlformats.org/officeDocument/2006/relationships/hyperlink" Target="https://login.consultant.ru/link/?req=doc&amp;demo=2&amp;base=LAW&amp;n=414748&amp;date=06.08.2022" TargetMode="External"/><Relationship Id="rId86" Type="http://schemas.openxmlformats.org/officeDocument/2006/relationships/hyperlink" Target="https://login.consultant.ru/link/?req=doc&amp;demo=2&amp;base=LAW&amp;n=422156&amp;dst=100088&amp;field=134&amp;date=06.08.2022" TargetMode="External"/><Relationship Id="rId94" Type="http://schemas.openxmlformats.org/officeDocument/2006/relationships/hyperlink" Target="http://www.gosuslugi.ru/" TargetMode="External"/><Relationship Id="rId99" Type="http://schemas.openxmlformats.org/officeDocument/2006/relationships/footer" Target="footer2.xml"/><Relationship Id="rId10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kirenskrn.irkobl.ru" TargetMode="External"/><Relationship Id="rId109" Type="http://schemas.openxmlformats.org/officeDocument/2006/relationships/footer" Target="footer5.xml"/><Relationship Id="rId34" Type="http://schemas.openxmlformats.org/officeDocument/2006/relationships/hyperlink" Target="http://kirenskrn.irkobl.ru" TargetMode="External"/><Relationship Id="rId50" Type="http://schemas.openxmlformats.org/officeDocument/2006/relationships/image" Target="media/image1.jpeg"/><Relationship Id="rId55" Type="http://schemas.openxmlformats.org/officeDocument/2006/relationships/image" Target="media/image6.jpeg"/><Relationship Id="rId76" Type="http://schemas.openxmlformats.org/officeDocument/2006/relationships/hyperlink" Target="https://login.consultant.ru/link/?req=doc&amp;demo=2&amp;base=LAW&amp;n=378353&amp;date=06.08.2022" TargetMode="External"/><Relationship Id="rId97" Type="http://schemas.openxmlformats.org/officeDocument/2006/relationships/header" Target="header1.xml"/><Relationship Id="rId104" Type="http://schemas.openxmlformats.org/officeDocument/2006/relationships/header" Target="header5.xml"/><Relationship Id="rId7" Type="http://schemas.openxmlformats.org/officeDocument/2006/relationships/hyperlink" Target="http://kirenskrn.irkobl.ru" TargetMode="External"/><Relationship Id="rId71" Type="http://schemas.openxmlformats.org/officeDocument/2006/relationships/hyperlink" Target="http://kirenskrn.irkobl.ru" TargetMode="External"/><Relationship Id="rId92" Type="http://schemas.openxmlformats.org/officeDocument/2006/relationships/hyperlink" Target="https://login.consultant.ru/link/?req=doc&amp;demo=2&amp;base=LAW&amp;n=311791&amp;date=06.08.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275</Pages>
  <Words>148078</Words>
  <Characters>844049</Characters>
  <Application>Microsoft Office Word</Application>
  <DocSecurity>0</DocSecurity>
  <Lines>7033</Lines>
  <Paragraphs>1980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dcterms:created xsi:type="dcterms:W3CDTF">2022-04-11T05:05:00Z</dcterms:created>
  <dcterms:modified xsi:type="dcterms:W3CDTF">2022-10-27T04:11:00Z</dcterms:modified>
</cp:coreProperties>
</file>